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ACE" w:rsidRPr="00C81FCD" w:rsidRDefault="00FB2ACE" w:rsidP="00C81FCD">
      <w:pPr>
        <w:spacing w:line="360" w:lineRule="auto"/>
        <w:ind w:firstLine="425"/>
        <w:jc w:val="both"/>
        <w:rPr>
          <w:rFonts w:ascii="Times New Roman" w:hAnsi="Times New Roman" w:cs="Simplified Arabic"/>
          <w:bCs/>
          <w:sz w:val="36"/>
          <w:szCs w:val="28"/>
          <w:rtl/>
          <w:lang w:bidi="ar-EG"/>
        </w:rPr>
      </w:pPr>
      <w:r w:rsidRPr="00C81FCD">
        <w:rPr>
          <w:rFonts w:ascii="Times New Roman" w:hAnsi="Times New Roman" w:cs="Simplified Arabic"/>
          <w:bCs/>
          <w:sz w:val="36"/>
          <w:szCs w:val="28"/>
        </w:rPr>
        <w:t>Role Of Behaviour Therapy Programmes In Decreasing Child Abuse In Children With Attention Deficit Hyperactivity Disorder</w:t>
      </w:r>
    </w:p>
    <w:p w:rsidR="00FB2ACE" w:rsidRPr="00C81FCD" w:rsidRDefault="00FB2ACE" w:rsidP="00C81FCD">
      <w:pPr>
        <w:spacing w:line="360" w:lineRule="auto"/>
        <w:ind w:firstLine="425"/>
        <w:jc w:val="both"/>
        <w:rPr>
          <w:rFonts w:ascii="Times New Roman" w:hAnsi="Times New Roman" w:cs="Simplified Arabic"/>
          <w:bCs/>
          <w:sz w:val="32"/>
          <w:szCs w:val="28"/>
          <w:lang w:bidi="ar-EG"/>
        </w:rPr>
      </w:pPr>
      <w:r w:rsidRPr="00C81FCD">
        <w:rPr>
          <w:rFonts w:ascii="Times New Roman" w:hAnsi="Times New Roman" w:cs="Simplified Arabic"/>
          <w:bCs/>
          <w:sz w:val="32"/>
          <w:szCs w:val="28"/>
          <w:lang w:bidi="ar-EG"/>
        </w:rPr>
        <w:t xml:space="preserve">  Dr. Heba E. Essawy</w:t>
      </w:r>
    </w:p>
    <w:p w:rsidR="00FB2ACE" w:rsidRPr="00C81FCD" w:rsidRDefault="00FB2ACE" w:rsidP="00C81FCD">
      <w:pPr>
        <w:spacing w:line="360" w:lineRule="auto"/>
        <w:ind w:firstLine="425"/>
        <w:jc w:val="both"/>
        <w:rPr>
          <w:rFonts w:cs="Simplified Arabic"/>
          <w:bCs/>
          <w:sz w:val="32"/>
          <w:szCs w:val="28"/>
          <w:lang w:bidi="ar-EG"/>
        </w:rPr>
      </w:pPr>
      <w:r w:rsidRPr="00C81FCD">
        <w:rPr>
          <w:rFonts w:ascii="Times New Roman" w:hAnsi="Times New Roman" w:cs="Simplified Arabic"/>
          <w:bCs/>
          <w:sz w:val="32"/>
          <w:szCs w:val="28"/>
          <w:lang w:bidi="ar-EG"/>
        </w:rPr>
        <w:t xml:space="preserve">  Professor  of Neuro-Psychiatry</w:t>
      </w:r>
      <w:r>
        <w:rPr>
          <w:rFonts w:ascii="Times New Roman" w:hAnsi="Times New Roman" w:cs="Simplified Arabic"/>
          <w:bCs/>
          <w:sz w:val="32"/>
          <w:szCs w:val="28"/>
          <w:lang w:bidi="ar-EG"/>
        </w:rPr>
        <w:t xml:space="preserve"> </w:t>
      </w:r>
      <w:r w:rsidRPr="00C81FCD">
        <w:rPr>
          <w:rFonts w:ascii="Times New Roman" w:hAnsi="Times New Roman" w:cs="Simplified Arabic"/>
          <w:bCs/>
          <w:sz w:val="32"/>
          <w:szCs w:val="28"/>
          <w:lang w:bidi="ar-EG"/>
        </w:rPr>
        <w:t>Ain Shams University</w:t>
      </w:r>
    </w:p>
    <w:p w:rsidR="00FB2ACE" w:rsidRPr="00C81FCD" w:rsidRDefault="00FB2ACE" w:rsidP="00C81FCD">
      <w:pPr>
        <w:spacing w:line="360" w:lineRule="auto"/>
        <w:ind w:firstLine="425"/>
        <w:jc w:val="both"/>
        <w:rPr>
          <w:rFonts w:ascii="Times New Roman" w:hAnsi="Times New Roman" w:cs="Simplified Arabic"/>
          <w:bCs/>
          <w:sz w:val="32"/>
          <w:szCs w:val="28"/>
          <w:rtl/>
          <w:lang w:bidi="ar-EG"/>
        </w:rPr>
      </w:pPr>
      <w:r w:rsidRPr="00C81FCD">
        <w:rPr>
          <w:rFonts w:ascii="Times New Roman" w:hAnsi="Times New Roman" w:cs="Simplified Arabic"/>
          <w:bCs/>
          <w:sz w:val="32"/>
          <w:szCs w:val="28"/>
          <w:lang w:bidi="ar-EG"/>
        </w:rPr>
        <w:t>Dr. Samia S. Aziz</w:t>
      </w:r>
    </w:p>
    <w:p w:rsidR="00FB2ACE" w:rsidRPr="00C81FCD" w:rsidRDefault="00FB2ACE" w:rsidP="00C81FCD">
      <w:pPr>
        <w:spacing w:line="360" w:lineRule="auto"/>
        <w:ind w:firstLine="425"/>
        <w:jc w:val="both"/>
        <w:rPr>
          <w:rFonts w:ascii="Times New Roman" w:hAnsi="Times New Roman" w:cs="Simplified Arabic"/>
          <w:bCs/>
          <w:sz w:val="32"/>
          <w:szCs w:val="28"/>
          <w:lang w:bidi="ar-EG"/>
        </w:rPr>
      </w:pPr>
      <w:r w:rsidRPr="00C81FCD">
        <w:rPr>
          <w:rFonts w:ascii="Times New Roman" w:hAnsi="Times New Roman" w:cs="Simplified Arabic"/>
          <w:bCs/>
          <w:sz w:val="32"/>
          <w:szCs w:val="28"/>
          <w:lang w:bidi="ar-EG"/>
        </w:rPr>
        <w:t>Professor in Medical Studies Department</w:t>
      </w:r>
      <w:r>
        <w:rPr>
          <w:rFonts w:ascii="Times New Roman" w:hAnsi="Times New Roman" w:cs="Simplified Arabic"/>
          <w:bCs/>
          <w:sz w:val="32"/>
          <w:szCs w:val="28"/>
          <w:lang w:bidi="ar-EG"/>
        </w:rPr>
        <w:t xml:space="preserve"> </w:t>
      </w:r>
      <w:r w:rsidRPr="00C81FCD">
        <w:rPr>
          <w:rFonts w:ascii="Times New Roman" w:hAnsi="Times New Roman" w:cs="Simplified Arabic"/>
          <w:bCs/>
          <w:sz w:val="32"/>
          <w:szCs w:val="28"/>
          <w:lang w:bidi="ar-EG"/>
        </w:rPr>
        <w:t>Institute of Postgraduate Childhood Studies</w:t>
      </w:r>
      <w:r>
        <w:rPr>
          <w:rFonts w:ascii="Times New Roman" w:hAnsi="Times New Roman" w:cs="Simplified Arabic"/>
          <w:bCs/>
          <w:sz w:val="32"/>
          <w:szCs w:val="28"/>
          <w:lang w:bidi="ar-EG"/>
        </w:rPr>
        <w:t xml:space="preserve"> </w:t>
      </w:r>
      <w:r w:rsidRPr="00C81FCD">
        <w:rPr>
          <w:rFonts w:ascii="Times New Roman" w:hAnsi="Times New Roman" w:cs="Simplified Arabic"/>
          <w:bCs/>
          <w:sz w:val="32"/>
          <w:szCs w:val="28"/>
          <w:lang w:bidi="ar-EG"/>
        </w:rPr>
        <w:t>Ain Shams University</w:t>
      </w:r>
    </w:p>
    <w:p w:rsidR="00FB2ACE" w:rsidRPr="00C81FCD" w:rsidRDefault="00FB2ACE" w:rsidP="00C81FCD">
      <w:pPr>
        <w:spacing w:line="360" w:lineRule="auto"/>
        <w:ind w:firstLine="425"/>
        <w:jc w:val="both"/>
        <w:rPr>
          <w:rFonts w:ascii="Times New Roman" w:hAnsi="Times New Roman" w:cs="Simplified Arabic"/>
          <w:bCs/>
          <w:sz w:val="36"/>
          <w:szCs w:val="28"/>
        </w:rPr>
      </w:pPr>
      <w:r w:rsidRPr="00C81FCD">
        <w:rPr>
          <w:rFonts w:ascii="Times New Roman" w:hAnsi="Times New Roman" w:cs="Simplified Arabic"/>
          <w:bCs/>
          <w:sz w:val="32"/>
          <w:szCs w:val="28"/>
          <w:lang w:bidi="ar-EG"/>
        </w:rPr>
        <w:t>Caroline Fawzy Wanis</w:t>
      </w:r>
    </w:p>
    <w:p w:rsidR="00FB2ACE" w:rsidRPr="00C81FCD" w:rsidRDefault="00FB2ACE" w:rsidP="00C81FCD">
      <w:pPr>
        <w:spacing w:line="360" w:lineRule="auto"/>
        <w:ind w:firstLine="425"/>
        <w:jc w:val="both"/>
        <w:rPr>
          <w:rFonts w:ascii="Times New Roman" w:hAnsi="Times New Roman" w:cs="Simplified Arabic"/>
          <w:bCs/>
          <w:sz w:val="36"/>
          <w:szCs w:val="28"/>
        </w:rPr>
      </w:pPr>
      <w:r w:rsidRPr="00C81FCD">
        <w:rPr>
          <w:rFonts w:ascii="Times New Roman" w:hAnsi="Times New Roman" w:cs="Simplified Arabic"/>
          <w:bCs/>
          <w:sz w:val="36"/>
          <w:szCs w:val="28"/>
        </w:rPr>
        <w:t>Abstract</w:t>
      </w:r>
    </w:p>
    <w:p w:rsidR="00FB2ACE" w:rsidRPr="00C81FCD" w:rsidRDefault="00FB2ACE" w:rsidP="00C81FCD">
      <w:pPr>
        <w:spacing w:line="360" w:lineRule="auto"/>
        <w:ind w:firstLine="425"/>
        <w:jc w:val="both"/>
        <w:rPr>
          <w:rFonts w:ascii="Times New Roman" w:hAnsi="Times New Roman" w:cs="Simplified Arabic"/>
          <w:bCs/>
          <w:sz w:val="28"/>
          <w:szCs w:val="28"/>
        </w:rPr>
      </w:pPr>
      <w:r w:rsidRPr="00C81FCD">
        <w:rPr>
          <w:rFonts w:ascii="Times New Roman" w:hAnsi="Times New Roman" w:cs="Simplified Arabic"/>
          <w:bCs/>
          <w:sz w:val="28"/>
          <w:szCs w:val="28"/>
        </w:rPr>
        <w:tab/>
      </w:r>
      <w:r w:rsidRPr="00C81FCD">
        <w:rPr>
          <w:rFonts w:ascii="Times New Roman" w:hAnsi="Times New Roman" w:cs="Simplified Arabic"/>
          <w:bCs/>
          <w:color w:val="000000"/>
          <w:sz w:val="28"/>
          <w:szCs w:val="28"/>
        </w:rPr>
        <w:t>Attention Deficit Hyperactivity Disorder (ADHD) is a neurological condition that involves problems with inat</w:t>
      </w:r>
      <w:r w:rsidRPr="00C81FCD">
        <w:rPr>
          <w:rFonts w:ascii="Times New Roman" w:hAnsi="Times New Roman" w:cs="Simplified Arabic"/>
          <w:bCs/>
          <w:color w:val="000000"/>
          <w:sz w:val="28"/>
          <w:szCs w:val="28"/>
        </w:rPr>
        <w:softHyphen/>
        <w:t xml:space="preserve">tention and hyperactivity-impulsivity that are developmentally inconsistent with the age of the child; Three subtypes of the disorder have been described: inattentive, hyperactive-impulsive, and combined types. </w:t>
      </w:r>
      <w:r w:rsidRPr="00C81FCD">
        <w:rPr>
          <w:rFonts w:ascii="Times New Roman" w:hAnsi="Times New Roman" w:cs="Simplified Arabic"/>
          <w:bCs/>
          <w:sz w:val="28"/>
          <w:szCs w:val="28"/>
        </w:rPr>
        <w:t>Research indicates that children with many of the symptoms of ADHD are at greater risk of being abused than those children without these behaviours. An important non-medical approach used in treating children with ADHD is known as behaviour therapy.</w:t>
      </w:r>
    </w:p>
    <w:p w:rsidR="00FB2ACE" w:rsidRPr="00C81FCD" w:rsidRDefault="00FB2ACE" w:rsidP="00C81FCD">
      <w:pPr>
        <w:spacing w:line="360" w:lineRule="auto"/>
        <w:ind w:firstLine="425"/>
        <w:jc w:val="both"/>
        <w:rPr>
          <w:rFonts w:ascii="Times New Roman" w:hAnsi="Times New Roman" w:cs="Simplified Arabic"/>
          <w:bCs/>
          <w:sz w:val="28"/>
          <w:szCs w:val="28"/>
          <w:lang w:bidi="ar-EG"/>
        </w:rPr>
      </w:pPr>
      <w:r w:rsidRPr="00C81FCD">
        <w:rPr>
          <w:rFonts w:ascii="Times New Roman" w:hAnsi="Times New Roman" w:cs="Simplified Arabic"/>
          <w:bCs/>
          <w:sz w:val="28"/>
          <w:szCs w:val="28"/>
        </w:rPr>
        <w:t xml:space="preserve"> </w:t>
      </w:r>
      <w:r w:rsidRPr="00C81FCD">
        <w:rPr>
          <w:rFonts w:ascii="Times New Roman" w:hAnsi="Times New Roman" w:cs="Simplified Arabic"/>
          <w:bCs/>
          <w:sz w:val="28"/>
          <w:szCs w:val="28"/>
          <w:lang w:bidi="ar-EG"/>
        </w:rPr>
        <w:t>Aims of the study:   To assess the incidence and type of abuse in ADHD children and to evaluate the effect of behaviour management programmes on decreasing features of child abuse.</w:t>
      </w:r>
    </w:p>
    <w:p w:rsidR="00FB2ACE" w:rsidRPr="00C81FCD" w:rsidRDefault="00FB2ACE" w:rsidP="00C81FCD">
      <w:pPr>
        <w:spacing w:line="360" w:lineRule="auto"/>
        <w:ind w:firstLine="425"/>
        <w:jc w:val="both"/>
        <w:rPr>
          <w:rFonts w:ascii="Times New Roman" w:hAnsi="Times New Roman" w:cs="Simplified Arabic"/>
          <w:bCs/>
          <w:sz w:val="28"/>
          <w:szCs w:val="28"/>
        </w:rPr>
      </w:pPr>
      <w:r w:rsidRPr="00C81FCD">
        <w:rPr>
          <w:rFonts w:ascii="Times New Roman" w:hAnsi="Times New Roman" w:cs="Simplified Arabic"/>
          <w:bCs/>
          <w:sz w:val="28"/>
          <w:szCs w:val="28"/>
          <w:lang w:bidi="ar-EG"/>
        </w:rPr>
        <w:t xml:space="preserve">Methods: Intervention study, 30 ADHD children aged from 8 to 12 years, were subjected to battery of assessment that includes, scales of child abuse, IQ assessment and detection </w:t>
      </w:r>
      <w:r w:rsidRPr="00C81FCD">
        <w:rPr>
          <w:rFonts w:ascii="Times New Roman" w:hAnsi="Times New Roman" w:cs="Simplified Arabic"/>
          <w:bCs/>
          <w:sz w:val="28"/>
          <w:szCs w:val="28"/>
        </w:rPr>
        <w:t>of  behaviour problems of the children through scale of behavioural and emotional disorder. Then enrolment of children in behaviour modification programme through individual tailored programme. Reassessment after 6 months for the entire study group by the   same scales used before.</w:t>
      </w:r>
    </w:p>
    <w:p w:rsidR="00FB2ACE" w:rsidRPr="00C81FCD" w:rsidRDefault="00FB2ACE" w:rsidP="00C81FCD">
      <w:pPr>
        <w:spacing w:line="360" w:lineRule="auto"/>
        <w:ind w:firstLine="425"/>
        <w:jc w:val="both"/>
        <w:rPr>
          <w:rFonts w:ascii="Times New Roman" w:hAnsi="Times New Roman" w:cs="Simplified Arabic"/>
          <w:bCs/>
          <w:sz w:val="28"/>
          <w:szCs w:val="28"/>
          <w:lang w:bidi="ar-EG"/>
        </w:rPr>
      </w:pPr>
      <w:r w:rsidRPr="00C81FCD">
        <w:rPr>
          <w:rFonts w:ascii="Times New Roman" w:hAnsi="Times New Roman" w:cs="Simplified Arabic"/>
          <w:bCs/>
          <w:sz w:val="28"/>
          <w:szCs w:val="28"/>
          <w:lang w:bidi="ar-EG"/>
        </w:rPr>
        <w:t>Results: high incidence of child abuse was recorded with significant improvement after behaviour therapy and parental counselling.</w:t>
      </w:r>
    </w:p>
    <w:p w:rsidR="00FB2ACE" w:rsidRPr="00C81FCD" w:rsidRDefault="00FB2ACE" w:rsidP="00C81FCD">
      <w:pPr>
        <w:spacing w:line="360" w:lineRule="auto"/>
        <w:ind w:firstLine="425"/>
        <w:jc w:val="both"/>
        <w:rPr>
          <w:rFonts w:ascii="Times New Roman" w:hAnsi="Times New Roman" w:cs="Simplified Arabic"/>
          <w:bCs/>
          <w:sz w:val="28"/>
          <w:szCs w:val="28"/>
          <w:lang w:bidi="ar-EG"/>
        </w:rPr>
      </w:pPr>
      <w:r w:rsidRPr="00C81FCD">
        <w:rPr>
          <w:rFonts w:ascii="Times New Roman" w:hAnsi="Times New Roman" w:cs="Simplified Arabic"/>
          <w:bCs/>
          <w:sz w:val="28"/>
          <w:szCs w:val="28"/>
          <w:lang w:bidi="ar-EG"/>
        </w:rPr>
        <w:t>Conclusions: ADHD children are more prone to child abuse (physical, psychological and neglect). Significant improvement in degrees of abuse in addition to behavioural problems of the children after applications of behavioural modification programmes.</w:t>
      </w:r>
    </w:p>
    <w:p w:rsidR="00FB2ACE" w:rsidRPr="00C81FCD" w:rsidRDefault="00FB2ACE" w:rsidP="00C81FCD">
      <w:pPr>
        <w:spacing w:line="360" w:lineRule="auto"/>
        <w:ind w:firstLine="425"/>
        <w:jc w:val="both"/>
        <w:rPr>
          <w:rFonts w:ascii="Times New Roman" w:hAnsi="Times New Roman" w:cs="Simplified Arabic"/>
          <w:bCs/>
          <w:sz w:val="28"/>
          <w:szCs w:val="28"/>
          <w:lang w:bidi="ar-EG"/>
        </w:rPr>
      </w:pPr>
      <w:r w:rsidRPr="00C81FCD">
        <w:rPr>
          <w:rFonts w:ascii="Times New Roman" w:hAnsi="Times New Roman" w:cs="Simplified Arabic"/>
          <w:bCs/>
          <w:sz w:val="28"/>
          <w:szCs w:val="28"/>
          <w:lang w:bidi="ar-EG"/>
        </w:rPr>
        <w:t>(Key words: ADHD, behaviour, child abuse)</w:t>
      </w:r>
    </w:p>
    <w:p w:rsidR="00FB2ACE" w:rsidRPr="00C81FCD" w:rsidRDefault="00FB2ACE" w:rsidP="00C81FCD">
      <w:pPr>
        <w:spacing w:line="360" w:lineRule="auto"/>
        <w:ind w:firstLine="425"/>
        <w:jc w:val="both"/>
        <w:rPr>
          <w:rFonts w:ascii="Times New Roman" w:hAnsi="Times New Roman" w:cs="Simplified Arabic"/>
          <w:bCs/>
          <w:sz w:val="24"/>
          <w:szCs w:val="28"/>
          <w:rtl/>
        </w:rPr>
      </w:pPr>
      <w:r w:rsidRPr="00C81FCD">
        <w:rPr>
          <w:rFonts w:ascii="Times New Roman" w:hAnsi="Times New Roman" w:cs="Simplified Arabic"/>
          <w:bCs/>
          <w:sz w:val="36"/>
          <w:szCs w:val="28"/>
          <w:rtl/>
        </w:rPr>
        <w:t>دور برامج العلاج السلوكى فى خفض الاساءة عند الاطفال</w:t>
      </w:r>
      <w:r w:rsidRPr="00C81FCD">
        <w:rPr>
          <w:rFonts w:ascii="Times New Roman" w:hAnsi="Times New Roman" w:cs="Simplified Arabic"/>
          <w:bCs/>
          <w:sz w:val="28"/>
          <w:szCs w:val="28"/>
          <w:rtl/>
        </w:rPr>
        <w:t xml:space="preserve"> </w:t>
      </w:r>
      <w:r w:rsidRPr="00C81FCD">
        <w:rPr>
          <w:rFonts w:ascii="Times New Roman" w:hAnsi="Times New Roman" w:cs="Simplified Arabic"/>
          <w:bCs/>
          <w:sz w:val="36"/>
          <w:szCs w:val="28"/>
          <w:rtl/>
        </w:rPr>
        <w:t>المصابين باضطراب فرط الحركة وضعف الانتباه</w:t>
      </w:r>
    </w:p>
    <w:p w:rsidR="00FB2ACE" w:rsidRPr="00C81FCD" w:rsidRDefault="00FB2ACE" w:rsidP="00C81FCD">
      <w:pPr>
        <w:bidi/>
        <w:spacing w:line="360" w:lineRule="auto"/>
        <w:ind w:firstLine="425"/>
        <w:jc w:val="both"/>
        <w:rPr>
          <w:rFonts w:ascii="Times New Roman" w:hAnsi="Times New Roman" w:cs="Simplified Arabic"/>
          <w:bCs/>
          <w:sz w:val="28"/>
          <w:szCs w:val="28"/>
        </w:rPr>
      </w:pPr>
      <w:r w:rsidRPr="00C81FCD">
        <w:rPr>
          <w:rFonts w:ascii="Times New Roman" w:hAnsi="Times New Roman" w:cs="Simplified Arabic"/>
          <w:bCs/>
          <w:sz w:val="24"/>
          <w:szCs w:val="28"/>
          <w:rtl/>
        </w:rPr>
        <w:t xml:space="preserve">اضطراب فرط الحركة وضعف الانتباه </w:t>
      </w:r>
      <w:r w:rsidRPr="00C81FCD">
        <w:rPr>
          <w:rFonts w:cs="Simplified Arabic"/>
          <w:bCs/>
          <w:sz w:val="24"/>
          <w:szCs w:val="28"/>
          <w:rtl/>
        </w:rPr>
        <w:t xml:space="preserve"> </w:t>
      </w:r>
      <w:r w:rsidRPr="00C81FCD">
        <w:rPr>
          <w:rFonts w:cs="Simplified Arabic" w:hint="cs"/>
          <w:bCs/>
          <w:sz w:val="24"/>
          <w:szCs w:val="28"/>
          <w:rtl/>
        </w:rPr>
        <w:t>اكثر</w:t>
      </w:r>
      <w:r w:rsidRPr="00C81FCD">
        <w:rPr>
          <w:rFonts w:cs="Simplified Arabic"/>
          <w:bCs/>
          <w:sz w:val="24"/>
          <w:szCs w:val="28"/>
          <w:rtl/>
        </w:rPr>
        <w:t xml:space="preserve"> </w:t>
      </w:r>
      <w:r w:rsidRPr="00C81FCD">
        <w:rPr>
          <w:rFonts w:cs="Simplified Arabic" w:hint="cs"/>
          <w:bCs/>
          <w:sz w:val="24"/>
          <w:szCs w:val="28"/>
          <w:rtl/>
        </w:rPr>
        <w:t>امراض</w:t>
      </w:r>
      <w:r w:rsidRPr="00C81FCD">
        <w:rPr>
          <w:rFonts w:cs="Simplified Arabic"/>
          <w:bCs/>
          <w:sz w:val="24"/>
          <w:szCs w:val="28"/>
          <w:rtl/>
        </w:rPr>
        <w:t xml:space="preserve"> </w:t>
      </w:r>
      <w:r w:rsidRPr="00C81FCD">
        <w:rPr>
          <w:rFonts w:cs="Simplified Arabic" w:hint="cs"/>
          <w:bCs/>
          <w:sz w:val="24"/>
          <w:szCs w:val="28"/>
          <w:rtl/>
        </w:rPr>
        <w:t>الطفولة</w:t>
      </w:r>
      <w:r w:rsidRPr="00C81FCD">
        <w:rPr>
          <w:rFonts w:cs="Simplified Arabic"/>
          <w:bCs/>
          <w:sz w:val="24"/>
          <w:szCs w:val="28"/>
          <w:rtl/>
        </w:rPr>
        <w:t xml:space="preserve"> </w:t>
      </w:r>
      <w:r w:rsidRPr="00C81FCD">
        <w:rPr>
          <w:rFonts w:cs="Simplified Arabic" w:hint="cs"/>
          <w:bCs/>
          <w:sz w:val="24"/>
          <w:szCs w:val="28"/>
          <w:rtl/>
        </w:rPr>
        <w:t>النفسية</w:t>
      </w:r>
      <w:r w:rsidRPr="00C81FCD">
        <w:rPr>
          <w:rFonts w:cs="Simplified Arabic"/>
          <w:bCs/>
          <w:sz w:val="24"/>
          <w:szCs w:val="28"/>
          <w:rtl/>
        </w:rPr>
        <w:t xml:space="preserve"> </w:t>
      </w:r>
      <w:r w:rsidRPr="00C81FCD">
        <w:rPr>
          <w:rFonts w:cs="Simplified Arabic" w:hint="cs"/>
          <w:bCs/>
          <w:sz w:val="24"/>
          <w:szCs w:val="28"/>
          <w:rtl/>
        </w:rPr>
        <w:t>شيوعا</w:t>
      </w:r>
      <w:r w:rsidRPr="00C81FCD">
        <w:rPr>
          <w:rFonts w:cs="Simplified Arabic"/>
          <w:bCs/>
          <w:sz w:val="24"/>
          <w:szCs w:val="28"/>
          <w:rtl/>
        </w:rPr>
        <w:t xml:space="preserve">. </w:t>
      </w:r>
      <w:r w:rsidRPr="00C81FCD">
        <w:rPr>
          <w:rFonts w:cs="Simplified Arabic" w:hint="cs"/>
          <w:bCs/>
          <w:sz w:val="24"/>
          <w:szCs w:val="28"/>
          <w:rtl/>
        </w:rPr>
        <w:t>و</w:t>
      </w:r>
      <w:r w:rsidRPr="00C81FCD">
        <w:rPr>
          <w:rFonts w:cs="Simplified Arabic"/>
          <w:bCs/>
          <w:sz w:val="24"/>
          <w:szCs w:val="28"/>
          <w:rtl/>
        </w:rPr>
        <w:t xml:space="preserve"> </w:t>
      </w:r>
      <w:r w:rsidRPr="00C81FCD">
        <w:rPr>
          <w:rFonts w:cs="Simplified Arabic" w:hint="cs"/>
          <w:bCs/>
          <w:sz w:val="24"/>
          <w:szCs w:val="28"/>
          <w:rtl/>
        </w:rPr>
        <w:t>تشير</w:t>
      </w:r>
      <w:r w:rsidRPr="00C81FCD">
        <w:rPr>
          <w:rFonts w:cs="Simplified Arabic"/>
          <w:bCs/>
          <w:sz w:val="24"/>
          <w:szCs w:val="28"/>
          <w:rtl/>
        </w:rPr>
        <w:t xml:space="preserve"> </w:t>
      </w:r>
      <w:r w:rsidRPr="00C81FCD">
        <w:rPr>
          <w:rFonts w:cs="Simplified Arabic" w:hint="cs"/>
          <w:bCs/>
          <w:sz w:val="24"/>
          <w:szCs w:val="28"/>
          <w:rtl/>
        </w:rPr>
        <w:t>التقديرات</w:t>
      </w:r>
      <w:r w:rsidRPr="00C81FCD">
        <w:rPr>
          <w:rFonts w:cs="Simplified Arabic"/>
          <w:bCs/>
          <w:sz w:val="24"/>
          <w:szCs w:val="28"/>
          <w:rtl/>
        </w:rPr>
        <w:t xml:space="preserve"> </w:t>
      </w:r>
      <w:r w:rsidRPr="00C81FCD">
        <w:rPr>
          <w:rFonts w:cs="Simplified Arabic" w:hint="cs"/>
          <w:bCs/>
          <w:sz w:val="24"/>
          <w:szCs w:val="28"/>
          <w:rtl/>
        </w:rPr>
        <w:t>الى</w:t>
      </w:r>
      <w:r w:rsidRPr="00C81FCD">
        <w:rPr>
          <w:rFonts w:cs="Simplified Arabic"/>
          <w:bCs/>
          <w:sz w:val="24"/>
          <w:szCs w:val="28"/>
          <w:rtl/>
        </w:rPr>
        <w:t xml:space="preserve"> </w:t>
      </w:r>
      <w:r w:rsidRPr="00C81FCD">
        <w:rPr>
          <w:rFonts w:cs="Simplified Arabic" w:hint="cs"/>
          <w:bCs/>
          <w:sz w:val="24"/>
          <w:szCs w:val="28"/>
          <w:rtl/>
        </w:rPr>
        <w:t>اصابة</w:t>
      </w:r>
      <w:r w:rsidRPr="00C81FCD">
        <w:rPr>
          <w:rFonts w:cs="Simplified Arabic"/>
          <w:bCs/>
          <w:sz w:val="24"/>
          <w:szCs w:val="28"/>
          <w:rtl/>
        </w:rPr>
        <w:t xml:space="preserve"> </w:t>
      </w:r>
      <w:r w:rsidRPr="00C81FCD">
        <w:rPr>
          <w:rFonts w:cs="Simplified Arabic" w:hint="cs"/>
          <w:bCs/>
          <w:sz w:val="24"/>
          <w:szCs w:val="28"/>
          <w:rtl/>
        </w:rPr>
        <w:t>حوالى٣</w:t>
      </w:r>
      <w:r w:rsidRPr="00C81FCD">
        <w:rPr>
          <w:rFonts w:cs="Simplified Arabic"/>
          <w:bCs/>
          <w:sz w:val="24"/>
          <w:szCs w:val="28"/>
          <w:rtl/>
        </w:rPr>
        <w:t>-٧</w:t>
      </w:r>
      <w:r w:rsidRPr="00C81FCD">
        <w:rPr>
          <w:rFonts w:cs="Simplified Arabic"/>
          <w:bCs/>
          <w:sz w:val="24"/>
          <w:szCs w:val="28"/>
        </w:rPr>
        <w:t xml:space="preserve"> </w:t>
      </w:r>
      <w:r w:rsidRPr="00C81FCD">
        <w:rPr>
          <w:rFonts w:ascii="Times New Roman" w:hAnsi="Times New Roman" w:cs="Simplified Arabic" w:hint="cs"/>
          <w:bCs/>
          <w:sz w:val="24"/>
          <w:szCs w:val="28"/>
          <w:rtl/>
          <w:lang w:bidi="ar-AE"/>
        </w:rPr>
        <w:t>٪</w:t>
      </w:r>
      <w:r w:rsidRPr="00C81FCD">
        <w:rPr>
          <w:rFonts w:cs="Simplified Arabic"/>
          <w:bCs/>
          <w:sz w:val="24"/>
          <w:szCs w:val="28"/>
          <w:rtl/>
        </w:rPr>
        <w:t xml:space="preserve"> </w:t>
      </w:r>
      <w:r w:rsidRPr="00C81FCD">
        <w:rPr>
          <w:rFonts w:cs="Simplified Arabic" w:hint="cs"/>
          <w:bCs/>
          <w:sz w:val="24"/>
          <w:szCs w:val="28"/>
          <w:rtl/>
        </w:rPr>
        <w:t>من</w:t>
      </w:r>
      <w:r w:rsidRPr="00C81FCD">
        <w:rPr>
          <w:rFonts w:cs="Simplified Arabic"/>
          <w:bCs/>
          <w:sz w:val="24"/>
          <w:szCs w:val="28"/>
          <w:rtl/>
        </w:rPr>
        <w:t xml:space="preserve"> </w:t>
      </w:r>
      <w:r w:rsidRPr="00C81FCD">
        <w:rPr>
          <w:rFonts w:cs="Simplified Arabic" w:hint="cs"/>
          <w:bCs/>
          <w:sz w:val="24"/>
          <w:szCs w:val="28"/>
          <w:rtl/>
        </w:rPr>
        <w:t>الاطفال</w:t>
      </w:r>
      <w:r w:rsidRPr="00C81FCD">
        <w:rPr>
          <w:rFonts w:cs="Simplified Arabic"/>
          <w:bCs/>
          <w:sz w:val="24"/>
          <w:szCs w:val="28"/>
          <w:rtl/>
        </w:rPr>
        <w:t xml:space="preserve"> </w:t>
      </w:r>
      <w:r w:rsidRPr="00C81FCD">
        <w:rPr>
          <w:rFonts w:cs="Simplified Arabic" w:hint="cs"/>
          <w:bCs/>
          <w:sz w:val="24"/>
          <w:szCs w:val="28"/>
          <w:rtl/>
        </w:rPr>
        <w:t>فى</w:t>
      </w:r>
      <w:r w:rsidRPr="00C81FCD">
        <w:rPr>
          <w:rFonts w:cs="Simplified Arabic"/>
          <w:bCs/>
          <w:sz w:val="24"/>
          <w:szCs w:val="28"/>
          <w:rtl/>
        </w:rPr>
        <w:t xml:space="preserve"> </w:t>
      </w:r>
      <w:r w:rsidRPr="00C81FCD">
        <w:rPr>
          <w:rFonts w:cs="Simplified Arabic" w:hint="cs"/>
          <w:bCs/>
          <w:sz w:val="24"/>
          <w:szCs w:val="28"/>
          <w:rtl/>
        </w:rPr>
        <w:t>سن</w:t>
      </w:r>
      <w:r w:rsidRPr="00C81FCD">
        <w:rPr>
          <w:rFonts w:cs="Simplified Arabic"/>
          <w:bCs/>
          <w:sz w:val="24"/>
          <w:szCs w:val="28"/>
          <w:rtl/>
        </w:rPr>
        <w:t xml:space="preserve"> </w:t>
      </w:r>
      <w:r w:rsidRPr="00C81FCD">
        <w:rPr>
          <w:rFonts w:cs="Simplified Arabic" w:hint="cs"/>
          <w:bCs/>
          <w:sz w:val="24"/>
          <w:szCs w:val="28"/>
          <w:rtl/>
        </w:rPr>
        <w:t>المدارس</w:t>
      </w:r>
      <w:r w:rsidRPr="00C81FCD">
        <w:rPr>
          <w:rFonts w:cs="Simplified Arabic"/>
          <w:bCs/>
          <w:sz w:val="24"/>
          <w:szCs w:val="28"/>
          <w:rtl/>
        </w:rPr>
        <w:t xml:space="preserve">. </w:t>
      </w:r>
      <w:r w:rsidRPr="00C81FCD">
        <w:rPr>
          <w:rFonts w:cs="Simplified Arabic" w:hint="cs"/>
          <w:bCs/>
          <w:sz w:val="24"/>
          <w:szCs w:val="28"/>
          <w:rtl/>
        </w:rPr>
        <w:t>العلامات</w:t>
      </w:r>
      <w:r w:rsidRPr="00C81FCD">
        <w:rPr>
          <w:rFonts w:cs="Simplified Arabic"/>
          <w:bCs/>
          <w:sz w:val="24"/>
          <w:szCs w:val="28"/>
          <w:rtl/>
        </w:rPr>
        <w:t xml:space="preserve"> </w:t>
      </w:r>
      <w:r w:rsidRPr="00C81FCD">
        <w:rPr>
          <w:rFonts w:cs="Simplified Arabic" w:hint="cs"/>
          <w:bCs/>
          <w:sz w:val="24"/>
          <w:szCs w:val="28"/>
          <w:rtl/>
        </w:rPr>
        <w:t>الرئ</w:t>
      </w:r>
      <w:r w:rsidRPr="00C81FCD">
        <w:rPr>
          <w:rFonts w:cs="Simplified Arabic" w:hint="cs"/>
          <w:bCs/>
          <w:sz w:val="24"/>
          <w:szCs w:val="28"/>
          <w:rtl/>
          <w:lang w:bidi="ar-AE"/>
        </w:rPr>
        <w:t>يسية</w:t>
      </w:r>
      <w:r w:rsidRPr="00C81FCD">
        <w:rPr>
          <w:rFonts w:cs="Simplified Arabic"/>
          <w:bCs/>
          <w:sz w:val="24"/>
          <w:szCs w:val="28"/>
          <w:rtl/>
          <w:lang w:bidi="ar-AE"/>
        </w:rPr>
        <w:t xml:space="preserve"> </w:t>
      </w:r>
      <w:r w:rsidRPr="00C81FCD">
        <w:rPr>
          <w:rFonts w:cs="Simplified Arabic" w:hint="cs"/>
          <w:bCs/>
          <w:sz w:val="24"/>
          <w:szCs w:val="28"/>
          <w:rtl/>
          <w:lang w:bidi="ar-AE"/>
        </w:rPr>
        <w:t>للاضطراب</w:t>
      </w:r>
      <w:r w:rsidRPr="00C81FCD">
        <w:rPr>
          <w:rFonts w:cs="Simplified Arabic"/>
          <w:bCs/>
          <w:sz w:val="24"/>
          <w:szCs w:val="28"/>
          <w:rtl/>
          <w:lang w:bidi="ar-AE"/>
        </w:rPr>
        <w:t xml:space="preserve"> </w:t>
      </w:r>
      <w:r w:rsidRPr="00C81FCD">
        <w:rPr>
          <w:rFonts w:cs="Simplified Arabic" w:hint="cs"/>
          <w:bCs/>
          <w:sz w:val="24"/>
          <w:szCs w:val="28"/>
          <w:rtl/>
          <w:lang w:bidi="ar-AE"/>
        </w:rPr>
        <w:t>وجود</w:t>
      </w:r>
      <w:r w:rsidRPr="00C81FCD">
        <w:rPr>
          <w:rFonts w:cs="Simplified Arabic"/>
          <w:bCs/>
          <w:sz w:val="24"/>
          <w:szCs w:val="28"/>
          <w:rtl/>
          <w:lang w:bidi="ar-AE"/>
        </w:rPr>
        <w:t xml:space="preserve"> </w:t>
      </w:r>
      <w:r w:rsidRPr="00C81FCD">
        <w:rPr>
          <w:rFonts w:cs="Simplified Arabic" w:hint="cs"/>
          <w:bCs/>
          <w:sz w:val="24"/>
          <w:szCs w:val="28"/>
          <w:rtl/>
          <w:lang w:bidi="ar-AE"/>
        </w:rPr>
        <w:t>نقص</w:t>
      </w:r>
      <w:r w:rsidRPr="00C81FCD">
        <w:rPr>
          <w:rFonts w:cs="Simplified Arabic"/>
          <w:bCs/>
          <w:sz w:val="24"/>
          <w:szCs w:val="28"/>
          <w:rtl/>
          <w:lang w:bidi="ar-AE"/>
        </w:rPr>
        <w:t xml:space="preserve"> </w:t>
      </w:r>
      <w:r w:rsidRPr="00C81FCD">
        <w:rPr>
          <w:rFonts w:cs="Simplified Arabic" w:hint="cs"/>
          <w:bCs/>
          <w:sz w:val="24"/>
          <w:szCs w:val="28"/>
          <w:rtl/>
          <w:lang w:bidi="ar-AE"/>
        </w:rPr>
        <w:t>في</w:t>
      </w:r>
      <w:r w:rsidRPr="00C81FCD">
        <w:rPr>
          <w:rFonts w:cs="Simplified Arabic"/>
          <w:bCs/>
          <w:sz w:val="24"/>
          <w:szCs w:val="28"/>
          <w:rtl/>
          <w:lang w:bidi="ar-AE"/>
        </w:rPr>
        <w:t xml:space="preserve"> </w:t>
      </w:r>
      <w:r w:rsidRPr="00C81FCD">
        <w:rPr>
          <w:rFonts w:cs="Simplified Arabic" w:hint="cs"/>
          <w:bCs/>
          <w:sz w:val="24"/>
          <w:szCs w:val="28"/>
          <w:rtl/>
          <w:lang w:bidi="ar-AE"/>
        </w:rPr>
        <w:t>الانتباه</w:t>
      </w:r>
      <w:r w:rsidRPr="00C81FCD">
        <w:rPr>
          <w:rFonts w:cs="Simplified Arabic"/>
          <w:bCs/>
          <w:sz w:val="24"/>
          <w:szCs w:val="28"/>
          <w:rtl/>
          <w:lang w:bidi="ar-AE"/>
        </w:rPr>
        <w:t xml:space="preserve"> </w:t>
      </w:r>
      <w:r w:rsidRPr="00C81FCD">
        <w:rPr>
          <w:rFonts w:cs="Simplified Arabic" w:hint="cs"/>
          <w:bCs/>
          <w:sz w:val="24"/>
          <w:szCs w:val="28"/>
          <w:rtl/>
          <w:lang w:bidi="ar-AE"/>
        </w:rPr>
        <w:t>وفرط</w:t>
      </w:r>
      <w:r w:rsidRPr="00C81FCD">
        <w:rPr>
          <w:rFonts w:cs="Simplified Arabic"/>
          <w:bCs/>
          <w:sz w:val="24"/>
          <w:szCs w:val="28"/>
          <w:rtl/>
          <w:lang w:bidi="ar-AE"/>
        </w:rPr>
        <w:t xml:space="preserve"> </w:t>
      </w:r>
      <w:r w:rsidRPr="00C81FCD">
        <w:rPr>
          <w:rFonts w:cs="Simplified Arabic" w:hint="cs"/>
          <w:bCs/>
          <w:sz w:val="24"/>
          <w:szCs w:val="28"/>
          <w:rtl/>
          <w:lang w:bidi="ar-AE"/>
        </w:rPr>
        <w:t>حركة</w:t>
      </w:r>
      <w:r w:rsidRPr="00C81FCD">
        <w:rPr>
          <w:rFonts w:cs="Simplified Arabic"/>
          <w:bCs/>
          <w:sz w:val="24"/>
          <w:szCs w:val="28"/>
          <w:rtl/>
          <w:lang w:bidi="ar-AE"/>
        </w:rPr>
        <w:t xml:space="preserve"> </w:t>
      </w:r>
      <w:r w:rsidRPr="00C81FCD">
        <w:rPr>
          <w:rFonts w:cs="Simplified Arabic" w:hint="cs"/>
          <w:bCs/>
          <w:sz w:val="24"/>
          <w:szCs w:val="28"/>
          <w:rtl/>
          <w:lang w:bidi="ar-AE"/>
        </w:rPr>
        <w:t>و</w:t>
      </w:r>
      <w:r w:rsidRPr="00C81FCD">
        <w:rPr>
          <w:rFonts w:cs="Simplified Arabic"/>
          <w:bCs/>
          <w:sz w:val="24"/>
          <w:szCs w:val="28"/>
          <w:rtl/>
          <w:lang w:bidi="ar-AE"/>
        </w:rPr>
        <w:t xml:space="preserve"> </w:t>
      </w:r>
      <w:r w:rsidRPr="00C81FCD">
        <w:rPr>
          <w:rFonts w:cs="Simplified Arabic" w:hint="cs"/>
          <w:bCs/>
          <w:sz w:val="24"/>
          <w:szCs w:val="28"/>
          <w:rtl/>
          <w:lang w:bidi="ar-AE"/>
        </w:rPr>
        <w:t>اندفاعية</w:t>
      </w:r>
      <w:r w:rsidRPr="00C81FCD">
        <w:rPr>
          <w:rFonts w:cs="Simplified Arabic"/>
          <w:bCs/>
          <w:sz w:val="24"/>
          <w:szCs w:val="28"/>
          <w:rtl/>
          <w:lang w:bidi="ar-AE"/>
        </w:rPr>
        <w:t xml:space="preserve"> </w:t>
      </w:r>
      <w:r w:rsidRPr="00C81FCD">
        <w:rPr>
          <w:rFonts w:cs="Simplified Arabic" w:hint="cs"/>
          <w:bCs/>
          <w:sz w:val="24"/>
          <w:szCs w:val="28"/>
          <w:rtl/>
          <w:lang w:bidi="ar-AE"/>
        </w:rPr>
        <w:t>لا</w:t>
      </w:r>
      <w:r w:rsidRPr="00C81FCD">
        <w:rPr>
          <w:rFonts w:cs="Simplified Arabic"/>
          <w:bCs/>
          <w:sz w:val="24"/>
          <w:szCs w:val="28"/>
          <w:rtl/>
          <w:lang w:bidi="ar-AE"/>
        </w:rPr>
        <w:t xml:space="preserve"> </w:t>
      </w:r>
      <w:r w:rsidRPr="00C81FCD">
        <w:rPr>
          <w:rFonts w:cs="Simplified Arabic" w:hint="cs"/>
          <w:bCs/>
          <w:sz w:val="24"/>
          <w:szCs w:val="28"/>
          <w:rtl/>
          <w:lang w:bidi="ar-AE"/>
        </w:rPr>
        <w:t>تتناسب</w:t>
      </w:r>
      <w:r w:rsidRPr="00C81FCD">
        <w:rPr>
          <w:rFonts w:cs="Simplified Arabic"/>
          <w:bCs/>
          <w:sz w:val="24"/>
          <w:szCs w:val="28"/>
          <w:rtl/>
          <w:lang w:bidi="ar-AE"/>
        </w:rPr>
        <w:t xml:space="preserve"> </w:t>
      </w:r>
      <w:r w:rsidRPr="00C81FCD">
        <w:rPr>
          <w:rFonts w:cs="Simplified Arabic" w:hint="cs"/>
          <w:bCs/>
          <w:sz w:val="24"/>
          <w:szCs w:val="28"/>
          <w:rtl/>
          <w:lang w:bidi="ar-AE"/>
        </w:rPr>
        <w:t>مع</w:t>
      </w:r>
      <w:r w:rsidRPr="00C81FCD">
        <w:rPr>
          <w:rFonts w:cs="Simplified Arabic"/>
          <w:bCs/>
          <w:sz w:val="24"/>
          <w:szCs w:val="28"/>
          <w:rtl/>
          <w:lang w:bidi="ar-AE"/>
        </w:rPr>
        <w:t xml:space="preserve"> </w:t>
      </w:r>
      <w:r w:rsidRPr="00C81FCD">
        <w:rPr>
          <w:rFonts w:cs="Simplified Arabic" w:hint="cs"/>
          <w:bCs/>
          <w:sz w:val="24"/>
          <w:szCs w:val="28"/>
          <w:rtl/>
          <w:lang w:bidi="ar-AE"/>
        </w:rPr>
        <w:t>عمر</w:t>
      </w:r>
      <w:r w:rsidRPr="00C81FCD">
        <w:rPr>
          <w:rFonts w:cs="Simplified Arabic"/>
          <w:bCs/>
          <w:sz w:val="24"/>
          <w:szCs w:val="28"/>
          <w:rtl/>
          <w:lang w:bidi="ar-AE"/>
        </w:rPr>
        <w:t xml:space="preserve"> </w:t>
      </w:r>
      <w:r w:rsidRPr="00C81FCD">
        <w:rPr>
          <w:rFonts w:cs="Simplified Arabic" w:hint="cs"/>
          <w:bCs/>
          <w:sz w:val="24"/>
          <w:szCs w:val="28"/>
          <w:rtl/>
          <w:lang w:bidi="ar-AE"/>
        </w:rPr>
        <w:t>الطفل</w:t>
      </w:r>
      <w:r w:rsidRPr="00C81FCD">
        <w:rPr>
          <w:rFonts w:cs="Simplified Arabic"/>
          <w:bCs/>
          <w:sz w:val="24"/>
          <w:szCs w:val="28"/>
          <w:rtl/>
          <w:lang w:bidi="ar-AE"/>
        </w:rPr>
        <w:t>.</w:t>
      </w:r>
      <w:r w:rsidRPr="00C81FCD">
        <w:rPr>
          <w:rFonts w:cs="Simplified Arabic" w:hint="cs"/>
          <w:bCs/>
          <w:sz w:val="24"/>
          <w:szCs w:val="28"/>
          <w:rtl/>
          <w:lang w:bidi="ar-AE"/>
        </w:rPr>
        <w:t>كما</w:t>
      </w:r>
      <w:r w:rsidRPr="00C81FCD">
        <w:rPr>
          <w:rFonts w:cs="Simplified Arabic"/>
          <w:bCs/>
          <w:sz w:val="24"/>
          <w:szCs w:val="28"/>
          <w:rtl/>
          <w:lang w:bidi="ar-AE"/>
        </w:rPr>
        <w:t xml:space="preserve"> </w:t>
      </w:r>
      <w:r w:rsidRPr="00C81FCD">
        <w:rPr>
          <w:rFonts w:cs="Simplified Arabic" w:hint="cs"/>
          <w:bCs/>
          <w:sz w:val="24"/>
          <w:szCs w:val="28"/>
          <w:rtl/>
          <w:lang w:bidi="ar-AE"/>
        </w:rPr>
        <w:t>اوضحت</w:t>
      </w:r>
      <w:r w:rsidRPr="00C81FCD">
        <w:rPr>
          <w:rFonts w:cs="Simplified Arabic"/>
          <w:bCs/>
          <w:sz w:val="24"/>
          <w:szCs w:val="28"/>
          <w:rtl/>
          <w:lang w:bidi="ar-AE"/>
        </w:rPr>
        <w:t xml:space="preserve"> </w:t>
      </w:r>
      <w:r w:rsidRPr="00C81FCD">
        <w:rPr>
          <w:rFonts w:cs="Simplified Arabic" w:hint="cs"/>
          <w:bCs/>
          <w:sz w:val="24"/>
          <w:szCs w:val="28"/>
          <w:rtl/>
          <w:lang w:bidi="ar-AE"/>
        </w:rPr>
        <w:t>بعض</w:t>
      </w:r>
      <w:r w:rsidRPr="00C81FCD">
        <w:rPr>
          <w:rFonts w:cs="Simplified Arabic"/>
          <w:bCs/>
          <w:sz w:val="24"/>
          <w:szCs w:val="28"/>
          <w:rtl/>
          <w:lang w:bidi="ar-AE"/>
        </w:rPr>
        <w:t xml:space="preserve"> </w:t>
      </w:r>
      <w:r w:rsidRPr="00C81FCD">
        <w:rPr>
          <w:rFonts w:cs="Simplified Arabic" w:hint="cs"/>
          <w:bCs/>
          <w:sz w:val="24"/>
          <w:szCs w:val="28"/>
          <w:rtl/>
          <w:lang w:bidi="ar-AE"/>
        </w:rPr>
        <w:t>الدراسات</w:t>
      </w:r>
      <w:r w:rsidRPr="00C81FCD">
        <w:rPr>
          <w:rFonts w:cs="Simplified Arabic"/>
          <w:bCs/>
          <w:sz w:val="24"/>
          <w:szCs w:val="28"/>
          <w:rtl/>
          <w:lang w:bidi="ar-AE"/>
        </w:rPr>
        <w:t xml:space="preserve"> </w:t>
      </w:r>
      <w:r w:rsidRPr="00C81FCD">
        <w:rPr>
          <w:rFonts w:cs="Simplified Arabic" w:hint="cs"/>
          <w:bCs/>
          <w:sz w:val="24"/>
          <w:szCs w:val="28"/>
          <w:rtl/>
          <w:lang w:bidi="ar-AE"/>
        </w:rPr>
        <w:t>ان</w:t>
      </w:r>
      <w:r w:rsidRPr="00C81FCD">
        <w:rPr>
          <w:rFonts w:cs="Simplified Arabic"/>
          <w:bCs/>
          <w:sz w:val="24"/>
          <w:szCs w:val="28"/>
          <w:rtl/>
          <w:lang w:bidi="ar-AE"/>
        </w:rPr>
        <w:t xml:space="preserve"> </w:t>
      </w:r>
      <w:r w:rsidRPr="00C81FCD">
        <w:rPr>
          <w:rFonts w:cs="Simplified Arabic" w:hint="cs"/>
          <w:bCs/>
          <w:sz w:val="24"/>
          <w:szCs w:val="28"/>
          <w:rtl/>
          <w:lang w:bidi="ar-AE"/>
        </w:rPr>
        <w:t>هؤلاء</w:t>
      </w:r>
      <w:r w:rsidRPr="00C81FCD">
        <w:rPr>
          <w:rFonts w:cs="Simplified Arabic"/>
          <w:bCs/>
          <w:sz w:val="24"/>
          <w:szCs w:val="28"/>
          <w:rtl/>
          <w:lang w:bidi="ar-AE"/>
        </w:rPr>
        <w:t xml:space="preserve"> </w:t>
      </w:r>
      <w:r w:rsidRPr="00C81FCD">
        <w:rPr>
          <w:rFonts w:cs="Simplified Arabic" w:hint="cs"/>
          <w:bCs/>
          <w:sz w:val="24"/>
          <w:szCs w:val="28"/>
          <w:rtl/>
          <w:lang w:bidi="ar-AE"/>
        </w:rPr>
        <w:t>الاطفال</w:t>
      </w:r>
      <w:r w:rsidRPr="00C81FCD">
        <w:rPr>
          <w:rFonts w:cs="Simplified Arabic"/>
          <w:bCs/>
          <w:sz w:val="24"/>
          <w:szCs w:val="28"/>
          <w:rtl/>
          <w:lang w:bidi="ar-AE"/>
        </w:rPr>
        <w:t xml:space="preserve">, </w:t>
      </w:r>
      <w:r w:rsidRPr="00C81FCD">
        <w:rPr>
          <w:rFonts w:cs="Simplified Arabic" w:hint="cs"/>
          <w:bCs/>
          <w:sz w:val="24"/>
          <w:szCs w:val="28"/>
          <w:rtl/>
          <w:lang w:bidi="ar-AE"/>
        </w:rPr>
        <w:t>اكثر</w:t>
      </w:r>
      <w:r w:rsidRPr="00C81FCD">
        <w:rPr>
          <w:rFonts w:cs="Simplified Arabic"/>
          <w:bCs/>
          <w:sz w:val="24"/>
          <w:szCs w:val="28"/>
          <w:rtl/>
          <w:lang w:bidi="ar-AE"/>
        </w:rPr>
        <w:t xml:space="preserve"> </w:t>
      </w:r>
      <w:r w:rsidRPr="00C81FCD">
        <w:rPr>
          <w:rFonts w:cs="Simplified Arabic" w:hint="cs"/>
          <w:bCs/>
          <w:sz w:val="24"/>
          <w:szCs w:val="28"/>
          <w:rtl/>
          <w:lang w:bidi="ar-AE"/>
        </w:rPr>
        <w:t>عرضة</w:t>
      </w:r>
      <w:r w:rsidRPr="00C81FCD">
        <w:rPr>
          <w:rFonts w:cs="Simplified Arabic"/>
          <w:bCs/>
          <w:sz w:val="24"/>
          <w:szCs w:val="28"/>
          <w:rtl/>
          <w:lang w:bidi="ar-AE"/>
        </w:rPr>
        <w:t xml:space="preserve"> </w:t>
      </w:r>
      <w:r w:rsidRPr="00C81FCD">
        <w:rPr>
          <w:rFonts w:cs="Simplified Arabic" w:hint="cs"/>
          <w:bCs/>
          <w:sz w:val="24"/>
          <w:szCs w:val="28"/>
          <w:rtl/>
          <w:lang w:bidi="ar-AE"/>
        </w:rPr>
        <w:t>لحدوث</w:t>
      </w:r>
      <w:r w:rsidRPr="00C81FCD">
        <w:rPr>
          <w:rFonts w:cs="Simplified Arabic"/>
          <w:bCs/>
          <w:sz w:val="24"/>
          <w:szCs w:val="28"/>
          <w:rtl/>
          <w:lang w:bidi="ar-AE"/>
        </w:rPr>
        <w:t xml:space="preserve"> </w:t>
      </w:r>
      <w:r w:rsidRPr="00C81FCD">
        <w:rPr>
          <w:rFonts w:cs="Simplified Arabic" w:hint="cs"/>
          <w:bCs/>
          <w:sz w:val="24"/>
          <w:szCs w:val="28"/>
          <w:rtl/>
          <w:lang w:bidi="ar-AE"/>
        </w:rPr>
        <w:t>إساءه</w:t>
      </w:r>
      <w:r w:rsidRPr="00C81FCD">
        <w:rPr>
          <w:rFonts w:cs="Simplified Arabic"/>
          <w:bCs/>
          <w:sz w:val="24"/>
          <w:szCs w:val="28"/>
          <w:rtl/>
          <w:lang w:bidi="ar-AE"/>
        </w:rPr>
        <w:t xml:space="preserve"> </w:t>
      </w:r>
      <w:r w:rsidRPr="00C81FCD">
        <w:rPr>
          <w:rFonts w:cs="Simplified Arabic" w:hint="cs"/>
          <w:bCs/>
          <w:sz w:val="24"/>
          <w:szCs w:val="28"/>
          <w:rtl/>
          <w:lang w:bidi="ar-AE"/>
        </w:rPr>
        <w:t>اكثر</w:t>
      </w:r>
      <w:r w:rsidRPr="00C81FCD">
        <w:rPr>
          <w:rFonts w:cs="Simplified Arabic"/>
          <w:bCs/>
          <w:sz w:val="24"/>
          <w:szCs w:val="28"/>
          <w:rtl/>
          <w:lang w:bidi="ar-AE"/>
        </w:rPr>
        <w:t xml:space="preserve"> </w:t>
      </w:r>
      <w:r w:rsidRPr="00C81FCD">
        <w:rPr>
          <w:rFonts w:cs="Simplified Arabic" w:hint="cs"/>
          <w:bCs/>
          <w:sz w:val="24"/>
          <w:szCs w:val="28"/>
          <w:rtl/>
          <w:lang w:bidi="ar-AE"/>
        </w:rPr>
        <w:t>من</w:t>
      </w:r>
      <w:r w:rsidRPr="00C81FCD">
        <w:rPr>
          <w:rFonts w:cs="Simplified Arabic"/>
          <w:bCs/>
          <w:sz w:val="24"/>
          <w:szCs w:val="28"/>
          <w:rtl/>
          <w:lang w:bidi="ar-AE"/>
        </w:rPr>
        <w:t xml:space="preserve"> </w:t>
      </w:r>
      <w:r w:rsidRPr="00C81FCD">
        <w:rPr>
          <w:rFonts w:cs="Simplified Arabic" w:hint="cs"/>
          <w:bCs/>
          <w:sz w:val="24"/>
          <w:szCs w:val="28"/>
          <w:rtl/>
          <w:lang w:bidi="ar-AE"/>
        </w:rPr>
        <w:t>الاطفال</w:t>
      </w:r>
      <w:r w:rsidRPr="00C81FCD">
        <w:rPr>
          <w:rFonts w:cs="Simplified Arabic"/>
          <w:bCs/>
          <w:sz w:val="24"/>
          <w:szCs w:val="28"/>
          <w:rtl/>
          <w:lang w:bidi="ar-AE"/>
        </w:rPr>
        <w:t xml:space="preserve"> </w:t>
      </w:r>
      <w:r w:rsidRPr="00C81FCD">
        <w:rPr>
          <w:rFonts w:cs="Simplified Arabic" w:hint="cs"/>
          <w:bCs/>
          <w:sz w:val="24"/>
          <w:szCs w:val="28"/>
          <w:rtl/>
          <w:lang w:bidi="ar-AE"/>
        </w:rPr>
        <w:t>الاخرين</w:t>
      </w:r>
      <w:r w:rsidRPr="00C81FCD">
        <w:rPr>
          <w:rFonts w:cs="Simplified Arabic"/>
          <w:bCs/>
          <w:sz w:val="24"/>
          <w:szCs w:val="28"/>
          <w:rtl/>
          <w:lang w:bidi="ar-AE"/>
        </w:rPr>
        <w:t xml:space="preserve">. </w:t>
      </w:r>
      <w:r w:rsidRPr="00C81FCD">
        <w:rPr>
          <w:rFonts w:cs="Simplified Arabic" w:hint="cs"/>
          <w:bCs/>
          <w:sz w:val="24"/>
          <w:szCs w:val="28"/>
          <w:rtl/>
          <w:lang w:bidi="ar-AE"/>
        </w:rPr>
        <w:t>لا</w:t>
      </w:r>
      <w:r w:rsidRPr="00C81FCD">
        <w:rPr>
          <w:rFonts w:cs="Simplified Arabic"/>
          <w:bCs/>
          <w:sz w:val="24"/>
          <w:szCs w:val="28"/>
          <w:rtl/>
          <w:lang w:bidi="ar-AE"/>
        </w:rPr>
        <w:t xml:space="preserve"> </w:t>
      </w:r>
      <w:r w:rsidRPr="00C81FCD">
        <w:rPr>
          <w:rFonts w:cs="Simplified Arabic" w:hint="cs"/>
          <w:bCs/>
          <w:sz w:val="24"/>
          <w:szCs w:val="28"/>
          <w:rtl/>
          <w:lang w:bidi="ar-AE"/>
        </w:rPr>
        <w:t>يوجد</w:t>
      </w:r>
      <w:r w:rsidRPr="00C81FCD">
        <w:rPr>
          <w:rFonts w:cs="Simplified Arabic"/>
          <w:bCs/>
          <w:sz w:val="24"/>
          <w:szCs w:val="28"/>
          <w:rtl/>
          <w:lang w:bidi="ar-AE"/>
        </w:rPr>
        <w:t xml:space="preserve"> </w:t>
      </w:r>
      <w:r w:rsidRPr="00C81FCD">
        <w:rPr>
          <w:rFonts w:cs="Simplified Arabic" w:hint="cs"/>
          <w:bCs/>
          <w:sz w:val="24"/>
          <w:szCs w:val="28"/>
          <w:rtl/>
          <w:lang w:bidi="ar-AE"/>
        </w:rPr>
        <w:t>تدخل</w:t>
      </w:r>
      <w:r w:rsidRPr="00C81FCD">
        <w:rPr>
          <w:rFonts w:cs="Simplified Arabic"/>
          <w:bCs/>
          <w:sz w:val="24"/>
          <w:szCs w:val="28"/>
          <w:rtl/>
          <w:lang w:bidi="ar-AE"/>
        </w:rPr>
        <w:t xml:space="preserve"> </w:t>
      </w:r>
      <w:r w:rsidRPr="00C81FCD">
        <w:rPr>
          <w:rFonts w:cs="Simplified Arabic" w:hint="cs"/>
          <w:bCs/>
          <w:sz w:val="24"/>
          <w:szCs w:val="28"/>
          <w:rtl/>
          <w:lang w:bidi="ar-AE"/>
        </w:rPr>
        <w:t>منفرد</w:t>
      </w:r>
      <w:r w:rsidRPr="00C81FCD">
        <w:rPr>
          <w:rFonts w:cs="Simplified Arabic"/>
          <w:bCs/>
          <w:sz w:val="24"/>
          <w:szCs w:val="28"/>
          <w:rtl/>
          <w:lang w:bidi="ar-AE"/>
        </w:rPr>
        <w:t xml:space="preserve"> </w:t>
      </w:r>
      <w:r w:rsidRPr="00C81FCD">
        <w:rPr>
          <w:rFonts w:cs="Simplified Arabic" w:hint="cs"/>
          <w:bCs/>
          <w:sz w:val="24"/>
          <w:szCs w:val="28"/>
          <w:rtl/>
          <w:lang w:bidi="ar-AE"/>
        </w:rPr>
        <w:t>للعلاج</w:t>
      </w:r>
      <w:r w:rsidRPr="00C81FCD">
        <w:rPr>
          <w:rFonts w:cs="Simplified Arabic"/>
          <w:bCs/>
          <w:sz w:val="24"/>
          <w:szCs w:val="28"/>
          <w:rtl/>
          <w:lang w:bidi="ar-AE"/>
        </w:rPr>
        <w:t xml:space="preserve">  , </w:t>
      </w:r>
      <w:r w:rsidRPr="00C81FCD">
        <w:rPr>
          <w:rFonts w:cs="Simplified Arabic" w:hint="cs"/>
          <w:bCs/>
          <w:sz w:val="24"/>
          <w:szCs w:val="28"/>
          <w:rtl/>
          <w:lang w:bidi="ar-AE"/>
        </w:rPr>
        <w:t>إنما</w:t>
      </w:r>
      <w:r w:rsidRPr="00C81FCD">
        <w:rPr>
          <w:rFonts w:cs="Simplified Arabic"/>
          <w:bCs/>
          <w:sz w:val="24"/>
          <w:szCs w:val="28"/>
          <w:rtl/>
          <w:lang w:bidi="ar-AE"/>
        </w:rPr>
        <w:t xml:space="preserve"> </w:t>
      </w:r>
      <w:r w:rsidRPr="00C81FCD">
        <w:rPr>
          <w:rFonts w:cs="Simplified Arabic" w:hint="cs"/>
          <w:bCs/>
          <w:sz w:val="24"/>
          <w:szCs w:val="28"/>
          <w:rtl/>
          <w:lang w:bidi="ar-AE"/>
        </w:rPr>
        <w:t>هي</w:t>
      </w:r>
      <w:r w:rsidRPr="00C81FCD">
        <w:rPr>
          <w:rFonts w:cs="Simplified Arabic"/>
          <w:bCs/>
          <w:sz w:val="24"/>
          <w:szCs w:val="28"/>
          <w:rtl/>
          <w:lang w:bidi="ar-AE"/>
        </w:rPr>
        <w:t xml:space="preserve">  </w:t>
      </w:r>
      <w:r w:rsidRPr="00C81FCD">
        <w:rPr>
          <w:rFonts w:cs="Simplified Arabic" w:hint="cs"/>
          <w:bCs/>
          <w:sz w:val="24"/>
          <w:szCs w:val="28"/>
          <w:rtl/>
          <w:lang w:bidi="ar-AE"/>
        </w:rPr>
        <w:t>منظومة</w:t>
      </w:r>
      <w:r w:rsidRPr="00C81FCD">
        <w:rPr>
          <w:rFonts w:cs="Simplified Arabic"/>
          <w:bCs/>
          <w:sz w:val="24"/>
          <w:szCs w:val="28"/>
          <w:rtl/>
          <w:lang w:bidi="ar-AE"/>
        </w:rPr>
        <w:t xml:space="preserve"> </w:t>
      </w:r>
      <w:r w:rsidRPr="00C81FCD">
        <w:rPr>
          <w:rFonts w:cs="Simplified Arabic" w:hint="cs"/>
          <w:bCs/>
          <w:sz w:val="24"/>
          <w:szCs w:val="28"/>
          <w:rtl/>
          <w:lang w:bidi="ar-AE"/>
        </w:rPr>
        <w:t>متكاملة</w:t>
      </w:r>
      <w:r w:rsidRPr="00C81FCD">
        <w:rPr>
          <w:rFonts w:cs="Simplified Arabic"/>
          <w:bCs/>
          <w:sz w:val="24"/>
          <w:szCs w:val="28"/>
          <w:rtl/>
          <w:lang w:bidi="ar-AE"/>
        </w:rPr>
        <w:t xml:space="preserve"> </w:t>
      </w:r>
      <w:r w:rsidRPr="00C81FCD">
        <w:rPr>
          <w:rFonts w:cs="Simplified Arabic" w:hint="cs"/>
          <w:bCs/>
          <w:sz w:val="24"/>
          <w:szCs w:val="28"/>
          <w:rtl/>
          <w:lang w:bidi="ar-AE"/>
        </w:rPr>
        <w:t>تشمل</w:t>
      </w:r>
      <w:r w:rsidRPr="00C81FCD">
        <w:rPr>
          <w:rFonts w:cs="Simplified Arabic"/>
          <w:bCs/>
          <w:sz w:val="24"/>
          <w:szCs w:val="28"/>
          <w:rtl/>
          <w:lang w:bidi="ar-AE"/>
        </w:rPr>
        <w:t xml:space="preserve"> </w:t>
      </w:r>
      <w:r w:rsidRPr="00C81FCD">
        <w:rPr>
          <w:rFonts w:cs="Simplified Arabic" w:hint="cs"/>
          <w:bCs/>
          <w:sz w:val="24"/>
          <w:szCs w:val="28"/>
          <w:rtl/>
          <w:lang w:bidi="ar-AE"/>
        </w:rPr>
        <w:t>التدخل</w:t>
      </w:r>
      <w:r w:rsidRPr="00C81FCD">
        <w:rPr>
          <w:rFonts w:cs="Simplified Arabic"/>
          <w:bCs/>
          <w:sz w:val="24"/>
          <w:szCs w:val="28"/>
          <w:rtl/>
          <w:lang w:bidi="ar-AE"/>
        </w:rPr>
        <w:t xml:space="preserve"> </w:t>
      </w:r>
      <w:r w:rsidRPr="00C81FCD">
        <w:rPr>
          <w:rFonts w:cs="Simplified Arabic" w:hint="cs"/>
          <w:bCs/>
          <w:sz w:val="24"/>
          <w:szCs w:val="28"/>
          <w:rtl/>
          <w:lang w:bidi="ar-AE"/>
        </w:rPr>
        <w:t>الدوائي</w:t>
      </w:r>
      <w:r w:rsidRPr="00C81FCD">
        <w:rPr>
          <w:rFonts w:cs="Simplified Arabic"/>
          <w:bCs/>
          <w:sz w:val="24"/>
          <w:szCs w:val="28"/>
          <w:rtl/>
          <w:lang w:bidi="ar-AE"/>
        </w:rPr>
        <w:t xml:space="preserve"> </w:t>
      </w:r>
      <w:r w:rsidRPr="00C81FCD">
        <w:rPr>
          <w:rFonts w:cs="Simplified Arabic" w:hint="cs"/>
          <w:bCs/>
          <w:sz w:val="24"/>
          <w:szCs w:val="28"/>
          <w:rtl/>
          <w:lang w:bidi="ar-AE"/>
        </w:rPr>
        <w:t>و</w:t>
      </w:r>
      <w:r w:rsidRPr="00C81FCD">
        <w:rPr>
          <w:rFonts w:cs="Simplified Arabic"/>
          <w:bCs/>
          <w:sz w:val="24"/>
          <w:szCs w:val="28"/>
          <w:rtl/>
          <w:lang w:bidi="ar-AE"/>
        </w:rPr>
        <w:t xml:space="preserve"> </w:t>
      </w:r>
      <w:r w:rsidRPr="00C81FCD">
        <w:rPr>
          <w:rFonts w:cs="Simplified Arabic" w:hint="cs"/>
          <w:bCs/>
          <w:sz w:val="24"/>
          <w:szCs w:val="28"/>
          <w:rtl/>
          <w:lang w:bidi="ar-AE"/>
        </w:rPr>
        <w:t>العلاج</w:t>
      </w:r>
      <w:r w:rsidRPr="00C81FCD">
        <w:rPr>
          <w:rFonts w:cs="Simplified Arabic"/>
          <w:bCs/>
          <w:sz w:val="24"/>
          <w:szCs w:val="28"/>
          <w:rtl/>
          <w:lang w:bidi="ar-AE"/>
        </w:rPr>
        <w:t xml:space="preserve"> </w:t>
      </w:r>
      <w:r w:rsidRPr="00C81FCD">
        <w:rPr>
          <w:rFonts w:cs="Simplified Arabic" w:hint="cs"/>
          <w:bCs/>
          <w:sz w:val="24"/>
          <w:szCs w:val="28"/>
          <w:rtl/>
          <w:lang w:bidi="ar-AE"/>
        </w:rPr>
        <w:t>السلوكى</w:t>
      </w:r>
      <w:r w:rsidRPr="00C81FCD">
        <w:rPr>
          <w:rFonts w:cs="Simplified Arabic"/>
          <w:bCs/>
          <w:sz w:val="28"/>
          <w:szCs w:val="28"/>
          <w:rtl/>
          <w:lang w:bidi="ar-AE"/>
        </w:rPr>
        <w:t xml:space="preserve"> .</w:t>
      </w:r>
    </w:p>
    <w:p w:rsidR="00FB2ACE" w:rsidRPr="00C81FCD" w:rsidRDefault="00FB2ACE" w:rsidP="00C81FCD">
      <w:pPr>
        <w:bidi/>
        <w:spacing w:line="360" w:lineRule="auto"/>
        <w:ind w:firstLine="425"/>
        <w:jc w:val="both"/>
        <w:rPr>
          <w:rFonts w:ascii="Times New Roman" w:hAnsi="Times New Roman" w:cs="Simplified Arabic"/>
          <w:bCs/>
          <w:sz w:val="32"/>
          <w:szCs w:val="28"/>
          <w:rtl/>
        </w:rPr>
      </w:pPr>
      <w:r w:rsidRPr="00C81FCD">
        <w:rPr>
          <w:rFonts w:ascii="Times New Roman" w:hAnsi="Times New Roman" w:cs="Simplified Arabic"/>
          <w:bCs/>
          <w:sz w:val="32"/>
          <w:szCs w:val="28"/>
          <w:rtl/>
        </w:rPr>
        <w:t>منهجية البحث</w:t>
      </w:r>
    </w:p>
    <w:p w:rsidR="00FB2ACE" w:rsidRPr="00C81FCD" w:rsidRDefault="00FB2ACE" w:rsidP="00C81FCD">
      <w:pPr>
        <w:bidi/>
        <w:spacing w:line="360" w:lineRule="auto"/>
        <w:ind w:firstLine="425"/>
        <w:jc w:val="both"/>
        <w:rPr>
          <w:rFonts w:cs="Simplified Arabic"/>
          <w:bCs/>
          <w:sz w:val="24"/>
          <w:szCs w:val="28"/>
          <w:rtl/>
          <w:lang w:bidi="ar-AE"/>
        </w:rPr>
      </w:pPr>
      <w:r w:rsidRPr="00C81FCD">
        <w:rPr>
          <w:rFonts w:cs="Simplified Arabic"/>
          <w:bCs/>
          <w:sz w:val="24"/>
          <w:szCs w:val="28"/>
          <w:rtl/>
          <w:lang w:bidi="ar-AE"/>
        </w:rPr>
        <w:t xml:space="preserve"> </w:t>
      </w:r>
      <w:r w:rsidRPr="00C81FCD">
        <w:rPr>
          <w:rFonts w:cs="Simplified Arabic" w:hint="cs"/>
          <w:bCs/>
          <w:sz w:val="24"/>
          <w:szCs w:val="28"/>
          <w:rtl/>
          <w:lang w:bidi="ar-AE"/>
        </w:rPr>
        <w:t>الدراسة</w:t>
      </w:r>
      <w:r w:rsidRPr="00C81FCD">
        <w:rPr>
          <w:rFonts w:cs="Simplified Arabic"/>
          <w:bCs/>
          <w:sz w:val="24"/>
          <w:szCs w:val="28"/>
          <w:rtl/>
          <w:lang w:bidi="ar-AE"/>
        </w:rPr>
        <w:t xml:space="preserve"> </w:t>
      </w:r>
      <w:r w:rsidRPr="00C81FCD">
        <w:rPr>
          <w:rFonts w:cs="Simplified Arabic" w:hint="cs"/>
          <w:bCs/>
          <w:sz w:val="24"/>
          <w:szCs w:val="28"/>
          <w:rtl/>
          <w:lang w:bidi="ar-AE"/>
        </w:rPr>
        <w:t>اجريت</w:t>
      </w:r>
      <w:r w:rsidRPr="00C81FCD">
        <w:rPr>
          <w:rFonts w:cs="Simplified Arabic"/>
          <w:bCs/>
          <w:sz w:val="24"/>
          <w:szCs w:val="28"/>
          <w:rtl/>
          <w:lang w:bidi="ar-AE"/>
        </w:rPr>
        <w:t xml:space="preserve"> </w:t>
      </w:r>
      <w:r w:rsidRPr="00C81FCD">
        <w:rPr>
          <w:rFonts w:cs="Simplified Arabic" w:hint="cs"/>
          <w:bCs/>
          <w:sz w:val="24"/>
          <w:szCs w:val="28"/>
          <w:rtl/>
          <w:lang w:bidi="ar-AE"/>
        </w:rPr>
        <w:t>علي</w:t>
      </w:r>
      <w:r w:rsidRPr="00C81FCD">
        <w:rPr>
          <w:rFonts w:cs="Simplified Arabic"/>
          <w:bCs/>
          <w:sz w:val="24"/>
          <w:szCs w:val="28"/>
          <w:rtl/>
          <w:lang w:bidi="ar-AE"/>
        </w:rPr>
        <w:t xml:space="preserve"> </w:t>
      </w:r>
      <w:r w:rsidRPr="00C81FCD">
        <w:rPr>
          <w:rFonts w:cs="Simplified Arabic" w:hint="cs"/>
          <w:bCs/>
          <w:sz w:val="24"/>
          <w:szCs w:val="28"/>
          <w:rtl/>
          <w:lang w:bidi="ar-AE"/>
        </w:rPr>
        <w:t>عينة</w:t>
      </w:r>
      <w:r w:rsidRPr="00C81FCD">
        <w:rPr>
          <w:rFonts w:cs="Simplified Arabic"/>
          <w:bCs/>
          <w:sz w:val="24"/>
          <w:szCs w:val="28"/>
          <w:rtl/>
          <w:lang w:bidi="ar-AE"/>
        </w:rPr>
        <w:t xml:space="preserve"> </w:t>
      </w:r>
      <w:r w:rsidRPr="00C81FCD">
        <w:rPr>
          <w:rFonts w:cs="Simplified Arabic" w:hint="cs"/>
          <w:bCs/>
          <w:sz w:val="24"/>
          <w:szCs w:val="28"/>
          <w:rtl/>
          <w:lang w:bidi="ar-AE"/>
        </w:rPr>
        <w:t>من</w:t>
      </w:r>
      <w:r w:rsidRPr="00C81FCD">
        <w:rPr>
          <w:rFonts w:cs="Simplified Arabic"/>
          <w:bCs/>
          <w:sz w:val="24"/>
          <w:szCs w:val="28"/>
          <w:rtl/>
          <w:lang w:bidi="ar-AE"/>
        </w:rPr>
        <w:t xml:space="preserve"> </w:t>
      </w:r>
      <w:r w:rsidRPr="00C81FCD">
        <w:rPr>
          <w:rFonts w:cs="Simplified Arabic" w:hint="cs"/>
          <w:bCs/>
          <w:sz w:val="24"/>
          <w:szCs w:val="28"/>
          <w:rtl/>
          <w:lang w:bidi="ar-AE"/>
        </w:rPr>
        <w:t>الاطفال</w:t>
      </w:r>
      <w:r w:rsidRPr="00C81FCD">
        <w:rPr>
          <w:rFonts w:cs="Simplified Arabic"/>
          <w:bCs/>
          <w:sz w:val="24"/>
          <w:szCs w:val="28"/>
          <w:rtl/>
          <w:lang w:bidi="ar-AE"/>
        </w:rPr>
        <w:t xml:space="preserve"> </w:t>
      </w:r>
      <w:r w:rsidRPr="00C81FCD">
        <w:rPr>
          <w:rFonts w:cs="Simplified Arabic" w:hint="cs"/>
          <w:bCs/>
          <w:sz w:val="24"/>
          <w:szCs w:val="28"/>
          <w:rtl/>
          <w:lang w:bidi="ar-AE"/>
        </w:rPr>
        <w:t>المترددين</w:t>
      </w:r>
      <w:r w:rsidRPr="00C81FCD">
        <w:rPr>
          <w:rFonts w:cs="Simplified Arabic"/>
          <w:bCs/>
          <w:sz w:val="24"/>
          <w:szCs w:val="28"/>
          <w:rtl/>
          <w:lang w:bidi="ar-AE"/>
        </w:rPr>
        <w:t xml:space="preserve"> </w:t>
      </w:r>
      <w:r w:rsidRPr="00C81FCD">
        <w:rPr>
          <w:rFonts w:cs="Simplified Arabic" w:hint="cs"/>
          <w:bCs/>
          <w:sz w:val="24"/>
          <w:szCs w:val="28"/>
          <w:rtl/>
          <w:lang w:bidi="ar-AE"/>
        </w:rPr>
        <w:t>علي</w:t>
      </w:r>
      <w:r w:rsidRPr="00C81FCD">
        <w:rPr>
          <w:rFonts w:cs="Simplified Arabic"/>
          <w:bCs/>
          <w:sz w:val="24"/>
          <w:szCs w:val="28"/>
          <w:rtl/>
          <w:lang w:bidi="ar-AE"/>
        </w:rPr>
        <w:t xml:space="preserve"> </w:t>
      </w:r>
      <w:r w:rsidRPr="00C81FCD">
        <w:rPr>
          <w:rFonts w:cs="Simplified Arabic" w:hint="cs"/>
          <w:bCs/>
          <w:sz w:val="24"/>
          <w:szCs w:val="28"/>
          <w:rtl/>
          <w:lang w:bidi="ar-AE"/>
        </w:rPr>
        <w:t>عيادة</w:t>
      </w:r>
      <w:r w:rsidRPr="00C81FCD">
        <w:rPr>
          <w:rFonts w:cs="Simplified Arabic"/>
          <w:bCs/>
          <w:sz w:val="24"/>
          <w:szCs w:val="28"/>
          <w:rtl/>
          <w:lang w:bidi="ar-AE"/>
        </w:rPr>
        <w:t xml:space="preserve"> </w:t>
      </w:r>
      <w:r w:rsidRPr="00C81FCD">
        <w:rPr>
          <w:rFonts w:cs="Simplified Arabic" w:hint="cs"/>
          <w:bCs/>
          <w:sz w:val="24"/>
          <w:szCs w:val="28"/>
          <w:rtl/>
          <w:lang w:bidi="ar-AE"/>
        </w:rPr>
        <w:t>الاطفال</w:t>
      </w:r>
      <w:r w:rsidRPr="00C81FCD">
        <w:rPr>
          <w:rFonts w:cs="Simplified Arabic"/>
          <w:bCs/>
          <w:sz w:val="24"/>
          <w:szCs w:val="28"/>
          <w:rtl/>
          <w:lang w:bidi="ar-AE"/>
        </w:rPr>
        <w:t xml:space="preserve"> , </w:t>
      </w:r>
      <w:r w:rsidRPr="00C81FCD">
        <w:rPr>
          <w:rFonts w:cs="Simplified Arabic" w:hint="cs"/>
          <w:bCs/>
          <w:sz w:val="24"/>
          <w:szCs w:val="28"/>
          <w:rtl/>
          <w:lang w:bidi="ar-AE"/>
        </w:rPr>
        <w:t>مستشفي</w:t>
      </w:r>
      <w:r w:rsidRPr="00C81FCD">
        <w:rPr>
          <w:rFonts w:cs="Simplified Arabic"/>
          <w:bCs/>
          <w:sz w:val="24"/>
          <w:szCs w:val="28"/>
          <w:rtl/>
          <w:lang w:bidi="ar-AE"/>
        </w:rPr>
        <w:t xml:space="preserve"> </w:t>
      </w:r>
      <w:r w:rsidRPr="00C81FCD">
        <w:rPr>
          <w:rFonts w:cs="Simplified Arabic" w:hint="cs"/>
          <w:bCs/>
          <w:sz w:val="24"/>
          <w:szCs w:val="28"/>
          <w:rtl/>
          <w:lang w:bidi="ar-AE"/>
        </w:rPr>
        <w:t>الصحة</w:t>
      </w:r>
      <w:r w:rsidRPr="00C81FCD">
        <w:rPr>
          <w:rFonts w:cs="Simplified Arabic"/>
          <w:bCs/>
          <w:sz w:val="24"/>
          <w:szCs w:val="28"/>
          <w:rtl/>
          <w:lang w:bidi="ar-AE"/>
        </w:rPr>
        <w:t xml:space="preserve"> </w:t>
      </w:r>
      <w:r w:rsidRPr="00C81FCD">
        <w:rPr>
          <w:rFonts w:cs="Simplified Arabic" w:hint="cs"/>
          <w:bCs/>
          <w:sz w:val="24"/>
          <w:szCs w:val="28"/>
          <w:rtl/>
          <w:lang w:bidi="ar-AE"/>
        </w:rPr>
        <w:t>النفسية</w:t>
      </w:r>
      <w:r w:rsidRPr="00C81FCD">
        <w:rPr>
          <w:rFonts w:cs="Simplified Arabic"/>
          <w:bCs/>
          <w:sz w:val="24"/>
          <w:szCs w:val="28"/>
          <w:rtl/>
          <w:lang w:bidi="ar-AE"/>
        </w:rPr>
        <w:t xml:space="preserve"> </w:t>
      </w:r>
      <w:r w:rsidRPr="00C81FCD">
        <w:rPr>
          <w:rFonts w:cs="Simplified Arabic" w:hint="cs"/>
          <w:bCs/>
          <w:sz w:val="24"/>
          <w:szCs w:val="28"/>
          <w:rtl/>
          <w:lang w:bidi="ar-AE"/>
        </w:rPr>
        <w:t>بالعباسية</w:t>
      </w:r>
      <w:r w:rsidRPr="00C81FCD">
        <w:rPr>
          <w:rFonts w:cs="Simplified Arabic"/>
          <w:bCs/>
          <w:sz w:val="24"/>
          <w:szCs w:val="28"/>
          <w:rtl/>
          <w:lang w:bidi="ar-AE"/>
        </w:rPr>
        <w:t xml:space="preserve"> </w:t>
      </w:r>
      <w:r w:rsidRPr="00C81FCD">
        <w:rPr>
          <w:rFonts w:cs="Simplified Arabic" w:hint="cs"/>
          <w:bCs/>
          <w:sz w:val="24"/>
          <w:szCs w:val="28"/>
          <w:rtl/>
          <w:lang w:bidi="ar-AE"/>
        </w:rPr>
        <w:t>المصابين</w:t>
      </w:r>
      <w:r w:rsidRPr="00C81FCD">
        <w:rPr>
          <w:rFonts w:cs="Simplified Arabic"/>
          <w:bCs/>
          <w:sz w:val="24"/>
          <w:szCs w:val="28"/>
          <w:rtl/>
          <w:lang w:bidi="ar-AE"/>
        </w:rPr>
        <w:t xml:space="preserve"> </w:t>
      </w:r>
      <w:r w:rsidRPr="00C81FCD">
        <w:rPr>
          <w:rFonts w:cs="Simplified Arabic" w:hint="cs"/>
          <w:bCs/>
          <w:sz w:val="24"/>
          <w:szCs w:val="28"/>
          <w:rtl/>
          <w:lang w:bidi="ar-AE"/>
        </w:rPr>
        <w:t>بفرط</w:t>
      </w:r>
      <w:r w:rsidRPr="00C81FCD">
        <w:rPr>
          <w:rFonts w:cs="Simplified Arabic"/>
          <w:bCs/>
          <w:sz w:val="24"/>
          <w:szCs w:val="28"/>
          <w:rtl/>
          <w:lang w:bidi="ar-AE"/>
        </w:rPr>
        <w:t xml:space="preserve"> </w:t>
      </w:r>
      <w:r w:rsidRPr="00C81FCD">
        <w:rPr>
          <w:rFonts w:cs="Simplified Arabic" w:hint="cs"/>
          <w:bCs/>
          <w:sz w:val="24"/>
          <w:szCs w:val="28"/>
          <w:rtl/>
          <w:lang w:bidi="ar-AE"/>
        </w:rPr>
        <w:t>الحركة</w:t>
      </w:r>
      <w:r w:rsidRPr="00C81FCD">
        <w:rPr>
          <w:rFonts w:cs="Simplified Arabic"/>
          <w:bCs/>
          <w:sz w:val="24"/>
          <w:szCs w:val="28"/>
          <w:rtl/>
          <w:lang w:bidi="ar-AE"/>
        </w:rPr>
        <w:t xml:space="preserve"> </w:t>
      </w:r>
      <w:r w:rsidRPr="00C81FCD">
        <w:rPr>
          <w:rFonts w:cs="Simplified Arabic" w:hint="cs"/>
          <w:bCs/>
          <w:sz w:val="24"/>
          <w:szCs w:val="28"/>
          <w:rtl/>
          <w:lang w:bidi="ar-AE"/>
        </w:rPr>
        <w:t>و</w:t>
      </w:r>
      <w:r w:rsidRPr="00C81FCD">
        <w:rPr>
          <w:rFonts w:cs="Simplified Arabic"/>
          <w:bCs/>
          <w:sz w:val="24"/>
          <w:szCs w:val="28"/>
          <w:rtl/>
          <w:lang w:bidi="ar-AE"/>
        </w:rPr>
        <w:t xml:space="preserve"> </w:t>
      </w:r>
      <w:r w:rsidRPr="00C81FCD">
        <w:rPr>
          <w:rFonts w:cs="Simplified Arabic" w:hint="cs"/>
          <w:bCs/>
          <w:sz w:val="24"/>
          <w:szCs w:val="28"/>
          <w:rtl/>
          <w:lang w:bidi="ar-AE"/>
        </w:rPr>
        <w:t>نقص</w:t>
      </w:r>
      <w:r w:rsidRPr="00C81FCD">
        <w:rPr>
          <w:rFonts w:cs="Simplified Arabic"/>
          <w:bCs/>
          <w:sz w:val="24"/>
          <w:szCs w:val="28"/>
          <w:rtl/>
          <w:lang w:bidi="ar-AE"/>
        </w:rPr>
        <w:t xml:space="preserve"> </w:t>
      </w:r>
      <w:r w:rsidRPr="00C81FCD">
        <w:rPr>
          <w:rFonts w:cs="Simplified Arabic" w:hint="cs"/>
          <w:bCs/>
          <w:sz w:val="24"/>
          <w:szCs w:val="28"/>
          <w:rtl/>
          <w:lang w:bidi="ar-AE"/>
        </w:rPr>
        <w:t>الانتباه</w:t>
      </w:r>
      <w:r w:rsidRPr="00C81FCD">
        <w:rPr>
          <w:rFonts w:cs="Simplified Arabic"/>
          <w:bCs/>
          <w:sz w:val="24"/>
          <w:szCs w:val="28"/>
          <w:rtl/>
          <w:lang w:bidi="ar-AE"/>
        </w:rPr>
        <w:t xml:space="preserve">, </w:t>
      </w:r>
      <w:r w:rsidRPr="00C81FCD">
        <w:rPr>
          <w:rFonts w:cs="Simplified Arabic" w:hint="cs"/>
          <w:bCs/>
          <w:sz w:val="24"/>
          <w:szCs w:val="28"/>
          <w:rtl/>
          <w:lang w:bidi="ar-AE"/>
        </w:rPr>
        <w:t>خلال</w:t>
      </w:r>
      <w:r w:rsidRPr="00C81FCD">
        <w:rPr>
          <w:rFonts w:cs="Simplified Arabic"/>
          <w:bCs/>
          <w:sz w:val="24"/>
          <w:szCs w:val="28"/>
          <w:rtl/>
          <w:lang w:bidi="ar-AE"/>
        </w:rPr>
        <w:t xml:space="preserve"> </w:t>
      </w:r>
      <w:r w:rsidRPr="00C81FCD">
        <w:rPr>
          <w:rFonts w:cs="Simplified Arabic" w:hint="cs"/>
          <w:bCs/>
          <w:sz w:val="24"/>
          <w:szCs w:val="28"/>
          <w:rtl/>
          <w:lang w:bidi="ar-AE"/>
        </w:rPr>
        <w:t>الفترة</w:t>
      </w:r>
      <w:r w:rsidRPr="00C81FCD">
        <w:rPr>
          <w:rFonts w:cs="Simplified Arabic"/>
          <w:bCs/>
          <w:sz w:val="24"/>
          <w:szCs w:val="28"/>
          <w:rtl/>
          <w:lang w:bidi="ar-AE"/>
        </w:rPr>
        <w:t xml:space="preserve"> </w:t>
      </w:r>
      <w:r w:rsidRPr="00C81FCD">
        <w:rPr>
          <w:rFonts w:cs="Simplified Arabic" w:hint="cs"/>
          <w:bCs/>
          <w:sz w:val="24"/>
          <w:szCs w:val="28"/>
          <w:rtl/>
          <w:lang w:bidi="ar-AE"/>
        </w:rPr>
        <w:t>من</w:t>
      </w:r>
      <w:r w:rsidRPr="00C81FCD">
        <w:rPr>
          <w:rFonts w:cs="Simplified Arabic"/>
          <w:bCs/>
          <w:sz w:val="24"/>
          <w:szCs w:val="28"/>
          <w:rtl/>
          <w:lang w:bidi="ar-AE"/>
        </w:rPr>
        <w:t xml:space="preserve"> </w:t>
      </w:r>
      <w:r w:rsidRPr="00C81FCD">
        <w:rPr>
          <w:rFonts w:cs="Simplified Arabic" w:hint="cs"/>
          <w:bCs/>
          <w:sz w:val="24"/>
          <w:szCs w:val="28"/>
          <w:rtl/>
          <w:lang w:bidi="ar-AE"/>
        </w:rPr>
        <w:t>اول</w:t>
      </w:r>
      <w:r w:rsidRPr="00C81FCD">
        <w:rPr>
          <w:rFonts w:cs="Simplified Arabic"/>
          <w:bCs/>
          <w:sz w:val="24"/>
          <w:szCs w:val="28"/>
          <w:rtl/>
          <w:lang w:bidi="ar-AE"/>
        </w:rPr>
        <w:t xml:space="preserve"> </w:t>
      </w:r>
      <w:r w:rsidRPr="00C81FCD">
        <w:rPr>
          <w:rFonts w:cs="Simplified Arabic" w:hint="cs"/>
          <w:bCs/>
          <w:sz w:val="24"/>
          <w:szCs w:val="28"/>
          <w:rtl/>
          <w:lang w:bidi="ar-AE"/>
        </w:rPr>
        <w:t>يونيو</w:t>
      </w:r>
      <w:r w:rsidRPr="00C81FCD">
        <w:rPr>
          <w:rFonts w:cs="Simplified Arabic"/>
          <w:bCs/>
          <w:sz w:val="24"/>
          <w:szCs w:val="28"/>
          <w:rtl/>
          <w:lang w:bidi="ar-AE"/>
        </w:rPr>
        <w:t xml:space="preserve"> </w:t>
      </w:r>
      <w:r w:rsidRPr="00C81FCD">
        <w:rPr>
          <w:rFonts w:cs="Simplified Arabic" w:hint="cs"/>
          <w:bCs/>
          <w:sz w:val="24"/>
          <w:szCs w:val="28"/>
          <w:rtl/>
          <w:lang w:bidi="fa-IR"/>
        </w:rPr>
        <w:t>۲۰۰۹</w:t>
      </w:r>
      <w:r w:rsidRPr="00C81FCD">
        <w:rPr>
          <w:rFonts w:cs="Simplified Arabic"/>
          <w:bCs/>
          <w:sz w:val="24"/>
          <w:szCs w:val="28"/>
          <w:rtl/>
          <w:lang w:bidi="ar-AE"/>
        </w:rPr>
        <w:t xml:space="preserve"> </w:t>
      </w:r>
      <w:r w:rsidRPr="00C81FCD">
        <w:rPr>
          <w:rFonts w:cs="Simplified Arabic" w:hint="cs"/>
          <w:bCs/>
          <w:sz w:val="24"/>
          <w:szCs w:val="28"/>
          <w:rtl/>
          <w:lang w:bidi="ar-AE"/>
        </w:rPr>
        <w:t>حتي</w:t>
      </w:r>
      <w:r w:rsidRPr="00C81FCD">
        <w:rPr>
          <w:rFonts w:cs="Simplified Arabic"/>
          <w:bCs/>
          <w:sz w:val="24"/>
          <w:szCs w:val="28"/>
          <w:rtl/>
          <w:lang w:bidi="ar-AE"/>
        </w:rPr>
        <w:t xml:space="preserve"> </w:t>
      </w:r>
      <w:r w:rsidRPr="00C81FCD">
        <w:rPr>
          <w:rFonts w:cs="Simplified Arabic" w:hint="cs"/>
          <w:bCs/>
          <w:sz w:val="24"/>
          <w:szCs w:val="28"/>
          <w:rtl/>
          <w:lang w:bidi="ar-AE"/>
        </w:rPr>
        <w:t>اخر</w:t>
      </w:r>
      <w:r w:rsidRPr="00C81FCD">
        <w:rPr>
          <w:rFonts w:cs="Simplified Arabic"/>
          <w:bCs/>
          <w:sz w:val="24"/>
          <w:szCs w:val="28"/>
          <w:rtl/>
          <w:lang w:bidi="ar-AE"/>
        </w:rPr>
        <w:t xml:space="preserve"> </w:t>
      </w:r>
      <w:r w:rsidRPr="00C81FCD">
        <w:rPr>
          <w:rFonts w:cs="Simplified Arabic" w:hint="cs"/>
          <w:bCs/>
          <w:sz w:val="24"/>
          <w:szCs w:val="28"/>
          <w:rtl/>
          <w:lang w:bidi="ar-AE"/>
        </w:rPr>
        <w:t>مايو</w:t>
      </w:r>
      <w:r w:rsidRPr="00C81FCD">
        <w:rPr>
          <w:rFonts w:cs="Simplified Arabic"/>
          <w:bCs/>
          <w:sz w:val="24"/>
          <w:szCs w:val="28"/>
          <w:rtl/>
          <w:lang w:bidi="ar-AE"/>
        </w:rPr>
        <w:t xml:space="preserve"> </w:t>
      </w:r>
      <w:r w:rsidRPr="00C81FCD">
        <w:rPr>
          <w:rFonts w:cs="Simplified Arabic" w:hint="cs"/>
          <w:bCs/>
          <w:sz w:val="24"/>
          <w:szCs w:val="28"/>
          <w:rtl/>
          <w:lang w:bidi="fa-IR"/>
        </w:rPr>
        <w:t>۲۰۱۰</w:t>
      </w:r>
      <w:r w:rsidRPr="00C81FCD">
        <w:rPr>
          <w:rFonts w:cs="Simplified Arabic"/>
          <w:bCs/>
          <w:sz w:val="24"/>
          <w:szCs w:val="28"/>
          <w:rtl/>
          <w:lang w:bidi="ar-AE"/>
        </w:rPr>
        <w:t xml:space="preserve">  </w:t>
      </w:r>
      <w:r w:rsidRPr="00C81FCD">
        <w:rPr>
          <w:rFonts w:cs="Simplified Arabic" w:hint="cs"/>
          <w:bCs/>
          <w:sz w:val="24"/>
          <w:szCs w:val="28"/>
          <w:rtl/>
          <w:lang w:bidi="ar-AE"/>
        </w:rPr>
        <w:t>واخضعت</w:t>
      </w:r>
      <w:r w:rsidRPr="00C81FCD">
        <w:rPr>
          <w:rFonts w:cs="Simplified Arabic"/>
          <w:bCs/>
          <w:sz w:val="24"/>
          <w:szCs w:val="28"/>
          <w:rtl/>
          <w:lang w:bidi="ar-AE"/>
        </w:rPr>
        <w:t xml:space="preserve"> </w:t>
      </w:r>
      <w:r w:rsidRPr="00C81FCD">
        <w:rPr>
          <w:rFonts w:cs="Simplified Arabic" w:hint="cs"/>
          <w:bCs/>
          <w:sz w:val="24"/>
          <w:szCs w:val="28"/>
          <w:rtl/>
          <w:lang w:bidi="ar-AE"/>
        </w:rPr>
        <w:t>لبرامج</w:t>
      </w:r>
      <w:r w:rsidRPr="00C81FCD">
        <w:rPr>
          <w:rFonts w:cs="Simplified Arabic"/>
          <w:bCs/>
          <w:sz w:val="24"/>
          <w:szCs w:val="28"/>
          <w:rtl/>
          <w:lang w:bidi="ar-AE"/>
        </w:rPr>
        <w:t xml:space="preserve"> </w:t>
      </w:r>
      <w:r w:rsidRPr="00C81FCD">
        <w:rPr>
          <w:rFonts w:cs="Simplified Arabic" w:hint="cs"/>
          <w:bCs/>
          <w:sz w:val="24"/>
          <w:szCs w:val="28"/>
          <w:rtl/>
          <w:lang w:bidi="ar-AE"/>
        </w:rPr>
        <w:t>تعديل</w:t>
      </w:r>
      <w:r w:rsidRPr="00C81FCD">
        <w:rPr>
          <w:rFonts w:cs="Simplified Arabic"/>
          <w:bCs/>
          <w:sz w:val="24"/>
          <w:szCs w:val="28"/>
          <w:rtl/>
          <w:lang w:bidi="ar-AE"/>
        </w:rPr>
        <w:t xml:space="preserve"> </w:t>
      </w:r>
      <w:r w:rsidRPr="00C81FCD">
        <w:rPr>
          <w:rFonts w:cs="Simplified Arabic" w:hint="cs"/>
          <w:bCs/>
          <w:sz w:val="24"/>
          <w:szCs w:val="28"/>
          <w:rtl/>
          <w:lang w:bidi="ar-AE"/>
        </w:rPr>
        <w:t>السلوك</w:t>
      </w:r>
      <w:r w:rsidRPr="00C81FCD">
        <w:rPr>
          <w:rFonts w:cs="Simplified Arabic"/>
          <w:bCs/>
          <w:sz w:val="24"/>
          <w:szCs w:val="28"/>
          <w:rtl/>
          <w:lang w:bidi="ar-AE"/>
        </w:rPr>
        <w:t xml:space="preserve"> .</w:t>
      </w:r>
    </w:p>
    <w:p w:rsidR="00FB2ACE" w:rsidRPr="00C81FCD" w:rsidRDefault="00FB2ACE" w:rsidP="00C81FCD">
      <w:pPr>
        <w:bidi/>
        <w:spacing w:line="360" w:lineRule="auto"/>
        <w:ind w:firstLine="425"/>
        <w:jc w:val="both"/>
        <w:rPr>
          <w:rFonts w:cs="Simplified Arabic"/>
          <w:bCs/>
          <w:sz w:val="24"/>
          <w:szCs w:val="28"/>
          <w:rtl/>
          <w:lang w:bidi="ar-AE"/>
        </w:rPr>
      </w:pPr>
      <w:r w:rsidRPr="00C81FCD">
        <w:rPr>
          <w:rFonts w:cs="Simplified Arabic" w:hint="cs"/>
          <w:bCs/>
          <w:sz w:val="24"/>
          <w:szCs w:val="28"/>
          <w:u w:val="single"/>
          <w:rtl/>
          <w:lang w:bidi="ar-AE"/>
        </w:rPr>
        <w:t>المرحلة</w:t>
      </w:r>
      <w:r w:rsidRPr="00C81FCD">
        <w:rPr>
          <w:rFonts w:cs="Simplified Arabic"/>
          <w:bCs/>
          <w:sz w:val="24"/>
          <w:szCs w:val="28"/>
          <w:u w:val="single"/>
          <w:rtl/>
          <w:lang w:bidi="ar-AE"/>
        </w:rPr>
        <w:t xml:space="preserve"> </w:t>
      </w:r>
      <w:r w:rsidRPr="00C81FCD">
        <w:rPr>
          <w:rFonts w:cs="Simplified Arabic" w:hint="cs"/>
          <w:bCs/>
          <w:sz w:val="24"/>
          <w:szCs w:val="28"/>
          <w:u w:val="single"/>
          <w:rtl/>
          <w:lang w:bidi="ar-AE"/>
        </w:rPr>
        <w:t>الاولي</w:t>
      </w:r>
      <w:r w:rsidRPr="00C81FCD">
        <w:rPr>
          <w:rFonts w:cs="Simplified Arabic"/>
          <w:bCs/>
          <w:sz w:val="24"/>
          <w:szCs w:val="28"/>
          <w:u w:val="single"/>
          <w:rtl/>
          <w:lang w:bidi="ar-AE"/>
        </w:rPr>
        <w:t xml:space="preserve"> </w:t>
      </w:r>
      <w:r w:rsidRPr="00C81FCD">
        <w:rPr>
          <w:rFonts w:cs="Simplified Arabic"/>
          <w:bCs/>
          <w:sz w:val="24"/>
          <w:szCs w:val="28"/>
          <w:rtl/>
          <w:lang w:bidi="ar-AE"/>
        </w:rPr>
        <w:t xml:space="preserve"> </w:t>
      </w:r>
      <w:r w:rsidRPr="00C81FCD">
        <w:rPr>
          <w:rFonts w:cs="Simplified Arabic" w:hint="cs"/>
          <w:bCs/>
          <w:sz w:val="24"/>
          <w:szCs w:val="28"/>
          <w:rtl/>
          <w:lang w:bidi="ar-AE"/>
        </w:rPr>
        <w:t>مراجعة</w:t>
      </w:r>
      <w:r w:rsidRPr="00C81FCD">
        <w:rPr>
          <w:rFonts w:cs="Simplified Arabic"/>
          <w:bCs/>
          <w:sz w:val="24"/>
          <w:szCs w:val="28"/>
          <w:rtl/>
          <w:lang w:bidi="ar-AE"/>
        </w:rPr>
        <w:t xml:space="preserve"> </w:t>
      </w:r>
      <w:r w:rsidRPr="00C81FCD">
        <w:rPr>
          <w:rFonts w:cs="Simplified Arabic" w:hint="cs"/>
          <w:bCs/>
          <w:sz w:val="24"/>
          <w:szCs w:val="28"/>
          <w:rtl/>
          <w:lang w:bidi="ar-AE"/>
        </w:rPr>
        <w:t>لاعراض</w:t>
      </w:r>
      <w:r w:rsidRPr="00C81FCD">
        <w:rPr>
          <w:rFonts w:cs="Simplified Arabic"/>
          <w:bCs/>
          <w:sz w:val="24"/>
          <w:szCs w:val="28"/>
          <w:rtl/>
          <w:lang w:bidi="ar-AE"/>
        </w:rPr>
        <w:t xml:space="preserve"> </w:t>
      </w:r>
      <w:r w:rsidRPr="00C81FCD">
        <w:rPr>
          <w:rFonts w:cs="Simplified Arabic" w:hint="cs"/>
          <w:bCs/>
          <w:sz w:val="24"/>
          <w:szCs w:val="28"/>
          <w:rtl/>
          <w:lang w:bidi="ar-AE"/>
        </w:rPr>
        <w:t>اضطراب</w:t>
      </w:r>
      <w:r w:rsidRPr="00C81FCD">
        <w:rPr>
          <w:rFonts w:cs="Simplified Arabic"/>
          <w:bCs/>
          <w:sz w:val="24"/>
          <w:szCs w:val="28"/>
          <w:rtl/>
          <w:lang w:bidi="ar-AE"/>
        </w:rPr>
        <w:t xml:space="preserve"> </w:t>
      </w:r>
      <w:r w:rsidRPr="00C81FCD">
        <w:rPr>
          <w:rFonts w:cs="Simplified Arabic" w:hint="cs"/>
          <w:bCs/>
          <w:sz w:val="24"/>
          <w:szCs w:val="28"/>
          <w:rtl/>
          <w:lang w:bidi="ar-AE"/>
        </w:rPr>
        <w:t>فرط</w:t>
      </w:r>
      <w:r w:rsidRPr="00C81FCD">
        <w:rPr>
          <w:rFonts w:cs="Simplified Arabic"/>
          <w:bCs/>
          <w:sz w:val="24"/>
          <w:szCs w:val="28"/>
          <w:rtl/>
          <w:lang w:bidi="ar-AE"/>
        </w:rPr>
        <w:t xml:space="preserve"> </w:t>
      </w:r>
      <w:r w:rsidRPr="00C81FCD">
        <w:rPr>
          <w:rFonts w:cs="Simplified Arabic" w:hint="cs"/>
          <w:bCs/>
          <w:sz w:val="24"/>
          <w:szCs w:val="28"/>
          <w:rtl/>
          <w:lang w:bidi="ar-AE"/>
        </w:rPr>
        <w:t>الحركة</w:t>
      </w:r>
      <w:r w:rsidRPr="00C81FCD">
        <w:rPr>
          <w:rFonts w:cs="Simplified Arabic"/>
          <w:bCs/>
          <w:sz w:val="24"/>
          <w:szCs w:val="28"/>
          <w:rtl/>
          <w:lang w:bidi="ar-AE"/>
        </w:rPr>
        <w:t xml:space="preserve"> </w:t>
      </w:r>
      <w:r w:rsidRPr="00C81FCD">
        <w:rPr>
          <w:rFonts w:cs="Simplified Arabic" w:hint="cs"/>
          <w:bCs/>
          <w:sz w:val="24"/>
          <w:szCs w:val="28"/>
          <w:rtl/>
          <w:lang w:bidi="ar-AE"/>
        </w:rPr>
        <w:t>ونقص</w:t>
      </w:r>
      <w:r w:rsidRPr="00C81FCD">
        <w:rPr>
          <w:rFonts w:cs="Simplified Arabic"/>
          <w:bCs/>
          <w:sz w:val="24"/>
          <w:szCs w:val="28"/>
          <w:rtl/>
          <w:lang w:bidi="ar-AE"/>
        </w:rPr>
        <w:t xml:space="preserve"> </w:t>
      </w:r>
      <w:r w:rsidRPr="00C81FCD">
        <w:rPr>
          <w:rFonts w:cs="Simplified Arabic" w:hint="cs"/>
          <w:bCs/>
          <w:sz w:val="24"/>
          <w:szCs w:val="28"/>
          <w:rtl/>
          <w:lang w:bidi="ar-AE"/>
        </w:rPr>
        <w:t>الانتباه</w:t>
      </w:r>
      <w:r w:rsidRPr="00C81FCD">
        <w:rPr>
          <w:rFonts w:cs="Simplified Arabic"/>
          <w:bCs/>
          <w:sz w:val="24"/>
          <w:szCs w:val="28"/>
          <w:rtl/>
          <w:lang w:bidi="ar-AE"/>
        </w:rPr>
        <w:t xml:space="preserve"> , </w:t>
      </w:r>
      <w:r w:rsidRPr="00C81FCD">
        <w:rPr>
          <w:rFonts w:cs="Simplified Arabic" w:hint="cs"/>
          <w:bCs/>
          <w:sz w:val="24"/>
          <w:szCs w:val="28"/>
          <w:rtl/>
          <w:lang w:bidi="ar-AE"/>
        </w:rPr>
        <w:t>مطابقة</w:t>
      </w:r>
      <w:r w:rsidRPr="00C81FCD">
        <w:rPr>
          <w:rFonts w:cs="Simplified Arabic"/>
          <w:bCs/>
          <w:sz w:val="24"/>
          <w:szCs w:val="28"/>
          <w:rtl/>
          <w:lang w:bidi="ar-AE"/>
        </w:rPr>
        <w:t xml:space="preserve"> </w:t>
      </w:r>
      <w:r w:rsidRPr="00C81FCD">
        <w:rPr>
          <w:rFonts w:cs="Simplified Arabic" w:hint="cs"/>
          <w:bCs/>
          <w:sz w:val="24"/>
          <w:szCs w:val="28"/>
          <w:rtl/>
          <w:lang w:bidi="ar-AE"/>
        </w:rPr>
        <w:t>مع</w:t>
      </w:r>
      <w:r w:rsidRPr="00C81FCD">
        <w:rPr>
          <w:rFonts w:cs="Simplified Arabic"/>
          <w:bCs/>
          <w:sz w:val="24"/>
          <w:szCs w:val="28"/>
          <w:rtl/>
          <w:lang w:bidi="ar-AE"/>
        </w:rPr>
        <w:t xml:space="preserve"> </w:t>
      </w:r>
      <w:r w:rsidRPr="00C81FCD">
        <w:rPr>
          <w:rFonts w:cs="Simplified Arabic" w:hint="cs"/>
          <w:bCs/>
          <w:sz w:val="24"/>
          <w:szCs w:val="28"/>
          <w:rtl/>
          <w:lang w:bidi="ar-AE"/>
        </w:rPr>
        <w:t>ما</w:t>
      </w:r>
      <w:r w:rsidRPr="00C81FCD">
        <w:rPr>
          <w:rFonts w:cs="Simplified Arabic"/>
          <w:bCs/>
          <w:sz w:val="24"/>
          <w:szCs w:val="28"/>
          <w:rtl/>
          <w:lang w:bidi="ar-AE"/>
        </w:rPr>
        <w:t xml:space="preserve"> </w:t>
      </w:r>
      <w:r w:rsidRPr="00C81FCD">
        <w:rPr>
          <w:rFonts w:cs="Simplified Arabic" w:hint="cs"/>
          <w:bCs/>
          <w:sz w:val="24"/>
          <w:szCs w:val="28"/>
          <w:rtl/>
          <w:lang w:bidi="ar-AE"/>
        </w:rPr>
        <w:t>جاء</w:t>
      </w:r>
      <w:r w:rsidRPr="00C81FCD">
        <w:rPr>
          <w:rFonts w:cs="Simplified Arabic"/>
          <w:bCs/>
          <w:sz w:val="24"/>
          <w:szCs w:val="28"/>
          <w:rtl/>
          <w:lang w:bidi="ar-AE"/>
        </w:rPr>
        <w:t xml:space="preserve"> </w:t>
      </w:r>
      <w:r w:rsidRPr="00C81FCD">
        <w:rPr>
          <w:rFonts w:cs="Simplified Arabic" w:hint="cs"/>
          <w:bCs/>
          <w:sz w:val="24"/>
          <w:szCs w:val="28"/>
          <w:rtl/>
          <w:lang w:bidi="ar-AE"/>
        </w:rPr>
        <w:t>بالدليل</w:t>
      </w:r>
      <w:r w:rsidRPr="00C81FCD">
        <w:rPr>
          <w:rFonts w:cs="Simplified Arabic"/>
          <w:bCs/>
          <w:sz w:val="24"/>
          <w:szCs w:val="28"/>
          <w:rtl/>
          <w:lang w:bidi="ar-AE"/>
        </w:rPr>
        <w:t xml:space="preserve"> </w:t>
      </w:r>
      <w:r w:rsidRPr="00C81FCD">
        <w:rPr>
          <w:rFonts w:cs="Simplified Arabic" w:hint="cs"/>
          <w:bCs/>
          <w:sz w:val="24"/>
          <w:szCs w:val="28"/>
          <w:rtl/>
          <w:lang w:bidi="ar-AE"/>
        </w:rPr>
        <w:t>التشخيصي</w:t>
      </w:r>
      <w:r w:rsidRPr="00C81FCD">
        <w:rPr>
          <w:rFonts w:cs="Simplified Arabic"/>
          <w:bCs/>
          <w:sz w:val="24"/>
          <w:szCs w:val="28"/>
          <w:rtl/>
          <w:lang w:bidi="ar-AE"/>
        </w:rPr>
        <w:t xml:space="preserve"> </w:t>
      </w:r>
      <w:r w:rsidRPr="00C81FCD">
        <w:rPr>
          <w:rFonts w:cs="Simplified Arabic" w:hint="cs"/>
          <w:bCs/>
          <w:sz w:val="24"/>
          <w:szCs w:val="28"/>
          <w:rtl/>
          <w:lang w:bidi="ar-AE"/>
        </w:rPr>
        <w:t>و</w:t>
      </w:r>
      <w:r w:rsidRPr="00C81FCD">
        <w:rPr>
          <w:rFonts w:cs="Simplified Arabic"/>
          <w:bCs/>
          <w:sz w:val="24"/>
          <w:szCs w:val="28"/>
          <w:rtl/>
          <w:lang w:bidi="ar-AE"/>
        </w:rPr>
        <w:t xml:space="preserve"> </w:t>
      </w:r>
      <w:r w:rsidRPr="00C81FCD">
        <w:rPr>
          <w:rFonts w:cs="Simplified Arabic" w:hint="cs"/>
          <w:bCs/>
          <w:sz w:val="24"/>
          <w:szCs w:val="28"/>
          <w:rtl/>
          <w:lang w:bidi="ar-AE"/>
        </w:rPr>
        <w:t>الاحصائي</w:t>
      </w:r>
      <w:r w:rsidRPr="00C81FCD">
        <w:rPr>
          <w:rFonts w:cs="Simplified Arabic"/>
          <w:bCs/>
          <w:sz w:val="24"/>
          <w:szCs w:val="28"/>
          <w:rtl/>
          <w:lang w:bidi="ar-AE"/>
        </w:rPr>
        <w:t xml:space="preserve"> </w:t>
      </w:r>
      <w:r w:rsidRPr="00C81FCD">
        <w:rPr>
          <w:rFonts w:cs="Simplified Arabic" w:hint="cs"/>
          <w:bCs/>
          <w:sz w:val="24"/>
          <w:szCs w:val="28"/>
          <w:rtl/>
          <w:lang w:bidi="ar-AE"/>
        </w:rPr>
        <w:t>الرابع</w:t>
      </w:r>
      <w:r w:rsidRPr="00C81FCD">
        <w:rPr>
          <w:rFonts w:cs="Simplified Arabic"/>
          <w:bCs/>
          <w:sz w:val="24"/>
          <w:szCs w:val="28"/>
          <w:rtl/>
          <w:lang w:bidi="ar-AE"/>
        </w:rPr>
        <w:t xml:space="preserve"> </w:t>
      </w:r>
      <w:r w:rsidRPr="00C81FCD">
        <w:rPr>
          <w:rFonts w:cs="Simplified Arabic" w:hint="cs"/>
          <w:bCs/>
          <w:sz w:val="24"/>
          <w:szCs w:val="28"/>
          <w:rtl/>
          <w:lang w:bidi="ar-AE"/>
        </w:rPr>
        <w:t>للاضطرابات</w:t>
      </w:r>
      <w:r w:rsidRPr="00C81FCD">
        <w:rPr>
          <w:rFonts w:cs="Simplified Arabic"/>
          <w:bCs/>
          <w:sz w:val="24"/>
          <w:szCs w:val="28"/>
          <w:rtl/>
          <w:lang w:bidi="ar-AE"/>
        </w:rPr>
        <w:t xml:space="preserve"> </w:t>
      </w:r>
      <w:r w:rsidRPr="00C81FCD">
        <w:rPr>
          <w:rFonts w:cs="Simplified Arabic" w:hint="cs"/>
          <w:bCs/>
          <w:sz w:val="24"/>
          <w:szCs w:val="28"/>
          <w:rtl/>
          <w:lang w:bidi="ar-AE"/>
        </w:rPr>
        <w:t>النفسية</w:t>
      </w:r>
      <w:r w:rsidRPr="00C81FCD">
        <w:rPr>
          <w:rFonts w:cs="Simplified Arabic"/>
          <w:bCs/>
          <w:sz w:val="24"/>
          <w:szCs w:val="28"/>
          <w:rtl/>
          <w:lang w:bidi="ar-AE"/>
        </w:rPr>
        <w:t xml:space="preserve"> </w:t>
      </w:r>
      <w:r w:rsidRPr="00C81FCD">
        <w:rPr>
          <w:rFonts w:cs="Simplified Arabic" w:hint="cs"/>
          <w:bCs/>
          <w:sz w:val="24"/>
          <w:szCs w:val="28"/>
          <w:rtl/>
          <w:lang w:bidi="ar-AE"/>
        </w:rPr>
        <w:t>و</w:t>
      </w:r>
      <w:r w:rsidRPr="00C81FCD">
        <w:rPr>
          <w:rFonts w:cs="Simplified Arabic"/>
          <w:bCs/>
          <w:sz w:val="24"/>
          <w:szCs w:val="28"/>
          <w:rtl/>
          <w:lang w:bidi="ar-AE"/>
        </w:rPr>
        <w:t xml:space="preserve"> </w:t>
      </w:r>
      <w:r w:rsidRPr="00C81FCD">
        <w:rPr>
          <w:rFonts w:cs="Simplified Arabic" w:hint="cs"/>
          <w:bCs/>
          <w:sz w:val="24"/>
          <w:szCs w:val="28"/>
          <w:rtl/>
          <w:lang w:bidi="ar-AE"/>
        </w:rPr>
        <w:t>العقلية</w:t>
      </w:r>
      <w:r w:rsidRPr="00C81FCD">
        <w:rPr>
          <w:rFonts w:cs="Simplified Arabic"/>
          <w:bCs/>
          <w:sz w:val="24"/>
          <w:szCs w:val="28"/>
          <w:rtl/>
          <w:lang w:bidi="ar-AE"/>
        </w:rPr>
        <w:t xml:space="preserve"> </w:t>
      </w:r>
      <w:r w:rsidRPr="00C81FCD">
        <w:rPr>
          <w:rFonts w:cs="Simplified Arabic" w:hint="cs"/>
          <w:bCs/>
          <w:sz w:val="24"/>
          <w:szCs w:val="28"/>
          <w:rtl/>
          <w:lang w:bidi="ar-AE"/>
        </w:rPr>
        <w:t>للجمعية</w:t>
      </w:r>
      <w:r w:rsidRPr="00C81FCD">
        <w:rPr>
          <w:rFonts w:cs="Simplified Arabic"/>
          <w:bCs/>
          <w:sz w:val="24"/>
          <w:szCs w:val="28"/>
          <w:rtl/>
          <w:lang w:bidi="ar-AE"/>
        </w:rPr>
        <w:t xml:space="preserve"> </w:t>
      </w:r>
      <w:r w:rsidRPr="00C81FCD">
        <w:rPr>
          <w:rFonts w:cs="Simplified Arabic" w:hint="cs"/>
          <w:bCs/>
          <w:sz w:val="24"/>
          <w:szCs w:val="28"/>
          <w:rtl/>
          <w:lang w:bidi="ar-AE"/>
        </w:rPr>
        <w:t>الطبية</w:t>
      </w:r>
      <w:r w:rsidRPr="00C81FCD">
        <w:rPr>
          <w:rFonts w:cs="Simplified Arabic"/>
          <w:bCs/>
          <w:sz w:val="24"/>
          <w:szCs w:val="28"/>
          <w:rtl/>
          <w:lang w:bidi="ar-AE"/>
        </w:rPr>
        <w:t xml:space="preserve"> </w:t>
      </w:r>
      <w:r w:rsidRPr="00C81FCD">
        <w:rPr>
          <w:rFonts w:cs="Simplified Arabic" w:hint="cs"/>
          <w:bCs/>
          <w:sz w:val="24"/>
          <w:szCs w:val="28"/>
          <w:rtl/>
          <w:lang w:bidi="ar-AE"/>
        </w:rPr>
        <w:t>للطب</w:t>
      </w:r>
      <w:r w:rsidRPr="00C81FCD">
        <w:rPr>
          <w:rFonts w:cs="Simplified Arabic"/>
          <w:bCs/>
          <w:sz w:val="24"/>
          <w:szCs w:val="28"/>
          <w:rtl/>
          <w:lang w:bidi="ar-AE"/>
        </w:rPr>
        <w:t xml:space="preserve"> </w:t>
      </w:r>
      <w:r w:rsidRPr="00C81FCD">
        <w:rPr>
          <w:rFonts w:cs="Simplified Arabic" w:hint="cs"/>
          <w:bCs/>
          <w:sz w:val="24"/>
          <w:szCs w:val="28"/>
          <w:rtl/>
          <w:lang w:bidi="ar-AE"/>
        </w:rPr>
        <w:t>النفسي</w:t>
      </w:r>
      <w:r w:rsidRPr="00C81FCD">
        <w:rPr>
          <w:rFonts w:cs="Simplified Arabic"/>
          <w:bCs/>
          <w:sz w:val="24"/>
          <w:szCs w:val="28"/>
          <w:rtl/>
          <w:lang w:bidi="ar-AE"/>
        </w:rPr>
        <w:t xml:space="preserve"> .</w:t>
      </w:r>
    </w:p>
    <w:p w:rsidR="00FB2ACE" w:rsidRPr="00C81FCD" w:rsidRDefault="00FB2ACE" w:rsidP="00C81FCD">
      <w:pPr>
        <w:bidi/>
        <w:spacing w:line="360" w:lineRule="auto"/>
        <w:ind w:firstLine="425"/>
        <w:jc w:val="both"/>
        <w:rPr>
          <w:rFonts w:cs="Simplified Arabic"/>
          <w:bCs/>
          <w:sz w:val="24"/>
          <w:szCs w:val="28"/>
          <w:rtl/>
          <w:lang w:bidi="ar-AE"/>
        </w:rPr>
      </w:pPr>
      <w:r w:rsidRPr="00C81FCD">
        <w:rPr>
          <w:rFonts w:cs="Simplified Arabic" w:hint="cs"/>
          <w:bCs/>
          <w:sz w:val="24"/>
          <w:szCs w:val="28"/>
          <w:rtl/>
          <w:lang w:bidi="ar-AE"/>
        </w:rPr>
        <w:t>قياس</w:t>
      </w:r>
      <w:r w:rsidRPr="00C81FCD">
        <w:rPr>
          <w:rFonts w:cs="Simplified Arabic"/>
          <w:bCs/>
          <w:sz w:val="24"/>
          <w:szCs w:val="28"/>
          <w:rtl/>
          <w:lang w:bidi="ar-AE"/>
        </w:rPr>
        <w:t xml:space="preserve"> </w:t>
      </w:r>
      <w:r w:rsidRPr="00C81FCD">
        <w:rPr>
          <w:rFonts w:cs="Simplified Arabic" w:hint="cs"/>
          <w:bCs/>
          <w:sz w:val="24"/>
          <w:szCs w:val="28"/>
          <w:rtl/>
          <w:lang w:bidi="ar-AE"/>
        </w:rPr>
        <w:t>الاساءه</w:t>
      </w:r>
      <w:r w:rsidRPr="00C81FCD">
        <w:rPr>
          <w:rFonts w:cs="Simplified Arabic"/>
          <w:bCs/>
          <w:sz w:val="24"/>
          <w:szCs w:val="28"/>
          <w:rtl/>
          <w:lang w:bidi="ar-AE"/>
        </w:rPr>
        <w:t xml:space="preserve"> </w:t>
      </w:r>
      <w:r w:rsidRPr="00C81FCD">
        <w:rPr>
          <w:rFonts w:cs="Simplified Arabic" w:hint="cs"/>
          <w:bCs/>
          <w:sz w:val="24"/>
          <w:szCs w:val="28"/>
          <w:rtl/>
          <w:lang w:bidi="ar-AE"/>
        </w:rPr>
        <w:t>الوالدية</w:t>
      </w:r>
      <w:r w:rsidRPr="00C81FCD">
        <w:rPr>
          <w:rFonts w:cs="Simplified Arabic"/>
          <w:bCs/>
          <w:sz w:val="24"/>
          <w:szCs w:val="28"/>
          <w:rtl/>
          <w:lang w:bidi="ar-AE"/>
        </w:rPr>
        <w:t xml:space="preserve"> </w:t>
      </w:r>
      <w:r w:rsidRPr="00C81FCD">
        <w:rPr>
          <w:rFonts w:cs="Simplified Arabic" w:hint="cs"/>
          <w:bCs/>
          <w:sz w:val="24"/>
          <w:szCs w:val="28"/>
          <w:rtl/>
          <w:lang w:bidi="ar-AE"/>
        </w:rPr>
        <w:t>و</w:t>
      </w:r>
      <w:r w:rsidRPr="00C81FCD">
        <w:rPr>
          <w:rFonts w:cs="Simplified Arabic"/>
          <w:bCs/>
          <w:sz w:val="24"/>
          <w:szCs w:val="28"/>
          <w:rtl/>
          <w:lang w:bidi="ar-AE"/>
        </w:rPr>
        <w:t xml:space="preserve"> </w:t>
      </w:r>
      <w:r w:rsidRPr="00C81FCD">
        <w:rPr>
          <w:rFonts w:cs="Simplified Arabic" w:hint="cs"/>
          <w:bCs/>
          <w:sz w:val="24"/>
          <w:szCs w:val="28"/>
          <w:rtl/>
          <w:lang w:bidi="ar-AE"/>
        </w:rPr>
        <w:t>الأهمال</w:t>
      </w:r>
      <w:r w:rsidRPr="00C81FCD">
        <w:rPr>
          <w:rFonts w:cs="Simplified Arabic"/>
          <w:bCs/>
          <w:sz w:val="24"/>
          <w:szCs w:val="28"/>
          <w:rtl/>
          <w:lang w:bidi="ar-AE"/>
        </w:rPr>
        <w:t xml:space="preserve">( </w:t>
      </w:r>
      <w:r w:rsidRPr="00C81FCD">
        <w:rPr>
          <w:rFonts w:cs="Simplified Arabic" w:hint="cs"/>
          <w:bCs/>
          <w:sz w:val="24"/>
          <w:szCs w:val="28"/>
          <w:rtl/>
          <w:lang w:bidi="ar-AE"/>
        </w:rPr>
        <w:t>للطفل</w:t>
      </w:r>
      <w:r w:rsidRPr="00C81FCD">
        <w:rPr>
          <w:rFonts w:cs="Simplified Arabic"/>
          <w:bCs/>
          <w:sz w:val="24"/>
          <w:szCs w:val="28"/>
          <w:rtl/>
          <w:lang w:bidi="ar-AE"/>
        </w:rPr>
        <w:t xml:space="preserve">) </w:t>
      </w:r>
      <w:r w:rsidRPr="00C81FCD">
        <w:rPr>
          <w:rFonts w:cs="Simplified Arabic" w:hint="cs"/>
          <w:bCs/>
          <w:sz w:val="24"/>
          <w:szCs w:val="28"/>
          <w:rtl/>
          <w:lang w:bidi="ar-AE"/>
        </w:rPr>
        <w:t>قياس</w:t>
      </w:r>
      <w:r w:rsidRPr="00C81FCD">
        <w:rPr>
          <w:rFonts w:cs="Simplified Arabic"/>
          <w:bCs/>
          <w:sz w:val="24"/>
          <w:szCs w:val="28"/>
          <w:rtl/>
          <w:lang w:bidi="ar-AE"/>
        </w:rPr>
        <w:t xml:space="preserve"> </w:t>
      </w:r>
      <w:r w:rsidRPr="00C81FCD">
        <w:rPr>
          <w:rFonts w:cs="Simplified Arabic" w:hint="cs"/>
          <w:bCs/>
          <w:sz w:val="24"/>
          <w:szCs w:val="28"/>
          <w:rtl/>
          <w:lang w:bidi="ar-AE"/>
        </w:rPr>
        <w:t>الاساءه</w:t>
      </w:r>
      <w:r w:rsidRPr="00C81FCD">
        <w:rPr>
          <w:rFonts w:cs="Simplified Arabic"/>
          <w:bCs/>
          <w:sz w:val="24"/>
          <w:szCs w:val="28"/>
          <w:rtl/>
          <w:lang w:bidi="ar-AE"/>
        </w:rPr>
        <w:t xml:space="preserve"> </w:t>
      </w:r>
      <w:r w:rsidRPr="00C81FCD">
        <w:rPr>
          <w:rFonts w:cs="Simplified Arabic" w:hint="cs"/>
          <w:bCs/>
          <w:sz w:val="24"/>
          <w:szCs w:val="28"/>
          <w:rtl/>
          <w:lang w:bidi="ar-AE"/>
        </w:rPr>
        <w:t>الوالدية</w:t>
      </w:r>
      <w:r w:rsidRPr="00C81FCD">
        <w:rPr>
          <w:rFonts w:cs="Simplified Arabic"/>
          <w:bCs/>
          <w:sz w:val="24"/>
          <w:szCs w:val="28"/>
          <w:rtl/>
          <w:lang w:bidi="ar-AE"/>
        </w:rPr>
        <w:t xml:space="preserve">  (</w:t>
      </w:r>
      <w:r w:rsidRPr="00C81FCD">
        <w:rPr>
          <w:rFonts w:cs="Simplified Arabic" w:hint="cs"/>
          <w:bCs/>
          <w:sz w:val="24"/>
          <w:szCs w:val="28"/>
          <w:rtl/>
          <w:lang w:bidi="ar-AE"/>
        </w:rPr>
        <w:t>للوالدين</w:t>
      </w:r>
      <w:r w:rsidRPr="00C81FCD">
        <w:rPr>
          <w:rFonts w:cs="Simplified Arabic"/>
          <w:bCs/>
          <w:sz w:val="24"/>
          <w:szCs w:val="28"/>
          <w:rtl/>
          <w:lang w:bidi="ar-AE"/>
        </w:rPr>
        <w:t xml:space="preserve">) </w:t>
      </w:r>
      <w:r w:rsidRPr="00C81FCD">
        <w:rPr>
          <w:rFonts w:cs="Simplified Arabic" w:hint="cs"/>
          <w:bCs/>
          <w:sz w:val="24"/>
          <w:szCs w:val="28"/>
          <w:rtl/>
          <w:lang w:bidi="ar-AE"/>
        </w:rPr>
        <w:t>قياس</w:t>
      </w:r>
      <w:r w:rsidRPr="00C81FCD">
        <w:rPr>
          <w:rFonts w:cs="Simplified Arabic"/>
          <w:bCs/>
          <w:sz w:val="24"/>
          <w:szCs w:val="28"/>
          <w:rtl/>
          <w:lang w:bidi="ar-AE"/>
        </w:rPr>
        <w:t xml:space="preserve"> </w:t>
      </w:r>
      <w:r w:rsidRPr="00C81FCD">
        <w:rPr>
          <w:rFonts w:cs="Simplified Arabic" w:hint="cs"/>
          <w:bCs/>
          <w:sz w:val="24"/>
          <w:szCs w:val="28"/>
          <w:rtl/>
          <w:lang w:bidi="ar-AE"/>
        </w:rPr>
        <w:t>المشكلات</w:t>
      </w:r>
      <w:r w:rsidRPr="00C81FCD">
        <w:rPr>
          <w:rFonts w:cs="Simplified Arabic"/>
          <w:bCs/>
          <w:sz w:val="24"/>
          <w:szCs w:val="28"/>
          <w:rtl/>
          <w:lang w:bidi="ar-AE"/>
        </w:rPr>
        <w:t xml:space="preserve"> </w:t>
      </w:r>
      <w:r w:rsidRPr="00C81FCD">
        <w:rPr>
          <w:rFonts w:cs="Simplified Arabic" w:hint="cs"/>
          <w:bCs/>
          <w:sz w:val="24"/>
          <w:szCs w:val="28"/>
          <w:rtl/>
          <w:lang w:bidi="ar-AE"/>
        </w:rPr>
        <w:t>السلوكية</w:t>
      </w:r>
      <w:r w:rsidRPr="00C81FCD">
        <w:rPr>
          <w:rFonts w:cs="Simplified Arabic"/>
          <w:bCs/>
          <w:sz w:val="24"/>
          <w:szCs w:val="28"/>
          <w:rtl/>
          <w:lang w:bidi="ar-AE"/>
        </w:rPr>
        <w:t xml:space="preserve"> </w:t>
      </w:r>
      <w:r w:rsidRPr="00C81FCD">
        <w:rPr>
          <w:rFonts w:cs="Simplified Arabic" w:hint="cs"/>
          <w:bCs/>
          <w:sz w:val="24"/>
          <w:szCs w:val="28"/>
          <w:rtl/>
          <w:lang w:bidi="ar-AE"/>
        </w:rPr>
        <w:t>للأطفال</w:t>
      </w:r>
      <w:r w:rsidRPr="00C81FCD">
        <w:rPr>
          <w:rFonts w:cs="Simplified Arabic"/>
          <w:bCs/>
          <w:sz w:val="24"/>
          <w:szCs w:val="28"/>
          <w:rtl/>
          <w:lang w:bidi="ar-AE"/>
        </w:rPr>
        <w:t xml:space="preserve"> </w:t>
      </w:r>
      <w:r w:rsidRPr="00C81FCD">
        <w:rPr>
          <w:rFonts w:cs="Simplified Arabic" w:hint="cs"/>
          <w:bCs/>
          <w:sz w:val="24"/>
          <w:szCs w:val="28"/>
          <w:rtl/>
          <w:lang w:bidi="ar-AE"/>
        </w:rPr>
        <w:t>وهو</w:t>
      </w:r>
      <w:r w:rsidRPr="00C81FCD">
        <w:rPr>
          <w:rFonts w:cs="Simplified Arabic"/>
          <w:bCs/>
          <w:sz w:val="24"/>
          <w:szCs w:val="28"/>
          <w:rtl/>
          <w:lang w:bidi="ar-AE"/>
        </w:rPr>
        <w:t xml:space="preserve"> </w:t>
      </w:r>
      <w:r w:rsidRPr="00C81FCD">
        <w:rPr>
          <w:rFonts w:cs="Simplified Arabic" w:hint="cs"/>
          <w:bCs/>
          <w:sz w:val="24"/>
          <w:szCs w:val="28"/>
          <w:rtl/>
          <w:lang w:bidi="ar-AE"/>
        </w:rPr>
        <w:t>موجه</w:t>
      </w:r>
      <w:r w:rsidRPr="00C81FCD">
        <w:rPr>
          <w:rFonts w:cs="Simplified Arabic"/>
          <w:bCs/>
          <w:sz w:val="24"/>
          <w:szCs w:val="28"/>
          <w:rtl/>
          <w:lang w:bidi="ar-AE"/>
        </w:rPr>
        <w:t xml:space="preserve"> </w:t>
      </w:r>
      <w:r w:rsidRPr="00C81FCD">
        <w:rPr>
          <w:rFonts w:cs="Simplified Arabic" w:hint="cs"/>
          <w:bCs/>
          <w:sz w:val="24"/>
          <w:szCs w:val="28"/>
          <w:rtl/>
          <w:lang w:bidi="ar-AE"/>
        </w:rPr>
        <w:t>للوالدين</w:t>
      </w:r>
      <w:r w:rsidRPr="00C81FCD">
        <w:rPr>
          <w:rFonts w:cs="Simplified Arabic"/>
          <w:bCs/>
          <w:sz w:val="24"/>
          <w:szCs w:val="28"/>
          <w:rtl/>
          <w:lang w:bidi="ar-AE"/>
        </w:rPr>
        <w:t>.</w:t>
      </w:r>
    </w:p>
    <w:p w:rsidR="00FB2ACE" w:rsidRPr="00C81FCD" w:rsidRDefault="00FB2ACE" w:rsidP="00C81FCD">
      <w:pPr>
        <w:bidi/>
        <w:spacing w:line="360" w:lineRule="auto"/>
        <w:ind w:firstLine="425"/>
        <w:jc w:val="both"/>
        <w:rPr>
          <w:rFonts w:cs="Simplified Arabic"/>
          <w:bCs/>
          <w:sz w:val="24"/>
          <w:szCs w:val="28"/>
          <w:rtl/>
          <w:lang w:bidi="ar-AE"/>
        </w:rPr>
      </w:pPr>
      <w:r w:rsidRPr="00C81FCD">
        <w:rPr>
          <w:rFonts w:cs="Simplified Arabic" w:hint="cs"/>
          <w:bCs/>
          <w:sz w:val="24"/>
          <w:szCs w:val="28"/>
          <w:rtl/>
          <w:lang w:bidi="ar-AE"/>
        </w:rPr>
        <w:t>قياس</w:t>
      </w:r>
      <w:r w:rsidRPr="00C81FCD">
        <w:rPr>
          <w:rFonts w:cs="Simplified Arabic"/>
          <w:bCs/>
          <w:sz w:val="24"/>
          <w:szCs w:val="28"/>
          <w:rtl/>
          <w:lang w:bidi="ar-AE"/>
        </w:rPr>
        <w:t xml:space="preserve"> </w:t>
      </w:r>
      <w:r w:rsidRPr="00C81FCD">
        <w:rPr>
          <w:rFonts w:cs="Simplified Arabic" w:hint="cs"/>
          <w:bCs/>
          <w:sz w:val="24"/>
          <w:szCs w:val="28"/>
          <w:rtl/>
          <w:lang w:bidi="ar-AE"/>
        </w:rPr>
        <w:t>معامل</w:t>
      </w:r>
      <w:r w:rsidRPr="00C81FCD">
        <w:rPr>
          <w:rFonts w:cs="Simplified Arabic"/>
          <w:bCs/>
          <w:sz w:val="24"/>
          <w:szCs w:val="28"/>
          <w:rtl/>
          <w:lang w:bidi="ar-AE"/>
        </w:rPr>
        <w:t xml:space="preserve"> </w:t>
      </w:r>
      <w:r w:rsidRPr="00C81FCD">
        <w:rPr>
          <w:rFonts w:cs="Simplified Arabic" w:hint="cs"/>
          <w:bCs/>
          <w:sz w:val="24"/>
          <w:szCs w:val="28"/>
          <w:rtl/>
          <w:lang w:bidi="ar-AE"/>
        </w:rPr>
        <w:t>ذكاء</w:t>
      </w:r>
      <w:r w:rsidRPr="00C81FCD">
        <w:rPr>
          <w:rFonts w:cs="Simplified Arabic"/>
          <w:bCs/>
          <w:sz w:val="24"/>
          <w:szCs w:val="28"/>
          <w:rtl/>
          <w:lang w:bidi="ar-AE"/>
        </w:rPr>
        <w:t xml:space="preserve"> </w:t>
      </w:r>
      <w:r w:rsidRPr="00C81FCD">
        <w:rPr>
          <w:rFonts w:cs="Simplified Arabic" w:hint="cs"/>
          <w:bCs/>
          <w:sz w:val="24"/>
          <w:szCs w:val="28"/>
          <w:rtl/>
          <w:lang w:bidi="ar-AE"/>
        </w:rPr>
        <w:t>الأطفال</w:t>
      </w:r>
      <w:r w:rsidRPr="00C81FCD">
        <w:rPr>
          <w:rFonts w:cs="Simplified Arabic"/>
          <w:bCs/>
          <w:sz w:val="24"/>
          <w:szCs w:val="28"/>
          <w:rtl/>
          <w:lang w:bidi="ar-AE"/>
        </w:rPr>
        <w:t>.</w:t>
      </w:r>
    </w:p>
    <w:p w:rsidR="00FB2ACE" w:rsidRPr="00C81FCD" w:rsidRDefault="00FB2ACE" w:rsidP="00C81FCD">
      <w:pPr>
        <w:bidi/>
        <w:spacing w:line="360" w:lineRule="auto"/>
        <w:ind w:firstLine="425"/>
        <w:jc w:val="both"/>
        <w:rPr>
          <w:rFonts w:cs="Simplified Arabic"/>
          <w:bCs/>
          <w:sz w:val="24"/>
          <w:szCs w:val="28"/>
          <w:rtl/>
          <w:lang w:bidi="ar-AE"/>
        </w:rPr>
      </w:pPr>
      <w:r w:rsidRPr="00C81FCD">
        <w:rPr>
          <w:rFonts w:cs="Simplified Arabic" w:hint="cs"/>
          <w:bCs/>
          <w:sz w:val="24"/>
          <w:szCs w:val="28"/>
          <w:u w:val="single"/>
          <w:rtl/>
          <w:lang w:bidi="ar-AE"/>
        </w:rPr>
        <w:t>المرحلة</w:t>
      </w:r>
      <w:r w:rsidRPr="00C81FCD">
        <w:rPr>
          <w:rFonts w:cs="Simplified Arabic"/>
          <w:bCs/>
          <w:sz w:val="24"/>
          <w:szCs w:val="28"/>
          <w:u w:val="single"/>
          <w:rtl/>
          <w:lang w:bidi="ar-AE"/>
        </w:rPr>
        <w:t xml:space="preserve"> </w:t>
      </w:r>
      <w:r w:rsidRPr="00C81FCD">
        <w:rPr>
          <w:rFonts w:cs="Simplified Arabic" w:hint="cs"/>
          <w:bCs/>
          <w:sz w:val="24"/>
          <w:szCs w:val="28"/>
          <w:u w:val="single"/>
          <w:rtl/>
          <w:lang w:bidi="ar-AE"/>
        </w:rPr>
        <w:t>الثانية</w:t>
      </w:r>
      <w:r w:rsidRPr="00C81FCD">
        <w:rPr>
          <w:rFonts w:cs="Simplified Arabic"/>
          <w:bCs/>
          <w:sz w:val="24"/>
          <w:szCs w:val="28"/>
          <w:u w:val="single"/>
          <w:rtl/>
          <w:lang w:bidi="ar-AE"/>
        </w:rPr>
        <w:t xml:space="preserve"> </w:t>
      </w:r>
      <w:r w:rsidRPr="00C81FCD">
        <w:rPr>
          <w:rFonts w:cs="Simplified Arabic"/>
          <w:bCs/>
          <w:sz w:val="24"/>
          <w:szCs w:val="28"/>
          <w:rtl/>
          <w:lang w:bidi="ar-AE"/>
        </w:rPr>
        <w:t xml:space="preserve"> </w:t>
      </w:r>
      <w:r w:rsidRPr="00C81FCD">
        <w:rPr>
          <w:rFonts w:cs="Simplified Arabic" w:hint="cs"/>
          <w:bCs/>
          <w:sz w:val="24"/>
          <w:szCs w:val="28"/>
          <w:rtl/>
          <w:lang w:bidi="ar-AE"/>
        </w:rPr>
        <w:t>ادماج</w:t>
      </w:r>
      <w:r w:rsidRPr="00C81FCD">
        <w:rPr>
          <w:rFonts w:cs="Simplified Arabic"/>
          <w:bCs/>
          <w:sz w:val="24"/>
          <w:szCs w:val="28"/>
          <w:rtl/>
          <w:lang w:bidi="ar-AE"/>
        </w:rPr>
        <w:t xml:space="preserve"> </w:t>
      </w:r>
      <w:r w:rsidRPr="00C81FCD">
        <w:rPr>
          <w:rFonts w:cs="Simplified Arabic" w:hint="cs"/>
          <w:bCs/>
          <w:sz w:val="24"/>
          <w:szCs w:val="28"/>
          <w:rtl/>
          <w:lang w:bidi="ar-AE"/>
        </w:rPr>
        <w:t>الأطفال</w:t>
      </w:r>
      <w:r w:rsidRPr="00C81FCD">
        <w:rPr>
          <w:rFonts w:cs="Simplified Arabic"/>
          <w:bCs/>
          <w:sz w:val="24"/>
          <w:szCs w:val="28"/>
          <w:rtl/>
          <w:lang w:bidi="ar-AE"/>
        </w:rPr>
        <w:t xml:space="preserve"> </w:t>
      </w:r>
      <w:r w:rsidRPr="00C81FCD">
        <w:rPr>
          <w:rFonts w:cs="Simplified Arabic" w:hint="cs"/>
          <w:bCs/>
          <w:sz w:val="24"/>
          <w:szCs w:val="28"/>
          <w:rtl/>
          <w:lang w:bidi="ar-AE"/>
        </w:rPr>
        <w:t>فى</w:t>
      </w:r>
      <w:r w:rsidRPr="00C81FCD">
        <w:rPr>
          <w:rFonts w:cs="Simplified Arabic"/>
          <w:bCs/>
          <w:sz w:val="24"/>
          <w:szCs w:val="28"/>
          <w:rtl/>
          <w:lang w:bidi="ar-AE"/>
        </w:rPr>
        <w:t xml:space="preserve"> </w:t>
      </w:r>
      <w:r w:rsidRPr="00C81FCD">
        <w:rPr>
          <w:rFonts w:cs="Simplified Arabic" w:hint="cs"/>
          <w:bCs/>
          <w:sz w:val="24"/>
          <w:szCs w:val="28"/>
          <w:rtl/>
          <w:lang w:bidi="ar-AE"/>
        </w:rPr>
        <w:t>برامج</w:t>
      </w:r>
      <w:r w:rsidRPr="00C81FCD">
        <w:rPr>
          <w:rFonts w:cs="Simplified Arabic"/>
          <w:bCs/>
          <w:sz w:val="24"/>
          <w:szCs w:val="28"/>
          <w:rtl/>
          <w:lang w:bidi="ar-AE"/>
        </w:rPr>
        <w:t xml:space="preserve"> </w:t>
      </w:r>
      <w:r w:rsidRPr="00C81FCD">
        <w:rPr>
          <w:rFonts w:cs="Simplified Arabic" w:hint="cs"/>
          <w:bCs/>
          <w:sz w:val="24"/>
          <w:szCs w:val="28"/>
          <w:rtl/>
          <w:lang w:bidi="ar-AE"/>
        </w:rPr>
        <w:t>لتعديل</w:t>
      </w:r>
      <w:r w:rsidRPr="00C81FCD">
        <w:rPr>
          <w:rFonts w:cs="Simplified Arabic"/>
          <w:bCs/>
          <w:sz w:val="24"/>
          <w:szCs w:val="28"/>
          <w:rtl/>
          <w:lang w:bidi="ar-AE"/>
        </w:rPr>
        <w:t xml:space="preserve"> </w:t>
      </w:r>
      <w:r w:rsidRPr="00C81FCD">
        <w:rPr>
          <w:rFonts w:cs="Simplified Arabic" w:hint="cs"/>
          <w:bCs/>
          <w:sz w:val="24"/>
          <w:szCs w:val="28"/>
          <w:rtl/>
          <w:lang w:bidi="ar-AE"/>
        </w:rPr>
        <w:t>السلوك</w:t>
      </w:r>
      <w:r w:rsidRPr="00C81FCD">
        <w:rPr>
          <w:rFonts w:cs="Simplified Arabic"/>
          <w:bCs/>
          <w:sz w:val="24"/>
          <w:szCs w:val="28"/>
          <w:rtl/>
          <w:lang w:bidi="ar-AE"/>
        </w:rPr>
        <w:t xml:space="preserve">  </w:t>
      </w:r>
      <w:r w:rsidRPr="00C81FCD">
        <w:rPr>
          <w:rFonts w:cs="Simplified Arabic" w:hint="cs"/>
          <w:bCs/>
          <w:sz w:val="24"/>
          <w:szCs w:val="28"/>
          <w:rtl/>
          <w:lang w:bidi="ar-AE"/>
        </w:rPr>
        <w:t>عمل</w:t>
      </w:r>
      <w:r w:rsidRPr="00C81FCD">
        <w:rPr>
          <w:rFonts w:cs="Simplified Arabic"/>
          <w:bCs/>
          <w:sz w:val="24"/>
          <w:szCs w:val="28"/>
          <w:rtl/>
          <w:lang w:bidi="ar-AE"/>
        </w:rPr>
        <w:t xml:space="preserve"> </w:t>
      </w:r>
      <w:r w:rsidRPr="00C81FCD">
        <w:rPr>
          <w:rFonts w:cs="Simplified Arabic" w:hint="cs"/>
          <w:bCs/>
          <w:sz w:val="24"/>
          <w:szCs w:val="28"/>
          <w:rtl/>
          <w:lang w:bidi="ar-AE"/>
        </w:rPr>
        <w:t>برنامج</w:t>
      </w:r>
      <w:r w:rsidRPr="00C81FCD">
        <w:rPr>
          <w:rFonts w:cs="Simplified Arabic"/>
          <w:bCs/>
          <w:sz w:val="24"/>
          <w:szCs w:val="28"/>
          <w:rtl/>
          <w:lang w:bidi="ar-AE"/>
        </w:rPr>
        <w:t xml:space="preserve"> </w:t>
      </w:r>
      <w:r w:rsidRPr="00C81FCD">
        <w:rPr>
          <w:rFonts w:cs="Simplified Arabic" w:hint="cs"/>
          <w:bCs/>
          <w:sz w:val="24"/>
          <w:szCs w:val="28"/>
          <w:rtl/>
          <w:lang w:bidi="ar-AE"/>
        </w:rPr>
        <w:t>يناسب</w:t>
      </w:r>
      <w:r w:rsidRPr="00C81FCD">
        <w:rPr>
          <w:rFonts w:cs="Simplified Arabic"/>
          <w:bCs/>
          <w:sz w:val="24"/>
          <w:szCs w:val="28"/>
          <w:rtl/>
          <w:lang w:bidi="ar-AE"/>
        </w:rPr>
        <w:t xml:space="preserve"> </w:t>
      </w:r>
      <w:r w:rsidRPr="00C81FCD">
        <w:rPr>
          <w:rFonts w:cs="Simplified Arabic" w:hint="cs"/>
          <w:bCs/>
          <w:sz w:val="24"/>
          <w:szCs w:val="28"/>
          <w:rtl/>
          <w:lang w:bidi="ar-AE"/>
        </w:rPr>
        <w:t>كل</w:t>
      </w:r>
      <w:r w:rsidRPr="00C81FCD">
        <w:rPr>
          <w:rFonts w:cs="Simplified Arabic"/>
          <w:bCs/>
          <w:sz w:val="24"/>
          <w:szCs w:val="28"/>
          <w:rtl/>
          <w:lang w:bidi="ar-AE"/>
        </w:rPr>
        <w:t xml:space="preserve"> </w:t>
      </w:r>
      <w:r w:rsidRPr="00C81FCD">
        <w:rPr>
          <w:rFonts w:cs="Simplified Arabic" w:hint="cs"/>
          <w:bCs/>
          <w:sz w:val="24"/>
          <w:szCs w:val="28"/>
          <w:rtl/>
          <w:lang w:bidi="ar-AE"/>
        </w:rPr>
        <w:t>حالة</w:t>
      </w:r>
      <w:r w:rsidRPr="00C81FCD">
        <w:rPr>
          <w:rFonts w:cs="Simplified Arabic"/>
          <w:bCs/>
          <w:sz w:val="24"/>
          <w:szCs w:val="28"/>
          <w:rtl/>
          <w:lang w:bidi="ar-AE"/>
        </w:rPr>
        <w:t xml:space="preserve"> </w:t>
      </w:r>
      <w:r w:rsidRPr="00C81FCD">
        <w:rPr>
          <w:rFonts w:cs="Simplified Arabic" w:hint="cs"/>
          <w:bCs/>
          <w:sz w:val="24"/>
          <w:szCs w:val="28"/>
          <w:rtl/>
          <w:lang w:bidi="ar-AE"/>
        </w:rPr>
        <w:t>ز</w:t>
      </w:r>
      <w:r w:rsidRPr="00C81FCD">
        <w:rPr>
          <w:rFonts w:cs="Simplified Arabic"/>
          <w:bCs/>
          <w:sz w:val="24"/>
          <w:szCs w:val="28"/>
          <w:rtl/>
          <w:lang w:bidi="ar-AE"/>
        </w:rPr>
        <w:t xml:space="preserve"> </w:t>
      </w:r>
      <w:r w:rsidRPr="00C81FCD">
        <w:rPr>
          <w:rFonts w:cs="Simplified Arabic" w:hint="cs"/>
          <w:bCs/>
          <w:sz w:val="24"/>
          <w:szCs w:val="28"/>
          <w:rtl/>
          <w:lang w:bidi="ar-AE"/>
        </w:rPr>
        <w:t>جلسات</w:t>
      </w:r>
      <w:r w:rsidRPr="00C81FCD">
        <w:rPr>
          <w:rFonts w:cs="Simplified Arabic"/>
          <w:bCs/>
          <w:sz w:val="24"/>
          <w:szCs w:val="28"/>
          <w:rtl/>
          <w:lang w:bidi="ar-AE"/>
        </w:rPr>
        <w:t xml:space="preserve"> </w:t>
      </w:r>
      <w:r w:rsidRPr="00C81FCD">
        <w:rPr>
          <w:rFonts w:cs="Simplified Arabic" w:hint="cs"/>
          <w:bCs/>
          <w:sz w:val="24"/>
          <w:szCs w:val="28"/>
          <w:rtl/>
          <w:lang w:bidi="ar-AE"/>
        </w:rPr>
        <w:t>ارشاد</w:t>
      </w:r>
      <w:r w:rsidRPr="00C81FCD">
        <w:rPr>
          <w:rFonts w:cs="Simplified Arabic"/>
          <w:bCs/>
          <w:sz w:val="24"/>
          <w:szCs w:val="28"/>
          <w:rtl/>
          <w:lang w:bidi="ar-AE"/>
        </w:rPr>
        <w:t xml:space="preserve"> </w:t>
      </w:r>
      <w:r w:rsidRPr="00C81FCD">
        <w:rPr>
          <w:rFonts w:cs="Simplified Arabic" w:hint="cs"/>
          <w:bCs/>
          <w:sz w:val="24"/>
          <w:szCs w:val="28"/>
          <w:rtl/>
          <w:lang w:bidi="ar-AE"/>
        </w:rPr>
        <w:t>للوالدين</w:t>
      </w:r>
      <w:r w:rsidRPr="00C81FCD">
        <w:rPr>
          <w:rFonts w:cs="Simplified Arabic"/>
          <w:bCs/>
          <w:sz w:val="24"/>
          <w:szCs w:val="28"/>
          <w:rtl/>
          <w:lang w:bidi="ar-AE"/>
        </w:rPr>
        <w:t xml:space="preserve"> </w:t>
      </w:r>
      <w:r w:rsidRPr="00C81FCD">
        <w:rPr>
          <w:rFonts w:cs="Simplified Arabic" w:hint="cs"/>
          <w:bCs/>
          <w:sz w:val="24"/>
          <w:szCs w:val="28"/>
          <w:rtl/>
          <w:lang w:bidi="ar-AE"/>
        </w:rPr>
        <w:t>مرة</w:t>
      </w:r>
      <w:r w:rsidRPr="00C81FCD">
        <w:rPr>
          <w:rFonts w:cs="Simplified Arabic"/>
          <w:bCs/>
          <w:sz w:val="24"/>
          <w:szCs w:val="28"/>
          <w:rtl/>
          <w:lang w:bidi="ar-AE"/>
        </w:rPr>
        <w:t xml:space="preserve"> </w:t>
      </w:r>
      <w:r w:rsidRPr="00C81FCD">
        <w:rPr>
          <w:rFonts w:cs="Simplified Arabic" w:hint="cs"/>
          <w:bCs/>
          <w:sz w:val="24"/>
          <w:szCs w:val="28"/>
          <w:rtl/>
          <w:lang w:bidi="ar-AE"/>
        </w:rPr>
        <w:t>شهريا</w:t>
      </w:r>
      <w:r w:rsidRPr="00C81FCD">
        <w:rPr>
          <w:rFonts w:cs="Simplified Arabic"/>
          <w:bCs/>
          <w:sz w:val="24"/>
          <w:szCs w:val="28"/>
          <w:rtl/>
          <w:lang w:bidi="ar-AE"/>
        </w:rPr>
        <w:t>.</w:t>
      </w:r>
    </w:p>
    <w:p w:rsidR="00FB2ACE" w:rsidRPr="00C81FCD" w:rsidRDefault="00FB2ACE" w:rsidP="00C81FCD">
      <w:pPr>
        <w:bidi/>
        <w:spacing w:line="360" w:lineRule="auto"/>
        <w:ind w:firstLine="425"/>
        <w:jc w:val="both"/>
        <w:rPr>
          <w:rFonts w:cs="Simplified Arabic"/>
          <w:bCs/>
          <w:sz w:val="24"/>
          <w:szCs w:val="28"/>
          <w:rtl/>
          <w:lang w:bidi="ar-AE"/>
        </w:rPr>
      </w:pPr>
      <w:r w:rsidRPr="00C81FCD">
        <w:rPr>
          <w:rFonts w:cs="Simplified Arabic" w:hint="cs"/>
          <w:bCs/>
          <w:sz w:val="24"/>
          <w:szCs w:val="28"/>
          <w:u w:val="single"/>
          <w:rtl/>
          <w:lang w:bidi="ar-AE"/>
        </w:rPr>
        <w:t>المرحلة</w:t>
      </w:r>
      <w:r w:rsidRPr="00C81FCD">
        <w:rPr>
          <w:rFonts w:cs="Simplified Arabic"/>
          <w:bCs/>
          <w:sz w:val="24"/>
          <w:szCs w:val="28"/>
          <w:u w:val="single"/>
          <w:rtl/>
          <w:lang w:bidi="ar-AE"/>
        </w:rPr>
        <w:t xml:space="preserve"> </w:t>
      </w:r>
      <w:r w:rsidRPr="00C81FCD">
        <w:rPr>
          <w:rFonts w:cs="Simplified Arabic" w:hint="cs"/>
          <w:bCs/>
          <w:sz w:val="24"/>
          <w:szCs w:val="28"/>
          <w:u w:val="single"/>
          <w:rtl/>
          <w:lang w:bidi="ar-AE"/>
        </w:rPr>
        <w:t>الثالثة</w:t>
      </w:r>
      <w:r w:rsidRPr="00C81FCD">
        <w:rPr>
          <w:rFonts w:cs="Simplified Arabic"/>
          <w:bCs/>
          <w:sz w:val="24"/>
          <w:szCs w:val="28"/>
          <w:u w:val="single"/>
          <w:rtl/>
          <w:lang w:bidi="ar-AE"/>
        </w:rPr>
        <w:t xml:space="preserve"> </w:t>
      </w:r>
      <w:r w:rsidRPr="00C81FCD">
        <w:rPr>
          <w:rFonts w:cs="Simplified Arabic"/>
          <w:bCs/>
          <w:sz w:val="24"/>
          <w:szCs w:val="28"/>
          <w:rtl/>
          <w:lang w:bidi="ar-AE"/>
        </w:rPr>
        <w:t xml:space="preserve"> </w:t>
      </w:r>
      <w:r w:rsidRPr="00C81FCD">
        <w:rPr>
          <w:rFonts w:cs="Simplified Arabic" w:hint="cs"/>
          <w:bCs/>
          <w:sz w:val="24"/>
          <w:szCs w:val="28"/>
          <w:rtl/>
          <w:lang w:bidi="ar-AE"/>
        </w:rPr>
        <w:t>اعادة</w:t>
      </w:r>
      <w:r w:rsidRPr="00C81FCD">
        <w:rPr>
          <w:rFonts w:cs="Simplified Arabic"/>
          <w:bCs/>
          <w:sz w:val="24"/>
          <w:szCs w:val="28"/>
          <w:rtl/>
          <w:lang w:bidi="ar-AE"/>
        </w:rPr>
        <w:t xml:space="preserve"> </w:t>
      </w:r>
      <w:r w:rsidRPr="00C81FCD">
        <w:rPr>
          <w:rFonts w:cs="Simplified Arabic" w:hint="cs"/>
          <w:bCs/>
          <w:sz w:val="24"/>
          <w:szCs w:val="28"/>
          <w:rtl/>
          <w:lang w:bidi="ar-AE"/>
        </w:rPr>
        <w:t>تقييم</w:t>
      </w:r>
      <w:r w:rsidRPr="00C81FCD">
        <w:rPr>
          <w:rFonts w:cs="Simplified Arabic"/>
          <w:bCs/>
          <w:sz w:val="24"/>
          <w:szCs w:val="28"/>
          <w:rtl/>
          <w:lang w:bidi="ar-AE"/>
        </w:rPr>
        <w:t xml:space="preserve"> </w:t>
      </w:r>
      <w:r w:rsidRPr="00C81FCD">
        <w:rPr>
          <w:rFonts w:cs="Simplified Arabic" w:hint="cs"/>
          <w:bCs/>
          <w:sz w:val="24"/>
          <w:szCs w:val="28"/>
          <w:rtl/>
          <w:lang w:bidi="ar-AE"/>
        </w:rPr>
        <w:t>الحالات</w:t>
      </w:r>
      <w:r w:rsidRPr="00C81FCD">
        <w:rPr>
          <w:rFonts w:cs="Simplified Arabic"/>
          <w:bCs/>
          <w:sz w:val="24"/>
          <w:szCs w:val="28"/>
          <w:rtl/>
          <w:lang w:bidi="ar-AE"/>
        </w:rPr>
        <w:t xml:space="preserve"> </w:t>
      </w:r>
      <w:r w:rsidRPr="00C81FCD">
        <w:rPr>
          <w:rFonts w:cs="Simplified Arabic" w:hint="cs"/>
          <w:bCs/>
          <w:sz w:val="24"/>
          <w:szCs w:val="28"/>
          <w:rtl/>
          <w:lang w:bidi="ar-AE"/>
        </w:rPr>
        <w:t>بنفس</w:t>
      </w:r>
      <w:r w:rsidRPr="00C81FCD">
        <w:rPr>
          <w:rFonts w:cs="Simplified Arabic"/>
          <w:bCs/>
          <w:sz w:val="24"/>
          <w:szCs w:val="28"/>
          <w:rtl/>
          <w:lang w:bidi="ar-AE"/>
        </w:rPr>
        <w:t xml:space="preserve"> </w:t>
      </w:r>
      <w:r w:rsidRPr="00C81FCD">
        <w:rPr>
          <w:rFonts w:cs="Simplified Arabic" w:hint="cs"/>
          <w:bCs/>
          <w:sz w:val="24"/>
          <w:szCs w:val="28"/>
          <w:rtl/>
          <w:lang w:bidi="ar-AE"/>
        </w:rPr>
        <w:t>المقاييس</w:t>
      </w:r>
      <w:r w:rsidRPr="00C81FCD">
        <w:rPr>
          <w:rFonts w:cs="Simplified Arabic"/>
          <w:bCs/>
          <w:sz w:val="24"/>
          <w:szCs w:val="28"/>
          <w:rtl/>
          <w:lang w:bidi="ar-AE"/>
        </w:rPr>
        <w:t xml:space="preserve"> </w:t>
      </w:r>
      <w:r w:rsidRPr="00C81FCD">
        <w:rPr>
          <w:rFonts w:cs="Simplified Arabic" w:hint="cs"/>
          <w:bCs/>
          <w:sz w:val="24"/>
          <w:szCs w:val="28"/>
          <w:rtl/>
          <w:lang w:bidi="ar-AE"/>
        </w:rPr>
        <w:t>السابق</w:t>
      </w:r>
      <w:r w:rsidRPr="00C81FCD">
        <w:rPr>
          <w:rFonts w:cs="Simplified Arabic"/>
          <w:bCs/>
          <w:sz w:val="24"/>
          <w:szCs w:val="28"/>
          <w:rtl/>
          <w:lang w:bidi="ar-AE"/>
        </w:rPr>
        <w:t xml:space="preserve"> </w:t>
      </w:r>
      <w:r w:rsidRPr="00C81FCD">
        <w:rPr>
          <w:rFonts w:cs="Simplified Arabic" w:hint="cs"/>
          <w:bCs/>
          <w:sz w:val="24"/>
          <w:szCs w:val="28"/>
          <w:rtl/>
          <w:lang w:bidi="ar-AE"/>
        </w:rPr>
        <w:t>ذكرها</w:t>
      </w:r>
      <w:r w:rsidRPr="00C81FCD">
        <w:rPr>
          <w:rFonts w:cs="Simplified Arabic"/>
          <w:bCs/>
          <w:sz w:val="24"/>
          <w:szCs w:val="28"/>
          <w:rtl/>
          <w:lang w:bidi="ar-AE"/>
        </w:rPr>
        <w:t xml:space="preserve"> </w:t>
      </w:r>
      <w:r w:rsidRPr="00C81FCD">
        <w:rPr>
          <w:rFonts w:cs="Simplified Arabic" w:hint="cs"/>
          <w:bCs/>
          <w:sz w:val="24"/>
          <w:szCs w:val="28"/>
          <w:rtl/>
          <w:lang w:bidi="ar-AE"/>
        </w:rPr>
        <w:t>بعد</w:t>
      </w:r>
      <w:r w:rsidRPr="00C81FCD">
        <w:rPr>
          <w:rFonts w:cs="Simplified Arabic"/>
          <w:bCs/>
          <w:sz w:val="24"/>
          <w:szCs w:val="28"/>
          <w:rtl/>
          <w:lang w:bidi="ar-AE"/>
        </w:rPr>
        <w:t xml:space="preserve"> </w:t>
      </w:r>
      <w:r w:rsidRPr="00C81FCD">
        <w:rPr>
          <w:rFonts w:cs="Simplified Arabic" w:hint="cs"/>
          <w:bCs/>
          <w:sz w:val="24"/>
          <w:szCs w:val="28"/>
          <w:rtl/>
          <w:lang w:bidi="ar-AE"/>
        </w:rPr>
        <w:t>ستة</w:t>
      </w:r>
      <w:r w:rsidRPr="00C81FCD">
        <w:rPr>
          <w:rFonts w:cs="Simplified Arabic"/>
          <w:bCs/>
          <w:sz w:val="24"/>
          <w:szCs w:val="28"/>
          <w:rtl/>
          <w:lang w:bidi="ar-AE"/>
        </w:rPr>
        <w:t xml:space="preserve"> </w:t>
      </w:r>
      <w:r w:rsidRPr="00C81FCD">
        <w:rPr>
          <w:rFonts w:cs="Simplified Arabic" w:hint="cs"/>
          <w:bCs/>
          <w:sz w:val="24"/>
          <w:szCs w:val="28"/>
          <w:rtl/>
          <w:lang w:bidi="ar-AE"/>
        </w:rPr>
        <w:t>أشهر</w:t>
      </w:r>
      <w:r w:rsidRPr="00C81FCD">
        <w:rPr>
          <w:rFonts w:cs="Simplified Arabic"/>
          <w:bCs/>
          <w:sz w:val="24"/>
          <w:szCs w:val="28"/>
          <w:rtl/>
          <w:lang w:bidi="ar-AE"/>
        </w:rPr>
        <w:t xml:space="preserve"> </w:t>
      </w:r>
      <w:r w:rsidRPr="00C81FCD">
        <w:rPr>
          <w:rFonts w:cs="Simplified Arabic" w:hint="cs"/>
          <w:bCs/>
          <w:sz w:val="24"/>
          <w:szCs w:val="28"/>
          <w:rtl/>
          <w:lang w:bidi="ar-AE"/>
        </w:rPr>
        <w:t>من</w:t>
      </w:r>
      <w:r w:rsidRPr="00C81FCD">
        <w:rPr>
          <w:rFonts w:cs="Simplified Arabic"/>
          <w:bCs/>
          <w:sz w:val="24"/>
          <w:szCs w:val="28"/>
          <w:rtl/>
          <w:lang w:bidi="ar-AE"/>
        </w:rPr>
        <w:t xml:space="preserve"> </w:t>
      </w:r>
      <w:r w:rsidRPr="00C81FCD">
        <w:rPr>
          <w:rFonts w:cs="Simplified Arabic" w:hint="cs"/>
          <w:bCs/>
          <w:sz w:val="24"/>
          <w:szCs w:val="28"/>
          <w:rtl/>
          <w:lang w:bidi="ar-AE"/>
        </w:rPr>
        <w:t>جلسات</w:t>
      </w:r>
      <w:r w:rsidRPr="00C81FCD">
        <w:rPr>
          <w:rFonts w:cs="Simplified Arabic"/>
          <w:bCs/>
          <w:sz w:val="24"/>
          <w:szCs w:val="28"/>
          <w:rtl/>
          <w:lang w:bidi="ar-AE"/>
        </w:rPr>
        <w:t xml:space="preserve"> </w:t>
      </w:r>
      <w:r w:rsidRPr="00C81FCD">
        <w:rPr>
          <w:rFonts w:cs="Simplified Arabic" w:hint="cs"/>
          <w:bCs/>
          <w:sz w:val="24"/>
          <w:szCs w:val="28"/>
          <w:rtl/>
          <w:lang w:bidi="ar-AE"/>
        </w:rPr>
        <w:t>تعديل</w:t>
      </w:r>
      <w:r w:rsidRPr="00C81FCD">
        <w:rPr>
          <w:rFonts w:cs="Simplified Arabic"/>
          <w:bCs/>
          <w:sz w:val="24"/>
          <w:szCs w:val="28"/>
          <w:rtl/>
          <w:lang w:bidi="ar-AE"/>
        </w:rPr>
        <w:t xml:space="preserve"> </w:t>
      </w:r>
      <w:r w:rsidRPr="00C81FCD">
        <w:rPr>
          <w:rFonts w:cs="Simplified Arabic" w:hint="cs"/>
          <w:bCs/>
          <w:sz w:val="24"/>
          <w:szCs w:val="28"/>
          <w:rtl/>
          <w:lang w:bidi="ar-AE"/>
        </w:rPr>
        <w:t>السلوك</w:t>
      </w:r>
      <w:r w:rsidRPr="00C81FCD">
        <w:rPr>
          <w:rFonts w:cs="Simplified Arabic"/>
          <w:bCs/>
          <w:sz w:val="24"/>
          <w:szCs w:val="28"/>
          <w:rtl/>
          <w:lang w:bidi="ar-AE"/>
        </w:rPr>
        <w:t>.</w:t>
      </w:r>
    </w:p>
    <w:p w:rsidR="00FB2ACE" w:rsidRPr="00C81FCD" w:rsidRDefault="00FB2ACE" w:rsidP="00C81FCD">
      <w:pPr>
        <w:bidi/>
        <w:spacing w:line="360" w:lineRule="auto"/>
        <w:ind w:firstLine="425"/>
        <w:jc w:val="both"/>
        <w:rPr>
          <w:rFonts w:ascii="Times New Roman" w:hAnsi="Times New Roman" w:cs="Simplified Arabic"/>
          <w:bCs/>
          <w:sz w:val="32"/>
          <w:szCs w:val="28"/>
          <w:rtl/>
          <w:lang w:bidi="ar-AE"/>
        </w:rPr>
      </w:pPr>
      <w:r w:rsidRPr="00C81FCD">
        <w:rPr>
          <w:rFonts w:ascii="Times New Roman" w:hAnsi="Times New Roman" w:cs="Simplified Arabic"/>
          <w:bCs/>
          <w:sz w:val="32"/>
          <w:szCs w:val="28"/>
          <w:rtl/>
        </w:rPr>
        <w:t>النتائج</w:t>
      </w:r>
    </w:p>
    <w:p w:rsidR="00FB2ACE" w:rsidRPr="00C81FCD" w:rsidRDefault="00FB2ACE" w:rsidP="00C81FCD">
      <w:pPr>
        <w:bidi/>
        <w:spacing w:line="360" w:lineRule="auto"/>
        <w:ind w:firstLine="425"/>
        <w:jc w:val="both"/>
        <w:rPr>
          <w:rFonts w:cs="Simplified Arabic"/>
          <w:bCs/>
          <w:sz w:val="24"/>
          <w:szCs w:val="28"/>
          <w:lang w:bidi="ar-AE"/>
        </w:rPr>
      </w:pPr>
      <w:r w:rsidRPr="00C81FCD">
        <w:rPr>
          <w:rFonts w:ascii="Times New Roman" w:hAnsi="Times New Roman" w:cs="Simplified Arabic"/>
          <w:bCs/>
          <w:sz w:val="24"/>
          <w:szCs w:val="28"/>
          <w:rtl/>
          <w:lang w:bidi="ar-AE"/>
        </w:rPr>
        <w:t xml:space="preserve">أظهرت النتائج أن </w:t>
      </w:r>
      <w:r w:rsidRPr="00C81FCD">
        <w:rPr>
          <w:rFonts w:ascii="Times New Roman" w:hAnsi="Times New Roman" w:cs="Simplified Arabic" w:hint="cs"/>
          <w:bCs/>
          <w:sz w:val="24"/>
          <w:szCs w:val="28"/>
          <w:rtl/>
          <w:lang w:bidi="fa-IR"/>
        </w:rPr>
        <w:t>۳</w:t>
      </w:r>
      <w:r w:rsidRPr="00C81FCD">
        <w:rPr>
          <w:rFonts w:ascii="Times New Roman" w:hAnsi="Times New Roman" w:cs="Simplified Arabic"/>
          <w:bCs/>
          <w:sz w:val="24"/>
          <w:szCs w:val="28"/>
          <w:lang w:bidi="ar-AE"/>
        </w:rPr>
        <w:t>.</w:t>
      </w:r>
      <w:r w:rsidRPr="00C81FCD">
        <w:rPr>
          <w:rFonts w:ascii="Times New Roman" w:hAnsi="Times New Roman" w:cs="Simplified Arabic" w:hint="cs"/>
          <w:bCs/>
          <w:sz w:val="24"/>
          <w:szCs w:val="28"/>
          <w:rtl/>
          <w:lang w:bidi="ar-AE"/>
        </w:rPr>
        <w:t>٧٣</w:t>
      </w:r>
      <w:r w:rsidRPr="00C81FCD">
        <w:rPr>
          <w:rFonts w:ascii="Times New Roman" w:hAnsi="Times New Roman" w:cs="Simplified Arabic"/>
          <w:bCs/>
          <w:sz w:val="24"/>
          <w:szCs w:val="28"/>
          <w:lang w:bidi="ar-AE"/>
        </w:rPr>
        <w:t xml:space="preserve"> </w:t>
      </w:r>
      <w:r w:rsidRPr="00C81FCD">
        <w:rPr>
          <w:rFonts w:ascii="Times New Roman" w:hAnsi="Times New Roman" w:cs="Simplified Arabic" w:hint="cs"/>
          <w:bCs/>
          <w:sz w:val="24"/>
          <w:szCs w:val="28"/>
          <w:rtl/>
          <w:lang w:bidi="ar-AE"/>
        </w:rPr>
        <w:t>٪</w:t>
      </w:r>
      <w:r w:rsidRPr="00C81FCD">
        <w:rPr>
          <w:rFonts w:ascii="Times New Roman" w:hAnsi="Times New Roman" w:cs="Simplified Arabic"/>
          <w:bCs/>
          <w:sz w:val="24"/>
          <w:szCs w:val="28"/>
          <w:rtl/>
          <w:lang w:bidi="ar-AE"/>
        </w:rPr>
        <w:t xml:space="preserve"> من الأطفال هم من الذكور و </w:t>
      </w:r>
      <w:r w:rsidRPr="00C81FCD">
        <w:rPr>
          <w:rFonts w:ascii="Times New Roman" w:hAnsi="Times New Roman" w:cs="Simplified Arabic" w:hint="cs"/>
          <w:bCs/>
          <w:sz w:val="24"/>
          <w:szCs w:val="28"/>
          <w:rtl/>
          <w:lang w:bidi="fa-IR"/>
        </w:rPr>
        <w:t>۷</w:t>
      </w:r>
      <w:r w:rsidRPr="00C81FCD">
        <w:rPr>
          <w:rFonts w:ascii="Times New Roman" w:hAnsi="Times New Roman" w:cs="Simplified Arabic"/>
          <w:bCs/>
          <w:sz w:val="24"/>
          <w:szCs w:val="28"/>
          <w:lang w:bidi="ar-AE"/>
        </w:rPr>
        <w:t>.</w:t>
      </w:r>
      <w:r w:rsidRPr="00C81FCD">
        <w:rPr>
          <w:rFonts w:ascii="Times New Roman" w:hAnsi="Times New Roman" w:cs="Simplified Arabic" w:hint="cs"/>
          <w:bCs/>
          <w:sz w:val="24"/>
          <w:szCs w:val="28"/>
          <w:rtl/>
          <w:lang w:bidi="fa-IR"/>
        </w:rPr>
        <w:t>۲</w:t>
      </w:r>
      <w:r w:rsidRPr="00C81FCD">
        <w:rPr>
          <w:rFonts w:ascii="Times New Roman" w:hAnsi="Times New Roman" w:cs="Simplified Arabic" w:hint="cs"/>
          <w:bCs/>
          <w:sz w:val="24"/>
          <w:szCs w:val="28"/>
          <w:rtl/>
          <w:lang w:bidi="ar-AE"/>
        </w:rPr>
        <w:t>٦٪</w:t>
      </w:r>
      <w:r w:rsidRPr="00C81FCD">
        <w:rPr>
          <w:rFonts w:ascii="Times New Roman" w:hAnsi="Times New Roman" w:cs="Simplified Arabic"/>
          <w:bCs/>
          <w:sz w:val="24"/>
          <w:szCs w:val="28"/>
          <w:lang w:bidi="ar-AE"/>
        </w:rPr>
        <w:t xml:space="preserve">  </w:t>
      </w:r>
      <w:r w:rsidRPr="00C81FCD">
        <w:rPr>
          <w:rFonts w:ascii="Times New Roman" w:hAnsi="Times New Roman" w:cs="Simplified Arabic"/>
          <w:bCs/>
          <w:sz w:val="24"/>
          <w:szCs w:val="28"/>
          <w:rtl/>
          <w:lang w:bidi="ar-AE"/>
        </w:rPr>
        <w:t>من الإناث. وكانت هناك</w:t>
      </w:r>
      <w:r w:rsidRPr="00C81FCD">
        <w:rPr>
          <w:rFonts w:ascii="Times New Roman" w:hAnsi="Times New Roman" w:cs="Simplified Arabic"/>
          <w:bCs/>
          <w:sz w:val="24"/>
          <w:szCs w:val="28"/>
          <w:rtl/>
        </w:rPr>
        <w:t xml:space="preserve"> </w:t>
      </w:r>
      <w:r w:rsidRPr="00C81FCD">
        <w:rPr>
          <w:rFonts w:ascii="Times New Roman" w:hAnsi="Times New Roman" w:cs="Simplified Arabic"/>
          <w:bCs/>
          <w:sz w:val="24"/>
          <w:szCs w:val="28"/>
          <w:rtl/>
          <w:lang w:bidi="ar-AE"/>
        </w:rPr>
        <w:t>إساءة كبيرة على الأطفال، التي كانت غير مرتبطة بجنس الأطفال ومستوى تعليم الآباء والأمهات. وكان هناك تأثير كبير من برامج تعديل السلوك، من خلال انخفاض في إساءة الوالدين للأطفال، وتغيير طريقة</w:t>
      </w:r>
      <w:r w:rsidRPr="00C81FCD">
        <w:rPr>
          <w:rFonts w:cs="Simplified Arabic"/>
          <w:bCs/>
          <w:sz w:val="24"/>
          <w:szCs w:val="28"/>
          <w:rtl/>
          <w:lang w:bidi="ar-AE"/>
        </w:rPr>
        <w:t xml:space="preserve"> </w:t>
      </w:r>
      <w:r w:rsidRPr="00C81FCD">
        <w:rPr>
          <w:rFonts w:cs="Simplified Arabic" w:hint="cs"/>
          <w:bCs/>
          <w:sz w:val="24"/>
          <w:szCs w:val="28"/>
          <w:rtl/>
          <w:lang w:bidi="ar-AE"/>
        </w:rPr>
        <w:t>معاملتهم</w:t>
      </w:r>
      <w:r w:rsidRPr="00C81FCD">
        <w:rPr>
          <w:rFonts w:cs="Simplified Arabic"/>
          <w:bCs/>
          <w:sz w:val="24"/>
          <w:szCs w:val="28"/>
          <w:rtl/>
          <w:lang w:bidi="ar-AE"/>
        </w:rPr>
        <w:t xml:space="preserve"> </w:t>
      </w:r>
      <w:r w:rsidRPr="00C81FCD">
        <w:rPr>
          <w:rFonts w:cs="Simplified Arabic" w:hint="cs"/>
          <w:bCs/>
          <w:sz w:val="24"/>
          <w:szCs w:val="28"/>
          <w:rtl/>
          <w:lang w:bidi="ar-AE"/>
        </w:rPr>
        <w:t>لأطفالهم</w:t>
      </w:r>
      <w:r w:rsidRPr="00C81FCD">
        <w:rPr>
          <w:rFonts w:cs="Simplified Arabic"/>
          <w:bCs/>
          <w:sz w:val="24"/>
          <w:szCs w:val="28"/>
          <w:rtl/>
          <w:lang w:bidi="ar-AE"/>
        </w:rPr>
        <w:t xml:space="preserve"> .</w:t>
      </w:r>
    </w:p>
    <w:p w:rsidR="00FB2ACE" w:rsidRPr="00C81FCD" w:rsidRDefault="00FB2ACE" w:rsidP="00C81FCD">
      <w:pPr>
        <w:bidi/>
        <w:spacing w:line="360" w:lineRule="auto"/>
        <w:ind w:firstLine="425"/>
        <w:jc w:val="both"/>
        <w:rPr>
          <w:rFonts w:ascii="Times New Roman" w:hAnsi="Times New Roman" w:cs="Simplified Arabic"/>
          <w:bCs/>
          <w:sz w:val="24"/>
          <w:szCs w:val="28"/>
        </w:rPr>
      </w:pPr>
      <w:r w:rsidRPr="00C81FCD">
        <w:rPr>
          <w:rFonts w:cs="Simplified Arabic" w:hint="cs"/>
          <w:bCs/>
          <w:sz w:val="32"/>
          <w:szCs w:val="28"/>
          <w:rtl/>
          <w:lang w:bidi="ar-AE"/>
        </w:rPr>
        <w:t>التوصيات</w:t>
      </w:r>
      <w:r w:rsidRPr="00C81FCD">
        <w:rPr>
          <w:rFonts w:ascii="Times New Roman" w:hAnsi="Times New Roman" w:cs="Simplified Arabic"/>
          <w:bCs/>
          <w:sz w:val="24"/>
          <w:szCs w:val="28"/>
          <w:rtl/>
        </w:rPr>
        <w:t xml:space="preserve"> التوعية باهمية و دور العلاج السلوكى فى تحسين اعراض اضطراب فرط الحركة و ضعف الانتباه عند الاطفال </w:t>
      </w:r>
      <w:r w:rsidRPr="00C81FCD">
        <w:rPr>
          <w:rFonts w:cs="Simplified Arabic" w:hint="cs"/>
          <w:bCs/>
          <w:sz w:val="24"/>
          <w:szCs w:val="28"/>
          <w:rtl/>
          <w:lang w:bidi="ar-AE"/>
        </w:rPr>
        <w:t>حيث</w:t>
      </w:r>
      <w:r w:rsidRPr="00C81FCD">
        <w:rPr>
          <w:rFonts w:cs="Simplified Arabic"/>
          <w:bCs/>
          <w:sz w:val="24"/>
          <w:szCs w:val="28"/>
          <w:rtl/>
          <w:lang w:bidi="ar-AE"/>
        </w:rPr>
        <w:t xml:space="preserve"> </w:t>
      </w:r>
      <w:r w:rsidRPr="00C81FCD">
        <w:rPr>
          <w:rFonts w:cs="Simplified Arabic" w:hint="cs"/>
          <w:bCs/>
          <w:sz w:val="24"/>
          <w:szCs w:val="28"/>
          <w:rtl/>
          <w:lang w:bidi="ar-AE"/>
        </w:rPr>
        <w:t>ان</w:t>
      </w:r>
      <w:r w:rsidRPr="00C81FCD">
        <w:rPr>
          <w:rFonts w:cs="Simplified Arabic"/>
          <w:bCs/>
          <w:sz w:val="24"/>
          <w:szCs w:val="28"/>
          <w:rtl/>
          <w:lang w:bidi="ar-AE"/>
        </w:rPr>
        <w:t xml:space="preserve"> </w:t>
      </w:r>
      <w:r w:rsidRPr="00C81FCD">
        <w:rPr>
          <w:rFonts w:cs="Simplified Arabic" w:hint="cs"/>
          <w:bCs/>
          <w:sz w:val="24"/>
          <w:szCs w:val="28"/>
          <w:rtl/>
          <w:lang w:bidi="ar-AE"/>
        </w:rPr>
        <w:t>تعديل</w:t>
      </w:r>
      <w:r w:rsidRPr="00C81FCD">
        <w:rPr>
          <w:rFonts w:cs="Simplified Arabic"/>
          <w:bCs/>
          <w:sz w:val="24"/>
          <w:szCs w:val="28"/>
          <w:rtl/>
          <w:lang w:bidi="ar-AE"/>
        </w:rPr>
        <w:t xml:space="preserve"> </w:t>
      </w:r>
      <w:r w:rsidRPr="00C81FCD">
        <w:rPr>
          <w:rFonts w:cs="Simplified Arabic" w:hint="cs"/>
          <w:bCs/>
          <w:sz w:val="24"/>
          <w:szCs w:val="28"/>
          <w:rtl/>
          <w:lang w:bidi="ar-AE"/>
        </w:rPr>
        <w:t>السلوك</w:t>
      </w:r>
      <w:r w:rsidRPr="00C81FCD">
        <w:rPr>
          <w:rFonts w:cs="Simplified Arabic"/>
          <w:bCs/>
          <w:sz w:val="24"/>
          <w:szCs w:val="28"/>
          <w:rtl/>
          <w:lang w:bidi="ar-AE"/>
        </w:rPr>
        <w:t xml:space="preserve"> </w:t>
      </w:r>
      <w:r w:rsidRPr="00C81FCD">
        <w:rPr>
          <w:rFonts w:cs="Simplified Arabic" w:hint="cs"/>
          <w:bCs/>
          <w:sz w:val="24"/>
          <w:szCs w:val="28"/>
          <w:rtl/>
          <w:lang w:bidi="ar-AE"/>
        </w:rPr>
        <w:t>هو</w:t>
      </w:r>
      <w:r w:rsidRPr="00C81FCD">
        <w:rPr>
          <w:rFonts w:cs="Simplified Arabic"/>
          <w:bCs/>
          <w:sz w:val="24"/>
          <w:szCs w:val="28"/>
          <w:rtl/>
          <w:lang w:bidi="ar-AE"/>
        </w:rPr>
        <w:t xml:space="preserve"> </w:t>
      </w:r>
      <w:r w:rsidRPr="00C81FCD">
        <w:rPr>
          <w:rFonts w:cs="Simplified Arabic" w:hint="cs"/>
          <w:bCs/>
          <w:sz w:val="24"/>
          <w:szCs w:val="28"/>
          <w:rtl/>
          <w:lang w:bidi="ar-AE"/>
        </w:rPr>
        <w:t>حفظ</w:t>
      </w:r>
      <w:r w:rsidRPr="00C81FCD">
        <w:rPr>
          <w:rFonts w:cs="Simplified Arabic"/>
          <w:bCs/>
          <w:sz w:val="24"/>
          <w:szCs w:val="28"/>
          <w:rtl/>
          <w:lang w:bidi="ar-AE"/>
        </w:rPr>
        <w:t xml:space="preserve"> </w:t>
      </w:r>
      <w:r w:rsidRPr="00C81FCD">
        <w:rPr>
          <w:rFonts w:cs="Simplified Arabic" w:hint="cs"/>
          <w:bCs/>
          <w:sz w:val="24"/>
          <w:szCs w:val="28"/>
          <w:rtl/>
          <w:lang w:bidi="ar-AE"/>
        </w:rPr>
        <w:t>السلوك</w:t>
      </w:r>
      <w:r w:rsidRPr="00C81FCD">
        <w:rPr>
          <w:rFonts w:cs="Simplified Arabic"/>
          <w:bCs/>
          <w:sz w:val="24"/>
          <w:szCs w:val="28"/>
          <w:rtl/>
          <w:lang w:bidi="ar-AE"/>
        </w:rPr>
        <w:t xml:space="preserve"> </w:t>
      </w:r>
      <w:r w:rsidRPr="00C81FCD">
        <w:rPr>
          <w:rFonts w:cs="Simplified Arabic" w:hint="cs"/>
          <w:bCs/>
          <w:sz w:val="24"/>
          <w:szCs w:val="28"/>
          <w:rtl/>
          <w:lang w:bidi="ar-AE"/>
        </w:rPr>
        <w:t>الإيجابي</w:t>
      </w:r>
      <w:r w:rsidRPr="00C81FCD">
        <w:rPr>
          <w:rFonts w:cs="Simplified Arabic"/>
          <w:bCs/>
          <w:sz w:val="24"/>
          <w:szCs w:val="28"/>
          <w:rtl/>
          <w:lang w:bidi="ar-AE"/>
        </w:rPr>
        <w:t xml:space="preserve"> </w:t>
      </w:r>
      <w:r w:rsidRPr="00C81FCD">
        <w:rPr>
          <w:rFonts w:cs="Simplified Arabic" w:hint="cs"/>
          <w:bCs/>
          <w:sz w:val="24"/>
          <w:szCs w:val="28"/>
          <w:rtl/>
          <w:lang w:bidi="ar-AE"/>
        </w:rPr>
        <w:t>للطفل</w:t>
      </w:r>
      <w:r w:rsidRPr="00C81FCD">
        <w:rPr>
          <w:rFonts w:cs="Simplified Arabic"/>
          <w:bCs/>
          <w:sz w:val="24"/>
          <w:szCs w:val="28"/>
          <w:rtl/>
          <w:lang w:bidi="ar-AE"/>
        </w:rPr>
        <w:t xml:space="preserve"> </w:t>
      </w:r>
      <w:r w:rsidRPr="00C81FCD">
        <w:rPr>
          <w:rFonts w:cs="Simplified Arabic" w:hint="cs"/>
          <w:bCs/>
          <w:sz w:val="24"/>
          <w:szCs w:val="28"/>
          <w:rtl/>
          <w:lang w:bidi="ar-AE"/>
        </w:rPr>
        <w:t>و</w:t>
      </w:r>
      <w:r w:rsidRPr="00C81FCD">
        <w:rPr>
          <w:rFonts w:cs="Simplified Arabic"/>
          <w:bCs/>
          <w:sz w:val="24"/>
          <w:szCs w:val="28"/>
          <w:rtl/>
          <w:lang w:bidi="ar-AE"/>
        </w:rPr>
        <w:t xml:space="preserve"> </w:t>
      </w:r>
      <w:r w:rsidRPr="00C81FCD">
        <w:rPr>
          <w:rFonts w:cs="Simplified Arabic" w:hint="cs"/>
          <w:bCs/>
          <w:sz w:val="24"/>
          <w:szCs w:val="28"/>
          <w:rtl/>
          <w:lang w:bidi="ar-AE"/>
        </w:rPr>
        <w:t>خلق</w:t>
      </w:r>
      <w:r w:rsidRPr="00C81FCD">
        <w:rPr>
          <w:rFonts w:cs="Simplified Arabic"/>
          <w:bCs/>
          <w:sz w:val="24"/>
          <w:szCs w:val="28"/>
          <w:rtl/>
          <w:lang w:bidi="ar-AE"/>
        </w:rPr>
        <w:t xml:space="preserve"> </w:t>
      </w:r>
      <w:r w:rsidRPr="00C81FCD">
        <w:rPr>
          <w:rFonts w:cs="Simplified Arabic" w:hint="cs"/>
          <w:bCs/>
          <w:sz w:val="24"/>
          <w:szCs w:val="28"/>
          <w:rtl/>
          <w:lang w:bidi="ar-AE"/>
        </w:rPr>
        <w:t>علاقة</w:t>
      </w:r>
      <w:r w:rsidRPr="00C81FCD">
        <w:rPr>
          <w:rFonts w:cs="Simplified Arabic"/>
          <w:bCs/>
          <w:sz w:val="24"/>
          <w:szCs w:val="28"/>
          <w:rtl/>
          <w:lang w:bidi="ar-AE"/>
        </w:rPr>
        <w:t xml:space="preserve"> </w:t>
      </w:r>
      <w:r w:rsidRPr="00C81FCD">
        <w:rPr>
          <w:rFonts w:cs="Simplified Arabic" w:hint="cs"/>
          <w:bCs/>
          <w:sz w:val="24"/>
          <w:szCs w:val="28"/>
          <w:rtl/>
          <w:lang w:bidi="ar-AE"/>
        </w:rPr>
        <w:t>افضل</w:t>
      </w:r>
      <w:r w:rsidRPr="00C81FCD">
        <w:rPr>
          <w:rFonts w:cs="Simplified Arabic"/>
          <w:bCs/>
          <w:sz w:val="24"/>
          <w:szCs w:val="28"/>
          <w:rtl/>
          <w:lang w:bidi="ar-AE"/>
        </w:rPr>
        <w:t xml:space="preserve"> </w:t>
      </w:r>
      <w:r w:rsidRPr="00C81FCD">
        <w:rPr>
          <w:rFonts w:cs="Simplified Arabic" w:hint="cs"/>
          <w:bCs/>
          <w:sz w:val="24"/>
          <w:szCs w:val="28"/>
          <w:rtl/>
          <w:lang w:bidi="ar-AE"/>
        </w:rPr>
        <w:t>بينه</w:t>
      </w:r>
      <w:r w:rsidRPr="00C81FCD">
        <w:rPr>
          <w:rFonts w:cs="Simplified Arabic"/>
          <w:bCs/>
          <w:sz w:val="24"/>
          <w:szCs w:val="28"/>
          <w:rtl/>
          <w:lang w:bidi="ar-AE"/>
        </w:rPr>
        <w:t xml:space="preserve"> </w:t>
      </w:r>
      <w:r w:rsidRPr="00C81FCD">
        <w:rPr>
          <w:rFonts w:cs="Simplified Arabic" w:hint="cs"/>
          <w:bCs/>
          <w:sz w:val="24"/>
          <w:szCs w:val="28"/>
          <w:rtl/>
          <w:lang w:bidi="ar-AE"/>
        </w:rPr>
        <w:t>و</w:t>
      </w:r>
      <w:r w:rsidRPr="00C81FCD">
        <w:rPr>
          <w:rFonts w:cs="Simplified Arabic"/>
          <w:bCs/>
          <w:sz w:val="24"/>
          <w:szCs w:val="28"/>
          <w:rtl/>
          <w:lang w:bidi="ar-AE"/>
        </w:rPr>
        <w:t xml:space="preserve"> </w:t>
      </w:r>
      <w:r w:rsidRPr="00C81FCD">
        <w:rPr>
          <w:rFonts w:cs="Simplified Arabic" w:hint="cs"/>
          <w:bCs/>
          <w:sz w:val="24"/>
          <w:szCs w:val="28"/>
          <w:rtl/>
          <w:lang w:bidi="ar-AE"/>
        </w:rPr>
        <w:t>بين</w:t>
      </w:r>
      <w:r w:rsidRPr="00C81FCD">
        <w:rPr>
          <w:rFonts w:ascii="Times New Roman" w:hAnsi="Times New Roman" w:cs="Simplified Arabic"/>
          <w:bCs/>
          <w:sz w:val="24"/>
          <w:szCs w:val="28"/>
          <w:rtl/>
        </w:rPr>
        <w:t xml:space="preserve">    والديه , بالتالى خفض الاساءة الموجهه اليه .</w:t>
      </w:r>
    </w:p>
    <w:p w:rsidR="00FB2ACE" w:rsidRPr="00C81FCD" w:rsidRDefault="00FB2ACE" w:rsidP="00C81FCD">
      <w:pPr>
        <w:spacing w:line="360" w:lineRule="auto"/>
        <w:ind w:firstLine="425"/>
        <w:jc w:val="both"/>
        <w:rPr>
          <w:rFonts w:ascii="Times New Roman" w:hAnsi="Times New Roman" w:cs="Simplified Arabic"/>
          <w:bCs/>
          <w:sz w:val="36"/>
          <w:szCs w:val="28"/>
        </w:rPr>
      </w:pPr>
      <w:r w:rsidRPr="00C81FCD">
        <w:rPr>
          <w:rFonts w:ascii="Times New Roman" w:hAnsi="Times New Roman" w:cs="Simplified Arabic"/>
          <w:bCs/>
          <w:sz w:val="36"/>
          <w:szCs w:val="28"/>
        </w:rPr>
        <w:t>Role of Behaviour Therapy Programmes in Decreasing Child Abuse in Children with Attention Deficit Hyperactivity Disorder</w:t>
      </w:r>
    </w:p>
    <w:p w:rsidR="00FB2ACE" w:rsidRPr="00C81FCD" w:rsidRDefault="00FB2ACE" w:rsidP="00C81FCD">
      <w:pPr>
        <w:spacing w:line="360" w:lineRule="auto"/>
        <w:ind w:firstLine="425"/>
        <w:jc w:val="both"/>
        <w:rPr>
          <w:rFonts w:ascii="Times New Roman" w:hAnsi="Times New Roman" w:cs="Simplified Arabic"/>
          <w:bCs/>
          <w:sz w:val="32"/>
          <w:szCs w:val="28"/>
        </w:rPr>
      </w:pPr>
      <w:r w:rsidRPr="00C81FCD">
        <w:rPr>
          <w:rFonts w:ascii="Times New Roman" w:hAnsi="Times New Roman" w:cs="Simplified Arabic"/>
          <w:bCs/>
          <w:sz w:val="32"/>
          <w:szCs w:val="28"/>
        </w:rPr>
        <w:t>Attention Deficit Hyperactivity disorder (ADHD)</w:t>
      </w:r>
    </w:p>
    <w:p w:rsidR="00FB2ACE" w:rsidRPr="00C81FCD" w:rsidRDefault="00FB2ACE" w:rsidP="00C81FCD">
      <w:pPr>
        <w:spacing w:line="360" w:lineRule="auto"/>
        <w:ind w:firstLine="425"/>
        <w:jc w:val="both"/>
        <w:rPr>
          <w:rFonts w:ascii="Times New Roman" w:hAnsi="Times New Roman" w:cs="Simplified Arabic"/>
          <w:bCs/>
          <w:sz w:val="28"/>
          <w:szCs w:val="28"/>
        </w:rPr>
      </w:pPr>
      <w:r w:rsidRPr="00C81FCD">
        <w:rPr>
          <w:rFonts w:ascii="Times New Roman" w:hAnsi="Times New Roman" w:cs="Simplified Arabic"/>
          <w:bCs/>
          <w:sz w:val="28"/>
          <w:szCs w:val="28"/>
        </w:rPr>
        <w:t>ADHD is the most commonly studied and diagnosed psychiatric disorder in children, affecting about 3 to 5 percent of children globally and diagnosed in about 2 to 16 percent of school-aged children It is a chronic disorder with 30 to 50 percent of those individuals diagnosed in childhood continuing to have symptoms into adulthood. The term ‘ADHD symptoms’ is used to refer to the combination of hyperactive, impulsive and inattentive symptoms. (Nair, 2006) ADHD has three subtypes: Predominantly hyperactive-impulsive, most symptoms (six or more) are in the hyperactivity-impulsivity categories. Predominantly inattentive. The majority of symptoms (six or more) are in the inattention category and Combined hyperactive-impulsive and inattentive, Six or more symptoms of inattention and six or more symptoms of hyperactivity-impulsivity are present. Most children have the combined type of ADHD (Rader, 2009).</w:t>
      </w:r>
    </w:p>
    <w:p w:rsidR="00FB2ACE" w:rsidRPr="00C81FCD" w:rsidRDefault="00FB2ACE" w:rsidP="00C81FCD">
      <w:pPr>
        <w:spacing w:line="360" w:lineRule="auto"/>
        <w:ind w:firstLine="425"/>
        <w:jc w:val="both"/>
        <w:rPr>
          <w:rFonts w:ascii="Times New Roman" w:hAnsi="Times New Roman" w:cs="Simplified Arabic"/>
          <w:bCs/>
          <w:sz w:val="32"/>
          <w:szCs w:val="28"/>
        </w:rPr>
      </w:pPr>
      <w:r w:rsidRPr="00C81FCD">
        <w:rPr>
          <w:rFonts w:ascii="Times New Roman" w:hAnsi="Times New Roman" w:cs="Simplified Arabic"/>
          <w:bCs/>
          <w:sz w:val="32"/>
          <w:szCs w:val="28"/>
        </w:rPr>
        <w:t>Epidemiology</w:t>
      </w:r>
      <w:r w:rsidRPr="00C81FCD">
        <w:rPr>
          <w:rFonts w:ascii="Times New Roman" w:hAnsi="Times New Roman" w:cs="Simplified Arabic"/>
          <w:bCs/>
          <w:sz w:val="28"/>
          <w:szCs w:val="28"/>
        </w:rPr>
        <w:t xml:space="preserve"> </w:t>
      </w:r>
      <w:r w:rsidRPr="00C81FCD">
        <w:rPr>
          <w:rFonts w:ascii="Times New Roman" w:hAnsi="Times New Roman" w:cs="Simplified Arabic"/>
          <w:bCs/>
          <w:sz w:val="32"/>
          <w:szCs w:val="28"/>
        </w:rPr>
        <w:t>and gender difference</w:t>
      </w:r>
    </w:p>
    <w:p w:rsidR="00FB2ACE" w:rsidRPr="00C81FCD" w:rsidRDefault="00FB2ACE" w:rsidP="00C81FCD">
      <w:pPr>
        <w:autoSpaceDE w:val="0"/>
        <w:autoSpaceDN w:val="0"/>
        <w:adjustRightInd w:val="0"/>
        <w:spacing w:after="0" w:line="360" w:lineRule="auto"/>
        <w:ind w:firstLine="425"/>
        <w:jc w:val="both"/>
        <w:rPr>
          <w:rFonts w:cs="Simplified Arabic"/>
          <w:bCs/>
          <w:sz w:val="28"/>
          <w:szCs w:val="28"/>
          <w:rtl/>
          <w:lang w:bidi="ar-AE"/>
        </w:rPr>
      </w:pPr>
      <w:r w:rsidRPr="00C81FCD">
        <w:rPr>
          <w:rFonts w:ascii="Times New Roman" w:hAnsi="Times New Roman" w:cs="Simplified Arabic"/>
          <w:bCs/>
          <w:sz w:val="28"/>
          <w:szCs w:val="28"/>
        </w:rPr>
        <w:t xml:space="preserve">ADHD's global prevalence is estimated at 3 to 5 percent in people under the age of 19. There is, however, both geographical and local variability among studies. Children in North America appear to have a higher rate of ADHD than children in Africa and the Middle East. In Egyptian studies (Olwya et.al, 1993) found that the prevalence of ADHD in primary schools was 3.4% with a male to female ratio of 4:1 </w:t>
      </w:r>
      <w:r w:rsidRPr="00C81FCD">
        <w:rPr>
          <w:rFonts w:ascii="Times New Roman" w:eastAsia="TimesLTStd-Roman" w:hAnsi="Times New Roman" w:cs="Simplified Arabic"/>
          <w:bCs/>
          <w:sz w:val="28"/>
          <w:szCs w:val="28"/>
        </w:rPr>
        <w:t>The core behaviours of ADHD are typically present from before the age of 7 years, but at all ages presentation as a problem is very variable.</w:t>
      </w:r>
      <w:r w:rsidRPr="00C81FCD">
        <w:rPr>
          <w:rFonts w:ascii="Times New Roman" w:hAnsi="Times New Roman" w:cs="Simplified Arabic"/>
          <w:bCs/>
          <w:sz w:val="28"/>
          <w:szCs w:val="28"/>
        </w:rPr>
        <w:t xml:space="preserve">    ADHD occurs two to four times more commonly in boys than girls (male to female ratio 4:1 for the predominantly hyperactive type vs. 2:1 for the predominantly inattentive type) </w:t>
      </w:r>
      <w:r w:rsidRPr="00C81FCD">
        <w:rPr>
          <w:rFonts w:ascii="Times New Roman" w:eastAsia="TimesLTStd-Roman" w:hAnsi="Times New Roman" w:cs="Simplified Arabic"/>
          <w:bCs/>
          <w:sz w:val="28"/>
          <w:szCs w:val="28"/>
        </w:rPr>
        <w:t>(Sayal et al., 2002).</w:t>
      </w:r>
    </w:p>
    <w:p w:rsidR="00FB2ACE" w:rsidRPr="00C81FCD" w:rsidRDefault="00FB2ACE" w:rsidP="00C81FCD">
      <w:pPr>
        <w:pStyle w:val="Heading2"/>
        <w:keepLines w:val="0"/>
        <w:spacing w:before="240" w:after="120" w:line="360" w:lineRule="auto"/>
        <w:ind w:firstLine="425"/>
        <w:jc w:val="both"/>
        <w:rPr>
          <w:rFonts w:ascii="Times New Roman" w:hAnsi="Times New Roman" w:cs="Simplified Arabic"/>
          <w:b w:val="0"/>
          <w:color w:val="000000"/>
          <w:sz w:val="32"/>
          <w:szCs w:val="28"/>
        </w:rPr>
      </w:pPr>
      <w:r w:rsidRPr="00C81FCD">
        <w:rPr>
          <w:rFonts w:ascii="Times New Roman" w:hAnsi="Times New Roman" w:cs="Simplified Arabic"/>
          <w:b w:val="0"/>
          <w:color w:val="000000"/>
          <w:sz w:val="32"/>
          <w:szCs w:val="28"/>
        </w:rPr>
        <w:t>Causes of ADHD</w:t>
      </w:r>
    </w:p>
    <w:p w:rsidR="00FB2ACE" w:rsidRPr="00C81FCD" w:rsidRDefault="00FB2ACE" w:rsidP="00C81FCD">
      <w:pPr>
        <w:spacing w:after="180" w:line="360" w:lineRule="auto"/>
        <w:ind w:firstLine="425"/>
        <w:jc w:val="both"/>
        <w:rPr>
          <w:rFonts w:ascii="Times New Roman" w:hAnsi="Times New Roman" w:cs="Simplified Arabic"/>
          <w:bCs/>
          <w:color w:val="000000"/>
          <w:sz w:val="28"/>
          <w:szCs w:val="28"/>
        </w:rPr>
      </w:pPr>
      <w:r w:rsidRPr="00C81FCD">
        <w:rPr>
          <w:rFonts w:ascii="Times New Roman" w:hAnsi="Times New Roman" w:cs="Simplified Arabic"/>
          <w:bCs/>
          <w:sz w:val="28"/>
          <w:szCs w:val="28"/>
        </w:rPr>
        <w:t xml:space="preserve">       </w:t>
      </w:r>
      <w:r w:rsidRPr="00C81FCD">
        <w:rPr>
          <w:rFonts w:ascii="Times New Roman" w:hAnsi="Times New Roman" w:cs="Simplified Arabic"/>
          <w:bCs/>
          <w:color w:val="000000"/>
          <w:sz w:val="28"/>
          <w:szCs w:val="28"/>
        </w:rPr>
        <w:t>Scientists are not sure what causes ADHD, although many studies suggest that genes play a large role. ADHD probably results from a combination of factors.</w:t>
      </w:r>
    </w:p>
    <w:p w:rsidR="00FB2ACE" w:rsidRPr="00C81FCD" w:rsidRDefault="00FB2ACE" w:rsidP="00C81FCD">
      <w:pPr>
        <w:spacing w:after="180" w:line="360" w:lineRule="auto"/>
        <w:ind w:firstLine="425"/>
        <w:jc w:val="both"/>
        <w:rPr>
          <w:rFonts w:ascii="Times New Roman" w:hAnsi="Times New Roman" w:cs="Simplified Arabic"/>
          <w:bCs/>
          <w:sz w:val="28"/>
          <w:szCs w:val="28"/>
        </w:rPr>
      </w:pPr>
      <w:r w:rsidRPr="00C81FCD">
        <w:rPr>
          <w:rFonts w:ascii="Times New Roman" w:hAnsi="Times New Roman" w:cs="Simplified Arabic"/>
          <w:bCs/>
          <w:i/>
          <w:iCs/>
          <w:color w:val="000000"/>
          <w:sz w:val="28"/>
          <w:szCs w:val="28"/>
          <w:u w:val="single"/>
        </w:rPr>
        <w:t>Genes</w:t>
      </w:r>
      <w:r w:rsidRPr="00C81FCD">
        <w:rPr>
          <w:rFonts w:ascii="Times New Roman" w:hAnsi="Times New Roman" w:cs="Simplified Arabic"/>
          <w:bCs/>
          <w:color w:val="000000"/>
          <w:sz w:val="28"/>
          <w:szCs w:val="28"/>
        </w:rPr>
        <w:t>. Researchers are looking at several genes that may make people more likely to develop the disorder.</w:t>
      </w:r>
      <w:r w:rsidRPr="00C81FCD">
        <w:rPr>
          <w:rFonts w:ascii="Times New Roman" w:hAnsi="Times New Roman" w:cs="Simplified Arabic"/>
          <w:bCs/>
          <w:sz w:val="28"/>
          <w:szCs w:val="28"/>
        </w:rPr>
        <w:t xml:space="preserve">  </w:t>
      </w:r>
      <w:r w:rsidRPr="00C81FCD">
        <w:rPr>
          <w:rFonts w:ascii="Times New Roman" w:hAnsi="Times New Roman" w:cs="Simplified Arabic"/>
          <w:bCs/>
          <w:color w:val="000000"/>
          <w:sz w:val="28"/>
          <w:szCs w:val="28"/>
        </w:rPr>
        <w:t>. Learning about spe</w:t>
      </w:r>
      <w:r w:rsidRPr="00C81FCD">
        <w:rPr>
          <w:rFonts w:ascii="Times New Roman" w:hAnsi="Times New Roman" w:cs="Simplified Arabic"/>
          <w:bCs/>
          <w:color w:val="000000"/>
          <w:sz w:val="28"/>
          <w:szCs w:val="28"/>
        </w:rPr>
        <w:softHyphen/>
        <w:t>cific genes could also lead to better treatments. (Khan  &amp; Faraone, 2006).</w:t>
      </w:r>
    </w:p>
    <w:p w:rsidR="00FB2ACE" w:rsidRPr="00C81FCD" w:rsidRDefault="00FB2ACE" w:rsidP="00C81FCD">
      <w:pPr>
        <w:spacing w:after="180" w:line="360" w:lineRule="auto"/>
        <w:ind w:firstLine="425"/>
        <w:jc w:val="both"/>
        <w:rPr>
          <w:rFonts w:ascii="Times New Roman" w:hAnsi="Times New Roman" w:cs="Simplified Arabic"/>
          <w:bCs/>
          <w:sz w:val="28"/>
          <w:szCs w:val="28"/>
        </w:rPr>
      </w:pPr>
      <w:r w:rsidRPr="00C81FCD">
        <w:rPr>
          <w:rFonts w:ascii="Times New Roman" w:hAnsi="Times New Roman" w:cs="Simplified Arabic"/>
          <w:bCs/>
          <w:i/>
          <w:iCs/>
          <w:color w:val="000000"/>
          <w:sz w:val="28"/>
          <w:szCs w:val="28"/>
          <w:u w:val="single"/>
        </w:rPr>
        <w:t>Environmental factors</w:t>
      </w:r>
      <w:r w:rsidRPr="00C81FCD">
        <w:rPr>
          <w:rFonts w:ascii="Times New Roman" w:hAnsi="Times New Roman" w:cs="Simplified Arabic"/>
          <w:bCs/>
          <w:color w:val="000000"/>
          <w:sz w:val="28"/>
          <w:szCs w:val="28"/>
        </w:rPr>
        <w:t>. Studies suggest a potential link between cigarette smoking and alcohol use during pregnancy and ADHD in children.</w:t>
      </w:r>
      <w:r w:rsidRPr="00C81FCD">
        <w:rPr>
          <w:rFonts w:ascii="Times New Roman" w:hAnsi="Times New Roman" w:cs="Simplified Arabic"/>
          <w:bCs/>
          <w:sz w:val="28"/>
          <w:szCs w:val="28"/>
        </w:rPr>
        <w:t xml:space="preserve"> </w:t>
      </w:r>
      <w:r w:rsidRPr="00C81FCD">
        <w:rPr>
          <w:rFonts w:ascii="Times New Roman" w:hAnsi="Times New Roman" w:cs="Simplified Arabic"/>
          <w:bCs/>
          <w:color w:val="000000"/>
          <w:sz w:val="28"/>
          <w:szCs w:val="28"/>
        </w:rPr>
        <w:t>In addition, to high levels of lead</w:t>
      </w:r>
      <w:r w:rsidRPr="00C81FCD">
        <w:rPr>
          <w:rFonts w:ascii="Times New Roman" w:hAnsi="Times New Roman" w:cs="Simplified Arabic"/>
          <w:bCs/>
          <w:sz w:val="28"/>
          <w:szCs w:val="28"/>
        </w:rPr>
        <w:t xml:space="preserve">    (Braun</w:t>
      </w:r>
      <w:r w:rsidRPr="00C81FCD">
        <w:rPr>
          <w:rFonts w:ascii="Times New Roman" w:hAnsi="Times New Roman" w:cs="Simplified Arabic"/>
          <w:bCs/>
          <w:color w:val="000000"/>
          <w:sz w:val="28"/>
          <w:szCs w:val="28"/>
        </w:rPr>
        <w:t xml:space="preserve"> et.al, 2006)</w:t>
      </w:r>
    </w:p>
    <w:p w:rsidR="00FB2ACE" w:rsidRPr="00C81FCD" w:rsidRDefault="00FB2ACE" w:rsidP="00C81FCD">
      <w:pPr>
        <w:spacing w:after="180" w:line="360" w:lineRule="auto"/>
        <w:ind w:firstLine="425"/>
        <w:jc w:val="both"/>
        <w:rPr>
          <w:rFonts w:ascii="Times New Roman" w:hAnsi="Times New Roman" w:cs="Simplified Arabic"/>
          <w:bCs/>
          <w:color w:val="000000"/>
          <w:sz w:val="28"/>
          <w:szCs w:val="28"/>
        </w:rPr>
      </w:pPr>
      <w:r w:rsidRPr="00C81FCD">
        <w:rPr>
          <w:rFonts w:ascii="Times New Roman" w:hAnsi="Times New Roman" w:cs="Simplified Arabic"/>
          <w:bCs/>
          <w:i/>
          <w:iCs/>
          <w:color w:val="000000"/>
          <w:sz w:val="28"/>
          <w:szCs w:val="28"/>
          <w:u w:val="single"/>
        </w:rPr>
        <w:t>Brain injuries.</w:t>
      </w:r>
      <w:r w:rsidRPr="00C81FCD">
        <w:rPr>
          <w:rFonts w:ascii="Times New Roman" w:hAnsi="Times New Roman" w:cs="Simplified Arabic"/>
          <w:bCs/>
          <w:color w:val="000000"/>
          <w:sz w:val="28"/>
          <w:szCs w:val="28"/>
        </w:rPr>
        <w:t xml:space="preserve"> Children who have suffered a brain injury may show some behaviour similar to those of ADHD.</w:t>
      </w:r>
    </w:p>
    <w:p w:rsidR="00FB2ACE" w:rsidRPr="00C81FCD" w:rsidRDefault="00FB2ACE" w:rsidP="00C81FCD">
      <w:pPr>
        <w:spacing w:after="180" w:line="360" w:lineRule="auto"/>
        <w:ind w:firstLine="425"/>
        <w:jc w:val="both"/>
        <w:rPr>
          <w:rFonts w:ascii="Times New Roman" w:hAnsi="Times New Roman" w:cs="Simplified Arabic"/>
          <w:bCs/>
          <w:sz w:val="28"/>
          <w:szCs w:val="28"/>
        </w:rPr>
      </w:pPr>
      <w:r w:rsidRPr="00C81FCD">
        <w:rPr>
          <w:rFonts w:ascii="Times New Roman" w:hAnsi="Times New Roman" w:cs="Simplified Arabic"/>
          <w:bCs/>
          <w:i/>
          <w:iCs/>
          <w:color w:val="000000"/>
          <w:sz w:val="28"/>
          <w:szCs w:val="28"/>
          <w:u w:val="single"/>
        </w:rPr>
        <w:t>Food additives</w:t>
      </w:r>
      <w:r w:rsidRPr="00C81FCD">
        <w:rPr>
          <w:rFonts w:ascii="Times New Roman" w:hAnsi="Times New Roman" w:cs="Simplified Arabic"/>
          <w:bCs/>
          <w:color w:val="000000"/>
          <w:sz w:val="28"/>
          <w:szCs w:val="28"/>
        </w:rPr>
        <w:t>. Recent British research indicates a possible link between con</w:t>
      </w:r>
      <w:r w:rsidRPr="00C81FCD">
        <w:rPr>
          <w:rFonts w:ascii="Times New Roman" w:hAnsi="Times New Roman" w:cs="Simplified Arabic"/>
          <w:bCs/>
          <w:color w:val="000000"/>
          <w:sz w:val="28"/>
          <w:szCs w:val="28"/>
        </w:rPr>
        <w:softHyphen/>
        <w:t>sumption of certain food additives like artificial colours or preservatives, and an increase in activity. (McCann, et.al, 2007)</w:t>
      </w:r>
    </w:p>
    <w:p w:rsidR="00FB2ACE" w:rsidRPr="00C81FCD" w:rsidRDefault="00FB2ACE" w:rsidP="00C81FCD">
      <w:pPr>
        <w:spacing w:line="360" w:lineRule="auto"/>
        <w:ind w:firstLine="425"/>
        <w:jc w:val="both"/>
        <w:rPr>
          <w:rFonts w:ascii="Times New Roman" w:hAnsi="Times New Roman" w:cs="Simplified Arabic"/>
          <w:bCs/>
          <w:sz w:val="32"/>
          <w:szCs w:val="28"/>
        </w:rPr>
      </w:pPr>
      <w:r w:rsidRPr="00C81FCD">
        <w:rPr>
          <w:rFonts w:ascii="Times New Roman" w:hAnsi="Times New Roman" w:cs="Simplified Arabic"/>
          <w:bCs/>
          <w:sz w:val="32"/>
          <w:szCs w:val="28"/>
        </w:rPr>
        <w:t>Diagnosis</w:t>
      </w:r>
    </w:p>
    <w:p w:rsidR="00FB2ACE" w:rsidRPr="00C81FCD" w:rsidRDefault="00FB2ACE" w:rsidP="00C81FCD">
      <w:pPr>
        <w:spacing w:line="360" w:lineRule="auto"/>
        <w:ind w:firstLine="425"/>
        <w:jc w:val="both"/>
        <w:rPr>
          <w:rFonts w:ascii="Times New Roman" w:hAnsi="Times New Roman" w:cs="Simplified Arabic"/>
          <w:bCs/>
          <w:sz w:val="28"/>
          <w:szCs w:val="28"/>
        </w:rPr>
      </w:pPr>
      <w:r w:rsidRPr="00C81FCD">
        <w:rPr>
          <w:rFonts w:ascii="Times New Roman" w:hAnsi="Times New Roman" w:cs="Simplified Arabic"/>
          <w:bCs/>
          <w:sz w:val="28"/>
          <w:szCs w:val="28"/>
        </w:rPr>
        <w:t xml:space="preserve">        Diagnosis is currently based on criteria from the Diagnostic and Statistical Manual of Mental Disorders (DSM-IV), which lists nine behavioural characteristics (essentially "word pictures") for the inattentive type and nine behavioural characteristics for the hyperactive-impulsive type   (APA,2000).</w:t>
      </w:r>
    </w:p>
    <w:p w:rsidR="00FB2ACE" w:rsidRPr="00C81FCD" w:rsidRDefault="00FB2ACE" w:rsidP="00C81FCD">
      <w:pPr>
        <w:spacing w:line="360" w:lineRule="auto"/>
        <w:ind w:firstLine="425"/>
        <w:jc w:val="both"/>
        <w:rPr>
          <w:rFonts w:ascii="Times New Roman" w:hAnsi="Times New Roman" w:cs="Simplified Arabic"/>
          <w:bCs/>
          <w:sz w:val="28"/>
          <w:szCs w:val="28"/>
        </w:rPr>
      </w:pPr>
      <w:r w:rsidRPr="00C81FCD">
        <w:rPr>
          <w:rFonts w:ascii="Times New Roman" w:hAnsi="Times New Roman" w:cs="Simplified Arabic"/>
          <w:bCs/>
          <w:sz w:val="28"/>
          <w:szCs w:val="28"/>
        </w:rPr>
        <w:t>Additionally, symptoms must be: chronic (present for 6 months), maladaptive, functionally impairing across two or more contexts, inconsistent with developmental level and differentiated from other mental disorders.</w:t>
      </w:r>
    </w:p>
    <w:p w:rsidR="00FB2ACE" w:rsidRPr="00C81FCD" w:rsidRDefault="00FB2ACE" w:rsidP="00C81FCD">
      <w:pPr>
        <w:spacing w:line="360" w:lineRule="auto"/>
        <w:ind w:firstLine="425"/>
        <w:jc w:val="both"/>
        <w:rPr>
          <w:rFonts w:ascii="Times New Roman" w:hAnsi="Times New Roman" w:cs="Simplified Arabic"/>
          <w:bCs/>
          <w:sz w:val="32"/>
          <w:szCs w:val="28"/>
        </w:rPr>
      </w:pPr>
      <w:r w:rsidRPr="00C81FCD">
        <w:rPr>
          <w:rFonts w:ascii="Times New Roman" w:hAnsi="Times New Roman" w:cs="Simplified Arabic"/>
          <w:bCs/>
          <w:sz w:val="32"/>
          <w:szCs w:val="28"/>
        </w:rPr>
        <w:t>Treatment of ADHD</w:t>
      </w:r>
    </w:p>
    <w:p w:rsidR="00FB2ACE" w:rsidRPr="00C81FCD" w:rsidRDefault="00FB2ACE" w:rsidP="00C81FCD">
      <w:pPr>
        <w:spacing w:line="360" w:lineRule="auto"/>
        <w:ind w:firstLine="425"/>
        <w:jc w:val="both"/>
        <w:rPr>
          <w:rFonts w:ascii="Times New Roman" w:hAnsi="Times New Roman" w:cs="Simplified Arabic"/>
          <w:bCs/>
          <w:sz w:val="32"/>
          <w:szCs w:val="28"/>
        </w:rPr>
      </w:pPr>
      <w:r w:rsidRPr="00C81FCD">
        <w:rPr>
          <w:rFonts w:ascii="Times New Roman" w:hAnsi="Times New Roman" w:cs="Simplified Arabic"/>
          <w:bCs/>
          <w:sz w:val="28"/>
          <w:szCs w:val="28"/>
        </w:rPr>
        <w:t xml:space="preserve">           There are both pharmacological and non-pharmacological treatments for ADHD for both children and adults. Pharmacological approaches to treatment are the most common. There are also non-pharmacological treatments, which includes parent and teacher training in effective behaviour-management techniques aimed at reducing the problem behaviours associated with ADHD. (Berger ,et.al,2008)</w:t>
      </w:r>
    </w:p>
    <w:p w:rsidR="00FB2ACE" w:rsidRPr="00C81FCD" w:rsidRDefault="00FB2ACE" w:rsidP="00C81FCD">
      <w:pPr>
        <w:spacing w:line="360" w:lineRule="auto"/>
        <w:ind w:firstLine="425"/>
        <w:jc w:val="both"/>
        <w:rPr>
          <w:rFonts w:ascii="Times New Roman" w:hAnsi="Times New Roman" w:cs="Simplified Arabic"/>
          <w:bCs/>
          <w:sz w:val="28"/>
          <w:szCs w:val="28"/>
          <w:u w:val="single"/>
        </w:rPr>
      </w:pPr>
      <w:r w:rsidRPr="00C81FCD">
        <w:rPr>
          <w:rFonts w:ascii="Times New Roman" w:hAnsi="Times New Roman" w:cs="Simplified Arabic"/>
          <w:bCs/>
          <w:sz w:val="28"/>
          <w:szCs w:val="28"/>
          <w:u w:val="single"/>
        </w:rPr>
        <w:t>Pharmacological approaches</w:t>
      </w:r>
    </w:p>
    <w:p w:rsidR="00FB2ACE" w:rsidRPr="00C81FCD" w:rsidRDefault="00FB2ACE" w:rsidP="00C81FCD">
      <w:pPr>
        <w:spacing w:line="360" w:lineRule="auto"/>
        <w:ind w:firstLine="425"/>
        <w:jc w:val="both"/>
        <w:rPr>
          <w:rFonts w:ascii="Times New Roman" w:hAnsi="Times New Roman" w:cs="Simplified Arabic"/>
          <w:bCs/>
          <w:i/>
          <w:iCs/>
          <w:sz w:val="28"/>
          <w:szCs w:val="28"/>
        </w:rPr>
      </w:pPr>
      <w:r w:rsidRPr="00C81FCD">
        <w:rPr>
          <w:rFonts w:ascii="Times New Roman" w:hAnsi="Times New Roman" w:cs="Simplified Arabic"/>
          <w:bCs/>
          <w:i/>
          <w:iCs/>
          <w:sz w:val="28"/>
          <w:szCs w:val="28"/>
        </w:rPr>
        <w:t xml:space="preserve">Stimulants          </w:t>
      </w:r>
      <w:r w:rsidRPr="00C81FCD">
        <w:rPr>
          <w:rFonts w:ascii="Times New Roman" w:hAnsi="Times New Roman" w:cs="Simplified Arabic"/>
          <w:bCs/>
          <w:sz w:val="28"/>
          <w:szCs w:val="28"/>
          <w:u w:val="single"/>
        </w:rPr>
        <w:t>Methylphenidate (MPH) and amphetamine (AMP)</w:t>
      </w:r>
    </w:p>
    <w:p w:rsidR="00FB2ACE" w:rsidRPr="00C81FCD" w:rsidRDefault="00FB2ACE" w:rsidP="00C81FCD">
      <w:pPr>
        <w:spacing w:line="360" w:lineRule="auto"/>
        <w:ind w:firstLine="425"/>
        <w:jc w:val="both"/>
        <w:rPr>
          <w:rFonts w:ascii="Times New Roman" w:hAnsi="Times New Roman" w:cs="Simplified Arabic"/>
          <w:bCs/>
          <w:sz w:val="28"/>
          <w:szCs w:val="28"/>
        </w:rPr>
      </w:pPr>
      <w:r w:rsidRPr="00C81FCD">
        <w:rPr>
          <w:rFonts w:ascii="Times New Roman" w:hAnsi="Times New Roman" w:cs="Simplified Arabic"/>
          <w:bCs/>
          <w:sz w:val="28"/>
          <w:szCs w:val="28"/>
        </w:rPr>
        <w:t>Stimulant drugs are the most widely studied class of drugs for ADHD.  MPH and AMP significantly reduce the core symptoms of ADHD in approximately 70% of children.  Clinically relevant doses of both MPH and AMP result in significant increases in extracellular dopamine levels. Adverse effects include decreased appetite, sleep disturbance, headaches, stomach aches, drowsiness, irritability, tearfulness, mildly increased blood pressure and pulse                                                                                                   ( Hannestad,et.al,2010).</w:t>
      </w:r>
    </w:p>
    <w:p w:rsidR="00FB2ACE" w:rsidRPr="00C81FCD" w:rsidRDefault="00FB2ACE" w:rsidP="00B26D95">
      <w:pPr>
        <w:spacing w:line="360" w:lineRule="auto"/>
        <w:ind w:firstLine="425"/>
        <w:jc w:val="both"/>
        <w:rPr>
          <w:rFonts w:ascii="Times New Roman" w:hAnsi="Times New Roman" w:cs="Simplified Arabic"/>
          <w:bCs/>
          <w:sz w:val="28"/>
          <w:szCs w:val="28"/>
          <w:u w:val="single"/>
        </w:rPr>
      </w:pPr>
      <w:r w:rsidRPr="00C81FCD">
        <w:rPr>
          <w:rFonts w:ascii="Times New Roman" w:hAnsi="Times New Roman" w:cs="Simplified Arabic"/>
          <w:bCs/>
          <w:i/>
          <w:iCs/>
          <w:sz w:val="28"/>
          <w:szCs w:val="28"/>
        </w:rPr>
        <w:t xml:space="preserve">Nonstimulants      </w:t>
      </w:r>
      <w:r w:rsidRPr="00C81FCD">
        <w:rPr>
          <w:rFonts w:ascii="Times New Roman" w:hAnsi="Times New Roman" w:cs="Simplified Arabic"/>
          <w:bCs/>
          <w:sz w:val="28"/>
          <w:szCs w:val="28"/>
          <w:u w:val="single"/>
        </w:rPr>
        <w:t>Atomoxetine (ATX):</w:t>
      </w:r>
    </w:p>
    <w:p w:rsidR="00FB2ACE" w:rsidRPr="00C81FCD" w:rsidRDefault="00FB2ACE" w:rsidP="00C81FCD">
      <w:pPr>
        <w:spacing w:line="360" w:lineRule="auto"/>
        <w:ind w:firstLine="425"/>
        <w:jc w:val="both"/>
        <w:rPr>
          <w:rFonts w:ascii="Times New Roman" w:hAnsi="Times New Roman" w:cs="Simplified Arabic"/>
          <w:bCs/>
          <w:sz w:val="28"/>
          <w:szCs w:val="28"/>
        </w:rPr>
      </w:pPr>
      <w:r w:rsidRPr="00C81FCD">
        <w:rPr>
          <w:rFonts w:ascii="Times New Roman" w:hAnsi="Times New Roman" w:cs="Simplified Arabic"/>
          <w:bCs/>
          <w:sz w:val="28"/>
          <w:szCs w:val="28"/>
        </w:rPr>
        <w:t>ATX is a non-stimulant agent, a norepinephrine reuptake inhibitor that is approved for use in the treatment of ADHD</w:t>
      </w:r>
    </w:p>
    <w:p w:rsidR="00FB2ACE" w:rsidRPr="00C81FCD" w:rsidRDefault="00FB2ACE" w:rsidP="00C81FCD">
      <w:pPr>
        <w:spacing w:line="360" w:lineRule="auto"/>
        <w:ind w:firstLine="425"/>
        <w:jc w:val="both"/>
        <w:rPr>
          <w:rFonts w:ascii="Times New Roman" w:hAnsi="Times New Roman" w:cs="Simplified Arabic"/>
          <w:bCs/>
          <w:sz w:val="28"/>
          <w:szCs w:val="28"/>
          <w:u w:val="single"/>
        </w:rPr>
      </w:pPr>
      <w:r w:rsidRPr="00C81FCD">
        <w:rPr>
          <w:rFonts w:ascii="Times New Roman" w:hAnsi="Times New Roman" w:cs="Simplified Arabic"/>
          <w:bCs/>
          <w:sz w:val="28"/>
          <w:szCs w:val="28"/>
          <w:u w:val="single"/>
        </w:rPr>
        <w:t>Guanfacine, Clonidine</w:t>
      </w:r>
    </w:p>
    <w:p w:rsidR="00FB2ACE" w:rsidRPr="00C81FCD" w:rsidRDefault="00FB2ACE" w:rsidP="00C81FCD">
      <w:pPr>
        <w:spacing w:line="360" w:lineRule="auto"/>
        <w:ind w:firstLine="425"/>
        <w:jc w:val="both"/>
        <w:rPr>
          <w:rFonts w:ascii="Times New Roman" w:hAnsi="Times New Roman" w:cs="Simplified Arabic"/>
          <w:bCs/>
          <w:sz w:val="28"/>
          <w:szCs w:val="28"/>
        </w:rPr>
      </w:pPr>
      <w:r w:rsidRPr="00C81FCD">
        <w:rPr>
          <w:rFonts w:ascii="Times New Roman" w:hAnsi="Times New Roman" w:cs="Simplified Arabic"/>
          <w:bCs/>
          <w:sz w:val="28"/>
          <w:szCs w:val="28"/>
        </w:rPr>
        <w:t>Selective alpha-2A-adrenergic receptor agonist that were initially developed as an antihypertensive agents.</w:t>
      </w:r>
    </w:p>
    <w:p w:rsidR="00FB2ACE" w:rsidRPr="00C81FCD" w:rsidRDefault="00FB2ACE" w:rsidP="00C81FCD">
      <w:pPr>
        <w:spacing w:line="360" w:lineRule="auto"/>
        <w:ind w:firstLine="425"/>
        <w:jc w:val="both"/>
        <w:rPr>
          <w:rFonts w:ascii="Times New Roman" w:hAnsi="Times New Roman" w:cs="Simplified Arabic"/>
          <w:bCs/>
          <w:sz w:val="28"/>
          <w:szCs w:val="28"/>
          <w:u w:val="single"/>
        </w:rPr>
      </w:pPr>
      <w:r w:rsidRPr="00C81FCD">
        <w:rPr>
          <w:rFonts w:ascii="Times New Roman" w:hAnsi="Times New Roman" w:cs="Simplified Arabic"/>
          <w:bCs/>
          <w:sz w:val="28"/>
          <w:szCs w:val="28"/>
          <w:u w:val="single"/>
        </w:rPr>
        <w:t>Behavioural Approaches</w:t>
      </w:r>
    </w:p>
    <w:p w:rsidR="00FB2ACE" w:rsidRPr="00C81FCD" w:rsidRDefault="00FB2ACE" w:rsidP="00C81FCD">
      <w:pPr>
        <w:spacing w:line="360" w:lineRule="auto"/>
        <w:ind w:firstLine="425"/>
        <w:jc w:val="both"/>
        <w:rPr>
          <w:rFonts w:ascii="Times New Roman" w:hAnsi="Times New Roman" w:cs="Simplified Arabic"/>
          <w:bCs/>
          <w:sz w:val="28"/>
          <w:szCs w:val="28"/>
        </w:rPr>
      </w:pPr>
      <w:r w:rsidRPr="00C81FCD">
        <w:rPr>
          <w:rFonts w:ascii="Times New Roman" w:hAnsi="Times New Roman" w:cs="Simplified Arabic"/>
          <w:bCs/>
          <w:sz w:val="28"/>
          <w:szCs w:val="28"/>
        </w:rPr>
        <w:t>Behavioural approaches have the common goal of modifying the physical and social environment to alter or change behaviour. They are used in the treatment of ADHD to provide structure for the child and to reinforce appropriate behaviour.. In general, these approaches are designed to use direct teaching and reinforcement strategies for positive behaviours and direct consequences for inappropriate behaviour. Behavioural strategies are used most commonly when parents do not want to give their child medication; also can be used in conjunction with medicine and can be applied in a variety of settings including school, home, and the community; Behavioural strategies may be the only options if the child has an adverse reaction to medication.                                                                                        (Pelham &amp; Fabiano, 2001).</w:t>
      </w:r>
    </w:p>
    <w:p w:rsidR="00FB2ACE" w:rsidRPr="00C81FCD" w:rsidRDefault="00FB2ACE" w:rsidP="00C81FCD">
      <w:pPr>
        <w:spacing w:line="360" w:lineRule="auto"/>
        <w:ind w:firstLine="425"/>
        <w:jc w:val="both"/>
        <w:rPr>
          <w:rFonts w:ascii="Times New Roman" w:hAnsi="Times New Roman" w:cs="Simplified Arabic"/>
          <w:bCs/>
          <w:sz w:val="32"/>
          <w:szCs w:val="28"/>
        </w:rPr>
      </w:pPr>
      <w:r w:rsidRPr="00C81FCD">
        <w:rPr>
          <w:rFonts w:ascii="Times New Roman" w:hAnsi="Times New Roman" w:cs="Simplified Arabic"/>
          <w:bCs/>
          <w:sz w:val="32"/>
          <w:szCs w:val="28"/>
        </w:rPr>
        <w:t>Child Abuse</w:t>
      </w:r>
    </w:p>
    <w:p w:rsidR="00FB2ACE" w:rsidRPr="00C81FCD" w:rsidRDefault="00FB2ACE" w:rsidP="00C81FCD">
      <w:pPr>
        <w:spacing w:line="360" w:lineRule="auto"/>
        <w:ind w:firstLine="425"/>
        <w:jc w:val="both"/>
        <w:rPr>
          <w:rFonts w:ascii="Times New Roman" w:hAnsi="Times New Roman" w:cs="Simplified Arabic"/>
          <w:bCs/>
          <w:sz w:val="28"/>
          <w:szCs w:val="28"/>
        </w:rPr>
      </w:pPr>
      <w:r w:rsidRPr="00C81FCD">
        <w:rPr>
          <w:rFonts w:ascii="Times New Roman" w:hAnsi="Times New Roman" w:cs="Simplified Arabic"/>
          <w:bCs/>
          <w:sz w:val="28"/>
          <w:szCs w:val="28"/>
        </w:rPr>
        <w:t>Child maltreatment constitutes all forms of physical and/or emotional ill-treatment, sexual abuse, neglect or negligent treatment or commercial or other exploitation, resulting in actual or potential harm to the child’s health, survival, development or dignity in the context of a relationship of responsibility, trust or power. (Krug et al., 2002).</w:t>
      </w:r>
    </w:p>
    <w:p w:rsidR="00FB2ACE" w:rsidRPr="00C81FCD" w:rsidRDefault="00FB2ACE" w:rsidP="00C81FCD">
      <w:pPr>
        <w:spacing w:line="360" w:lineRule="auto"/>
        <w:ind w:firstLine="425"/>
        <w:jc w:val="both"/>
        <w:rPr>
          <w:rFonts w:ascii="Times New Roman" w:hAnsi="Times New Roman" w:cs="Simplified Arabic"/>
          <w:bCs/>
          <w:sz w:val="28"/>
          <w:szCs w:val="28"/>
        </w:rPr>
      </w:pPr>
      <w:r w:rsidRPr="00C81FCD">
        <w:rPr>
          <w:rFonts w:ascii="Times New Roman" w:hAnsi="Times New Roman" w:cs="Simplified Arabic"/>
          <w:bCs/>
          <w:sz w:val="28"/>
          <w:szCs w:val="28"/>
        </w:rPr>
        <w:t>Consequences of child maltreatment</w:t>
      </w:r>
    </w:p>
    <w:p w:rsidR="00FB2ACE" w:rsidRPr="00C81FCD" w:rsidRDefault="00FB2ACE" w:rsidP="00C81FCD">
      <w:pPr>
        <w:spacing w:line="360" w:lineRule="auto"/>
        <w:ind w:firstLine="425"/>
        <w:jc w:val="both"/>
        <w:rPr>
          <w:rFonts w:ascii="Times New Roman" w:hAnsi="Times New Roman" w:cs="Simplified Arabic"/>
          <w:bCs/>
          <w:sz w:val="28"/>
          <w:szCs w:val="28"/>
        </w:rPr>
      </w:pPr>
      <w:r w:rsidRPr="00C81FCD">
        <w:rPr>
          <w:rFonts w:ascii="Times New Roman" w:hAnsi="Times New Roman" w:cs="Simplified Arabic"/>
          <w:bCs/>
          <w:sz w:val="28"/>
          <w:szCs w:val="28"/>
        </w:rPr>
        <w:t>It is well documented that children who have suffered abuse or neglect are more likely to experience adverse outcomes throughout their life, manifested through poorer physical and or mental health status; issues with development of relationships with peers and adults later in life; high risk health behaviour; and behavioural problems, including aggression and adult criminality (American Academy of Paediatrics, 2007).</w:t>
      </w:r>
    </w:p>
    <w:p w:rsidR="00FB2ACE" w:rsidRPr="00C81FCD" w:rsidRDefault="00FB2ACE" w:rsidP="00C81FCD">
      <w:pPr>
        <w:spacing w:line="360" w:lineRule="auto"/>
        <w:ind w:firstLine="425"/>
        <w:jc w:val="both"/>
        <w:rPr>
          <w:rFonts w:ascii="Times New Roman" w:hAnsi="Times New Roman" w:cs="Simplified Arabic"/>
          <w:bCs/>
          <w:sz w:val="28"/>
          <w:szCs w:val="28"/>
        </w:rPr>
      </w:pPr>
      <w:r w:rsidRPr="00C81FCD">
        <w:rPr>
          <w:rFonts w:ascii="Times New Roman" w:hAnsi="Times New Roman" w:cs="Simplified Arabic"/>
          <w:bCs/>
          <w:sz w:val="28"/>
          <w:szCs w:val="28"/>
        </w:rPr>
        <w:t>Child abuse and ADHD</w:t>
      </w:r>
    </w:p>
    <w:p w:rsidR="00FB2ACE" w:rsidRPr="00C81FCD" w:rsidRDefault="00FB2ACE" w:rsidP="00C81FCD">
      <w:pPr>
        <w:spacing w:line="360" w:lineRule="auto"/>
        <w:ind w:firstLine="425"/>
        <w:jc w:val="both"/>
        <w:rPr>
          <w:rFonts w:ascii="Times New Roman" w:hAnsi="Times New Roman" w:cs="Simplified Arabic"/>
          <w:bCs/>
          <w:sz w:val="32"/>
          <w:szCs w:val="28"/>
        </w:rPr>
      </w:pPr>
      <w:r w:rsidRPr="00C81FCD">
        <w:rPr>
          <w:rFonts w:ascii="Times New Roman" w:hAnsi="Times New Roman" w:cs="Simplified Arabic"/>
          <w:bCs/>
          <w:sz w:val="28"/>
          <w:szCs w:val="28"/>
        </w:rPr>
        <w:t xml:space="preserve">The behavioural sequelae of child abuse and the symptoms and outcomes of children with attention-deficit/hyperactivity disorder (ADHD) share many features, including aggression and externalizing behaviour, depression, and cognitive difficulties (Ethier, et.al,2004) (Ford et al. 2000) examined the relationship between trauma exposure and both ADHD and oppositional defiant disorder (ODD). Trauma was strongly linked to ODD: 45-73% of the ODD sample had been exposed to physical maltreatment, and 18-31% had been sexually maltreated. In contrast, 25% of the ADHD children were exposed to physical abuse and 11% exposed to sexual abuse. comorbidity of ADHD and disruptive behaviour disorders may be a particularly strong correlate of abuse histories. (Hinshaw, 2002) reported that abused girls in a community sample were significantly more likely than controls to be diagnosed with inattentive-type ADHD, and especially combined-type ADHD.                                                                                                                                               </w:t>
      </w:r>
      <w:r w:rsidRPr="00C81FCD">
        <w:rPr>
          <w:rFonts w:ascii="Times New Roman" w:hAnsi="Times New Roman" w:cs="Simplified Arabic"/>
          <w:bCs/>
          <w:sz w:val="32"/>
          <w:szCs w:val="28"/>
        </w:rPr>
        <w:t>Behaviour Therapy</w:t>
      </w:r>
    </w:p>
    <w:p w:rsidR="00FB2ACE" w:rsidRPr="00C81FCD" w:rsidRDefault="00FB2ACE" w:rsidP="00C81FCD">
      <w:pPr>
        <w:spacing w:line="360" w:lineRule="auto"/>
        <w:ind w:firstLine="425"/>
        <w:jc w:val="both"/>
        <w:rPr>
          <w:rFonts w:ascii="Times New Roman" w:hAnsi="Times New Roman" w:cs="Simplified Arabic"/>
          <w:bCs/>
          <w:sz w:val="28"/>
          <w:szCs w:val="28"/>
        </w:rPr>
      </w:pPr>
      <w:r w:rsidRPr="00C81FCD">
        <w:rPr>
          <w:rFonts w:ascii="Times New Roman" w:hAnsi="Times New Roman" w:cs="Simplified Arabic"/>
          <w:bCs/>
          <w:sz w:val="28"/>
          <w:szCs w:val="28"/>
        </w:rPr>
        <w:t>Behaviour therapy or behaviour modification has emerged as the treatment for ADHD with greatest promise as an alternative to medication. The goal of behaviour therapy is to increase the frequency of desirable behaviour by increasing the child's interest in pleasing parents and by providing positive consequences when the child behaves. Inappropriate behaviour is reduced by consistently providing negative consequences when such behaviour occurs. Psychologists recommend that the first step in behavioural treatment should be to enhance the amount of positive feelings between parent and child. (Smith, et.al,2006).</w:t>
      </w:r>
    </w:p>
    <w:p w:rsidR="00FB2ACE" w:rsidRPr="00C81FCD" w:rsidRDefault="00FB2ACE" w:rsidP="00C81FCD">
      <w:pPr>
        <w:spacing w:line="360" w:lineRule="auto"/>
        <w:ind w:firstLine="425"/>
        <w:jc w:val="both"/>
        <w:rPr>
          <w:rFonts w:ascii="Times New Roman" w:hAnsi="Times New Roman" w:cs="Simplified Arabic"/>
          <w:bCs/>
          <w:sz w:val="32"/>
          <w:szCs w:val="28"/>
        </w:rPr>
      </w:pPr>
      <w:r w:rsidRPr="00C81FCD">
        <w:rPr>
          <w:rFonts w:ascii="Times New Roman" w:hAnsi="Times New Roman" w:cs="Simplified Arabic"/>
          <w:bCs/>
          <w:sz w:val="32"/>
          <w:szCs w:val="28"/>
          <w:u w:val="single"/>
        </w:rPr>
        <w:t>Treatment strategies</w:t>
      </w:r>
    </w:p>
    <w:p w:rsidR="00FB2ACE" w:rsidRPr="00C81FCD" w:rsidRDefault="00FB2ACE" w:rsidP="00C81FCD">
      <w:pPr>
        <w:spacing w:line="360" w:lineRule="auto"/>
        <w:ind w:firstLine="425"/>
        <w:jc w:val="both"/>
        <w:rPr>
          <w:rFonts w:ascii="Times New Roman" w:hAnsi="Times New Roman" w:cs="Simplified Arabic"/>
          <w:bCs/>
          <w:sz w:val="28"/>
          <w:szCs w:val="28"/>
        </w:rPr>
      </w:pPr>
      <w:r w:rsidRPr="00C81FCD">
        <w:rPr>
          <w:rFonts w:ascii="Times New Roman" w:hAnsi="Times New Roman" w:cs="Simplified Arabic"/>
          <w:bCs/>
          <w:sz w:val="28"/>
          <w:szCs w:val="28"/>
        </w:rPr>
        <w:t>The behaviour therapist’s role in treatment is to teach parents and teachers to change their behaviour and restructure the environment to facilitate improvement in the referred child</w:t>
      </w:r>
    </w:p>
    <w:p w:rsidR="00FB2ACE" w:rsidRPr="00C81FCD" w:rsidRDefault="00FB2ACE" w:rsidP="00C81FCD">
      <w:pPr>
        <w:spacing w:line="360" w:lineRule="auto"/>
        <w:ind w:firstLine="425"/>
        <w:jc w:val="both"/>
        <w:rPr>
          <w:rFonts w:ascii="Times New Roman" w:hAnsi="Times New Roman" w:cs="Simplified Arabic"/>
          <w:bCs/>
          <w:sz w:val="28"/>
          <w:szCs w:val="28"/>
          <w:u w:val="single"/>
        </w:rPr>
      </w:pPr>
      <w:r w:rsidRPr="00C81FCD">
        <w:rPr>
          <w:rFonts w:ascii="Times New Roman" w:hAnsi="Times New Roman" w:cs="Simplified Arabic"/>
          <w:bCs/>
          <w:sz w:val="28"/>
          <w:szCs w:val="28"/>
          <w:u w:val="single"/>
        </w:rPr>
        <w:t>Parent and Teacher Training</w:t>
      </w:r>
    </w:p>
    <w:p w:rsidR="00FB2ACE" w:rsidRPr="00C81FCD" w:rsidRDefault="00FB2ACE" w:rsidP="00C81FCD">
      <w:pPr>
        <w:spacing w:line="360" w:lineRule="auto"/>
        <w:ind w:firstLine="425"/>
        <w:jc w:val="both"/>
        <w:rPr>
          <w:rFonts w:ascii="Times New Roman" w:hAnsi="Times New Roman" w:cs="Simplified Arabic"/>
          <w:bCs/>
          <w:sz w:val="28"/>
          <w:szCs w:val="28"/>
        </w:rPr>
      </w:pPr>
      <w:r w:rsidRPr="00C81FCD">
        <w:rPr>
          <w:rFonts w:ascii="Times New Roman" w:hAnsi="Times New Roman" w:cs="Simplified Arabic"/>
          <w:bCs/>
          <w:sz w:val="28"/>
          <w:szCs w:val="28"/>
        </w:rPr>
        <w:t>After initial assessment and in series of sessions held separately with parents at the clinic and with the teacher at school, the therapist works with them to develop detailed programs designed to modify the child’s problematic behaviours. The general procedures employed include:</w:t>
      </w:r>
    </w:p>
    <w:p w:rsidR="00FB2ACE" w:rsidRPr="00C81FCD" w:rsidRDefault="00FB2ACE" w:rsidP="00C81FCD">
      <w:pPr>
        <w:spacing w:line="360" w:lineRule="auto"/>
        <w:ind w:firstLine="425"/>
        <w:jc w:val="both"/>
        <w:rPr>
          <w:rFonts w:ascii="Times New Roman" w:hAnsi="Times New Roman" w:cs="Simplified Arabic"/>
          <w:bCs/>
          <w:sz w:val="28"/>
          <w:szCs w:val="28"/>
        </w:rPr>
      </w:pPr>
      <w:r w:rsidRPr="00C81FCD">
        <w:rPr>
          <w:rFonts w:ascii="Times New Roman" w:hAnsi="Times New Roman" w:cs="Simplified Arabic"/>
          <w:bCs/>
          <w:sz w:val="28"/>
          <w:szCs w:val="28"/>
        </w:rPr>
        <w:t>(1) Praise and social reinforcement for appropriate behaviour, and ignoring for minor inappropriate behaviours;</w:t>
      </w:r>
    </w:p>
    <w:p w:rsidR="00FB2ACE" w:rsidRPr="00C81FCD" w:rsidRDefault="00FB2ACE" w:rsidP="00C81FCD">
      <w:pPr>
        <w:spacing w:line="360" w:lineRule="auto"/>
        <w:ind w:firstLine="425"/>
        <w:jc w:val="both"/>
        <w:rPr>
          <w:rFonts w:ascii="Times New Roman" w:hAnsi="Times New Roman" w:cs="Simplified Arabic"/>
          <w:bCs/>
          <w:sz w:val="28"/>
          <w:szCs w:val="28"/>
        </w:rPr>
      </w:pPr>
      <w:r w:rsidRPr="00C81FCD">
        <w:rPr>
          <w:rFonts w:ascii="Times New Roman" w:hAnsi="Times New Roman" w:cs="Simplified Arabic"/>
          <w:bCs/>
          <w:sz w:val="28"/>
          <w:szCs w:val="28"/>
        </w:rPr>
        <w:t xml:space="preserve"> (2) Environmental restructuring (Premack contingencies);</w:t>
      </w:r>
    </w:p>
    <w:p w:rsidR="00FB2ACE" w:rsidRPr="00C81FCD" w:rsidRDefault="00FB2ACE" w:rsidP="00C81FCD">
      <w:pPr>
        <w:spacing w:line="360" w:lineRule="auto"/>
        <w:ind w:firstLine="425"/>
        <w:jc w:val="both"/>
        <w:rPr>
          <w:rFonts w:ascii="Times New Roman" w:hAnsi="Times New Roman" w:cs="Simplified Arabic"/>
          <w:bCs/>
          <w:sz w:val="28"/>
          <w:szCs w:val="28"/>
        </w:rPr>
      </w:pPr>
      <w:r w:rsidRPr="00C81FCD">
        <w:rPr>
          <w:rFonts w:ascii="Times New Roman" w:hAnsi="Times New Roman" w:cs="Simplified Arabic"/>
          <w:bCs/>
          <w:sz w:val="28"/>
          <w:szCs w:val="28"/>
        </w:rPr>
        <w:t>(3) Token reinforcement; and</w:t>
      </w:r>
    </w:p>
    <w:p w:rsidR="00FB2ACE" w:rsidRPr="00C81FCD" w:rsidRDefault="00FB2ACE" w:rsidP="00C81FCD">
      <w:pPr>
        <w:spacing w:line="360" w:lineRule="auto"/>
        <w:ind w:firstLine="425"/>
        <w:jc w:val="both"/>
        <w:rPr>
          <w:rFonts w:ascii="Times New Roman" w:hAnsi="Times New Roman" w:cs="Simplified Arabic"/>
          <w:bCs/>
          <w:sz w:val="28"/>
          <w:szCs w:val="28"/>
        </w:rPr>
      </w:pPr>
      <w:r w:rsidRPr="00C81FCD">
        <w:rPr>
          <w:rFonts w:ascii="Times New Roman" w:hAnsi="Times New Roman" w:cs="Simplified Arabic"/>
          <w:bCs/>
          <w:sz w:val="28"/>
          <w:szCs w:val="28"/>
        </w:rPr>
        <w:t>(4) Time out from positive reinforcement (brief isolation)</w:t>
      </w:r>
      <w:r w:rsidRPr="00C81FCD">
        <w:rPr>
          <w:rFonts w:ascii="Times New Roman" w:hAnsi="Times New Roman" w:cs="Simplified Arabic"/>
          <w:bCs/>
          <w:szCs w:val="28"/>
        </w:rPr>
        <w:t xml:space="preserve"> (</w:t>
      </w:r>
      <w:r w:rsidRPr="00C81FCD">
        <w:rPr>
          <w:rFonts w:ascii="Times New Roman" w:hAnsi="Times New Roman" w:cs="Simplified Arabic"/>
          <w:bCs/>
          <w:sz w:val="28"/>
          <w:szCs w:val="28"/>
        </w:rPr>
        <w:t>Chroni, et. al., 2004)</w:t>
      </w:r>
    </w:p>
    <w:p w:rsidR="00FB2ACE" w:rsidRPr="00C81FCD" w:rsidRDefault="00FB2ACE" w:rsidP="00C81FCD">
      <w:pPr>
        <w:spacing w:line="360" w:lineRule="auto"/>
        <w:ind w:firstLine="425"/>
        <w:jc w:val="both"/>
        <w:rPr>
          <w:rFonts w:ascii="Times New Roman" w:hAnsi="Times New Roman" w:cs="Simplified Arabic"/>
          <w:bCs/>
          <w:sz w:val="28"/>
          <w:szCs w:val="28"/>
        </w:rPr>
      </w:pPr>
      <w:r w:rsidRPr="00C81FCD">
        <w:rPr>
          <w:rFonts w:ascii="Times New Roman" w:hAnsi="Times New Roman" w:cs="Simplified Arabic"/>
          <w:bCs/>
          <w:sz w:val="32"/>
          <w:szCs w:val="28"/>
        </w:rPr>
        <w:t>Subjects and Methods</w:t>
      </w:r>
    </w:p>
    <w:p w:rsidR="00FB2ACE" w:rsidRPr="00C81FCD" w:rsidRDefault="00FB2ACE" w:rsidP="00C81FCD">
      <w:pPr>
        <w:spacing w:line="360" w:lineRule="auto"/>
        <w:ind w:firstLine="425"/>
        <w:jc w:val="both"/>
        <w:rPr>
          <w:rFonts w:ascii="Times New Roman" w:hAnsi="Times New Roman" w:cs="Simplified Arabic"/>
          <w:bCs/>
          <w:sz w:val="28"/>
          <w:szCs w:val="28"/>
        </w:rPr>
      </w:pPr>
      <w:r w:rsidRPr="00C81FCD">
        <w:rPr>
          <w:rFonts w:ascii="Times New Roman" w:hAnsi="Times New Roman" w:cs="Simplified Arabic"/>
          <w:bCs/>
          <w:sz w:val="28"/>
          <w:szCs w:val="28"/>
        </w:rPr>
        <w:t>This study was conducted on ADHD children attending “child psychiatry clinic" in "Abassia Mental Hospital", in the period between first of June, 2009 till the end of May, 2010 with age range between 8-12 years. They were about 150 children diagnosed according to DSM IVcriteria, Only 30 children were attending regularly behavioural management programme sessions and their parents were cooperative returning signed questionnaires.</w:t>
      </w:r>
    </w:p>
    <w:p w:rsidR="00FB2ACE" w:rsidRPr="00C81FCD" w:rsidRDefault="00FB2ACE" w:rsidP="00C81FCD">
      <w:pPr>
        <w:spacing w:line="360" w:lineRule="auto"/>
        <w:ind w:firstLine="425"/>
        <w:jc w:val="both"/>
        <w:rPr>
          <w:rFonts w:ascii="Times New Roman" w:hAnsi="Times New Roman" w:cs="Simplified Arabic"/>
          <w:bCs/>
          <w:i/>
          <w:iCs/>
          <w:sz w:val="28"/>
          <w:szCs w:val="28"/>
          <w:u w:val="single"/>
        </w:rPr>
      </w:pPr>
      <w:r w:rsidRPr="00C81FCD">
        <w:rPr>
          <w:rFonts w:ascii="Times New Roman" w:hAnsi="Times New Roman" w:cs="Simplified Arabic"/>
          <w:bCs/>
          <w:i/>
          <w:iCs/>
          <w:sz w:val="28"/>
          <w:szCs w:val="28"/>
          <w:u w:val="single"/>
        </w:rPr>
        <w:t>Inclusion criteria:</w:t>
      </w:r>
    </w:p>
    <w:p w:rsidR="00FB2ACE" w:rsidRPr="00C81FCD" w:rsidRDefault="00FB2ACE" w:rsidP="00C81FCD">
      <w:pPr>
        <w:spacing w:line="360" w:lineRule="auto"/>
        <w:ind w:firstLine="425"/>
        <w:jc w:val="both"/>
        <w:rPr>
          <w:rFonts w:ascii="Times New Roman" w:hAnsi="Times New Roman" w:cs="Simplified Arabic"/>
          <w:bCs/>
          <w:sz w:val="28"/>
          <w:szCs w:val="28"/>
        </w:rPr>
      </w:pPr>
      <w:r w:rsidRPr="00C81FCD">
        <w:rPr>
          <w:rFonts w:ascii="Times New Roman" w:hAnsi="Times New Roman" w:cs="Simplified Arabic"/>
          <w:bCs/>
          <w:sz w:val="28"/>
          <w:szCs w:val="28"/>
        </w:rPr>
        <w:t>- Age: 8-12 years, Males and females,IQ more than 90,ADHD children diagnosed according to DSM IV criteria, All children on Ritalin tablets average 5 mg – 20 mg /day.Regular attendance of behavioural management programme sessions more than 20 sessions.</w:t>
      </w:r>
    </w:p>
    <w:p w:rsidR="00FB2ACE" w:rsidRPr="00C81FCD" w:rsidRDefault="00FB2ACE" w:rsidP="00C81FCD">
      <w:pPr>
        <w:spacing w:line="360" w:lineRule="auto"/>
        <w:ind w:firstLine="425"/>
        <w:jc w:val="both"/>
        <w:rPr>
          <w:rFonts w:ascii="Times New Roman" w:hAnsi="Times New Roman" w:cs="Simplified Arabic"/>
          <w:bCs/>
          <w:i/>
          <w:iCs/>
          <w:sz w:val="28"/>
          <w:szCs w:val="28"/>
          <w:u w:val="single"/>
        </w:rPr>
      </w:pPr>
      <w:r w:rsidRPr="00C81FCD">
        <w:rPr>
          <w:rFonts w:ascii="Times New Roman" w:hAnsi="Times New Roman" w:cs="Simplified Arabic"/>
          <w:bCs/>
          <w:sz w:val="28"/>
          <w:szCs w:val="28"/>
        </w:rPr>
        <w:t xml:space="preserve"> </w:t>
      </w:r>
      <w:r w:rsidRPr="00C81FCD">
        <w:rPr>
          <w:rFonts w:ascii="Times New Roman" w:hAnsi="Times New Roman" w:cs="Simplified Arabic"/>
          <w:bCs/>
          <w:i/>
          <w:iCs/>
          <w:sz w:val="28"/>
          <w:szCs w:val="28"/>
          <w:u w:val="single"/>
        </w:rPr>
        <w:t>Exclusion criteria:</w:t>
      </w:r>
    </w:p>
    <w:p w:rsidR="00FB2ACE" w:rsidRPr="00C81FCD" w:rsidRDefault="00FB2ACE" w:rsidP="00C81FCD">
      <w:pPr>
        <w:spacing w:line="360" w:lineRule="auto"/>
        <w:ind w:firstLine="425"/>
        <w:jc w:val="both"/>
        <w:rPr>
          <w:rFonts w:ascii="Times New Roman" w:hAnsi="Times New Roman" w:cs="Simplified Arabic"/>
          <w:bCs/>
          <w:sz w:val="28"/>
          <w:szCs w:val="28"/>
        </w:rPr>
      </w:pPr>
      <w:r w:rsidRPr="00C81FCD">
        <w:rPr>
          <w:rFonts w:ascii="Times New Roman" w:hAnsi="Times New Roman" w:cs="Simplified Arabic"/>
          <w:bCs/>
          <w:sz w:val="28"/>
          <w:szCs w:val="28"/>
        </w:rPr>
        <w:t>Children suffering from chronic medical diseases, Children suffering from other psychiatric disorders, Children who are not showing signs of child abuse.</w:t>
      </w:r>
    </w:p>
    <w:p w:rsidR="00FB2ACE" w:rsidRPr="00C81FCD" w:rsidRDefault="00FB2ACE" w:rsidP="00C81FCD">
      <w:pPr>
        <w:spacing w:line="360" w:lineRule="auto"/>
        <w:ind w:firstLine="425"/>
        <w:jc w:val="both"/>
        <w:rPr>
          <w:rFonts w:ascii="Times New Roman" w:hAnsi="Times New Roman" w:cs="Simplified Arabic"/>
          <w:bCs/>
          <w:sz w:val="28"/>
          <w:szCs w:val="28"/>
        </w:rPr>
      </w:pPr>
      <w:r w:rsidRPr="00C81FCD">
        <w:rPr>
          <w:rFonts w:ascii="Times New Roman" w:hAnsi="Times New Roman" w:cs="Simplified Arabic"/>
          <w:bCs/>
          <w:sz w:val="28"/>
          <w:szCs w:val="28"/>
        </w:rPr>
        <w:t>Children who did not attend regularly the behavioural management programme sessions.</w:t>
      </w:r>
    </w:p>
    <w:p w:rsidR="00FB2ACE" w:rsidRPr="00C81FCD" w:rsidRDefault="00FB2ACE" w:rsidP="00C81FCD">
      <w:pPr>
        <w:spacing w:line="360" w:lineRule="auto"/>
        <w:ind w:firstLine="425"/>
        <w:jc w:val="both"/>
        <w:rPr>
          <w:rFonts w:ascii="Times New Roman" w:hAnsi="Times New Roman" w:cs="Simplified Arabic"/>
          <w:bCs/>
          <w:sz w:val="28"/>
          <w:szCs w:val="28"/>
        </w:rPr>
      </w:pPr>
      <w:r w:rsidRPr="00C81FCD">
        <w:rPr>
          <w:rFonts w:ascii="Times New Roman" w:hAnsi="Times New Roman" w:cs="Simplified Arabic"/>
          <w:bCs/>
          <w:sz w:val="28"/>
          <w:szCs w:val="28"/>
        </w:rPr>
        <w:t xml:space="preserve">   </w:t>
      </w:r>
      <w:r w:rsidRPr="00C81FCD">
        <w:rPr>
          <w:rFonts w:ascii="Times New Roman" w:hAnsi="Times New Roman" w:cs="Simplified Arabic"/>
          <w:bCs/>
          <w:i/>
          <w:iCs/>
          <w:sz w:val="28"/>
          <w:szCs w:val="28"/>
        </w:rPr>
        <w:t>All cases were subjected to:</w:t>
      </w:r>
    </w:p>
    <w:p w:rsidR="00FB2ACE" w:rsidRPr="00C81FCD" w:rsidRDefault="00FB2ACE" w:rsidP="00C81FCD">
      <w:pPr>
        <w:spacing w:line="360" w:lineRule="auto"/>
        <w:ind w:firstLine="425"/>
        <w:jc w:val="both"/>
        <w:rPr>
          <w:rFonts w:ascii="Times New Roman" w:hAnsi="Times New Roman" w:cs="Simplified Arabic"/>
          <w:bCs/>
          <w:sz w:val="28"/>
          <w:szCs w:val="28"/>
        </w:rPr>
      </w:pPr>
      <w:r w:rsidRPr="00C81FCD">
        <w:rPr>
          <w:rFonts w:ascii="Times New Roman" w:hAnsi="Times New Roman" w:cs="Simplified Arabic"/>
          <w:bCs/>
          <w:sz w:val="28"/>
          <w:szCs w:val="28"/>
        </w:rPr>
        <w:t>Full history taking, thorough medical examination ,confirming the diagnosis of ADHD using DSMIV criteria.</w:t>
      </w:r>
    </w:p>
    <w:p w:rsidR="00FB2ACE" w:rsidRPr="00C81FCD" w:rsidRDefault="00FB2ACE" w:rsidP="00C81FCD">
      <w:pPr>
        <w:spacing w:line="360" w:lineRule="auto"/>
        <w:ind w:firstLine="425"/>
        <w:jc w:val="both"/>
        <w:rPr>
          <w:rFonts w:ascii="Times New Roman" w:hAnsi="Times New Roman" w:cs="Simplified Arabic"/>
          <w:bCs/>
          <w:sz w:val="28"/>
          <w:szCs w:val="28"/>
        </w:rPr>
      </w:pPr>
      <w:r w:rsidRPr="00C81FCD">
        <w:rPr>
          <w:rFonts w:ascii="Times New Roman" w:hAnsi="Times New Roman" w:cs="Simplified Arabic"/>
          <w:bCs/>
          <w:sz w:val="28"/>
          <w:szCs w:val="28"/>
        </w:rPr>
        <w:t>Battery of assessment:</w:t>
      </w:r>
    </w:p>
    <w:p w:rsidR="00FB2ACE" w:rsidRPr="00C81FCD" w:rsidRDefault="00FB2ACE" w:rsidP="00C81FCD">
      <w:pPr>
        <w:spacing w:line="360" w:lineRule="auto"/>
        <w:ind w:firstLine="425"/>
        <w:jc w:val="both"/>
        <w:rPr>
          <w:rFonts w:ascii="Times New Roman" w:hAnsi="Times New Roman" w:cs="Simplified Arabic"/>
          <w:bCs/>
          <w:sz w:val="28"/>
          <w:szCs w:val="28"/>
        </w:rPr>
      </w:pPr>
      <w:r w:rsidRPr="00C81FCD">
        <w:rPr>
          <w:rFonts w:ascii="Times New Roman" w:hAnsi="Times New Roman" w:cs="Simplified Arabic"/>
          <w:bCs/>
          <w:sz w:val="28"/>
          <w:szCs w:val="28"/>
        </w:rPr>
        <w:t xml:space="preserve">     1- Scales of child abuse</w:t>
      </w:r>
    </w:p>
    <w:p w:rsidR="00FB2ACE" w:rsidRPr="00C81FCD" w:rsidRDefault="00FB2ACE" w:rsidP="00C81FCD">
      <w:pPr>
        <w:spacing w:line="360" w:lineRule="auto"/>
        <w:ind w:firstLine="425"/>
        <w:jc w:val="both"/>
        <w:rPr>
          <w:rFonts w:ascii="Times New Roman" w:hAnsi="Times New Roman" w:cs="Simplified Arabic"/>
          <w:bCs/>
          <w:sz w:val="28"/>
          <w:szCs w:val="28"/>
        </w:rPr>
      </w:pPr>
      <w:r w:rsidRPr="00C81FCD">
        <w:rPr>
          <w:rFonts w:ascii="Times New Roman" w:hAnsi="Times New Roman" w:cs="Simplified Arabic"/>
          <w:bCs/>
          <w:sz w:val="28"/>
          <w:szCs w:val="28"/>
        </w:rPr>
        <w:t xml:space="preserve">     a- Scale of child abuse &amp;neglect (Baza, 2005) which is directed to the child, in (22) items for the mother &amp;the same for the father. It consists of three parts measuring physical&amp; psychological abuse plus child neglect (health wise &amp; education wise).</w:t>
      </w:r>
    </w:p>
    <w:p w:rsidR="00FB2ACE" w:rsidRPr="00C81FCD" w:rsidRDefault="00FB2ACE" w:rsidP="00C81FCD">
      <w:pPr>
        <w:spacing w:line="360" w:lineRule="auto"/>
        <w:ind w:firstLine="425"/>
        <w:jc w:val="both"/>
        <w:rPr>
          <w:rFonts w:ascii="Times New Roman" w:hAnsi="Times New Roman" w:cs="Simplified Arabic"/>
          <w:bCs/>
          <w:sz w:val="28"/>
          <w:szCs w:val="28"/>
        </w:rPr>
      </w:pPr>
      <w:r w:rsidRPr="00C81FCD">
        <w:rPr>
          <w:rFonts w:ascii="Times New Roman" w:hAnsi="Times New Roman" w:cs="Simplified Arabic"/>
          <w:bCs/>
          <w:sz w:val="28"/>
          <w:szCs w:val="28"/>
        </w:rPr>
        <w:t xml:space="preserve">      b- Scale of parental child abuse (Elzoghl, 2004) which is directed to the parents in the form of questions about the different life situations, how they treat their child. It comes in (57) items.</w:t>
      </w:r>
    </w:p>
    <w:p w:rsidR="00FB2ACE" w:rsidRPr="00C81FCD" w:rsidRDefault="00FB2ACE" w:rsidP="00C81FCD">
      <w:pPr>
        <w:spacing w:line="360" w:lineRule="auto"/>
        <w:ind w:firstLine="425"/>
        <w:jc w:val="both"/>
        <w:rPr>
          <w:rFonts w:ascii="Times New Roman" w:hAnsi="Times New Roman" w:cs="Simplified Arabic"/>
          <w:bCs/>
          <w:sz w:val="28"/>
          <w:szCs w:val="28"/>
        </w:rPr>
      </w:pPr>
      <w:r w:rsidRPr="00C81FCD">
        <w:rPr>
          <w:rFonts w:ascii="Times New Roman" w:hAnsi="Times New Roman" w:cs="Simplified Arabic"/>
          <w:bCs/>
          <w:sz w:val="28"/>
          <w:szCs w:val="28"/>
        </w:rPr>
        <w:t xml:space="preserve">    2-Intelligence Quotient assessment by Stanford Binet IV (Meleika, 1998).</w:t>
      </w:r>
    </w:p>
    <w:p w:rsidR="00FB2ACE" w:rsidRPr="00C81FCD" w:rsidRDefault="00FB2ACE" w:rsidP="00C81FCD">
      <w:pPr>
        <w:spacing w:line="360" w:lineRule="auto"/>
        <w:ind w:firstLine="425"/>
        <w:jc w:val="both"/>
        <w:rPr>
          <w:rFonts w:ascii="Times New Roman" w:hAnsi="Times New Roman" w:cs="Simplified Arabic"/>
          <w:bCs/>
          <w:sz w:val="28"/>
          <w:szCs w:val="28"/>
        </w:rPr>
      </w:pPr>
      <w:r w:rsidRPr="00C81FCD">
        <w:rPr>
          <w:rFonts w:ascii="Times New Roman" w:hAnsi="Times New Roman" w:cs="Simplified Arabic"/>
          <w:bCs/>
          <w:sz w:val="28"/>
          <w:szCs w:val="28"/>
        </w:rPr>
        <w:t xml:space="preserve">   3- Assessment of behaviour problems of the children through using the Scale of Behavioural and  Emotional disorder.(Baza,2001) Which consists of (21) items, each item has (3) options according to the presence and severity of the problem, it is given a score from (1-6).</w:t>
      </w:r>
    </w:p>
    <w:p w:rsidR="00FB2ACE" w:rsidRPr="00C81FCD" w:rsidRDefault="00FB2ACE" w:rsidP="00C81FCD">
      <w:pPr>
        <w:spacing w:line="360" w:lineRule="auto"/>
        <w:ind w:firstLine="425"/>
        <w:jc w:val="both"/>
        <w:rPr>
          <w:rFonts w:ascii="Times New Roman" w:hAnsi="Times New Roman" w:cs="Simplified Arabic"/>
          <w:bCs/>
          <w:sz w:val="28"/>
          <w:szCs w:val="28"/>
        </w:rPr>
      </w:pPr>
      <w:r w:rsidRPr="00C81FCD">
        <w:rPr>
          <w:rFonts w:ascii="Times New Roman" w:hAnsi="Times New Roman" w:cs="Simplified Arabic"/>
          <w:bCs/>
          <w:sz w:val="28"/>
          <w:szCs w:val="28"/>
        </w:rPr>
        <w:t>Enrolment of children in behaviour modification programme through individual tailored programme designed according to the most annoying behaviours problems and modified according to individual’s personality, type of reinforces and response to technique used. Programme’s duration was 6 months, with 1 weekly session, lasting for 60-90 minutes</w:t>
      </w:r>
    </w:p>
    <w:p w:rsidR="00FB2ACE" w:rsidRPr="00C81FCD" w:rsidRDefault="00FB2ACE" w:rsidP="00C81FCD">
      <w:pPr>
        <w:spacing w:line="360" w:lineRule="auto"/>
        <w:ind w:firstLine="425"/>
        <w:jc w:val="both"/>
        <w:rPr>
          <w:rFonts w:ascii="Times New Roman" w:hAnsi="Times New Roman" w:cs="Simplified Arabic"/>
          <w:bCs/>
          <w:sz w:val="28"/>
          <w:szCs w:val="28"/>
        </w:rPr>
      </w:pPr>
      <w:r w:rsidRPr="00C81FCD">
        <w:rPr>
          <w:rFonts w:ascii="Times New Roman" w:hAnsi="Times New Roman" w:cs="Simplified Arabic"/>
          <w:bCs/>
          <w:sz w:val="28"/>
          <w:szCs w:val="28"/>
        </w:rPr>
        <w:t>-Parental counselling sessions 2hr/month.</w:t>
      </w:r>
    </w:p>
    <w:p w:rsidR="00FB2ACE" w:rsidRPr="00C81FCD" w:rsidRDefault="00FB2ACE" w:rsidP="00C81FCD">
      <w:pPr>
        <w:spacing w:line="360" w:lineRule="auto"/>
        <w:ind w:firstLine="425"/>
        <w:jc w:val="both"/>
        <w:rPr>
          <w:rFonts w:ascii="Times New Roman" w:hAnsi="Times New Roman" w:cs="Simplified Arabic"/>
          <w:bCs/>
          <w:sz w:val="28"/>
          <w:szCs w:val="28"/>
        </w:rPr>
      </w:pPr>
      <w:r w:rsidRPr="00C81FCD">
        <w:rPr>
          <w:rFonts w:ascii="Times New Roman" w:hAnsi="Times New Roman" w:cs="Simplified Arabic"/>
          <w:bCs/>
          <w:sz w:val="28"/>
          <w:szCs w:val="28"/>
        </w:rPr>
        <w:t>-Reassessment after 6 months for the entire study group by the   same scales used before.</w:t>
      </w:r>
    </w:p>
    <w:p w:rsidR="00FB2ACE" w:rsidRPr="00C81FCD" w:rsidRDefault="00FB2ACE" w:rsidP="00C81FCD">
      <w:pPr>
        <w:spacing w:after="0" w:line="360" w:lineRule="auto"/>
        <w:ind w:firstLine="425"/>
        <w:jc w:val="both"/>
        <w:rPr>
          <w:rFonts w:ascii="Times New Roman" w:hAnsi="Times New Roman" w:cs="Simplified Arabic"/>
          <w:bCs/>
          <w:sz w:val="32"/>
          <w:szCs w:val="28"/>
        </w:rPr>
      </w:pPr>
      <w:r w:rsidRPr="00C81FCD">
        <w:rPr>
          <w:rFonts w:ascii="Times New Roman" w:hAnsi="Times New Roman" w:cs="Simplified Arabic"/>
          <w:bCs/>
          <w:sz w:val="32"/>
          <w:szCs w:val="28"/>
        </w:rPr>
        <w:t>Statistical methods</w:t>
      </w:r>
    </w:p>
    <w:p w:rsidR="00FB2ACE" w:rsidRPr="00C81FCD" w:rsidRDefault="00FB2ACE" w:rsidP="00C81FCD">
      <w:pPr>
        <w:spacing w:line="360" w:lineRule="auto"/>
        <w:ind w:firstLine="425"/>
        <w:jc w:val="both"/>
        <w:rPr>
          <w:rFonts w:ascii="Times New Roman" w:hAnsi="Times New Roman" w:cs="Simplified Arabic"/>
          <w:bCs/>
          <w:sz w:val="28"/>
          <w:szCs w:val="28"/>
        </w:rPr>
      </w:pPr>
      <w:r w:rsidRPr="00C81FCD">
        <w:rPr>
          <w:rFonts w:ascii="Times New Roman" w:hAnsi="Times New Roman" w:cs="Simplified Arabic"/>
          <w:bCs/>
          <w:sz w:val="28"/>
          <w:szCs w:val="28"/>
        </w:rPr>
        <w:t xml:space="preserve">Data were collected and tabulated. Statistical Package for Social Science (SPSS) program version 17.0 was used for data analysis. Mean and standard deviation (SD) were estimates of quantitative data while frequency and percentage were estimates of qualitative data. Differences in clinical and biochemical characteristics were tested by Paired and un-paired Student’s </w:t>
      </w:r>
      <w:r w:rsidRPr="00C81FCD">
        <w:rPr>
          <w:rFonts w:ascii="Times New Roman" w:hAnsi="Times New Roman" w:cs="Simplified Arabic"/>
          <w:bCs/>
          <w:i/>
          <w:sz w:val="28"/>
          <w:szCs w:val="28"/>
        </w:rPr>
        <w:t>t</w:t>
      </w:r>
      <w:r w:rsidRPr="00C81FCD">
        <w:rPr>
          <w:rFonts w:ascii="Times New Roman" w:hAnsi="Times New Roman" w:cs="Simplified Arabic"/>
          <w:bCs/>
          <w:sz w:val="28"/>
          <w:szCs w:val="28"/>
        </w:rPr>
        <w:t xml:space="preserve"> test</w:t>
      </w:r>
      <w:r w:rsidRPr="00C81FCD">
        <w:rPr>
          <w:rFonts w:ascii="Times New Roman" w:hAnsi="Times New Roman" w:cs="Simplified Arabic"/>
          <w:bCs/>
          <w:color w:val="FF0000"/>
          <w:sz w:val="28"/>
          <w:szCs w:val="28"/>
        </w:rPr>
        <w:t xml:space="preserve"> </w:t>
      </w:r>
      <w:r w:rsidRPr="00C81FCD">
        <w:rPr>
          <w:rFonts w:ascii="Times New Roman" w:hAnsi="Times New Roman" w:cs="Simplified Arabic"/>
          <w:bCs/>
          <w:sz w:val="28"/>
          <w:szCs w:val="28"/>
        </w:rPr>
        <w:t xml:space="preserve">for quantitative data and by chi-square test for non-parametric (qualitative) data. A two-sided </w:t>
      </w:r>
      <w:r w:rsidRPr="00C81FCD">
        <w:rPr>
          <w:rFonts w:ascii="Times New Roman" w:hAnsi="Times New Roman" w:cs="Simplified Arabic"/>
          <w:bCs/>
          <w:i/>
          <w:sz w:val="28"/>
          <w:szCs w:val="28"/>
        </w:rPr>
        <w:t>P</w:t>
      </w:r>
      <w:r w:rsidRPr="00C81FCD">
        <w:rPr>
          <w:rFonts w:ascii="Times New Roman" w:hAnsi="Times New Roman" w:cs="Simplified Arabic"/>
          <w:bCs/>
          <w:sz w:val="28"/>
          <w:szCs w:val="28"/>
        </w:rPr>
        <w:t xml:space="preserve"> value &lt;0.05 was considered statistically significant.</w:t>
      </w:r>
    </w:p>
    <w:p w:rsidR="00FB2ACE" w:rsidRPr="00C81FCD" w:rsidRDefault="00FB2ACE" w:rsidP="00C81FCD">
      <w:pPr>
        <w:spacing w:before="100" w:beforeAutospacing="1" w:after="100" w:afterAutospacing="1" w:line="360" w:lineRule="auto"/>
        <w:ind w:firstLine="425"/>
        <w:jc w:val="both"/>
        <w:rPr>
          <w:rFonts w:ascii="Times New Roman" w:hAnsi="Times New Roman" w:cs="Simplified Arabic"/>
          <w:bCs/>
          <w:color w:val="000000"/>
          <w:sz w:val="32"/>
          <w:szCs w:val="28"/>
        </w:rPr>
      </w:pPr>
      <w:r w:rsidRPr="00C81FCD">
        <w:rPr>
          <w:rFonts w:ascii="Times New Roman" w:hAnsi="Times New Roman" w:cs="Simplified Arabic"/>
          <w:bCs/>
          <w:color w:val="000000"/>
          <w:sz w:val="32"/>
          <w:szCs w:val="28"/>
        </w:rPr>
        <w:t>Results</w:t>
      </w:r>
    </w:p>
    <w:p w:rsidR="00FB2ACE" w:rsidRPr="00C81FCD" w:rsidRDefault="00FB2ACE" w:rsidP="00C81FCD">
      <w:pPr>
        <w:spacing w:before="100" w:beforeAutospacing="1" w:after="100" w:afterAutospacing="1" w:line="360" w:lineRule="auto"/>
        <w:ind w:firstLine="425"/>
        <w:jc w:val="both"/>
        <w:rPr>
          <w:rFonts w:ascii="Arial" w:hAnsi="Arial" w:cs="Simplified Arabic"/>
          <w:bCs/>
          <w:color w:val="000000"/>
          <w:sz w:val="28"/>
          <w:szCs w:val="28"/>
        </w:rPr>
      </w:pPr>
      <w:r w:rsidRPr="00C81FCD">
        <w:rPr>
          <w:rFonts w:ascii="Times New Roman" w:hAnsi="Times New Roman" w:cs="Simplified Arabic"/>
          <w:bCs/>
          <w:color w:val="000000"/>
          <w:sz w:val="28"/>
          <w:szCs w:val="28"/>
        </w:rPr>
        <w:t>This study involved (30) children attending “Child psychiatry clinic" in "Abassia Mental Hospital", with age between 8-12 year. They were all diagnosed ADHD, including (22) males 73.3% and (8) female 26.7% as shown in figure ( 1)</w:t>
      </w:r>
    </w:p>
    <w:p w:rsidR="00FB2ACE" w:rsidRPr="00C81FCD" w:rsidRDefault="00FB2ACE" w:rsidP="00C81FCD">
      <w:pPr>
        <w:spacing w:before="100" w:beforeAutospacing="1" w:after="100" w:afterAutospacing="1" w:line="360" w:lineRule="auto"/>
        <w:ind w:firstLine="425"/>
        <w:jc w:val="both"/>
        <w:rPr>
          <w:rFonts w:ascii="Times New Roman" w:hAnsi="Times New Roman" w:cs="Simplified Arabic"/>
          <w:bCs/>
          <w:color w:val="000000"/>
          <w:sz w:val="28"/>
          <w:szCs w:val="28"/>
        </w:rPr>
      </w:pPr>
      <w:r w:rsidRPr="001E5916">
        <w:rPr>
          <w:rFonts w:ascii="Times New Roman" w:hAnsi="Times New Roman" w:cs="Simplified Arabic"/>
          <w:bCs/>
          <w:noProof/>
          <w:color w:val="000000"/>
          <w:sz w:val="28"/>
          <w:szCs w:val="28"/>
          <w:bdr w:val="single" w:sz="4" w:space="0" w:color="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gender of the study group" style="width:277.5pt;height:205.5pt;visibility:visible">
            <v:imagedata r:id="rId7" o:title=""/>
          </v:shape>
        </w:pict>
      </w:r>
    </w:p>
    <w:p w:rsidR="00FB2ACE" w:rsidRPr="00C81FCD" w:rsidRDefault="00FB2ACE" w:rsidP="00C81FCD">
      <w:pPr>
        <w:spacing w:before="100" w:beforeAutospacing="1" w:after="100" w:afterAutospacing="1" w:line="360" w:lineRule="auto"/>
        <w:ind w:firstLine="425"/>
        <w:jc w:val="both"/>
        <w:rPr>
          <w:rFonts w:ascii="Times New Roman" w:hAnsi="Times New Roman" w:cs="Simplified Arabic"/>
          <w:bCs/>
          <w:color w:val="000000"/>
          <w:sz w:val="28"/>
          <w:szCs w:val="28"/>
        </w:rPr>
      </w:pPr>
      <w:r w:rsidRPr="00C81FCD">
        <w:rPr>
          <w:rFonts w:ascii="Times New Roman" w:hAnsi="Times New Roman" w:cs="Simplified Arabic"/>
          <w:bCs/>
          <w:color w:val="000000"/>
          <w:sz w:val="28"/>
          <w:szCs w:val="28"/>
        </w:rPr>
        <w:t>-As shown in table (1) and figure (2) the diagnosis of the study group was, hyperactive inattentive (14 children, 46.7%), hyperactive (10 children, 33.3%) and inattentive (6 children, 20%).</w:t>
      </w:r>
    </w:p>
    <w:p w:rsidR="00FB2ACE" w:rsidRPr="00C81FCD" w:rsidRDefault="00FB2ACE" w:rsidP="00C81FCD">
      <w:pPr>
        <w:spacing w:before="100" w:beforeAutospacing="1" w:after="100" w:afterAutospacing="1" w:line="360" w:lineRule="auto"/>
        <w:ind w:firstLine="425"/>
        <w:jc w:val="both"/>
        <w:rPr>
          <w:rFonts w:ascii="Arial" w:hAnsi="Arial" w:cs="Simplified Arabic"/>
          <w:bCs/>
          <w:color w:val="000000"/>
          <w:sz w:val="28"/>
          <w:szCs w:val="28"/>
        </w:rPr>
      </w:pPr>
      <w:r w:rsidRPr="00C81FCD">
        <w:rPr>
          <w:rFonts w:ascii="Times New Roman" w:hAnsi="Times New Roman" w:cs="Simplified Arabic"/>
          <w:bCs/>
          <w:color w:val="000000"/>
          <w:sz w:val="28"/>
          <w:szCs w:val="28"/>
        </w:rPr>
        <w:t>Table (1) shows distribution of type of ADHD in the study group</w:t>
      </w:r>
    </w:p>
    <w:tbl>
      <w:tblPr>
        <w:tblW w:w="0" w:type="auto"/>
        <w:tblInd w:w="2" w:type="dxa"/>
        <w:tblCellMar>
          <w:left w:w="0" w:type="dxa"/>
          <w:right w:w="0" w:type="dxa"/>
        </w:tblCellMar>
        <w:tblLook w:val="00A0"/>
      </w:tblPr>
      <w:tblGrid>
        <w:gridCol w:w="3200"/>
        <w:gridCol w:w="1428"/>
        <w:gridCol w:w="2281"/>
      </w:tblGrid>
      <w:tr w:rsidR="00FB2ACE" w:rsidRPr="00C81FCD">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ADHD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Number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Percent</w:t>
            </w:r>
          </w:p>
        </w:tc>
      </w:tr>
      <w:tr w:rsidR="00FB2ACE" w:rsidRPr="00C81FC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Hyperactive Inattentive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14    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46.7 %</w:t>
            </w:r>
          </w:p>
        </w:tc>
      </w:tr>
      <w:tr w:rsidR="00FB2ACE" w:rsidRPr="00C81FC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Hyperactive</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10    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33.3 %                </w:t>
            </w:r>
          </w:p>
        </w:tc>
      </w:tr>
      <w:tr w:rsidR="00FB2ACE" w:rsidRPr="00C81FC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Inattentive</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20 %</w:t>
            </w:r>
          </w:p>
        </w:tc>
      </w:tr>
    </w:tbl>
    <w:p w:rsidR="00FB2ACE" w:rsidRPr="00C81FCD" w:rsidRDefault="00FB2ACE" w:rsidP="00C81FCD">
      <w:pPr>
        <w:spacing w:before="100" w:beforeAutospacing="1" w:after="100" w:afterAutospacing="1" w:line="360" w:lineRule="auto"/>
        <w:ind w:firstLine="425"/>
        <w:jc w:val="both"/>
        <w:rPr>
          <w:rFonts w:ascii="Times New Roman" w:hAnsi="Times New Roman" w:cs="Simplified Arabic"/>
          <w:bCs/>
          <w:color w:val="000000"/>
          <w:sz w:val="28"/>
          <w:szCs w:val="28"/>
        </w:rPr>
      </w:pPr>
      <w:r w:rsidRPr="001E5916">
        <w:rPr>
          <w:rFonts w:ascii="Times New Roman" w:hAnsi="Times New Roman" w:cs="Simplified Arabic"/>
          <w:bCs/>
          <w:noProof/>
          <w:color w:val="000000"/>
          <w:sz w:val="28"/>
          <w:szCs w:val="28"/>
          <w:bdr w:val="single" w:sz="4" w:space="0" w:color="auto"/>
        </w:rPr>
        <w:pict>
          <v:shape id="Picture 2" o:spid="_x0000_i1026" type="#_x0000_t75" style="width:270pt;height:197.25pt;visibility:visible">
            <v:imagedata r:id="rId8" o:title=""/>
          </v:shape>
        </w:pict>
      </w:r>
    </w:p>
    <w:p w:rsidR="00FB2ACE" w:rsidRPr="00C81FCD" w:rsidRDefault="00FB2ACE" w:rsidP="00C81FCD">
      <w:pPr>
        <w:spacing w:before="100" w:beforeAutospacing="1" w:after="100" w:afterAutospacing="1" w:line="360" w:lineRule="auto"/>
        <w:ind w:firstLine="425"/>
        <w:jc w:val="both"/>
        <w:rPr>
          <w:rFonts w:ascii="Arial" w:hAnsi="Arial" w:cs="Simplified Arabic"/>
          <w:bCs/>
          <w:color w:val="000000"/>
          <w:sz w:val="28"/>
          <w:szCs w:val="28"/>
        </w:rPr>
      </w:pPr>
      <w:r w:rsidRPr="00C81FCD">
        <w:rPr>
          <w:rFonts w:ascii="Times New Roman" w:hAnsi="Times New Roman" w:cs="Simplified Arabic"/>
          <w:bCs/>
          <w:color w:val="000000"/>
          <w:sz w:val="28"/>
          <w:szCs w:val="28"/>
        </w:rPr>
        <w:t>-As shown in table(2)and figure (3)results demonstrate that it was statistically significant difference between males&amp; females as regard type of ADHD diagnosis  as (11) males (50%), and (3) females (37.5) hyperactive inattentive, also (10) males (45.5%) and no females were diagnosed hyperactive, and (5) females, but only one male were diagnosed inattentive.</w:t>
      </w:r>
    </w:p>
    <w:p w:rsidR="00FB2ACE" w:rsidRPr="00C81FCD" w:rsidRDefault="00FB2ACE" w:rsidP="00C81FCD">
      <w:pPr>
        <w:spacing w:before="100" w:beforeAutospacing="1" w:after="100" w:afterAutospacing="1" w:line="360" w:lineRule="auto"/>
        <w:ind w:firstLine="425"/>
        <w:jc w:val="both"/>
        <w:rPr>
          <w:rFonts w:ascii="Times New Roman" w:hAnsi="Times New Roman" w:cs="Simplified Arabic"/>
          <w:bCs/>
          <w:color w:val="000000"/>
          <w:sz w:val="28"/>
          <w:szCs w:val="28"/>
        </w:rPr>
      </w:pPr>
      <w:r w:rsidRPr="00C81FCD">
        <w:rPr>
          <w:rFonts w:ascii="Times New Roman" w:hAnsi="Times New Roman" w:cs="Simplified Arabic"/>
          <w:bCs/>
          <w:color w:val="000000"/>
          <w:sz w:val="28"/>
          <w:szCs w:val="28"/>
        </w:rPr>
        <w:t>Table (2) Comparison of type of ADHD and gender of study group          </w:t>
      </w:r>
    </w:p>
    <w:tbl>
      <w:tblPr>
        <w:tblW w:w="0" w:type="auto"/>
        <w:tblInd w:w="2" w:type="dxa"/>
        <w:tblCellMar>
          <w:left w:w="0" w:type="dxa"/>
          <w:right w:w="0" w:type="dxa"/>
        </w:tblCellMar>
        <w:tblLook w:val="00A0"/>
      </w:tblPr>
      <w:tblGrid>
        <w:gridCol w:w="2535"/>
        <w:gridCol w:w="1521"/>
        <w:gridCol w:w="1761"/>
        <w:gridCol w:w="1355"/>
      </w:tblGrid>
      <w:tr w:rsidR="00FB2ACE" w:rsidRPr="00C81FCD">
        <w:trPr>
          <w:cantSplit/>
          <w:trHeight w:val="1134"/>
        </w:trPr>
        <w:tc>
          <w:tcPr>
            <w:tcW w:w="25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100" w:afterAutospacing="1"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 xml:space="preserve">                  Gender</w:t>
            </w:r>
          </w:p>
          <w:p w:rsidR="00FB2ACE" w:rsidRPr="00C81FCD" w:rsidRDefault="00FB2ACE" w:rsidP="00C81FCD">
            <w:pPr>
              <w:spacing w:before="100" w:beforeAutospacing="1" w:after="100" w:afterAutospacing="1"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ADHD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100" w:afterAutospacing="1"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male</w:t>
            </w:r>
          </w:p>
          <w:p w:rsidR="00FB2ACE" w:rsidRPr="00C81FCD" w:rsidRDefault="00FB2ACE" w:rsidP="00C81FCD">
            <w:pPr>
              <w:spacing w:before="100" w:beforeAutospacing="1" w:after="100" w:afterAutospacing="1"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100" w:afterAutospacing="1"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female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100" w:afterAutospacing="1"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P value</w:t>
            </w:r>
          </w:p>
        </w:tc>
      </w:tr>
      <w:tr w:rsidR="00FB2ACE" w:rsidRPr="00C81FCD">
        <w:tc>
          <w:tcPr>
            <w:tcW w:w="25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100" w:afterAutospacing="1"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Hyperactive Inattentive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100" w:afterAutospacing="1"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11 (50)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100" w:afterAutospacing="1"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3 (37.5)</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100" w:afterAutospacing="1"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 </w:t>
            </w:r>
          </w:p>
          <w:p w:rsidR="00FB2ACE" w:rsidRPr="00C81FCD" w:rsidRDefault="00FB2ACE" w:rsidP="00C81FCD">
            <w:pPr>
              <w:spacing w:before="100" w:beforeAutospacing="1" w:after="100" w:afterAutospacing="1"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0.001*</w:t>
            </w:r>
          </w:p>
          <w:p w:rsidR="00FB2ACE" w:rsidRPr="00C81FCD" w:rsidRDefault="00FB2ACE" w:rsidP="00C81FCD">
            <w:pPr>
              <w:spacing w:before="100" w:beforeAutospacing="1" w:after="100" w:afterAutospacing="1"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 </w:t>
            </w:r>
          </w:p>
        </w:tc>
      </w:tr>
      <w:tr w:rsidR="00FB2ACE" w:rsidRPr="00C81FCD">
        <w:tc>
          <w:tcPr>
            <w:tcW w:w="25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100" w:afterAutospacing="1"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Hyperactive</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100" w:afterAutospacing="1"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10 (45.5)</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100" w:afterAutospacing="1"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0</w:t>
            </w:r>
          </w:p>
        </w:tc>
        <w:tc>
          <w:tcPr>
            <w:tcW w:w="0" w:type="auto"/>
            <w:vMerge/>
            <w:tcBorders>
              <w:top w:val="nil"/>
              <w:left w:val="nil"/>
              <w:bottom w:val="single" w:sz="8" w:space="0" w:color="auto"/>
              <w:right w:val="single" w:sz="8" w:space="0" w:color="auto"/>
            </w:tcBorders>
            <w:vAlign w:val="center"/>
          </w:tcPr>
          <w:p w:rsidR="00FB2ACE" w:rsidRPr="00C81FCD" w:rsidRDefault="00FB2ACE" w:rsidP="00C81FCD">
            <w:pPr>
              <w:spacing w:after="0" w:line="360" w:lineRule="auto"/>
              <w:ind w:firstLine="425"/>
              <w:jc w:val="both"/>
              <w:rPr>
                <w:rFonts w:ascii="Times New Roman" w:hAnsi="Times New Roman" w:cs="Simplified Arabic"/>
                <w:bCs/>
                <w:color w:val="000000"/>
                <w:sz w:val="24"/>
                <w:szCs w:val="28"/>
              </w:rPr>
            </w:pPr>
          </w:p>
        </w:tc>
      </w:tr>
      <w:tr w:rsidR="00FB2ACE" w:rsidRPr="00C81FCD">
        <w:trPr>
          <w:trHeight w:val="589"/>
        </w:trPr>
        <w:tc>
          <w:tcPr>
            <w:tcW w:w="25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100" w:afterAutospacing="1"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Inattentive</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100" w:afterAutospacing="1"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1 (4.5)</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100" w:afterAutospacing="1"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5 (62.5)      </w:t>
            </w:r>
          </w:p>
        </w:tc>
        <w:tc>
          <w:tcPr>
            <w:tcW w:w="0" w:type="auto"/>
            <w:vMerge/>
            <w:tcBorders>
              <w:top w:val="nil"/>
              <w:left w:val="nil"/>
              <w:bottom w:val="single" w:sz="8" w:space="0" w:color="auto"/>
              <w:right w:val="single" w:sz="8" w:space="0" w:color="auto"/>
            </w:tcBorders>
            <w:vAlign w:val="center"/>
          </w:tcPr>
          <w:p w:rsidR="00FB2ACE" w:rsidRPr="00C81FCD" w:rsidRDefault="00FB2ACE" w:rsidP="00C81FCD">
            <w:pPr>
              <w:spacing w:after="0" w:line="360" w:lineRule="auto"/>
              <w:ind w:firstLine="425"/>
              <w:jc w:val="both"/>
              <w:rPr>
                <w:rFonts w:ascii="Times New Roman" w:hAnsi="Times New Roman" w:cs="Simplified Arabic"/>
                <w:bCs/>
                <w:color w:val="000000"/>
                <w:sz w:val="24"/>
                <w:szCs w:val="28"/>
              </w:rPr>
            </w:pPr>
          </w:p>
        </w:tc>
      </w:tr>
    </w:tbl>
    <w:p w:rsidR="00FB2ACE" w:rsidRPr="00C81FCD" w:rsidRDefault="00FB2ACE" w:rsidP="00C81FCD">
      <w:pPr>
        <w:spacing w:before="100" w:beforeAutospacing="1" w:after="100" w:afterAutospacing="1" w:line="360" w:lineRule="auto"/>
        <w:ind w:firstLine="425"/>
        <w:jc w:val="both"/>
        <w:rPr>
          <w:rFonts w:ascii="Times New Roman" w:hAnsi="Times New Roman" w:cs="Simplified Arabic"/>
          <w:bCs/>
          <w:color w:val="000000"/>
          <w:sz w:val="28"/>
          <w:szCs w:val="28"/>
        </w:rPr>
      </w:pPr>
    </w:p>
    <w:p w:rsidR="00FB2ACE" w:rsidRPr="00C81FCD" w:rsidRDefault="00FB2ACE" w:rsidP="00C81FCD">
      <w:pPr>
        <w:spacing w:before="100" w:beforeAutospacing="1" w:after="100" w:afterAutospacing="1" w:line="360" w:lineRule="auto"/>
        <w:ind w:firstLine="425"/>
        <w:jc w:val="both"/>
        <w:rPr>
          <w:rFonts w:ascii="Times New Roman" w:hAnsi="Times New Roman" w:cs="Simplified Arabic"/>
          <w:bCs/>
          <w:color w:val="000000"/>
          <w:sz w:val="28"/>
          <w:szCs w:val="28"/>
        </w:rPr>
      </w:pPr>
      <w:r>
        <w:rPr>
          <w:noProof/>
          <w:lang w:val="en-US"/>
        </w:rPr>
        <w:pict>
          <v:shape id="Picture 3" o:spid="_x0000_s1026" type="#_x0000_t75" style="position:absolute;left:0;text-align:left;margin-left:1.5pt;margin-top:.3pt;width:277.5pt;height:207pt;z-index:251658240;visibility:visible">
            <v:imagedata r:id="rId9" o:title=""/>
            <w10:wrap type="square"/>
          </v:shape>
        </w:pict>
      </w:r>
    </w:p>
    <w:p w:rsidR="00FB2ACE" w:rsidRPr="00C81FCD" w:rsidRDefault="00FB2ACE" w:rsidP="00C81FCD">
      <w:pPr>
        <w:spacing w:before="100" w:beforeAutospacing="1" w:after="100" w:afterAutospacing="1" w:line="360" w:lineRule="auto"/>
        <w:ind w:firstLine="425"/>
        <w:jc w:val="both"/>
        <w:rPr>
          <w:rFonts w:ascii="Times New Roman" w:hAnsi="Times New Roman" w:cs="Simplified Arabic"/>
          <w:bCs/>
          <w:color w:val="000000"/>
          <w:sz w:val="28"/>
          <w:szCs w:val="28"/>
        </w:rPr>
      </w:pPr>
      <w:r w:rsidRPr="00C81FCD">
        <w:rPr>
          <w:rFonts w:ascii="Times New Roman" w:hAnsi="Times New Roman" w:cs="Simplified Arabic"/>
          <w:bCs/>
          <w:color w:val="000000"/>
          <w:sz w:val="28"/>
          <w:szCs w:val="28"/>
        </w:rPr>
        <w:t>As shown in table (3) physical abuse from father before therapy was 25.6 ± 12.2 and after therapy was 19.5 ± 7.1, which were statistically significant (P value 0.001) the same was true as regard mother.</w:t>
      </w:r>
    </w:p>
    <w:p w:rsidR="00FB2ACE" w:rsidRPr="00C81FCD" w:rsidRDefault="00FB2ACE" w:rsidP="00C81FCD">
      <w:pPr>
        <w:spacing w:before="100" w:beforeAutospacing="1" w:after="100" w:afterAutospacing="1" w:line="360" w:lineRule="auto"/>
        <w:ind w:firstLine="425"/>
        <w:jc w:val="both"/>
        <w:rPr>
          <w:rFonts w:ascii="Arial" w:hAnsi="Arial" w:cs="Simplified Arabic"/>
          <w:bCs/>
          <w:color w:val="000000"/>
          <w:sz w:val="24"/>
          <w:szCs w:val="28"/>
        </w:rPr>
      </w:pPr>
      <w:r w:rsidRPr="00C81FCD">
        <w:rPr>
          <w:rFonts w:ascii="Times New Roman" w:hAnsi="Times New Roman" w:cs="Simplified Arabic"/>
          <w:bCs/>
          <w:color w:val="000000"/>
          <w:sz w:val="28"/>
          <w:szCs w:val="28"/>
        </w:rPr>
        <w:t>Table (3) Physical abuse from father and mother before and after therapy</w:t>
      </w:r>
    </w:p>
    <w:tbl>
      <w:tblPr>
        <w:tblW w:w="0" w:type="auto"/>
        <w:jc w:val="center"/>
        <w:tblCellMar>
          <w:left w:w="0" w:type="dxa"/>
          <w:right w:w="0" w:type="dxa"/>
        </w:tblCellMar>
        <w:tblLook w:val="00A0"/>
      </w:tblPr>
      <w:tblGrid>
        <w:gridCol w:w="2583"/>
        <w:gridCol w:w="2127"/>
        <w:gridCol w:w="2126"/>
        <w:gridCol w:w="1326"/>
      </w:tblGrid>
      <w:tr w:rsidR="00FB2ACE" w:rsidRPr="00C81FCD">
        <w:trPr>
          <w:jc w:val="center"/>
        </w:trPr>
        <w:tc>
          <w:tcPr>
            <w:tcW w:w="25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8"/>
                <w:szCs w:val="28"/>
              </w:rPr>
              <w:t>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Father before</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Father after</w:t>
            </w:r>
          </w:p>
        </w:tc>
        <w:tc>
          <w:tcPr>
            <w:tcW w:w="13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P value</w:t>
            </w:r>
          </w:p>
        </w:tc>
      </w:tr>
      <w:tr w:rsidR="00FB2ACE" w:rsidRPr="00C81FCD">
        <w:trPr>
          <w:jc w:val="center"/>
        </w:trPr>
        <w:tc>
          <w:tcPr>
            <w:tcW w:w="258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Mean SD</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25.6 ± 12.2</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19.5 ± 7.1</w:t>
            </w:r>
          </w:p>
        </w:tc>
        <w:tc>
          <w:tcPr>
            <w:tcW w:w="1326" w:type="dxa"/>
            <w:vMerge w:val="restart"/>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0.001*</w:t>
            </w:r>
          </w:p>
        </w:tc>
      </w:tr>
      <w:tr w:rsidR="00FB2ACE" w:rsidRPr="00C81FCD">
        <w:trPr>
          <w:jc w:val="center"/>
        </w:trPr>
        <w:tc>
          <w:tcPr>
            <w:tcW w:w="258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Min –max</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7 – 58</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4 – 32</w:t>
            </w:r>
          </w:p>
        </w:tc>
        <w:tc>
          <w:tcPr>
            <w:tcW w:w="1326" w:type="dxa"/>
            <w:vMerge/>
            <w:tcBorders>
              <w:top w:val="nil"/>
              <w:left w:val="nil"/>
              <w:bottom w:val="single" w:sz="8" w:space="0" w:color="auto"/>
              <w:right w:val="single" w:sz="8" w:space="0" w:color="auto"/>
            </w:tcBorders>
            <w:vAlign w:val="center"/>
          </w:tcPr>
          <w:p w:rsidR="00FB2ACE" w:rsidRPr="00C81FCD" w:rsidRDefault="00FB2ACE" w:rsidP="00C81FCD">
            <w:pPr>
              <w:spacing w:after="0" w:line="360" w:lineRule="auto"/>
              <w:ind w:firstLine="425"/>
              <w:jc w:val="both"/>
              <w:rPr>
                <w:rFonts w:ascii="Times New Roman" w:hAnsi="Times New Roman" w:cs="Simplified Arabic"/>
                <w:bCs/>
                <w:color w:val="000000"/>
                <w:sz w:val="24"/>
                <w:szCs w:val="28"/>
              </w:rPr>
            </w:pPr>
          </w:p>
        </w:tc>
      </w:tr>
      <w:tr w:rsidR="00FB2ACE" w:rsidRPr="00C81FCD">
        <w:trPr>
          <w:jc w:val="center"/>
        </w:trPr>
        <w:tc>
          <w:tcPr>
            <w:tcW w:w="258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 </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Mother before</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Mother after</w:t>
            </w:r>
          </w:p>
        </w:tc>
        <w:tc>
          <w:tcPr>
            <w:tcW w:w="1326" w:type="dxa"/>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p>
        </w:tc>
      </w:tr>
      <w:tr w:rsidR="00FB2ACE" w:rsidRPr="00C81FCD">
        <w:trPr>
          <w:jc w:val="center"/>
        </w:trPr>
        <w:tc>
          <w:tcPr>
            <w:tcW w:w="258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Mean SD</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17.5 ± 11.9</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13.4 ± 9.3</w:t>
            </w:r>
          </w:p>
        </w:tc>
        <w:tc>
          <w:tcPr>
            <w:tcW w:w="1326" w:type="dxa"/>
            <w:vMerge w:val="restart"/>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0.009*</w:t>
            </w:r>
          </w:p>
        </w:tc>
      </w:tr>
      <w:tr w:rsidR="00FB2ACE" w:rsidRPr="00C81FCD">
        <w:trPr>
          <w:trHeight w:val="60"/>
          <w:jc w:val="center"/>
        </w:trPr>
        <w:tc>
          <w:tcPr>
            <w:tcW w:w="258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Min –max</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4 – 49</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Arial" w:hAnsi="Arial" w:cs="Simplified Arabic"/>
                <w:bCs/>
                <w:color w:val="000000"/>
                <w:sz w:val="24"/>
                <w:szCs w:val="28"/>
              </w:rPr>
            </w:pPr>
            <w:r w:rsidRPr="00C81FCD">
              <w:rPr>
                <w:rFonts w:ascii="Times New Roman" w:hAnsi="Times New Roman" w:cs="Simplified Arabic"/>
                <w:bCs/>
                <w:color w:val="000000"/>
                <w:sz w:val="24"/>
                <w:szCs w:val="28"/>
              </w:rPr>
              <w:t>1       - 46</w:t>
            </w:r>
          </w:p>
        </w:tc>
        <w:tc>
          <w:tcPr>
            <w:tcW w:w="1326" w:type="dxa"/>
            <w:vMerge/>
            <w:tcBorders>
              <w:top w:val="nil"/>
              <w:left w:val="nil"/>
              <w:bottom w:val="single" w:sz="8" w:space="0" w:color="auto"/>
              <w:right w:val="single" w:sz="8" w:space="0" w:color="auto"/>
            </w:tcBorders>
            <w:vAlign w:val="center"/>
          </w:tcPr>
          <w:p w:rsidR="00FB2ACE" w:rsidRPr="00C81FCD" w:rsidRDefault="00FB2ACE" w:rsidP="00C81FCD">
            <w:pPr>
              <w:spacing w:after="0" w:line="360" w:lineRule="auto"/>
              <w:ind w:firstLine="425"/>
              <w:jc w:val="both"/>
              <w:rPr>
                <w:rFonts w:ascii="Times New Roman" w:hAnsi="Times New Roman" w:cs="Simplified Arabic"/>
                <w:bCs/>
                <w:color w:val="000000"/>
                <w:sz w:val="24"/>
                <w:szCs w:val="28"/>
              </w:rPr>
            </w:pPr>
          </w:p>
        </w:tc>
      </w:tr>
    </w:tbl>
    <w:p w:rsidR="00FB2ACE" w:rsidRPr="00C81FCD" w:rsidRDefault="00FB2ACE" w:rsidP="00C81FCD">
      <w:pPr>
        <w:spacing w:before="100" w:beforeAutospacing="1" w:after="100" w:afterAutospacing="1" w:line="360" w:lineRule="auto"/>
        <w:ind w:firstLine="425"/>
        <w:jc w:val="both"/>
        <w:rPr>
          <w:rFonts w:ascii="Times New Roman" w:hAnsi="Times New Roman" w:cs="Simplified Arabic"/>
          <w:bCs/>
          <w:color w:val="000000"/>
          <w:sz w:val="28"/>
          <w:szCs w:val="28"/>
        </w:rPr>
      </w:pPr>
      <w:r w:rsidRPr="00C81FCD">
        <w:rPr>
          <w:rFonts w:ascii="Times New Roman" w:hAnsi="Times New Roman" w:cs="Simplified Arabic"/>
          <w:bCs/>
          <w:color w:val="000000"/>
          <w:sz w:val="28"/>
          <w:szCs w:val="28"/>
        </w:rPr>
        <w:t>*P value &lt;0.05 is considered significant</w:t>
      </w:r>
    </w:p>
    <w:p w:rsidR="00FB2ACE" w:rsidRPr="00C81FCD" w:rsidRDefault="00FB2ACE" w:rsidP="00C81FCD">
      <w:pPr>
        <w:spacing w:before="100" w:beforeAutospacing="1" w:after="100" w:afterAutospacing="1" w:line="360" w:lineRule="auto"/>
        <w:ind w:firstLine="425"/>
        <w:jc w:val="both"/>
        <w:rPr>
          <w:rFonts w:ascii="Times New Roman" w:hAnsi="Times New Roman" w:cs="Simplified Arabic"/>
          <w:bCs/>
          <w:color w:val="000000"/>
          <w:sz w:val="28"/>
          <w:szCs w:val="28"/>
        </w:rPr>
      </w:pPr>
      <w:r w:rsidRPr="00C81FCD">
        <w:rPr>
          <w:rFonts w:ascii="Times New Roman" w:hAnsi="Times New Roman" w:cs="Simplified Arabic"/>
          <w:bCs/>
          <w:color w:val="000000"/>
          <w:sz w:val="28"/>
          <w:szCs w:val="28"/>
        </w:rPr>
        <w:t>As shown in table (4)   psychological abuse from father before therapy was (30.3 </w:t>
      </w:r>
      <w:r w:rsidRPr="00C81FCD">
        <w:rPr>
          <w:rFonts w:ascii="Times New Roman" w:hAnsi="Times New Roman" w:cs="Simplified Arabic"/>
          <w:bCs/>
          <w:color w:val="000000"/>
          <w:sz w:val="28"/>
          <w:szCs w:val="28"/>
          <w:u w:val="single"/>
        </w:rPr>
        <w:t>+</w:t>
      </w:r>
      <w:r w:rsidRPr="00C81FCD">
        <w:rPr>
          <w:rFonts w:ascii="Times New Roman" w:hAnsi="Times New Roman" w:cs="Simplified Arabic"/>
          <w:bCs/>
          <w:color w:val="000000"/>
          <w:sz w:val="28"/>
          <w:szCs w:val="28"/>
        </w:rPr>
        <w:t> 15.2) and after therapy was (24.03 </w:t>
      </w:r>
      <w:r w:rsidRPr="00C81FCD">
        <w:rPr>
          <w:rFonts w:ascii="Times New Roman" w:hAnsi="Times New Roman" w:cs="Simplified Arabic"/>
          <w:bCs/>
          <w:color w:val="000000"/>
          <w:sz w:val="28"/>
          <w:szCs w:val="28"/>
          <w:u w:val="single"/>
        </w:rPr>
        <w:t>+</w:t>
      </w:r>
      <w:r w:rsidRPr="00C81FCD">
        <w:rPr>
          <w:rFonts w:ascii="Times New Roman" w:hAnsi="Times New Roman" w:cs="Simplified Arabic"/>
          <w:bCs/>
          <w:color w:val="000000"/>
          <w:sz w:val="28"/>
          <w:szCs w:val="28"/>
        </w:rPr>
        <w:t> 11.7), which were statistically significant (P value 0.001). The same was true as regard mother.</w:t>
      </w:r>
    </w:p>
    <w:p w:rsidR="00FB2ACE" w:rsidRPr="00C81FCD" w:rsidRDefault="00FB2ACE" w:rsidP="00C81FCD">
      <w:pPr>
        <w:spacing w:before="100" w:beforeAutospacing="1" w:after="100" w:afterAutospacing="1" w:line="360" w:lineRule="auto"/>
        <w:ind w:firstLine="425"/>
        <w:jc w:val="both"/>
        <w:rPr>
          <w:rFonts w:ascii="Arial" w:hAnsi="Arial" w:cs="Simplified Arabic"/>
          <w:bCs/>
          <w:color w:val="000000"/>
          <w:sz w:val="24"/>
          <w:szCs w:val="28"/>
        </w:rPr>
      </w:pPr>
      <w:r w:rsidRPr="00C81FCD">
        <w:rPr>
          <w:rFonts w:ascii="Times New Roman" w:hAnsi="Times New Roman" w:cs="Simplified Arabic"/>
          <w:bCs/>
          <w:color w:val="000000"/>
          <w:sz w:val="28"/>
          <w:szCs w:val="28"/>
        </w:rPr>
        <w:t>Table (4) Psychological abuse from father and mother before and after therapy</w:t>
      </w:r>
      <w:r w:rsidRPr="00C81FCD">
        <w:rPr>
          <w:rFonts w:ascii="Times New Roman" w:hAnsi="Times New Roman" w:cs="Simplified Arabic"/>
          <w:bCs/>
          <w:color w:val="000000"/>
          <w:sz w:val="24"/>
          <w:szCs w:val="28"/>
        </w:rPr>
        <w:t> </w:t>
      </w:r>
    </w:p>
    <w:tbl>
      <w:tblPr>
        <w:tblW w:w="0" w:type="auto"/>
        <w:tblInd w:w="2" w:type="dxa"/>
        <w:tblCellMar>
          <w:left w:w="0" w:type="dxa"/>
          <w:right w:w="0" w:type="dxa"/>
        </w:tblCellMar>
        <w:tblLook w:val="00A0"/>
      </w:tblPr>
      <w:tblGrid>
        <w:gridCol w:w="2130"/>
        <w:gridCol w:w="2130"/>
        <w:gridCol w:w="2131"/>
        <w:gridCol w:w="2131"/>
      </w:tblGrid>
      <w:tr w:rsidR="00FB2ACE" w:rsidRPr="00C81FCD">
        <w:tc>
          <w:tcPr>
            <w:tcW w:w="21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8"/>
                <w:szCs w:val="28"/>
              </w:rPr>
              <w:t> </w:t>
            </w:r>
          </w:p>
        </w:tc>
        <w:tc>
          <w:tcPr>
            <w:tcW w:w="21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Father before</w:t>
            </w:r>
          </w:p>
        </w:tc>
        <w:tc>
          <w:tcPr>
            <w:tcW w:w="21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Father after</w:t>
            </w:r>
          </w:p>
        </w:tc>
        <w:tc>
          <w:tcPr>
            <w:tcW w:w="21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P value</w:t>
            </w:r>
          </w:p>
        </w:tc>
      </w:tr>
      <w:tr w:rsidR="00FB2ACE" w:rsidRPr="00C81FCD">
        <w:tc>
          <w:tcPr>
            <w:tcW w:w="21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Mean SD</w:t>
            </w:r>
          </w:p>
        </w:tc>
        <w:tc>
          <w:tcPr>
            <w:tcW w:w="2130" w:type="dxa"/>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30.3 </w:t>
            </w:r>
            <w:r w:rsidRPr="00C81FCD">
              <w:rPr>
                <w:rFonts w:ascii="Times New Roman" w:hAnsi="Times New Roman" w:cs="Simplified Arabic"/>
                <w:bCs/>
                <w:color w:val="000000"/>
                <w:sz w:val="24"/>
                <w:szCs w:val="28"/>
                <w:u w:val="single"/>
              </w:rPr>
              <w:t>+</w:t>
            </w:r>
            <w:r w:rsidRPr="00C81FCD">
              <w:rPr>
                <w:rFonts w:ascii="Times New Roman" w:hAnsi="Times New Roman" w:cs="Simplified Arabic"/>
                <w:bCs/>
                <w:color w:val="000000"/>
                <w:sz w:val="24"/>
                <w:szCs w:val="28"/>
              </w:rPr>
              <w:t> 15.2</w:t>
            </w:r>
          </w:p>
        </w:tc>
        <w:tc>
          <w:tcPr>
            <w:tcW w:w="2131" w:type="dxa"/>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24.03 </w:t>
            </w:r>
            <w:r w:rsidRPr="00C81FCD">
              <w:rPr>
                <w:rFonts w:ascii="Times New Roman" w:hAnsi="Times New Roman" w:cs="Simplified Arabic"/>
                <w:bCs/>
                <w:color w:val="000000"/>
                <w:sz w:val="24"/>
                <w:szCs w:val="28"/>
                <w:u w:val="single"/>
              </w:rPr>
              <w:t>+</w:t>
            </w:r>
            <w:r w:rsidRPr="00C81FCD">
              <w:rPr>
                <w:rFonts w:ascii="Times New Roman" w:hAnsi="Times New Roman" w:cs="Simplified Arabic"/>
                <w:bCs/>
                <w:color w:val="000000"/>
                <w:sz w:val="24"/>
                <w:szCs w:val="28"/>
              </w:rPr>
              <w:t> 11.7</w:t>
            </w:r>
          </w:p>
        </w:tc>
        <w:tc>
          <w:tcPr>
            <w:tcW w:w="2131" w:type="dxa"/>
            <w:vMerge w:val="restart"/>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0.001*</w:t>
            </w:r>
          </w:p>
        </w:tc>
      </w:tr>
      <w:tr w:rsidR="00FB2ACE" w:rsidRPr="00C81FCD">
        <w:tc>
          <w:tcPr>
            <w:tcW w:w="21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Min –max</w:t>
            </w:r>
          </w:p>
        </w:tc>
        <w:tc>
          <w:tcPr>
            <w:tcW w:w="2130" w:type="dxa"/>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3 – 60</w:t>
            </w:r>
          </w:p>
        </w:tc>
        <w:tc>
          <w:tcPr>
            <w:tcW w:w="2131" w:type="dxa"/>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4 – 46</w:t>
            </w:r>
          </w:p>
        </w:tc>
        <w:tc>
          <w:tcPr>
            <w:tcW w:w="0" w:type="auto"/>
            <w:vMerge/>
            <w:tcBorders>
              <w:top w:val="nil"/>
              <w:left w:val="nil"/>
              <w:bottom w:val="single" w:sz="8" w:space="0" w:color="auto"/>
              <w:right w:val="single" w:sz="8" w:space="0" w:color="auto"/>
            </w:tcBorders>
            <w:vAlign w:val="center"/>
          </w:tcPr>
          <w:p w:rsidR="00FB2ACE" w:rsidRPr="00C81FCD" w:rsidRDefault="00FB2ACE" w:rsidP="00C81FCD">
            <w:pPr>
              <w:spacing w:after="0" w:line="360" w:lineRule="auto"/>
              <w:ind w:firstLine="425"/>
              <w:jc w:val="both"/>
              <w:rPr>
                <w:rFonts w:ascii="Times New Roman" w:hAnsi="Times New Roman" w:cs="Simplified Arabic"/>
                <w:bCs/>
                <w:color w:val="000000"/>
                <w:sz w:val="24"/>
                <w:szCs w:val="28"/>
              </w:rPr>
            </w:pPr>
          </w:p>
        </w:tc>
      </w:tr>
      <w:tr w:rsidR="00FB2ACE" w:rsidRPr="00C81FCD">
        <w:tc>
          <w:tcPr>
            <w:tcW w:w="21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 </w:t>
            </w:r>
          </w:p>
        </w:tc>
        <w:tc>
          <w:tcPr>
            <w:tcW w:w="2130" w:type="dxa"/>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Mother before</w:t>
            </w:r>
          </w:p>
        </w:tc>
        <w:tc>
          <w:tcPr>
            <w:tcW w:w="2131" w:type="dxa"/>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Mother after</w:t>
            </w:r>
          </w:p>
        </w:tc>
        <w:tc>
          <w:tcPr>
            <w:tcW w:w="2131" w:type="dxa"/>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 </w:t>
            </w:r>
          </w:p>
        </w:tc>
      </w:tr>
      <w:tr w:rsidR="00FB2ACE" w:rsidRPr="00C81FCD">
        <w:tc>
          <w:tcPr>
            <w:tcW w:w="21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Mean SD</w:t>
            </w:r>
          </w:p>
        </w:tc>
        <w:tc>
          <w:tcPr>
            <w:tcW w:w="2130" w:type="dxa"/>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22.6 </w:t>
            </w:r>
            <w:r w:rsidRPr="00C81FCD">
              <w:rPr>
                <w:rFonts w:ascii="Times New Roman" w:hAnsi="Times New Roman" w:cs="Simplified Arabic"/>
                <w:bCs/>
                <w:color w:val="000000"/>
                <w:sz w:val="24"/>
                <w:szCs w:val="28"/>
                <w:u w:val="single"/>
              </w:rPr>
              <w:t>+</w:t>
            </w:r>
            <w:r w:rsidRPr="00C81FCD">
              <w:rPr>
                <w:rFonts w:ascii="Times New Roman" w:hAnsi="Times New Roman" w:cs="Simplified Arabic"/>
                <w:bCs/>
                <w:color w:val="000000"/>
                <w:sz w:val="24"/>
                <w:szCs w:val="28"/>
              </w:rPr>
              <w:t> 14.6</w:t>
            </w:r>
          </w:p>
        </w:tc>
        <w:tc>
          <w:tcPr>
            <w:tcW w:w="2131" w:type="dxa"/>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18.7 </w:t>
            </w:r>
            <w:r w:rsidRPr="00C81FCD">
              <w:rPr>
                <w:rFonts w:ascii="Times New Roman" w:hAnsi="Times New Roman" w:cs="Simplified Arabic"/>
                <w:bCs/>
                <w:color w:val="000000"/>
                <w:sz w:val="24"/>
                <w:szCs w:val="28"/>
                <w:u w:val="single"/>
              </w:rPr>
              <w:t>+</w:t>
            </w:r>
            <w:r w:rsidRPr="00C81FCD">
              <w:rPr>
                <w:rFonts w:ascii="Times New Roman" w:hAnsi="Times New Roman" w:cs="Simplified Arabic"/>
                <w:bCs/>
                <w:color w:val="000000"/>
                <w:sz w:val="24"/>
                <w:szCs w:val="28"/>
              </w:rPr>
              <w:t> 10.4</w:t>
            </w:r>
          </w:p>
        </w:tc>
        <w:tc>
          <w:tcPr>
            <w:tcW w:w="2131" w:type="dxa"/>
            <w:vMerge w:val="restart"/>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0.02*</w:t>
            </w:r>
          </w:p>
        </w:tc>
      </w:tr>
      <w:tr w:rsidR="00FB2ACE" w:rsidRPr="00C81FCD">
        <w:tc>
          <w:tcPr>
            <w:tcW w:w="21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Min –max</w:t>
            </w:r>
          </w:p>
        </w:tc>
        <w:tc>
          <w:tcPr>
            <w:tcW w:w="2130" w:type="dxa"/>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2 – 60</w:t>
            </w:r>
          </w:p>
        </w:tc>
        <w:tc>
          <w:tcPr>
            <w:tcW w:w="2131" w:type="dxa"/>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2 - 43</w:t>
            </w:r>
          </w:p>
        </w:tc>
        <w:tc>
          <w:tcPr>
            <w:tcW w:w="0" w:type="auto"/>
            <w:vMerge/>
            <w:tcBorders>
              <w:top w:val="nil"/>
              <w:left w:val="nil"/>
              <w:bottom w:val="single" w:sz="8" w:space="0" w:color="auto"/>
              <w:right w:val="single" w:sz="8" w:space="0" w:color="auto"/>
            </w:tcBorders>
            <w:vAlign w:val="center"/>
          </w:tcPr>
          <w:p w:rsidR="00FB2ACE" w:rsidRPr="00C81FCD" w:rsidRDefault="00FB2ACE" w:rsidP="00C81FCD">
            <w:pPr>
              <w:spacing w:after="0" w:line="360" w:lineRule="auto"/>
              <w:ind w:firstLine="425"/>
              <w:jc w:val="both"/>
              <w:rPr>
                <w:rFonts w:ascii="Times New Roman" w:hAnsi="Times New Roman" w:cs="Simplified Arabic"/>
                <w:bCs/>
                <w:color w:val="000000"/>
                <w:sz w:val="24"/>
                <w:szCs w:val="28"/>
              </w:rPr>
            </w:pPr>
          </w:p>
        </w:tc>
      </w:tr>
    </w:tbl>
    <w:p w:rsidR="00FB2ACE" w:rsidRPr="00C81FCD" w:rsidRDefault="00FB2ACE" w:rsidP="00C81FCD">
      <w:pPr>
        <w:spacing w:before="100" w:beforeAutospacing="1" w:after="100" w:afterAutospacing="1" w:line="360" w:lineRule="auto"/>
        <w:ind w:firstLine="425"/>
        <w:jc w:val="both"/>
        <w:rPr>
          <w:rFonts w:ascii="Times New Roman" w:hAnsi="Times New Roman" w:cs="Simplified Arabic"/>
          <w:bCs/>
          <w:color w:val="000000"/>
          <w:sz w:val="28"/>
          <w:szCs w:val="28"/>
        </w:rPr>
      </w:pPr>
      <w:r w:rsidRPr="00C81FCD">
        <w:rPr>
          <w:rFonts w:ascii="Times New Roman" w:hAnsi="Times New Roman" w:cs="Simplified Arabic"/>
          <w:bCs/>
          <w:color w:val="000000"/>
          <w:sz w:val="28"/>
          <w:szCs w:val="28"/>
        </w:rPr>
        <w:t>As regard to psychological problems of the children, before and after behaviour therapy, as shown in table (5) .  Mean SD of the psychological problems was (48.6 </w:t>
      </w:r>
      <w:r w:rsidRPr="00C81FCD">
        <w:rPr>
          <w:rFonts w:ascii="Times New Roman" w:hAnsi="Times New Roman" w:cs="Simplified Arabic"/>
          <w:bCs/>
          <w:color w:val="000000"/>
          <w:sz w:val="28"/>
          <w:szCs w:val="28"/>
          <w:u w:val="single"/>
        </w:rPr>
        <w:t>+</w:t>
      </w:r>
      <w:r w:rsidRPr="00C81FCD">
        <w:rPr>
          <w:rFonts w:ascii="Times New Roman" w:hAnsi="Times New Roman" w:cs="Simplified Arabic"/>
          <w:bCs/>
          <w:color w:val="000000"/>
          <w:sz w:val="28"/>
          <w:szCs w:val="28"/>
        </w:rPr>
        <w:t> 30.2) before therapy and was (33.3</w:t>
      </w:r>
      <w:r w:rsidRPr="00C81FCD">
        <w:rPr>
          <w:rFonts w:ascii="Times New Roman" w:hAnsi="Times New Roman" w:cs="Simplified Arabic"/>
          <w:bCs/>
          <w:color w:val="000000"/>
          <w:sz w:val="28"/>
          <w:szCs w:val="28"/>
          <w:u w:val="single"/>
        </w:rPr>
        <w:t>+</w:t>
      </w:r>
      <w:r w:rsidRPr="00C81FCD">
        <w:rPr>
          <w:rFonts w:ascii="Times New Roman" w:hAnsi="Times New Roman" w:cs="Simplified Arabic"/>
          <w:bCs/>
          <w:color w:val="000000"/>
          <w:sz w:val="28"/>
          <w:szCs w:val="28"/>
        </w:rPr>
        <w:t>18.2) after therapy which were statistically significant.</w:t>
      </w:r>
    </w:p>
    <w:p w:rsidR="00FB2ACE" w:rsidRPr="00C81FCD" w:rsidRDefault="00FB2ACE" w:rsidP="00C81FCD">
      <w:pPr>
        <w:spacing w:before="100" w:beforeAutospacing="1" w:after="100" w:afterAutospacing="1" w:line="360" w:lineRule="auto"/>
        <w:ind w:firstLine="425"/>
        <w:jc w:val="both"/>
        <w:rPr>
          <w:rFonts w:ascii="Arial" w:hAnsi="Arial" w:cs="Simplified Arabic"/>
          <w:bCs/>
          <w:color w:val="000000"/>
          <w:sz w:val="28"/>
          <w:szCs w:val="28"/>
        </w:rPr>
      </w:pPr>
      <w:r w:rsidRPr="00C81FCD">
        <w:rPr>
          <w:rFonts w:ascii="Times New Roman" w:hAnsi="Times New Roman" w:cs="Simplified Arabic"/>
          <w:bCs/>
          <w:color w:val="000000"/>
          <w:sz w:val="28"/>
          <w:szCs w:val="28"/>
        </w:rPr>
        <w:t xml:space="preserve"> Table (5) Psychological problems of the study group, before and after behaviour therapy</w:t>
      </w:r>
    </w:p>
    <w:tbl>
      <w:tblPr>
        <w:tblW w:w="8188" w:type="dxa"/>
        <w:tblInd w:w="2" w:type="dxa"/>
        <w:tblCellMar>
          <w:left w:w="0" w:type="dxa"/>
          <w:right w:w="0" w:type="dxa"/>
        </w:tblCellMar>
        <w:tblLook w:val="00A0"/>
      </w:tblPr>
      <w:tblGrid>
        <w:gridCol w:w="2830"/>
        <w:gridCol w:w="1919"/>
        <w:gridCol w:w="1779"/>
        <w:gridCol w:w="1660"/>
      </w:tblGrid>
      <w:tr w:rsidR="00FB2ACE" w:rsidRPr="00C81FCD">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8"/>
                <w:szCs w:val="28"/>
              </w:rPr>
              <w:t>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8"/>
                <w:szCs w:val="28"/>
              </w:rPr>
              <w:t>Before</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8"/>
                <w:szCs w:val="28"/>
              </w:rPr>
              <w:t>After</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8"/>
                <w:szCs w:val="28"/>
              </w:rPr>
              <w:t>P value</w:t>
            </w:r>
          </w:p>
        </w:tc>
      </w:tr>
      <w:tr w:rsidR="00FB2ACE" w:rsidRPr="00C81FCD">
        <w:tc>
          <w:tcPr>
            <w:tcW w:w="818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8"/>
                <w:szCs w:val="28"/>
              </w:rPr>
              <w:t>Psychological problems</w:t>
            </w:r>
          </w:p>
        </w:tc>
      </w:tr>
      <w:tr w:rsidR="00FB2ACE" w:rsidRPr="00C81FCD">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8"/>
                <w:szCs w:val="28"/>
              </w:rPr>
              <w:t>Mean SD</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8"/>
                <w:szCs w:val="28"/>
              </w:rPr>
              <w:t>48.6 </w:t>
            </w:r>
            <w:r w:rsidRPr="00C81FCD">
              <w:rPr>
                <w:rFonts w:ascii="Times New Roman" w:hAnsi="Times New Roman" w:cs="Simplified Arabic"/>
                <w:bCs/>
                <w:color w:val="000000"/>
                <w:sz w:val="28"/>
                <w:szCs w:val="28"/>
                <w:u w:val="single"/>
              </w:rPr>
              <w:t>+</w:t>
            </w:r>
            <w:r w:rsidRPr="00C81FCD">
              <w:rPr>
                <w:rFonts w:ascii="Times New Roman" w:hAnsi="Times New Roman" w:cs="Simplified Arabic"/>
                <w:bCs/>
                <w:color w:val="000000"/>
                <w:sz w:val="28"/>
                <w:szCs w:val="28"/>
              </w:rPr>
              <w:t> 30.2</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8"/>
                <w:szCs w:val="28"/>
              </w:rPr>
              <w:t>33.3</w:t>
            </w:r>
            <w:r w:rsidRPr="00C81FCD">
              <w:rPr>
                <w:rFonts w:ascii="Times New Roman" w:hAnsi="Times New Roman" w:cs="Simplified Arabic"/>
                <w:bCs/>
                <w:color w:val="000000"/>
                <w:sz w:val="28"/>
                <w:szCs w:val="28"/>
                <w:u w:val="single"/>
              </w:rPr>
              <w:t>+</w:t>
            </w:r>
            <w:r w:rsidRPr="00C81FCD">
              <w:rPr>
                <w:rFonts w:ascii="Times New Roman" w:hAnsi="Times New Roman" w:cs="Simplified Arabic"/>
                <w:bCs/>
                <w:color w:val="000000"/>
                <w:sz w:val="28"/>
                <w:szCs w:val="28"/>
              </w:rPr>
              <w:t>18.2</w:t>
            </w:r>
          </w:p>
        </w:tc>
        <w:tc>
          <w:tcPr>
            <w:tcW w:w="1701" w:type="dxa"/>
            <w:vMerge w:val="restart"/>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8"/>
                <w:szCs w:val="28"/>
              </w:rPr>
              <w:t>0.000*</w:t>
            </w:r>
          </w:p>
        </w:tc>
      </w:tr>
      <w:tr w:rsidR="00FB2ACE" w:rsidRPr="00C81FCD">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8"/>
                <w:szCs w:val="28"/>
              </w:rPr>
              <w:t>Min -max</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8"/>
                <w:szCs w:val="28"/>
              </w:rPr>
              <w:t>17 - 150</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8"/>
                <w:szCs w:val="28"/>
              </w:rPr>
              <w:t>15 – 109</w:t>
            </w:r>
          </w:p>
        </w:tc>
        <w:tc>
          <w:tcPr>
            <w:tcW w:w="0" w:type="auto"/>
            <w:vMerge/>
            <w:tcBorders>
              <w:top w:val="nil"/>
              <w:left w:val="nil"/>
              <w:bottom w:val="single" w:sz="8" w:space="0" w:color="auto"/>
              <w:right w:val="single" w:sz="8" w:space="0" w:color="auto"/>
            </w:tcBorders>
            <w:vAlign w:val="center"/>
          </w:tcPr>
          <w:p w:rsidR="00FB2ACE" w:rsidRPr="00C81FCD" w:rsidRDefault="00FB2ACE" w:rsidP="00C81FCD">
            <w:pPr>
              <w:spacing w:after="0" w:line="360" w:lineRule="auto"/>
              <w:ind w:firstLine="425"/>
              <w:jc w:val="both"/>
              <w:rPr>
                <w:rFonts w:ascii="Times New Roman" w:hAnsi="Times New Roman" w:cs="Simplified Arabic"/>
                <w:bCs/>
                <w:color w:val="000000"/>
                <w:sz w:val="24"/>
                <w:szCs w:val="28"/>
              </w:rPr>
            </w:pPr>
          </w:p>
        </w:tc>
      </w:tr>
    </w:tbl>
    <w:p w:rsidR="00FB2ACE" w:rsidRPr="00C81FCD" w:rsidRDefault="00FB2ACE" w:rsidP="00C81FCD">
      <w:pPr>
        <w:spacing w:before="100" w:beforeAutospacing="1" w:after="100" w:afterAutospacing="1" w:line="360" w:lineRule="auto"/>
        <w:ind w:firstLine="425"/>
        <w:jc w:val="both"/>
        <w:rPr>
          <w:rFonts w:ascii="Times New Roman" w:hAnsi="Times New Roman" w:cs="Simplified Arabic"/>
          <w:bCs/>
          <w:color w:val="000000"/>
          <w:sz w:val="28"/>
          <w:szCs w:val="28"/>
        </w:rPr>
      </w:pPr>
      <w:r w:rsidRPr="00C81FCD">
        <w:rPr>
          <w:rFonts w:ascii="Times New Roman" w:hAnsi="Times New Roman" w:cs="Simplified Arabic"/>
          <w:bCs/>
          <w:color w:val="000000"/>
          <w:sz w:val="28"/>
          <w:szCs w:val="28"/>
        </w:rPr>
        <w:t>-As regard to the way of parental treatment, there were two attitudes, positive lovely one and negative not preferable. As shown in table (6) the positive attitude before therapy was (40.5</w:t>
      </w:r>
      <w:r w:rsidRPr="00C81FCD">
        <w:rPr>
          <w:rFonts w:ascii="Times New Roman" w:hAnsi="Times New Roman" w:cs="Simplified Arabic"/>
          <w:bCs/>
          <w:color w:val="000000"/>
          <w:sz w:val="28"/>
          <w:szCs w:val="28"/>
          <w:u w:val="single"/>
        </w:rPr>
        <w:t>+</w:t>
      </w:r>
      <w:r w:rsidRPr="00C81FCD">
        <w:rPr>
          <w:rFonts w:ascii="Times New Roman" w:hAnsi="Times New Roman" w:cs="Simplified Arabic"/>
          <w:bCs/>
          <w:color w:val="000000"/>
          <w:sz w:val="28"/>
          <w:szCs w:val="28"/>
        </w:rPr>
        <w:t>5.5) and after therapy was (42.5</w:t>
      </w:r>
      <w:r w:rsidRPr="00C81FCD">
        <w:rPr>
          <w:rFonts w:ascii="Times New Roman" w:hAnsi="Times New Roman" w:cs="Simplified Arabic"/>
          <w:bCs/>
          <w:color w:val="000000"/>
          <w:sz w:val="28"/>
          <w:szCs w:val="28"/>
          <w:u w:val="single"/>
        </w:rPr>
        <w:t>+</w:t>
      </w:r>
      <w:r w:rsidRPr="00C81FCD">
        <w:rPr>
          <w:rFonts w:ascii="Times New Roman" w:hAnsi="Times New Roman" w:cs="Simplified Arabic"/>
          <w:bCs/>
          <w:color w:val="000000"/>
          <w:sz w:val="28"/>
          <w:szCs w:val="28"/>
        </w:rPr>
        <w:t>4.8), negative attitude before therapy was (64.1</w:t>
      </w:r>
      <w:r w:rsidRPr="00C81FCD">
        <w:rPr>
          <w:rFonts w:ascii="Times New Roman" w:hAnsi="Times New Roman" w:cs="Simplified Arabic"/>
          <w:bCs/>
          <w:color w:val="000000"/>
          <w:sz w:val="28"/>
          <w:szCs w:val="28"/>
          <w:u w:val="single"/>
        </w:rPr>
        <w:t>+</w:t>
      </w:r>
      <w:r w:rsidRPr="00C81FCD">
        <w:rPr>
          <w:rFonts w:ascii="Times New Roman" w:hAnsi="Times New Roman" w:cs="Simplified Arabic"/>
          <w:bCs/>
          <w:color w:val="000000"/>
          <w:sz w:val="28"/>
          <w:szCs w:val="28"/>
        </w:rPr>
        <w:t>15.8) and after therapy was (54.2 </w:t>
      </w:r>
      <w:r w:rsidRPr="00C81FCD">
        <w:rPr>
          <w:rFonts w:ascii="Times New Roman" w:hAnsi="Times New Roman" w:cs="Simplified Arabic"/>
          <w:bCs/>
          <w:color w:val="000000"/>
          <w:sz w:val="28"/>
          <w:szCs w:val="28"/>
          <w:u w:val="single"/>
        </w:rPr>
        <w:t>+</w:t>
      </w:r>
      <w:r w:rsidRPr="00C81FCD">
        <w:rPr>
          <w:rFonts w:ascii="Times New Roman" w:hAnsi="Times New Roman" w:cs="Simplified Arabic"/>
          <w:bCs/>
          <w:color w:val="000000"/>
          <w:sz w:val="28"/>
          <w:szCs w:val="28"/>
        </w:rPr>
        <w:t> 8.04). All results were statistically significant.</w:t>
      </w:r>
    </w:p>
    <w:p w:rsidR="00FB2ACE" w:rsidRPr="00C81FCD" w:rsidRDefault="00FB2ACE" w:rsidP="00C81FCD">
      <w:pPr>
        <w:spacing w:before="100" w:beforeAutospacing="1" w:after="100" w:afterAutospacing="1" w:line="360" w:lineRule="auto"/>
        <w:ind w:firstLine="425"/>
        <w:jc w:val="both"/>
        <w:rPr>
          <w:rFonts w:ascii="Arial" w:hAnsi="Arial" w:cs="Simplified Arabic"/>
          <w:bCs/>
          <w:color w:val="000000"/>
          <w:sz w:val="28"/>
          <w:szCs w:val="28"/>
        </w:rPr>
      </w:pPr>
      <w:r w:rsidRPr="00C81FCD">
        <w:rPr>
          <w:rFonts w:ascii="Times New Roman" w:hAnsi="Times New Roman" w:cs="Simplified Arabic"/>
          <w:bCs/>
          <w:color w:val="000000"/>
          <w:sz w:val="28"/>
          <w:szCs w:val="28"/>
        </w:rPr>
        <w:t>Table (6) Parental way of management of the study group</w:t>
      </w:r>
    </w:p>
    <w:tbl>
      <w:tblPr>
        <w:tblW w:w="8188" w:type="dxa"/>
        <w:tblInd w:w="2" w:type="dxa"/>
        <w:tblCellMar>
          <w:left w:w="0" w:type="dxa"/>
          <w:right w:w="0" w:type="dxa"/>
        </w:tblCellMar>
        <w:tblLook w:val="00A0"/>
      </w:tblPr>
      <w:tblGrid>
        <w:gridCol w:w="3056"/>
        <w:gridCol w:w="1700"/>
        <w:gridCol w:w="1737"/>
        <w:gridCol w:w="1695"/>
      </w:tblGrid>
      <w:tr w:rsidR="00FB2ACE" w:rsidRPr="00C81FCD">
        <w:tc>
          <w:tcPr>
            <w:tcW w:w="8188"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Positive attitude</w:t>
            </w:r>
          </w:p>
        </w:tc>
      </w:tr>
      <w:tr w:rsidR="00FB2ACE" w:rsidRPr="00C81FCD">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Mean SD</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40.5</w:t>
            </w:r>
            <w:r w:rsidRPr="00C81FCD">
              <w:rPr>
                <w:rFonts w:ascii="Times New Roman" w:hAnsi="Times New Roman" w:cs="Simplified Arabic"/>
                <w:bCs/>
                <w:color w:val="000000"/>
                <w:sz w:val="24"/>
                <w:szCs w:val="28"/>
                <w:u w:val="single"/>
              </w:rPr>
              <w:t>+</w:t>
            </w:r>
            <w:r w:rsidRPr="00C81FCD">
              <w:rPr>
                <w:rFonts w:ascii="Times New Roman" w:hAnsi="Times New Roman" w:cs="Simplified Arabic"/>
                <w:bCs/>
                <w:color w:val="000000"/>
                <w:sz w:val="24"/>
                <w:szCs w:val="28"/>
              </w:rPr>
              <w:t>5.5</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42.5</w:t>
            </w:r>
            <w:r w:rsidRPr="00C81FCD">
              <w:rPr>
                <w:rFonts w:ascii="Times New Roman" w:hAnsi="Times New Roman" w:cs="Simplified Arabic"/>
                <w:bCs/>
                <w:color w:val="000000"/>
                <w:sz w:val="24"/>
                <w:szCs w:val="28"/>
                <w:u w:val="single"/>
              </w:rPr>
              <w:t>+</w:t>
            </w:r>
            <w:r w:rsidRPr="00C81FCD">
              <w:rPr>
                <w:rFonts w:ascii="Times New Roman" w:hAnsi="Times New Roman" w:cs="Simplified Arabic"/>
                <w:bCs/>
                <w:color w:val="000000"/>
                <w:sz w:val="24"/>
                <w:szCs w:val="28"/>
              </w:rPr>
              <w:t>4.8</w:t>
            </w:r>
          </w:p>
        </w:tc>
        <w:tc>
          <w:tcPr>
            <w:tcW w:w="1701" w:type="dxa"/>
            <w:vMerge w:val="restart"/>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0.03*</w:t>
            </w:r>
          </w:p>
        </w:tc>
      </w:tr>
      <w:tr w:rsidR="00FB2ACE" w:rsidRPr="00C81FCD">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Min –max</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27 - 49</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35 – 55</w:t>
            </w:r>
          </w:p>
        </w:tc>
        <w:tc>
          <w:tcPr>
            <w:tcW w:w="0" w:type="auto"/>
            <w:vMerge/>
            <w:tcBorders>
              <w:top w:val="nil"/>
              <w:left w:val="nil"/>
              <w:bottom w:val="single" w:sz="8" w:space="0" w:color="auto"/>
              <w:right w:val="single" w:sz="8" w:space="0" w:color="auto"/>
            </w:tcBorders>
            <w:vAlign w:val="center"/>
          </w:tcPr>
          <w:p w:rsidR="00FB2ACE" w:rsidRPr="00C81FCD" w:rsidRDefault="00FB2ACE" w:rsidP="00C81FCD">
            <w:pPr>
              <w:spacing w:after="0" w:line="360" w:lineRule="auto"/>
              <w:ind w:firstLine="425"/>
              <w:jc w:val="both"/>
              <w:rPr>
                <w:rFonts w:ascii="Times New Roman" w:hAnsi="Times New Roman" w:cs="Simplified Arabic"/>
                <w:bCs/>
                <w:color w:val="000000"/>
                <w:sz w:val="24"/>
                <w:szCs w:val="28"/>
              </w:rPr>
            </w:pPr>
          </w:p>
        </w:tc>
      </w:tr>
      <w:tr w:rsidR="00FB2ACE" w:rsidRPr="00C81FCD">
        <w:tc>
          <w:tcPr>
            <w:tcW w:w="818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Negative attitude</w:t>
            </w:r>
          </w:p>
        </w:tc>
      </w:tr>
      <w:tr w:rsidR="00FB2ACE" w:rsidRPr="00C81FCD">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Mean SD</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64.1</w:t>
            </w:r>
            <w:r w:rsidRPr="00C81FCD">
              <w:rPr>
                <w:rFonts w:ascii="Times New Roman" w:hAnsi="Times New Roman" w:cs="Simplified Arabic"/>
                <w:bCs/>
                <w:color w:val="000000"/>
                <w:sz w:val="24"/>
                <w:szCs w:val="28"/>
                <w:u w:val="single"/>
              </w:rPr>
              <w:t>+</w:t>
            </w:r>
            <w:r w:rsidRPr="00C81FCD">
              <w:rPr>
                <w:rFonts w:ascii="Times New Roman" w:hAnsi="Times New Roman" w:cs="Simplified Arabic"/>
                <w:bCs/>
                <w:color w:val="000000"/>
                <w:sz w:val="24"/>
                <w:szCs w:val="28"/>
              </w:rPr>
              <w:t>15.8</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54.2 </w:t>
            </w:r>
            <w:r w:rsidRPr="00C81FCD">
              <w:rPr>
                <w:rFonts w:ascii="Times New Roman" w:hAnsi="Times New Roman" w:cs="Simplified Arabic"/>
                <w:bCs/>
                <w:color w:val="000000"/>
                <w:sz w:val="24"/>
                <w:szCs w:val="28"/>
                <w:u w:val="single"/>
              </w:rPr>
              <w:t>+</w:t>
            </w:r>
            <w:r w:rsidRPr="00C81FCD">
              <w:rPr>
                <w:rFonts w:ascii="Times New Roman" w:hAnsi="Times New Roman" w:cs="Simplified Arabic"/>
                <w:bCs/>
                <w:color w:val="000000"/>
                <w:sz w:val="24"/>
                <w:szCs w:val="28"/>
              </w:rPr>
              <w:t> 8.04</w:t>
            </w:r>
          </w:p>
        </w:tc>
        <w:tc>
          <w:tcPr>
            <w:tcW w:w="1701" w:type="dxa"/>
            <w:vMerge w:val="restart"/>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0.000*</w:t>
            </w:r>
          </w:p>
        </w:tc>
      </w:tr>
      <w:tr w:rsidR="00FB2ACE" w:rsidRPr="00C81FCD">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Min –max</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before="100" w:beforeAutospacing="1"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37 - 99</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FB2ACE" w:rsidRPr="00C81FCD" w:rsidRDefault="00FB2ACE" w:rsidP="00C81FCD">
            <w:pPr>
              <w:spacing w:after="0" w:line="360" w:lineRule="auto"/>
              <w:ind w:firstLine="425"/>
              <w:jc w:val="both"/>
              <w:rPr>
                <w:rFonts w:ascii="Times New Roman" w:hAnsi="Times New Roman" w:cs="Simplified Arabic"/>
                <w:bCs/>
                <w:color w:val="000000"/>
                <w:sz w:val="24"/>
                <w:szCs w:val="28"/>
              </w:rPr>
            </w:pPr>
            <w:r w:rsidRPr="00C81FCD">
              <w:rPr>
                <w:rFonts w:ascii="Times New Roman" w:hAnsi="Times New Roman" w:cs="Simplified Arabic"/>
                <w:bCs/>
                <w:color w:val="000000"/>
                <w:sz w:val="24"/>
                <w:szCs w:val="28"/>
              </w:rPr>
              <w:t>30 – 71</w:t>
            </w:r>
          </w:p>
        </w:tc>
        <w:tc>
          <w:tcPr>
            <w:tcW w:w="0" w:type="auto"/>
            <w:vMerge/>
            <w:tcBorders>
              <w:top w:val="nil"/>
              <w:left w:val="nil"/>
              <w:bottom w:val="single" w:sz="8" w:space="0" w:color="auto"/>
              <w:right w:val="single" w:sz="8" w:space="0" w:color="auto"/>
            </w:tcBorders>
            <w:vAlign w:val="center"/>
          </w:tcPr>
          <w:p w:rsidR="00FB2ACE" w:rsidRPr="00C81FCD" w:rsidRDefault="00FB2ACE" w:rsidP="00C81FCD">
            <w:pPr>
              <w:spacing w:after="0" w:line="360" w:lineRule="auto"/>
              <w:ind w:firstLine="425"/>
              <w:jc w:val="both"/>
              <w:rPr>
                <w:rFonts w:ascii="Times New Roman" w:hAnsi="Times New Roman" w:cs="Simplified Arabic"/>
                <w:bCs/>
                <w:color w:val="000000"/>
                <w:sz w:val="24"/>
                <w:szCs w:val="28"/>
              </w:rPr>
            </w:pPr>
          </w:p>
        </w:tc>
      </w:tr>
    </w:tbl>
    <w:p w:rsidR="00FB2ACE" w:rsidRPr="00C81FCD" w:rsidRDefault="00FB2ACE" w:rsidP="00C81FCD">
      <w:pPr>
        <w:spacing w:before="100" w:beforeAutospacing="1" w:after="0" w:line="360" w:lineRule="auto"/>
        <w:ind w:firstLine="425"/>
        <w:jc w:val="both"/>
        <w:rPr>
          <w:rFonts w:ascii="Arial" w:hAnsi="Arial" w:cs="Simplified Arabic"/>
          <w:bCs/>
          <w:color w:val="000000"/>
          <w:sz w:val="24"/>
          <w:szCs w:val="28"/>
        </w:rPr>
      </w:pPr>
    </w:p>
    <w:p w:rsidR="00FB2ACE" w:rsidRPr="00C81FCD" w:rsidRDefault="00FB2ACE" w:rsidP="00C81FCD">
      <w:pPr>
        <w:spacing w:line="360" w:lineRule="auto"/>
        <w:ind w:firstLine="425"/>
        <w:jc w:val="both"/>
        <w:rPr>
          <w:rFonts w:ascii="Times New Roman" w:hAnsi="Times New Roman" w:cs="Simplified Arabic"/>
          <w:bCs/>
          <w:sz w:val="32"/>
          <w:szCs w:val="28"/>
        </w:rPr>
      </w:pPr>
      <w:r w:rsidRPr="00C81FCD">
        <w:rPr>
          <w:rFonts w:ascii="Times New Roman" w:hAnsi="Times New Roman" w:cs="Simplified Arabic"/>
          <w:bCs/>
          <w:sz w:val="32"/>
          <w:szCs w:val="28"/>
        </w:rPr>
        <w:t>Discussion</w:t>
      </w:r>
    </w:p>
    <w:p w:rsidR="00FB2ACE" w:rsidRPr="00C81FCD" w:rsidRDefault="00FB2ACE" w:rsidP="00C81FCD">
      <w:pPr>
        <w:spacing w:line="360" w:lineRule="auto"/>
        <w:ind w:firstLine="425"/>
        <w:jc w:val="both"/>
        <w:rPr>
          <w:rFonts w:ascii="Times New Roman" w:hAnsi="Times New Roman" w:cs="Simplified Arabic"/>
          <w:bCs/>
          <w:sz w:val="28"/>
          <w:szCs w:val="28"/>
        </w:rPr>
      </w:pPr>
      <w:r w:rsidRPr="00C81FCD">
        <w:rPr>
          <w:rFonts w:ascii="Times New Roman" w:hAnsi="Times New Roman" w:cs="Simplified Arabic"/>
          <w:bCs/>
          <w:sz w:val="28"/>
          <w:szCs w:val="28"/>
        </w:rPr>
        <w:t>The prevalence rates of ADHD indicate a higher frequency in males than females. According to the DSM-IV, the male to female ratios range from 2:1 to 9:1depending on subtype and referral source (APA, 2000). In the current study, boys were 73.3% and girls 26.7% with male to female ratio was, 2.8:1. In Egypt previous studies reported almost nearly the same results, as in(Olwya &amp; Abo-Elnoor ,2009) who found male to female ratio was 3.4:1, with almost the same results in( Farid M. et.al, 2009) .The age range in this study is (8-12years) which represent the average age for detection of ADHD, perhaps due to this represent the early school age with presence of structured school settings, as stated by(Kaplan, et.al.,2004). The current study showed a significantly higher impairment of boys in hyperactivity (45.5%) of boys, whereas (62.5%) of girls were found to be significantly high score in inattention.  These results are also in line with those of (Bongers et al, 2004). In the current study child abuse was reported significantly from both parents, (physical, psychological) This is in agreement with (Ford et al.,2000)as he found that 25% of the ADHD children were exposed to physical abuse and 11% exposed to sexual abuse. Thus, comorbidity of ADHD and disruptive behaviour disorders may be a particularly strong correlate of abuse histories. Research indicates that for many children the best way to mitigate symptoms of ADHD is the use of a combined approach, and so decrease child abuse. Researchers found that the combined medication/behaviour treatment work significantly better than behavioural therapy alone ( MTA cooperative Group, 1999a, 1999b). This is in agreement with results in our study which show statistically significant, improvement in child abuse after behavioural therapy .On the other hand the psychological problems of the children have been found to improve significantly after behaviour therapy.  Behavioural parent training has a long, successful history as a treatment for children with ADHD. The efficacy of parent training in treating ADHD has been evaluated in at least 28 published studies (for a review.    (Chronis, Chacko, Fabiano, Wymbs, &amp; Pelham, 2004) This comes in agreement with finding in the current study, as it was found that, As regard the way that parents are treating their children, there were two attitudes: positive lovely one which was significantly increased after behavioural management sessions and negative harmful attitude which was significantly decreased after behavioural management and monthly parental guidance.</w:t>
      </w:r>
    </w:p>
    <w:p w:rsidR="00FB2ACE" w:rsidRPr="00C81FCD" w:rsidRDefault="00FB2ACE" w:rsidP="00C81FCD">
      <w:pPr>
        <w:spacing w:line="360" w:lineRule="auto"/>
        <w:ind w:firstLine="425"/>
        <w:jc w:val="both"/>
        <w:rPr>
          <w:rFonts w:ascii="Times New Roman" w:hAnsi="Times New Roman" w:cs="Simplified Arabic"/>
          <w:bCs/>
          <w:sz w:val="32"/>
          <w:szCs w:val="28"/>
        </w:rPr>
      </w:pPr>
      <w:r w:rsidRPr="00C81FCD">
        <w:rPr>
          <w:rFonts w:ascii="Times New Roman" w:hAnsi="Times New Roman" w:cs="Simplified Arabic"/>
          <w:bCs/>
          <w:sz w:val="32"/>
          <w:szCs w:val="28"/>
        </w:rPr>
        <w:t>Recommendations</w:t>
      </w:r>
    </w:p>
    <w:p w:rsidR="00FB2ACE" w:rsidRPr="00C81FCD" w:rsidRDefault="00FB2ACE" w:rsidP="00C81FCD">
      <w:pPr>
        <w:spacing w:line="360" w:lineRule="auto"/>
        <w:ind w:firstLine="425"/>
        <w:jc w:val="both"/>
        <w:rPr>
          <w:rFonts w:ascii="Times New Roman" w:hAnsi="Times New Roman" w:cs="Simplified Arabic"/>
          <w:bCs/>
          <w:sz w:val="28"/>
          <w:szCs w:val="28"/>
        </w:rPr>
      </w:pPr>
      <w:r w:rsidRPr="00C81FCD">
        <w:rPr>
          <w:rFonts w:ascii="Times New Roman" w:hAnsi="Times New Roman" w:cs="Simplified Arabic"/>
          <w:bCs/>
          <w:sz w:val="32"/>
          <w:szCs w:val="28"/>
        </w:rPr>
        <w:t>-</w:t>
      </w:r>
      <w:r w:rsidRPr="00C81FCD">
        <w:rPr>
          <w:rFonts w:ascii="Times New Roman" w:hAnsi="Times New Roman" w:cs="Simplified Arabic"/>
          <w:bCs/>
          <w:sz w:val="28"/>
          <w:szCs w:val="28"/>
        </w:rPr>
        <w:t>Behaviour modification programmes are of great importance in improving the outcome of ADHD children, create a precise management of different problems in the daily life of the children and their families, increase awareness of parents of the importance of this type of therapy is a must.</w:t>
      </w:r>
    </w:p>
    <w:p w:rsidR="00FB2ACE" w:rsidRPr="00C81FCD" w:rsidRDefault="00FB2ACE" w:rsidP="00C81FCD">
      <w:pPr>
        <w:spacing w:line="360" w:lineRule="auto"/>
        <w:ind w:firstLine="425"/>
        <w:jc w:val="both"/>
        <w:rPr>
          <w:rFonts w:ascii="Times New Roman" w:hAnsi="Times New Roman" w:cs="Simplified Arabic"/>
          <w:bCs/>
          <w:sz w:val="28"/>
          <w:szCs w:val="28"/>
        </w:rPr>
      </w:pPr>
      <w:r w:rsidRPr="00C81FCD">
        <w:rPr>
          <w:rFonts w:ascii="Times New Roman" w:hAnsi="Times New Roman" w:cs="Simplified Arabic"/>
          <w:bCs/>
          <w:sz w:val="28"/>
          <w:szCs w:val="28"/>
        </w:rPr>
        <w:t>-Increase awareness in media, schools and other public foundations that are caring about children, more understanding the problem of ADHD disorder in which the child cannot control himself due to the nature of the disorder, to decrease child abuse especially corporal abuse.</w:t>
      </w:r>
    </w:p>
    <w:p w:rsidR="00FB2ACE" w:rsidRPr="00C81FCD" w:rsidRDefault="00FB2ACE" w:rsidP="00C81FCD">
      <w:pPr>
        <w:bidi/>
        <w:spacing w:line="360" w:lineRule="auto"/>
        <w:ind w:firstLine="425"/>
        <w:jc w:val="both"/>
        <w:rPr>
          <w:rFonts w:ascii="Times New Roman" w:hAnsi="Times New Roman" w:cs="Simplified Arabic"/>
          <w:bCs/>
          <w:sz w:val="36"/>
          <w:szCs w:val="28"/>
        </w:rPr>
      </w:pPr>
      <w:r w:rsidRPr="00C81FCD">
        <w:rPr>
          <w:rFonts w:ascii="Times New Roman" w:hAnsi="Times New Roman" w:cs="Simplified Arabic"/>
          <w:bCs/>
          <w:sz w:val="36"/>
          <w:szCs w:val="28"/>
        </w:rPr>
        <w:t>References</w:t>
      </w:r>
    </w:p>
    <w:p w:rsidR="00FB2ACE" w:rsidRPr="00C81FCD" w:rsidRDefault="00FB2ACE" w:rsidP="00C81FCD">
      <w:pPr>
        <w:spacing w:line="360" w:lineRule="auto"/>
        <w:ind w:firstLine="425"/>
        <w:jc w:val="both"/>
        <w:rPr>
          <w:rFonts w:ascii="Times New Roman" w:eastAsia="TimesLTStd-Roman" w:hAnsi="Times New Roman" w:cs="Simplified Arabic"/>
          <w:bCs/>
          <w:sz w:val="28"/>
          <w:szCs w:val="28"/>
        </w:rPr>
      </w:pPr>
      <w:r w:rsidRPr="00C81FCD">
        <w:rPr>
          <w:rFonts w:ascii="Times New Roman" w:eastAsia="TimesLTStd-Roman" w:hAnsi="Times New Roman" w:cs="Simplified Arabic"/>
          <w:bCs/>
          <w:sz w:val="28"/>
          <w:szCs w:val="28"/>
        </w:rPr>
        <w:t>1-American Academy of Pediatrics (2007): Evaluation of suspected child physical abuse. Pediatrics, 119(6): 1232-1241.</w:t>
      </w:r>
    </w:p>
    <w:p w:rsidR="00FB2ACE" w:rsidRPr="00C81FCD" w:rsidRDefault="00FB2ACE" w:rsidP="00C81FCD">
      <w:pPr>
        <w:spacing w:line="360" w:lineRule="auto"/>
        <w:ind w:firstLine="425"/>
        <w:jc w:val="both"/>
        <w:rPr>
          <w:rFonts w:ascii="Times New Roman" w:eastAsia="TimesLTStd-Roman" w:hAnsi="Times New Roman" w:cs="Simplified Arabic"/>
          <w:bCs/>
          <w:sz w:val="28"/>
          <w:szCs w:val="28"/>
        </w:rPr>
      </w:pPr>
      <w:r w:rsidRPr="00C81FCD">
        <w:rPr>
          <w:rFonts w:ascii="Times New Roman" w:eastAsia="TimesLTStd-Roman" w:hAnsi="Times New Roman" w:cs="Simplified Arabic"/>
          <w:bCs/>
          <w:sz w:val="28"/>
          <w:szCs w:val="28"/>
        </w:rPr>
        <w:t>2-APA,(2000) : American Psychiatric Association Diagnostic and Statistical Manual of Mental Disorders: Text Revision (4th edn, text revision). Washington, DC:American Psychiatric Association.</w:t>
      </w:r>
    </w:p>
    <w:p w:rsidR="00FB2ACE" w:rsidRPr="00C81FCD" w:rsidRDefault="00FB2ACE" w:rsidP="00C81FCD">
      <w:pPr>
        <w:spacing w:line="360" w:lineRule="auto"/>
        <w:ind w:firstLine="425"/>
        <w:jc w:val="both"/>
        <w:rPr>
          <w:rFonts w:ascii="Times New Roman" w:eastAsia="TimesLTStd-Roman" w:hAnsi="Times New Roman" w:cs="Simplified Arabic"/>
          <w:bCs/>
          <w:sz w:val="28"/>
          <w:szCs w:val="28"/>
        </w:rPr>
      </w:pPr>
      <w:r w:rsidRPr="00C81FCD">
        <w:rPr>
          <w:rFonts w:ascii="Times New Roman" w:eastAsia="TimesLTStd-Roman" w:hAnsi="Times New Roman" w:cs="Simplified Arabic"/>
          <w:bCs/>
          <w:sz w:val="28"/>
          <w:szCs w:val="28"/>
        </w:rPr>
        <w:t>3-Barkley&amp; Russel A (2006): "Attention-Deficit/Hyperactivity Disorder: Nature, Course, Outcomes, and Comorbidity". Archived from the original on 8 July 2006.</w:t>
      </w:r>
    </w:p>
    <w:p w:rsidR="00FB2ACE" w:rsidRPr="00C81FCD" w:rsidRDefault="00FB2ACE" w:rsidP="00C81FCD">
      <w:pPr>
        <w:spacing w:line="360" w:lineRule="auto"/>
        <w:ind w:firstLine="425"/>
        <w:jc w:val="both"/>
        <w:rPr>
          <w:rFonts w:ascii="Times New Roman" w:eastAsia="TimesLTStd-Roman" w:hAnsi="Times New Roman" w:cs="Simplified Arabic"/>
          <w:bCs/>
          <w:sz w:val="28"/>
          <w:szCs w:val="28"/>
        </w:rPr>
      </w:pPr>
      <w:r w:rsidRPr="00C81FCD">
        <w:rPr>
          <w:rFonts w:ascii="Times New Roman" w:eastAsia="TimesLTStd-Roman" w:hAnsi="Times New Roman" w:cs="Simplified Arabic"/>
          <w:bCs/>
          <w:sz w:val="28"/>
          <w:szCs w:val="28"/>
        </w:rPr>
        <w:t>4-Baza  (2001):</w:t>
      </w:r>
    </w:p>
    <w:p w:rsidR="00FB2ACE" w:rsidRPr="00C81FCD" w:rsidRDefault="00FB2ACE" w:rsidP="00C81FCD">
      <w:pPr>
        <w:spacing w:line="360" w:lineRule="auto"/>
        <w:ind w:firstLine="425"/>
        <w:jc w:val="both"/>
        <w:rPr>
          <w:rFonts w:ascii="Times New Roman" w:eastAsia="TimesLTStd-Roman" w:hAnsi="Times New Roman" w:cs="Simplified Arabic"/>
          <w:bCs/>
          <w:sz w:val="28"/>
          <w:szCs w:val="28"/>
        </w:rPr>
      </w:pPr>
      <w:r w:rsidRPr="00C81FCD">
        <w:rPr>
          <w:rFonts w:ascii="Times New Roman" w:eastAsia="TimesLTStd-Roman" w:hAnsi="Times New Roman" w:cs="Simplified Arabic"/>
          <w:bCs/>
          <w:sz w:val="28"/>
          <w:szCs w:val="28"/>
        </w:rPr>
        <w:t xml:space="preserve">  </w:t>
      </w:r>
      <w:r w:rsidRPr="00C81FCD">
        <w:rPr>
          <w:rFonts w:cs="Simplified Arabic" w:hint="cs"/>
          <w:bCs/>
          <w:sz w:val="28"/>
          <w:szCs w:val="28"/>
          <w:rtl/>
        </w:rPr>
        <w:t>مقياس</w:t>
      </w:r>
      <w:r w:rsidRPr="00C81FCD">
        <w:rPr>
          <w:rFonts w:cs="Simplified Arabic"/>
          <w:bCs/>
          <w:sz w:val="28"/>
          <w:szCs w:val="28"/>
          <w:rtl/>
        </w:rPr>
        <w:t xml:space="preserve"> </w:t>
      </w:r>
      <w:r w:rsidRPr="00C81FCD">
        <w:rPr>
          <w:rFonts w:cs="Simplified Arabic" w:hint="cs"/>
          <w:bCs/>
          <w:sz w:val="28"/>
          <w:szCs w:val="28"/>
          <w:rtl/>
        </w:rPr>
        <w:t>الاضطرابات</w:t>
      </w:r>
      <w:r w:rsidRPr="00C81FCD">
        <w:rPr>
          <w:rFonts w:cs="Simplified Arabic"/>
          <w:bCs/>
          <w:sz w:val="28"/>
          <w:szCs w:val="28"/>
          <w:rtl/>
        </w:rPr>
        <w:t xml:space="preserve"> </w:t>
      </w:r>
      <w:r w:rsidRPr="00C81FCD">
        <w:rPr>
          <w:rFonts w:cs="Simplified Arabic" w:hint="cs"/>
          <w:bCs/>
          <w:sz w:val="28"/>
          <w:szCs w:val="28"/>
          <w:rtl/>
        </w:rPr>
        <w:t>السلوكية</w:t>
      </w:r>
      <w:r w:rsidRPr="00C81FCD">
        <w:rPr>
          <w:rFonts w:cs="Simplified Arabic"/>
          <w:bCs/>
          <w:sz w:val="28"/>
          <w:szCs w:val="28"/>
          <w:rtl/>
        </w:rPr>
        <w:t xml:space="preserve"> </w:t>
      </w:r>
      <w:r w:rsidRPr="00C81FCD">
        <w:rPr>
          <w:rFonts w:cs="Simplified Arabic" w:hint="cs"/>
          <w:bCs/>
          <w:sz w:val="28"/>
          <w:szCs w:val="28"/>
          <w:rtl/>
        </w:rPr>
        <w:t>و</w:t>
      </w:r>
      <w:r w:rsidRPr="00C81FCD">
        <w:rPr>
          <w:rFonts w:cs="Simplified Arabic"/>
          <w:bCs/>
          <w:sz w:val="28"/>
          <w:szCs w:val="28"/>
          <w:rtl/>
        </w:rPr>
        <w:t xml:space="preserve"> </w:t>
      </w:r>
      <w:r w:rsidRPr="00C81FCD">
        <w:rPr>
          <w:rFonts w:cs="Simplified Arabic" w:hint="cs"/>
          <w:bCs/>
          <w:sz w:val="28"/>
          <w:szCs w:val="28"/>
          <w:rtl/>
        </w:rPr>
        <w:t>الوجدانية</w:t>
      </w:r>
      <w:r w:rsidRPr="00C81FCD">
        <w:rPr>
          <w:rFonts w:cs="Simplified Arabic"/>
          <w:bCs/>
          <w:sz w:val="28"/>
          <w:szCs w:val="28"/>
          <w:rtl/>
        </w:rPr>
        <w:t xml:space="preserve"> </w:t>
      </w:r>
      <w:r w:rsidRPr="00C81FCD">
        <w:rPr>
          <w:rFonts w:cs="Simplified Arabic" w:hint="cs"/>
          <w:bCs/>
          <w:sz w:val="28"/>
          <w:szCs w:val="28"/>
          <w:rtl/>
        </w:rPr>
        <w:t>عند</w:t>
      </w:r>
      <w:r w:rsidRPr="00C81FCD">
        <w:rPr>
          <w:rFonts w:cs="Simplified Arabic"/>
          <w:bCs/>
          <w:sz w:val="28"/>
          <w:szCs w:val="28"/>
          <w:rtl/>
        </w:rPr>
        <w:t xml:space="preserve"> </w:t>
      </w:r>
      <w:r w:rsidRPr="00C81FCD">
        <w:rPr>
          <w:rFonts w:cs="Simplified Arabic" w:hint="cs"/>
          <w:bCs/>
          <w:sz w:val="28"/>
          <w:szCs w:val="28"/>
          <w:rtl/>
        </w:rPr>
        <w:t>الأطفال</w:t>
      </w:r>
      <w:r w:rsidRPr="00C81FCD">
        <w:rPr>
          <w:rFonts w:cs="Simplified Arabic"/>
          <w:bCs/>
          <w:sz w:val="28"/>
          <w:szCs w:val="28"/>
          <w:rtl/>
        </w:rPr>
        <w:t xml:space="preserve">- </w:t>
      </w:r>
      <w:r w:rsidRPr="00C81FCD">
        <w:rPr>
          <w:rFonts w:cs="Simplified Arabic" w:hint="cs"/>
          <w:bCs/>
          <w:sz w:val="28"/>
          <w:szCs w:val="28"/>
          <w:rtl/>
        </w:rPr>
        <w:t>الطبعة</w:t>
      </w:r>
      <w:r w:rsidRPr="00C81FCD">
        <w:rPr>
          <w:rFonts w:cs="Simplified Arabic"/>
          <w:bCs/>
          <w:sz w:val="28"/>
          <w:szCs w:val="28"/>
          <w:rtl/>
        </w:rPr>
        <w:t xml:space="preserve"> </w:t>
      </w:r>
      <w:r w:rsidRPr="00C81FCD">
        <w:rPr>
          <w:rFonts w:cs="Simplified Arabic" w:hint="cs"/>
          <w:bCs/>
          <w:sz w:val="28"/>
          <w:szCs w:val="28"/>
          <w:rtl/>
        </w:rPr>
        <w:t>الأولى</w:t>
      </w:r>
      <w:r w:rsidRPr="00C81FCD">
        <w:rPr>
          <w:rFonts w:cs="Simplified Arabic"/>
          <w:bCs/>
          <w:sz w:val="28"/>
          <w:szCs w:val="28"/>
          <w:rtl/>
        </w:rPr>
        <w:t xml:space="preserve">-      </w:t>
      </w:r>
      <w:r w:rsidRPr="00C81FCD">
        <w:rPr>
          <w:rFonts w:cs="Simplified Arabic" w:hint="cs"/>
          <w:bCs/>
          <w:sz w:val="28"/>
          <w:szCs w:val="28"/>
          <w:rtl/>
        </w:rPr>
        <w:t>مكتبة</w:t>
      </w:r>
      <w:r w:rsidRPr="00C81FCD">
        <w:rPr>
          <w:rFonts w:cs="Simplified Arabic"/>
          <w:bCs/>
          <w:sz w:val="28"/>
          <w:szCs w:val="28"/>
          <w:rtl/>
        </w:rPr>
        <w:t xml:space="preserve"> </w:t>
      </w:r>
      <w:r w:rsidRPr="00C81FCD">
        <w:rPr>
          <w:rFonts w:cs="Simplified Arabic" w:hint="cs"/>
          <w:bCs/>
          <w:sz w:val="28"/>
          <w:szCs w:val="28"/>
          <w:rtl/>
        </w:rPr>
        <w:t>الأنجلو</w:t>
      </w:r>
      <w:r w:rsidRPr="00C81FCD">
        <w:rPr>
          <w:rFonts w:cs="Simplified Arabic"/>
          <w:bCs/>
          <w:sz w:val="28"/>
          <w:szCs w:val="28"/>
          <w:rtl/>
        </w:rPr>
        <w:t xml:space="preserve"> </w:t>
      </w:r>
      <w:r w:rsidRPr="00C81FCD">
        <w:rPr>
          <w:rFonts w:cs="Simplified Arabic" w:hint="cs"/>
          <w:bCs/>
          <w:sz w:val="28"/>
          <w:szCs w:val="28"/>
          <w:rtl/>
        </w:rPr>
        <w:t>المصرية</w:t>
      </w:r>
      <w:r w:rsidRPr="00C81FCD">
        <w:rPr>
          <w:rFonts w:cs="Simplified Arabic"/>
          <w:bCs/>
          <w:sz w:val="28"/>
          <w:szCs w:val="28"/>
          <w:rtl/>
        </w:rPr>
        <w:t xml:space="preserve"> </w:t>
      </w:r>
      <w:r w:rsidRPr="00C81FCD">
        <w:rPr>
          <w:rFonts w:cs="Simplified Arabic" w:hint="cs"/>
          <w:bCs/>
          <w:sz w:val="28"/>
          <w:szCs w:val="28"/>
          <w:rtl/>
        </w:rPr>
        <w:t>القاهرة</w:t>
      </w:r>
      <w:r w:rsidRPr="00C81FCD">
        <w:rPr>
          <w:rFonts w:cs="Simplified Arabic"/>
          <w:bCs/>
          <w:sz w:val="28"/>
          <w:szCs w:val="28"/>
          <w:rtl/>
        </w:rPr>
        <w:t xml:space="preserve">. </w:t>
      </w:r>
      <w:r w:rsidRPr="00C81FCD">
        <w:rPr>
          <w:rFonts w:cs="Simplified Arabic" w:hint="cs"/>
          <w:bCs/>
          <w:sz w:val="28"/>
          <w:szCs w:val="28"/>
          <w:rtl/>
        </w:rPr>
        <w:t>ا</w:t>
      </w:r>
      <w:r w:rsidRPr="00C81FCD">
        <w:rPr>
          <w:rFonts w:cs="Simplified Arabic"/>
          <w:bCs/>
          <w:sz w:val="28"/>
          <w:szCs w:val="28"/>
          <w:rtl/>
        </w:rPr>
        <w:t>.</w:t>
      </w:r>
      <w:r w:rsidRPr="00C81FCD">
        <w:rPr>
          <w:rFonts w:cs="Simplified Arabic" w:hint="cs"/>
          <w:bCs/>
          <w:sz w:val="28"/>
          <w:szCs w:val="28"/>
          <w:rtl/>
        </w:rPr>
        <w:t>د</w:t>
      </w:r>
      <w:r w:rsidRPr="00C81FCD">
        <w:rPr>
          <w:rFonts w:cs="Simplified Arabic"/>
          <w:bCs/>
          <w:sz w:val="28"/>
          <w:szCs w:val="28"/>
          <w:rtl/>
        </w:rPr>
        <w:t xml:space="preserve"> </w:t>
      </w:r>
      <w:r w:rsidRPr="00C81FCD">
        <w:rPr>
          <w:rFonts w:cs="Simplified Arabic" w:hint="cs"/>
          <w:bCs/>
          <w:sz w:val="28"/>
          <w:szCs w:val="28"/>
          <w:rtl/>
        </w:rPr>
        <w:t>أمال</w:t>
      </w:r>
      <w:r w:rsidRPr="00C81FCD">
        <w:rPr>
          <w:rFonts w:cs="Simplified Arabic"/>
          <w:bCs/>
          <w:sz w:val="28"/>
          <w:szCs w:val="28"/>
          <w:rtl/>
        </w:rPr>
        <w:t xml:space="preserve"> </w:t>
      </w:r>
      <w:r w:rsidRPr="00C81FCD">
        <w:rPr>
          <w:rFonts w:cs="Simplified Arabic" w:hint="cs"/>
          <w:bCs/>
          <w:sz w:val="28"/>
          <w:szCs w:val="28"/>
          <w:rtl/>
        </w:rPr>
        <w:t>عبد</w:t>
      </w:r>
      <w:r w:rsidRPr="00C81FCD">
        <w:rPr>
          <w:rFonts w:cs="Simplified Arabic"/>
          <w:bCs/>
          <w:sz w:val="28"/>
          <w:szCs w:val="28"/>
          <w:rtl/>
        </w:rPr>
        <w:t xml:space="preserve"> </w:t>
      </w:r>
      <w:r w:rsidRPr="00C81FCD">
        <w:rPr>
          <w:rFonts w:cs="Simplified Arabic" w:hint="cs"/>
          <w:bCs/>
          <w:sz w:val="28"/>
          <w:szCs w:val="28"/>
          <w:rtl/>
        </w:rPr>
        <w:t>السميع</w:t>
      </w:r>
      <w:r w:rsidRPr="00C81FCD">
        <w:rPr>
          <w:rFonts w:cs="Simplified Arabic"/>
          <w:bCs/>
          <w:sz w:val="28"/>
          <w:szCs w:val="28"/>
          <w:rtl/>
        </w:rPr>
        <w:t xml:space="preserve"> </w:t>
      </w:r>
      <w:r w:rsidRPr="00C81FCD">
        <w:rPr>
          <w:rFonts w:cs="Simplified Arabic" w:hint="cs"/>
          <w:bCs/>
          <w:sz w:val="28"/>
          <w:szCs w:val="28"/>
          <w:rtl/>
        </w:rPr>
        <w:t>باظة</w:t>
      </w:r>
    </w:p>
    <w:p w:rsidR="00FB2ACE" w:rsidRPr="00C81FCD" w:rsidRDefault="00FB2ACE" w:rsidP="00C81FCD">
      <w:pPr>
        <w:spacing w:line="360" w:lineRule="auto"/>
        <w:ind w:firstLine="425"/>
        <w:jc w:val="both"/>
        <w:rPr>
          <w:rFonts w:ascii="Times New Roman" w:eastAsia="TimesLTStd-Roman" w:hAnsi="Times New Roman" w:cs="Simplified Arabic"/>
          <w:bCs/>
          <w:sz w:val="28"/>
          <w:szCs w:val="28"/>
        </w:rPr>
      </w:pPr>
      <w:r w:rsidRPr="00C81FCD">
        <w:rPr>
          <w:rFonts w:ascii="Times New Roman" w:eastAsia="TimesLTStd-Roman" w:hAnsi="Times New Roman" w:cs="Simplified Arabic"/>
          <w:bCs/>
          <w:sz w:val="28"/>
          <w:szCs w:val="28"/>
        </w:rPr>
        <w:t>5-Baza (2005):</w:t>
      </w:r>
    </w:p>
    <w:p w:rsidR="00FB2ACE" w:rsidRPr="00C81FCD" w:rsidRDefault="00FB2ACE" w:rsidP="00C81FCD">
      <w:pPr>
        <w:spacing w:line="360" w:lineRule="auto"/>
        <w:ind w:firstLine="425"/>
        <w:jc w:val="both"/>
        <w:rPr>
          <w:rFonts w:ascii="Times New Roman" w:eastAsia="TimesLTStd-Roman" w:hAnsi="Times New Roman" w:cs="Simplified Arabic"/>
          <w:bCs/>
          <w:sz w:val="28"/>
          <w:szCs w:val="28"/>
        </w:rPr>
      </w:pPr>
      <w:r w:rsidRPr="00C81FCD">
        <w:rPr>
          <w:rFonts w:cs="Simplified Arabic" w:hint="cs"/>
          <w:bCs/>
          <w:sz w:val="28"/>
          <w:szCs w:val="28"/>
          <w:rtl/>
        </w:rPr>
        <w:t>مقياس</w:t>
      </w:r>
      <w:r w:rsidRPr="00C81FCD">
        <w:rPr>
          <w:rFonts w:cs="Simplified Arabic"/>
          <w:bCs/>
          <w:sz w:val="28"/>
          <w:szCs w:val="28"/>
          <w:rtl/>
        </w:rPr>
        <w:t xml:space="preserve"> </w:t>
      </w:r>
      <w:r w:rsidRPr="00C81FCD">
        <w:rPr>
          <w:rFonts w:cs="Simplified Arabic" w:hint="cs"/>
          <w:bCs/>
          <w:sz w:val="28"/>
          <w:szCs w:val="28"/>
          <w:rtl/>
        </w:rPr>
        <w:t>الإساءة</w:t>
      </w:r>
      <w:r w:rsidRPr="00C81FCD">
        <w:rPr>
          <w:rFonts w:cs="Simplified Arabic"/>
          <w:bCs/>
          <w:sz w:val="28"/>
          <w:szCs w:val="28"/>
          <w:rtl/>
        </w:rPr>
        <w:t xml:space="preserve"> </w:t>
      </w:r>
      <w:r w:rsidRPr="00C81FCD">
        <w:rPr>
          <w:rFonts w:cs="Simplified Arabic" w:hint="cs"/>
          <w:bCs/>
          <w:sz w:val="28"/>
          <w:szCs w:val="28"/>
          <w:rtl/>
        </w:rPr>
        <w:t>و</w:t>
      </w:r>
      <w:r w:rsidRPr="00C81FCD">
        <w:rPr>
          <w:rFonts w:cs="Simplified Arabic"/>
          <w:bCs/>
          <w:sz w:val="28"/>
          <w:szCs w:val="28"/>
          <w:rtl/>
        </w:rPr>
        <w:t xml:space="preserve"> </w:t>
      </w:r>
      <w:r w:rsidRPr="00C81FCD">
        <w:rPr>
          <w:rFonts w:cs="Simplified Arabic" w:hint="cs"/>
          <w:bCs/>
          <w:sz w:val="28"/>
          <w:szCs w:val="28"/>
          <w:rtl/>
        </w:rPr>
        <w:t>الإهمال</w:t>
      </w:r>
      <w:r w:rsidRPr="00C81FCD">
        <w:rPr>
          <w:rFonts w:cs="Simplified Arabic"/>
          <w:bCs/>
          <w:sz w:val="28"/>
          <w:szCs w:val="28"/>
          <w:rtl/>
        </w:rPr>
        <w:t xml:space="preserve"> </w:t>
      </w:r>
      <w:r w:rsidRPr="00C81FCD">
        <w:rPr>
          <w:rFonts w:cs="Simplified Arabic" w:hint="cs"/>
          <w:bCs/>
          <w:sz w:val="28"/>
          <w:szCs w:val="28"/>
          <w:rtl/>
        </w:rPr>
        <w:t>للأطفال</w:t>
      </w:r>
      <w:r w:rsidRPr="00C81FCD">
        <w:rPr>
          <w:rFonts w:cs="Simplified Arabic"/>
          <w:bCs/>
          <w:sz w:val="28"/>
          <w:szCs w:val="28"/>
          <w:rtl/>
        </w:rPr>
        <w:t xml:space="preserve">- </w:t>
      </w:r>
      <w:r w:rsidRPr="00C81FCD">
        <w:rPr>
          <w:rFonts w:cs="Simplified Arabic" w:hint="cs"/>
          <w:bCs/>
          <w:sz w:val="28"/>
          <w:szCs w:val="28"/>
          <w:rtl/>
        </w:rPr>
        <w:t>الطبعة</w:t>
      </w:r>
      <w:r w:rsidRPr="00C81FCD">
        <w:rPr>
          <w:rFonts w:cs="Simplified Arabic"/>
          <w:bCs/>
          <w:sz w:val="28"/>
          <w:szCs w:val="28"/>
          <w:rtl/>
        </w:rPr>
        <w:t xml:space="preserve"> </w:t>
      </w:r>
      <w:r w:rsidRPr="00C81FCD">
        <w:rPr>
          <w:rFonts w:cs="Simplified Arabic" w:hint="cs"/>
          <w:bCs/>
          <w:sz w:val="28"/>
          <w:szCs w:val="28"/>
          <w:rtl/>
        </w:rPr>
        <w:t>الأولى</w:t>
      </w:r>
      <w:r w:rsidRPr="00C81FCD">
        <w:rPr>
          <w:rFonts w:cs="Simplified Arabic"/>
          <w:bCs/>
          <w:sz w:val="28"/>
          <w:szCs w:val="28"/>
          <w:rtl/>
        </w:rPr>
        <w:t xml:space="preserve">- </w:t>
      </w:r>
      <w:r w:rsidRPr="00C81FCD">
        <w:rPr>
          <w:rFonts w:cs="Simplified Arabic" w:hint="cs"/>
          <w:bCs/>
          <w:sz w:val="28"/>
          <w:szCs w:val="28"/>
          <w:rtl/>
        </w:rPr>
        <w:t>ا</w:t>
      </w:r>
      <w:r w:rsidRPr="00C81FCD">
        <w:rPr>
          <w:rFonts w:cs="Simplified Arabic"/>
          <w:bCs/>
          <w:sz w:val="28"/>
          <w:szCs w:val="28"/>
          <w:rtl/>
        </w:rPr>
        <w:t>.</w:t>
      </w:r>
      <w:r w:rsidRPr="00C81FCD">
        <w:rPr>
          <w:rFonts w:cs="Simplified Arabic" w:hint="cs"/>
          <w:bCs/>
          <w:sz w:val="28"/>
          <w:szCs w:val="28"/>
          <w:rtl/>
        </w:rPr>
        <w:t>د</w:t>
      </w:r>
      <w:r w:rsidRPr="00C81FCD">
        <w:rPr>
          <w:rFonts w:cs="Simplified Arabic"/>
          <w:bCs/>
          <w:sz w:val="28"/>
          <w:szCs w:val="28"/>
          <w:rtl/>
        </w:rPr>
        <w:t xml:space="preserve"> </w:t>
      </w:r>
      <w:r w:rsidRPr="00C81FCD">
        <w:rPr>
          <w:rFonts w:cs="Simplified Arabic" w:hint="cs"/>
          <w:bCs/>
          <w:sz w:val="28"/>
          <w:szCs w:val="28"/>
          <w:rtl/>
        </w:rPr>
        <w:t>أمال</w:t>
      </w:r>
      <w:r w:rsidRPr="00C81FCD">
        <w:rPr>
          <w:rFonts w:cs="Simplified Arabic"/>
          <w:bCs/>
          <w:sz w:val="28"/>
          <w:szCs w:val="28"/>
          <w:rtl/>
        </w:rPr>
        <w:t xml:space="preserve"> </w:t>
      </w:r>
      <w:r w:rsidRPr="00C81FCD">
        <w:rPr>
          <w:rFonts w:cs="Simplified Arabic" w:hint="cs"/>
          <w:bCs/>
          <w:sz w:val="28"/>
          <w:szCs w:val="28"/>
          <w:rtl/>
        </w:rPr>
        <w:t>عبد</w:t>
      </w:r>
      <w:r w:rsidRPr="00C81FCD">
        <w:rPr>
          <w:rFonts w:cs="Simplified Arabic"/>
          <w:bCs/>
          <w:sz w:val="28"/>
          <w:szCs w:val="28"/>
          <w:rtl/>
        </w:rPr>
        <w:t xml:space="preserve"> </w:t>
      </w:r>
      <w:r w:rsidRPr="00C81FCD">
        <w:rPr>
          <w:rFonts w:cs="Simplified Arabic" w:hint="cs"/>
          <w:bCs/>
          <w:sz w:val="28"/>
          <w:szCs w:val="28"/>
          <w:rtl/>
        </w:rPr>
        <w:t>السميع</w:t>
      </w:r>
      <w:r w:rsidRPr="00C81FCD">
        <w:rPr>
          <w:rFonts w:cs="Simplified Arabic"/>
          <w:bCs/>
          <w:sz w:val="28"/>
          <w:szCs w:val="28"/>
          <w:rtl/>
        </w:rPr>
        <w:t xml:space="preserve"> </w:t>
      </w:r>
      <w:r w:rsidRPr="00C81FCD">
        <w:rPr>
          <w:rFonts w:cs="Simplified Arabic" w:hint="cs"/>
          <w:bCs/>
          <w:sz w:val="28"/>
          <w:szCs w:val="28"/>
          <w:rtl/>
        </w:rPr>
        <w:t>باظة</w:t>
      </w:r>
      <w:r w:rsidRPr="00C81FCD">
        <w:rPr>
          <w:rFonts w:cs="Simplified Arabic"/>
          <w:bCs/>
          <w:sz w:val="28"/>
          <w:szCs w:val="28"/>
          <w:rtl/>
        </w:rPr>
        <w:t xml:space="preserve">  </w:t>
      </w:r>
      <w:r w:rsidRPr="00C81FCD">
        <w:rPr>
          <w:rFonts w:cs="Simplified Arabic" w:hint="cs"/>
          <w:bCs/>
          <w:sz w:val="28"/>
          <w:szCs w:val="28"/>
          <w:rtl/>
        </w:rPr>
        <w:t>مكتبة</w:t>
      </w:r>
      <w:r w:rsidRPr="00C81FCD">
        <w:rPr>
          <w:rFonts w:cs="Simplified Arabic"/>
          <w:bCs/>
          <w:sz w:val="28"/>
          <w:szCs w:val="28"/>
          <w:rtl/>
        </w:rPr>
        <w:t xml:space="preserve"> </w:t>
      </w:r>
      <w:r w:rsidRPr="00C81FCD">
        <w:rPr>
          <w:rFonts w:cs="Simplified Arabic" w:hint="cs"/>
          <w:bCs/>
          <w:sz w:val="28"/>
          <w:szCs w:val="28"/>
          <w:rtl/>
        </w:rPr>
        <w:t>الأنجلو</w:t>
      </w:r>
      <w:r w:rsidRPr="00C81FCD">
        <w:rPr>
          <w:rFonts w:cs="Simplified Arabic"/>
          <w:bCs/>
          <w:sz w:val="28"/>
          <w:szCs w:val="28"/>
          <w:rtl/>
        </w:rPr>
        <w:t xml:space="preserve"> </w:t>
      </w:r>
      <w:r w:rsidRPr="00C81FCD">
        <w:rPr>
          <w:rFonts w:cs="Simplified Arabic" w:hint="cs"/>
          <w:bCs/>
          <w:sz w:val="28"/>
          <w:szCs w:val="28"/>
          <w:rtl/>
        </w:rPr>
        <w:t>المصرية</w:t>
      </w:r>
      <w:r w:rsidRPr="00C81FCD">
        <w:rPr>
          <w:rFonts w:cs="Simplified Arabic"/>
          <w:bCs/>
          <w:sz w:val="28"/>
          <w:szCs w:val="28"/>
          <w:rtl/>
        </w:rPr>
        <w:t xml:space="preserve"> </w:t>
      </w:r>
      <w:r w:rsidRPr="00C81FCD">
        <w:rPr>
          <w:rFonts w:cs="Simplified Arabic" w:hint="cs"/>
          <w:bCs/>
          <w:sz w:val="28"/>
          <w:szCs w:val="28"/>
          <w:rtl/>
        </w:rPr>
        <w:t>القاهرة</w:t>
      </w:r>
    </w:p>
    <w:p w:rsidR="00FB2ACE" w:rsidRPr="00C81FCD" w:rsidRDefault="00FB2ACE" w:rsidP="00C81FCD">
      <w:pPr>
        <w:spacing w:line="360" w:lineRule="auto"/>
        <w:ind w:firstLine="425"/>
        <w:jc w:val="both"/>
        <w:rPr>
          <w:rFonts w:ascii="Times New Roman" w:eastAsia="TimesLTStd-Roman" w:hAnsi="Times New Roman" w:cs="Simplified Arabic"/>
          <w:bCs/>
          <w:sz w:val="28"/>
          <w:szCs w:val="28"/>
        </w:rPr>
      </w:pPr>
      <w:r w:rsidRPr="00C81FCD">
        <w:rPr>
          <w:rFonts w:ascii="Times New Roman" w:eastAsia="TimesLTStd-Roman" w:hAnsi="Times New Roman" w:cs="Simplified Arabic"/>
          <w:bCs/>
          <w:sz w:val="28"/>
          <w:szCs w:val="28"/>
        </w:rPr>
        <w:t>6-Berger I, Dor T, Nevo Y, Goldzweig G(2008): Attitudes toward attention-deficit hyperactivity disorder (ADHD) treatment: parents’ and children’s perspectives. J Child Neurol, 23(9):1036-1042.</w:t>
      </w:r>
    </w:p>
    <w:p w:rsidR="00FB2ACE" w:rsidRPr="00C81FCD" w:rsidRDefault="00FB2ACE" w:rsidP="00C81FCD">
      <w:pPr>
        <w:spacing w:line="360" w:lineRule="auto"/>
        <w:ind w:firstLine="425"/>
        <w:jc w:val="both"/>
        <w:rPr>
          <w:rFonts w:ascii="Times New Roman" w:eastAsia="TimesLTStd-Roman" w:hAnsi="Times New Roman" w:cs="Simplified Arabic"/>
          <w:bCs/>
          <w:sz w:val="28"/>
          <w:szCs w:val="28"/>
        </w:rPr>
      </w:pPr>
      <w:r w:rsidRPr="00C81FCD">
        <w:rPr>
          <w:rFonts w:ascii="Times New Roman" w:eastAsia="TimesLTStd-Roman" w:hAnsi="Times New Roman" w:cs="Simplified Arabic"/>
          <w:bCs/>
          <w:sz w:val="28"/>
          <w:szCs w:val="28"/>
        </w:rPr>
        <w:t>7-Bongers, I.L., Koot, H.M., van der Ende, J., &amp; Verhulst, F.C. (2004): Developmental trajectories of externalizing behaviors in childhood and adolescence. Child Development, 75, 1523-1537.</w:t>
      </w:r>
    </w:p>
    <w:p w:rsidR="00FB2ACE" w:rsidRPr="00C81FCD" w:rsidRDefault="00FB2ACE" w:rsidP="00C81FCD">
      <w:pPr>
        <w:autoSpaceDE w:val="0"/>
        <w:autoSpaceDN w:val="0"/>
        <w:adjustRightInd w:val="0"/>
        <w:spacing w:after="0" w:line="360" w:lineRule="auto"/>
        <w:ind w:firstLine="425"/>
        <w:jc w:val="both"/>
        <w:rPr>
          <w:rFonts w:ascii="Times New Roman" w:hAnsi="Times New Roman" w:cs="Simplified Arabic"/>
          <w:bCs/>
          <w:sz w:val="28"/>
          <w:szCs w:val="28"/>
        </w:rPr>
      </w:pPr>
      <w:r w:rsidRPr="00C81FCD">
        <w:rPr>
          <w:rFonts w:ascii="Times New Roman" w:hAnsi="Times New Roman" w:cs="Simplified Arabic"/>
          <w:bCs/>
          <w:sz w:val="28"/>
          <w:szCs w:val="28"/>
        </w:rPr>
        <w:t>8-Braun J, Kahn RS, Froehlich T, Auinger P, Lanphear BP.(2006): Exposures to environmental toxicants and attention-deficit/hyperactivity disorder in U.S. children. Environmental Health Perspectives, Dec; 114(12):1904-1909.</w:t>
      </w:r>
    </w:p>
    <w:p w:rsidR="00FB2ACE" w:rsidRPr="00C81FCD" w:rsidRDefault="00FB2ACE" w:rsidP="00C81FCD">
      <w:pPr>
        <w:spacing w:line="360" w:lineRule="auto"/>
        <w:ind w:firstLine="425"/>
        <w:jc w:val="both"/>
        <w:rPr>
          <w:rFonts w:ascii="Times New Roman" w:eastAsia="TimesLTStd-Roman" w:hAnsi="Times New Roman" w:cs="Simplified Arabic"/>
          <w:bCs/>
          <w:sz w:val="28"/>
          <w:szCs w:val="28"/>
        </w:rPr>
      </w:pPr>
      <w:r w:rsidRPr="00C81FCD">
        <w:rPr>
          <w:rFonts w:ascii="Times New Roman" w:eastAsia="TimesLTStd-Roman" w:hAnsi="Times New Roman" w:cs="Simplified Arabic"/>
          <w:bCs/>
          <w:sz w:val="28"/>
          <w:szCs w:val="28"/>
        </w:rPr>
        <w:t>9-Chronis AM, Chacko A, Fabiano GA, Wymbs BT, Pelham WE Jr (2004): Enhancements to the behavioral parent training paradigm for families of children with ADHD: review and future directions. Clin Child Fam Psychol Rev 7:1-27.</w:t>
      </w:r>
    </w:p>
    <w:p w:rsidR="00FB2ACE" w:rsidRPr="00C81FCD" w:rsidRDefault="00FB2ACE" w:rsidP="00C81FCD">
      <w:pPr>
        <w:spacing w:line="360" w:lineRule="auto"/>
        <w:ind w:firstLine="425"/>
        <w:jc w:val="both"/>
        <w:rPr>
          <w:rFonts w:ascii="Times New Roman" w:eastAsia="TimesLTStd-Roman" w:hAnsi="Times New Roman" w:cs="Simplified Arabic"/>
          <w:bCs/>
          <w:sz w:val="28"/>
          <w:szCs w:val="28"/>
        </w:rPr>
      </w:pPr>
      <w:r w:rsidRPr="00C81FCD">
        <w:rPr>
          <w:rFonts w:ascii="Times New Roman" w:eastAsia="TimesLTStd-Roman" w:hAnsi="Times New Roman" w:cs="Simplified Arabic"/>
          <w:bCs/>
          <w:sz w:val="28"/>
          <w:szCs w:val="28"/>
        </w:rPr>
        <w:t>10-Elzoghl (2004):  Scale of parental child abuse, adapted from  (abd Elsalam, A. Elgafar, et.al, 1998)&amp; (Badria ,K 1994)</w:t>
      </w:r>
    </w:p>
    <w:p w:rsidR="00FB2ACE" w:rsidRPr="00C81FCD" w:rsidRDefault="00FB2ACE" w:rsidP="00C81FCD">
      <w:pPr>
        <w:spacing w:line="360" w:lineRule="auto"/>
        <w:ind w:firstLine="425"/>
        <w:jc w:val="both"/>
        <w:rPr>
          <w:rFonts w:ascii="Times New Roman" w:hAnsi="Times New Roman" w:cs="Simplified Arabic"/>
          <w:bCs/>
          <w:sz w:val="28"/>
          <w:szCs w:val="28"/>
        </w:rPr>
      </w:pPr>
      <w:r w:rsidRPr="00C81FCD">
        <w:rPr>
          <w:rFonts w:ascii="Times New Roman" w:eastAsia="TimesLTStd-Roman" w:hAnsi="Times New Roman" w:cs="Simplified Arabic"/>
          <w:bCs/>
          <w:sz w:val="28"/>
          <w:szCs w:val="28"/>
        </w:rPr>
        <w:t>11-Ethier LS, Lemelin J-P, Lachorite C(2004): A longitudinal study of the effects of chronic maltreatment on children’s behavioral and emotional problems. Child Abuse &amp; Neglect ;28:1265–1278.</w:t>
      </w:r>
    </w:p>
    <w:p w:rsidR="00FB2ACE" w:rsidRPr="00C81FCD" w:rsidRDefault="00FB2ACE" w:rsidP="00C81FCD">
      <w:pPr>
        <w:spacing w:line="360" w:lineRule="auto"/>
        <w:ind w:firstLine="425"/>
        <w:jc w:val="both"/>
        <w:rPr>
          <w:rFonts w:ascii="Times New Roman" w:hAnsi="Times New Roman" w:cs="Simplified Arabic"/>
          <w:bCs/>
          <w:sz w:val="28"/>
          <w:szCs w:val="28"/>
        </w:rPr>
      </w:pPr>
      <w:r w:rsidRPr="00C81FCD">
        <w:rPr>
          <w:rFonts w:ascii="Times New Roman" w:eastAsia="TimesLTStd-Roman" w:hAnsi="Times New Roman" w:cs="Simplified Arabic"/>
          <w:bCs/>
          <w:sz w:val="28"/>
          <w:szCs w:val="28"/>
        </w:rPr>
        <w:t>12-Farid MN, Sabour SM &amp; Osman MH (2009): Prevelance &amp; risk factors of ADHD in School children, thesis p130-140</w:t>
      </w:r>
    </w:p>
    <w:p w:rsidR="00FB2ACE" w:rsidRPr="00C81FCD" w:rsidRDefault="00FB2ACE" w:rsidP="00C81FCD">
      <w:pPr>
        <w:spacing w:line="360" w:lineRule="auto"/>
        <w:ind w:firstLine="425"/>
        <w:jc w:val="both"/>
        <w:rPr>
          <w:rFonts w:ascii="Times New Roman" w:eastAsia="TimesLTStd-Roman" w:hAnsi="Times New Roman" w:cs="Simplified Arabic"/>
          <w:bCs/>
          <w:sz w:val="28"/>
          <w:szCs w:val="28"/>
        </w:rPr>
      </w:pPr>
      <w:r w:rsidRPr="00C81FCD">
        <w:rPr>
          <w:rFonts w:ascii="Times New Roman" w:eastAsia="TimesLTStd-Roman" w:hAnsi="Times New Roman" w:cs="Simplified Arabic"/>
          <w:bCs/>
          <w:sz w:val="28"/>
          <w:szCs w:val="28"/>
        </w:rPr>
        <w:t>13-Ford JD, Racussin R, Ellis C, Daviss W, Reiser J, Fleischer A, Thomas J(2000): Child maltreatment, other trauma exposure, and posttraumatic symptomatology among young children with oppositional defiant and attention deficit hyperactivity disorders. Child Maltreatment. 2000; 5:205–217.</w:t>
      </w:r>
    </w:p>
    <w:p w:rsidR="00FB2ACE" w:rsidRPr="00C81FCD" w:rsidRDefault="00FB2ACE" w:rsidP="00C81FCD">
      <w:pPr>
        <w:spacing w:line="360" w:lineRule="auto"/>
        <w:ind w:firstLine="425"/>
        <w:jc w:val="both"/>
        <w:rPr>
          <w:rFonts w:ascii="Times New Roman" w:eastAsia="TimesLTStd-Roman" w:hAnsi="Times New Roman" w:cs="Simplified Arabic"/>
          <w:bCs/>
          <w:sz w:val="28"/>
          <w:szCs w:val="28"/>
        </w:rPr>
      </w:pPr>
      <w:r w:rsidRPr="00C81FCD">
        <w:rPr>
          <w:rFonts w:ascii="Times New Roman" w:eastAsia="TimesLTStd-Roman" w:hAnsi="Times New Roman" w:cs="Simplified Arabic"/>
          <w:bCs/>
          <w:sz w:val="28"/>
          <w:szCs w:val="28"/>
        </w:rPr>
        <w:t>14-Hannestad J, Gallezot JD, Planeta-Wilson B, Lin SF, Williams WA, van Dyck CH, et al.(2010):Clinically relevant doses of methylphenidate significantly occupy norepinephrine transporters in humans in vivo. Biol Psychiatry 2010;68:854–60.</w:t>
      </w:r>
    </w:p>
    <w:p w:rsidR="00FB2ACE" w:rsidRPr="00C81FCD" w:rsidRDefault="00FB2ACE" w:rsidP="00C81FCD">
      <w:pPr>
        <w:spacing w:line="360" w:lineRule="auto"/>
        <w:ind w:firstLine="425"/>
        <w:jc w:val="both"/>
        <w:rPr>
          <w:rFonts w:ascii="Times New Roman" w:eastAsia="TimesLTStd-Roman" w:hAnsi="Times New Roman" w:cs="Simplified Arabic"/>
          <w:bCs/>
          <w:sz w:val="28"/>
          <w:szCs w:val="28"/>
        </w:rPr>
      </w:pPr>
      <w:r w:rsidRPr="00C81FCD">
        <w:rPr>
          <w:rFonts w:ascii="Times New Roman" w:eastAsia="TimesLTStd-Roman" w:hAnsi="Times New Roman" w:cs="Simplified Arabic"/>
          <w:bCs/>
          <w:sz w:val="28"/>
          <w:szCs w:val="28"/>
        </w:rPr>
        <w:t>15-Hinshaw, S. P. (2002): Preadolescent girls with attention-deficit/hyperactivity disorder:I. Background characteristics, comorbidity, cognitive and social functioning and parenting practices. Journal of Consulting and Clinical Psychology, 70(5), 1086–1098.</w:t>
      </w:r>
    </w:p>
    <w:p w:rsidR="00FB2ACE" w:rsidRPr="00C81FCD" w:rsidRDefault="00FB2ACE" w:rsidP="00C81FCD">
      <w:pPr>
        <w:spacing w:line="360" w:lineRule="auto"/>
        <w:ind w:firstLine="425"/>
        <w:jc w:val="both"/>
        <w:rPr>
          <w:rFonts w:ascii="Times New Roman" w:eastAsia="TimesLTStd-Roman" w:hAnsi="Times New Roman" w:cs="Simplified Arabic"/>
          <w:bCs/>
          <w:sz w:val="28"/>
          <w:szCs w:val="28"/>
        </w:rPr>
      </w:pPr>
      <w:r w:rsidRPr="00C81FCD">
        <w:rPr>
          <w:rFonts w:ascii="Times New Roman" w:eastAsia="TimesLTStd-Roman" w:hAnsi="Times New Roman" w:cs="Simplified Arabic"/>
          <w:bCs/>
          <w:sz w:val="28"/>
          <w:szCs w:val="28"/>
        </w:rPr>
        <w:t>16-Kaplan H, Benjamine J and Virginia A (2004): *in synopsis of psychiatry 9th  edition.1193-1200.</w:t>
      </w:r>
    </w:p>
    <w:p w:rsidR="00FB2ACE" w:rsidRPr="00C81FCD" w:rsidRDefault="00FB2ACE" w:rsidP="00C81FCD">
      <w:pPr>
        <w:spacing w:line="360" w:lineRule="auto"/>
        <w:ind w:firstLine="425"/>
        <w:jc w:val="both"/>
        <w:rPr>
          <w:rFonts w:ascii="Times New Roman" w:hAnsi="Times New Roman" w:cs="Simplified Arabic"/>
          <w:bCs/>
          <w:color w:val="000000"/>
          <w:sz w:val="28"/>
          <w:szCs w:val="28"/>
        </w:rPr>
      </w:pPr>
      <w:r w:rsidRPr="00C81FCD">
        <w:rPr>
          <w:rFonts w:ascii="Times New Roman" w:hAnsi="Times New Roman" w:cs="Simplified Arabic"/>
          <w:bCs/>
          <w:color w:val="000000"/>
          <w:sz w:val="28"/>
          <w:szCs w:val="28"/>
        </w:rPr>
        <w:t xml:space="preserve">17-Khan SA, Faraone SV. (2006):The genetics of attention-deficit/hyperactivity disorder:  </w:t>
      </w:r>
      <w:r w:rsidRPr="00C81FCD">
        <w:rPr>
          <w:rFonts w:ascii="Times New Roman" w:hAnsi="Times New Roman" w:cs="Simplified Arabic"/>
          <w:bCs/>
          <w:i/>
          <w:iCs/>
          <w:color w:val="000000"/>
          <w:sz w:val="28"/>
          <w:szCs w:val="28"/>
        </w:rPr>
        <w:t>Current Psychiatry Reports</w:t>
      </w:r>
      <w:r w:rsidRPr="00C81FCD">
        <w:rPr>
          <w:rFonts w:ascii="Times New Roman" w:hAnsi="Times New Roman" w:cs="Simplified Arabic"/>
          <w:bCs/>
          <w:color w:val="000000"/>
          <w:sz w:val="28"/>
          <w:szCs w:val="28"/>
        </w:rPr>
        <w:t>, Oct; 8:393-397.</w:t>
      </w:r>
    </w:p>
    <w:p w:rsidR="00FB2ACE" w:rsidRPr="00C81FCD" w:rsidRDefault="00FB2ACE" w:rsidP="00C81FCD">
      <w:pPr>
        <w:spacing w:after="140" w:line="360" w:lineRule="auto"/>
        <w:ind w:firstLine="425"/>
        <w:jc w:val="both"/>
        <w:rPr>
          <w:rFonts w:ascii="Times New Roman" w:hAnsi="Times New Roman" w:cs="Simplified Arabic"/>
          <w:bCs/>
          <w:color w:val="000000"/>
          <w:sz w:val="28"/>
          <w:szCs w:val="28"/>
        </w:rPr>
      </w:pPr>
      <w:r w:rsidRPr="00C81FCD">
        <w:rPr>
          <w:rFonts w:ascii="Times New Roman" w:eastAsia="TimesLTStd-Roman" w:hAnsi="Times New Roman" w:cs="Simplified Arabic"/>
          <w:bCs/>
          <w:sz w:val="28"/>
          <w:szCs w:val="28"/>
        </w:rPr>
        <w:t>18-Krug EG et al., eds.(2002): World report on violence and health. Geneva, World Health Organization.</w:t>
      </w:r>
    </w:p>
    <w:p w:rsidR="00FB2ACE" w:rsidRPr="00C81FCD" w:rsidRDefault="00FB2ACE" w:rsidP="00C81FCD">
      <w:pPr>
        <w:spacing w:line="360" w:lineRule="auto"/>
        <w:ind w:firstLine="425"/>
        <w:jc w:val="both"/>
        <w:rPr>
          <w:rFonts w:ascii="Times New Roman" w:hAnsi="Times New Roman" w:cs="Simplified Arabic"/>
          <w:bCs/>
          <w:sz w:val="28"/>
          <w:szCs w:val="28"/>
        </w:rPr>
      </w:pPr>
      <w:r w:rsidRPr="00C81FCD">
        <w:rPr>
          <w:rFonts w:ascii="Times New Roman" w:hAnsi="Times New Roman" w:cs="Simplified Arabic"/>
          <w:bCs/>
          <w:color w:val="000000"/>
          <w:sz w:val="28"/>
          <w:szCs w:val="28"/>
        </w:rPr>
        <w:t xml:space="preserve">19-McCann D, Barrett A, Cooper A, Crumpler D, Dalen L, Grimshaw K, Kitchin E, Lok E, Porteous L, Prince E, Sonuga-Barke E, Warner JO. Stevenson J. (2007): Food additives and hyperactive behaviour in 3-year-old and 8/9-year-old children in the community: a randomised, double-blinded, placebo-controlled trial. </w:t>
      </w:r>
      <w:r w:rsidRPr="00C81FCD">
        <w:rPr>
          <w:rFonts w:ascii="Times New Roman" w:hAnsi="Times New Roman" w:cs="Simplified Arabic"/>
          <w:bCs/>
          <w:i/>
          <w:iCs/>
          <w:color w:val="000000"/>
          <w:sz w:val="28"/>
          <w:szCs w:val="28"/>
        </w:rPr>
        <w:t>Lancet</w:t>
      </w:r>
      <w:r w:rsidRPr="00C81FCD">
        <w:rPr>
          <w:rFonts w:ascii="Times New Roman" w:hAnsi="Times New Roman" w:cs="Simplified Arabic"/>
          <w:bCs/>
          <w:color w:val="000000"/>
          <w:sz w:val="28"/>
          <w:szCs w:val="28"/>
        </w:rPr>
        <w:t xml:space="preserve"> Nov 3; 370(9598):1560-1567</w:t>
      </w:r>
    </w:p>
    <w:p w:rsidR="00FB2ACE" w:rsidRPr="00C81FCD" w:rsidRDefault="00FB2ACE" w:rsidP="00C81FCD">
      <w:pPr>
        <w:spacing w:line="360" w:lineRule="auto"/>
        <w:ind w:firstLine="425"/>
        <w:jc w:val="both"/>
        <w:rPr>
          <w:rFonts w:ascii="Times New Roman" w:hAnsi="Times New Roman" w:cs="Simplified Arabic"/>
          <w:bCs/>
          <w:sz w:val="32"/>
          <w:szCs w:val="28"/>
        </w:rPr>
      </w:pPr>
      <w:r w:rsidRPr="00C81FCD">
        <w:rPr>
          <w:rFonts w:ascii="Times New Roman" w:hAnsi="Times New Roman" w:cs="Simplified Arabic"/>
          <w:bCs/>
          <w:sz w:val="28"/>
          <w:szCs w:val="28"/>
        </w:rPr>
        <w:t>20-Nair J, Ehimare U, Beitman BD, Nair SS, Lavin A (2006): "Clinical review: evidence-based diagnosis and treatment of ADHD in children". Mo Med 103 (6): 617–21. PMID 17256270.</w:t>
      </w:r>
    </w:p>
    <w:p w:rsidR="00FB2ACE" w:rsidRPr="00C81FCD" w:rsidRDefault="00FB2ACE" w:rsidP="00C81FCD">
      <w:pPr>
        <w:spacing w:line="360" w:lineRule="auto"/>
        <w:ind w:firstLine="425"/>
        <w:jc w:val="both"/>
        <w:rPr>
          <w:rFonts w:ascii="Times New Roman" w:eastAsia="TimesLTStd-Roman" w:hAnsi="Times New Roman" w:cs="Simplified Arabic"/>
          <w:bCs/>
          <w:sz w:val="28"/>
          <w:szCs w:val="28"/>
        </w:rPr>
      </w:pPr>
      <w:r w:rsidRPr="00C81FCD">
        <w:rPr>
          <w:rFonts w:ascii="Times New Roman" w:hAnsi="Times New Roman" w:cs="Simplified Arabic"/>
          <w:bCs/>
          <w:sz w:val="28"/>
          <w:szCs w:val="28"/>
        </w:rPr>
        <w:t>21-</w:t>
      </w:r>
      <w:r w:rsidRPr="00C81FCD">
        <w:rPr>
          <w:rFonts w:ascii="Times New Roman" w:eastAsia="TimesLTStd-Roman" w:hAnsi="Times New Roman" w:cs="Simplified Arabic"/>
          <w:bCs/>
          <w:sz w:val="28"/>
          <w:szCs w:val="28"/>
        </w:rPr>
        <w:t xml:space="preserve"> Olweya M A,El Fiky,M.Zenab,(1993):Hyperkinetic children and behavioural and cognitive characteristics.Ain shamsMedical congress,April 5-8.</w:t>
      </w:r>
    </w:p>
    <w:p w:rsidR="00FB2ACE" w:rsidRPr="00C81FCD" w:rsidRDefault="00FB2ACE" w:rsidP="00C81FCD">
      <w:pPr>
        <w:spacing w:line="360" w:lineRule="auto"/>
        <w:ind w:firstLine="425"/>
        <w:jc w:val="both"/>
        <w:rPr>
          <w:rFonts w:ascii="Times New Roman" w:eastAsia="TimesLTStd-Roman" w:hAnsi="Times New Roman" w:cs="Simplified Arabic"/>
          <w:bCs/>
          <w:sz w:val="28"/>
          <w:szCs w:val="28"/>
        </w:rPr>
      </w:pPr>
      <w:r w:rsidRPr="00C81FCD">
        <w:rPr>
          <w:rFonts w:ascii="Times New Roman" w:eastAsia="TimesLTStd-Roman" w:hAnsi="Times New Roman" w:cs="Simplified Arabic"/>
          <w:bCs/>
          <w:sz w:val="28"/>
          <w:szCs w:val="28"/>
        </w:rPr>
        <w:t>22-Olweya M A &amp; Abo El Noor (2009): Evaluation of plasma cortisol stress response in children with ADHD and effect of stimulant medication. Thesis in IPGS p 169-150.</w:t>
      </w:r>
    </w:p>
    <w:p w:rsidR="00FB2ACE" w:rsidRPr="00C81FCD" w:rsidRDefault="00FB2ACE" w:rsidP="00C81FCD">
      <w:pPr>
        <w:spacing w:line="360" w:lineRule="auto"/>
        <w:ind w:firstLine="425"/>
        <w:jc w:val="both"/>
        <w:rPr>
          <w:rFonts w:ascii="Times New Roman" w:eastAsia="TimesLTStd-Roman" w:hAnsi="Times New Roman" w:cs="Simplified Arabic"/>
          <w:bCs/>
          <w:sz w:val="28"/>
          <w:szCs w:val="28"/>
        </w:rPr>
      </w:pPr>
      <w:r w:rsidRPr="00C81FCD">
        <w:rPr>
          <w:rFonts w:ascii="Times New Roman" w:eastAsia="TimesLTStd-Roman" w:hAnsi="Times New Roman" w:cs="Simplified Arabic"/>
          <w:bCs/>
          <w:sz w:val="28"/>
          <w:szCs w:val="28"/>
        </w:rPr>
        <w:t>23-Pelham W. E., &amp; Fabiano, G. (2001): Behaviour modification. Child and Adolescent Psychiatry Clinics of North America, 9(3), 671-688.</w:t>
      </w:r>
    </w:p>
    <w:p w:rsidR="00FB2ACE" w:rsidRPr="00C81FCD" w:rsidRDefault="00FB2ACE" w:rsidP="00C81FCD">
      <w:pPr>
        <w:spacing w:line="360" w:lineRule="auto"/>
        <w:ind w:firstLine="425"/>
        <w:jc w:val="both"/>
        <w:rPr>
          <w:rFonts w:ascii="Times New Roman" w:hAnsi="Times New Roman" w:cs="Simplified Arabic"/>
          <w:bCs/>
          <w:sz w:val="32"/>
          <w:szCs w:val="28"/>
        </w:rPr>
      </w:pPr>
      <w:r w:rsidRPr="00C81FCD">
        <w:rPr>
          <w:rFonts w:ascii="Times New Roman" w:eastAsia="TimesLTStd-Roman" w:hAnsi="Times New Roman" w:cs="Simplified Arabic"/>
          <w:bCs/>
          <w:sz w:val="28"/>
          <w:szCs w:val="28"/>
        </w:rPr>
        <w:t>24-Sayal, K., Taylor, E., Beecham, J., et al. (2002): Pathways to care in children at risk of attention-deficit hyperactivity disorder. The British Journal of Psychiatry.</w:t>
      </w:r>
    </w:p>
    <w:p w:rsidR="00FB2ACE" w:rsidRPr="00C81FCD" w:rsidRDefault="00FB2ACE" w:rsidP="00C81FCD">
      <w:pPr>
        <w:spacing w:line="360" w:lineRule="auto"/>
        <w:ind w:firstLine="425"/>
        <w:jc w:val="both"/>
        <w:rPr>
          <w:rFonts w:ascii="Times New Roman" w:hAnsi="Times New Roman" w:cs="Simplified Arabic"/>
          <w:bCs/>
          <w:color w:val="000000"/>
          <w:sz w:val="28"/>
          <w:szCs w:val="28"/>
        </w:rPr>
      </w:pPr>
      <w:r w:rsidRPr="00C81FCD">
        <w:rPr>
          <w:rFonts w:ascii="Times New Roman" w:eastAsia="TimesLTStd-Roman" w:hAnsi="Times New Roman" w:cs="Simplified Arabic"/>
          <w:bCs/>
          <w:sz w:val="28"/>
          <w:szCs w:val="28"/>
        </w:rPr>
        <w:t xml:space="preserve">25-Smith BH, Barkley RA, Shapiro CJ (2006): </w:t>
      </w:r>
      <w:r w:rsidRPr="00C81FCD">
        <w:rPr>
          <w:rFonts w:ascii="Times New Roman" w:hAnsi="Times New Roman" w:cs="Simplified Arabic"/>
          <w:bCs/>
          <w:color w:val="000000"/>
          <w:sz w:val="28"/>
          <w:szCs w:val="28"/>
        </w:rPr>
        <w:t>Attention deficit hyperactivity disorder. In: Treatment of Childhood Disorders, Mash EJ, Barkley RA,eds. New York: Guilford, pp65-136..</w:t>
      </w:r>
    </w:p>
    <w:sectPr w:rsidR="00FB2ACE" w:rsidRPr="00C81FCD" w:rsidSect="00C81FCD">
      <w:headerReference w:type="default" r:id="rId10"/>
      <w:footerReference w:type="default" r:id="rId11"/>
      <w:pgSz w:w="11907" w:h="16839"/>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ACE" w:rsidRDefault="00FB2ACE" w:rsidP="00FA3088">
      <w:pPr>
        <w:spacing w:after="0" w:line="240" w:lineRule="auto"/>
      </w:pPr>
      <w:r>
        <w:separator/>
      </w:r>
    </w:p>
  </w:endnote>
  <w:endnote w:type="continuationSeparator" w:id="1">
    <w:p w:rsidR="00FB2ACE" w:rsidRDefault="00FB2ACE" w:rsidP="00FA30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TimesLTStd-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CE" w:rsidRPr="00C81FCD" w:rsidRDefault="00FB2ACE" w:rsidP="00C81F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ACE" w:rsidRDefault="00FB2ACE" w:rsidP="00FA3088">
      <w:pPr>
        <w:spacing w:after="0" w:line="240" w:lineRule="auto"/>
      </w:pPr>
      <w:r>
        <w:separator/>
      </w:r>
    </w:p>
  </w:footnote>
  <w:footnote w:type="continuationSeparator" w:id="1">
    <w:p w:rsidR="00FB2ACE" w:rsidRDefault="00FB2ACE" w:rsidP="00FA30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CE" w:rsidRPr="00C81FCD" w:rsidRDefault="00FB2ACE" w:rsidP="00C81F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441BE"/>
    <w:multiLevelType w:val="hybridMultilevel"/>
    <w:tmpl w:val="3A3ECAFE"/>
    <w:lvl w:ilvl="0" w:tplc="86667C40">
      <w:start w:val="3"/>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2CC5847"/>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1B640A7B"/>
    <w:multiLevelType w:val="hybridMultilevel"/>
    <w:tmpl w:val="03F41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DC7195C"/>
    <w:multiLevelType w:val="multilevel"/>
    <w:tmpl w:val="21845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2C9B6CF1"/>
    <w:multiLevelType w:val="hybridMultilevel"/>
    <w:tmpl w:val="58D8DA56"/>
    <w:lvl w:ilvl="0" w:tplc="9F04E72E">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nsid w:val="470C66AB"/>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4CFC3405"/>
    <w:multiLevelType w:val="hybridMultilevel"/>
    <w:tmpl w:val="0C849AB4"/>
    <w:lvl w:ilvl="0" w:tplc="F4C4C99C">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nsid w:val="55613673"/>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670D29E4"/>
    <w:multiLevelType w:val="hybridMultilevel"/>
    <w:tmpl w:val="87380246"/>
    <w:lvl w:ilvl="0" w:tplc="08090001">
      <w:start w:val="1"/>
      <w:numFmt w:val="bullet"/>
      <w:lvlText w:val=""/>
      <w:lvlJc w:val="left"/>
      <w:pPr>
        <w:ind w:left="870" w:hanging="360"/>
      </w:pPr>
      <w:rPr>
        <w:rFonts w:ascii="Symbol" w:hAnsi="Symbol" w:hint="default"/>
      </w:rPr>
    </w:lvl>
    <w:lvl w:ilvl="1" w:tplc="08090003">
      <w:start w:val="1"/>
      <w:numFmt w:val="bullet"/>
      <w:lvlText w:val="o"/>
      <w:lvlJc w:val="left"/>
      <w:pPr>
        <w:ind w:left="1590" w:hanging="360"/>
      </w:pPr>
      <w:rPr>
        <w:rFonts w:ascii="Courier New" w:hAnsi="Courier New" w:hint="default"/>
      </w:rPr>
    </w:lvl>
    <w:lvl w:ilvl="2" w:tplc="08090005">
      <w:start w:val="1"/>
      <w:numFmt w:val="bullet"/>
      <w:lvlText w:val=""/>
      <w:lvlJc w:val="left"/>
      <w:pPr>
        <w:ind w:left="2310" w:hanging="360"/>
      </w:pPr>
      <w:rPr>
        <w:rFonts w:ascii="Wingdings" w:hAnsi="Wingdings" w:hint="default"/>
      </w:rPr>
    </w:lvl>
    <w:lvl w:ilvl="3" w:tplc="08090001">
      <w:start w:val="1"/>
      <w:numFmt w:val="bullet"/>
      <w:lvlText w:val=""/>
      <w:lvlJc w:val="left"/>
      <w:pPr>
        <w:ind w:left="3030" w:hanging="360"/>
      </w:pPr>
      <w:rPr>
        <w:rFonts w:ascii="Symbol" w:hAnsi="Symbol" w:hint="default"/>
      </w:rPr>
    </w:lvl>
    <w:lvl w:ilvl="4" w:tplc="08090003">
      <w:start w:val="1"/>
      <w:numFmt w:val="bullet"/>
      <w:lvlText w:val="o"/>
      <w:lvlJc w:val="left"/>
      <w:pPr>
        <w:ind w:left="3750" w:hanging="360"/>
      </w:pPr>
      <w:rPr>
        <w:rFonts w:ascii="Courier New" w:hAnsi="Courier New" w:hint="default"/>
      </w:rPr>
    </w:lvl>
    <w:lvl w:ilvl="5" w:tplc="08090005">
      <w:start w:val="1"/>
      <w:numFmt w:val="bullet"/>
      <w:lvlText w:val=""/>
      <w:lvlJc w:val="left"/>
      <w:pPr>
        <w:ind w:left="4470" w:hanging="360"/>
      </w:pPr>
      <w:rPr>
        <w:rFonts w:ascii="Wingdings" w:hAnsi="Wingdings" w:hint="default"/>
      </w:rPr>
    </w:lvl>
    <w:lvl w:ilvl="6" w:tplc="08090001">
      <w:start w:val="1"/>
      <w:numFmt w:val="bullet"/>
      <w:lvlText w:val=""/>
      <w:lvlJc w:val="left"/>
      <w:pPr>
        <w:ind w:left="5190" w:hanging="360"/>
      </w:pPr>
      <w:rPr>
        <w:rFonts w:ascii="Symbol" w:hAnsi="Symbol" w:hint="default"/>
      </w:rPr>
    </w:lvl>
    <w:lvl w:ilvl="7" w:tplc="08090003">
      <w:start w:val="1"/>
      <w:numFmt w:val="bullet"/>
      <w:lvlText w:val="o"/>
      <w:lvlJc w:val="left"/>
      <w:pPr>
        <w:ind w:left="5910" w:hanging="360"/>
      </w:pPr>
      <w:rPr>
        <w:rFonts w:ascii="Courier New" w:hAnsi="Courier New" w:hint="default"/>
      </w:rPr>
    </w:lvl>
    <w:lvl w:ilvl="8" w:tplc="08090005">
      <w:start w:val="1"/>
      <w:numFmt w:val="bullet"/>
      <w:lvlText w:val=""/>
      <w:lvlJc w:val="left"/>
      <w:pPr>
        <w:ind w:left="6630" w:hanging="360"/>
      </w:pPr>
      <w:rPr>
        <w:rFonts w:ascii="Wingdings" w:hAnsi="Wingdings" w:hint="default"/>
      </w:rPr>
    </w:lvl>
  </w:abstractNum>
  <w:num w:numId="1">
    <w:abstractNumId w:val="7"/>
  </w:num>
  <w:num w:numId="2">
    <w:abstractNumId w:val="1"/>
  </w:num>
  <w:num w:numId="3">
    <w:abstractNumId w:val="6"/>
  </w:num>
  <w:num w:numId="4">
    <w:abstractNumId w:val="4"/>
  </w:num>
  <w:num w:numId="5">
    <w:abstractNumId w:val="0"/>
  </w:num>
  <w:num w:numId="6">
    <w:abstractNumId w:val="5"/>
  </w:num>
  <w:num w:numId="7">
    <w:abstractNumId w:val="3"/>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2CCE"/>
    <w:rsid w:val="00005C99"/>
    <w:rsid w:val="00014A78"/>
    <w:rsid w:val="000225A1"/>
    <w:rsid w:val="00034547"/>
    <w:rsid w:val="00041494"/>
    <w:rsid w:val="00052801"/>
    <w:rsid w:val="00052F57"/>
    <w:rsid w:val="0007543D"/>
    <w:rsid w:val="00077EA2"/>
    <w:rsid w:val="00080473"/>
    <w:rsid w:val="00091B6B"/>
    <w:rsid w:val="00092E33"/>
    <w:rsid w:val="000A2D40"/>
    <w:rsid w:val="000A5BC7"/>
    <w:rsid w:val="000A67E8"/>
    <w:rsid w:val="000C18D8"/>
    <w:rsid w:val="000C4212"/>
    <w:rsid w:val="000C58D8"/>
    <w:rsid w:val="000D7491"/>
    <w:rsid w:val="000E3B55"/>
    <w:rsid w:val="000E5CEF"/>
    <w:rsid w:val="000E7C5F"/>
    <w:rsid w:val="0011026D"/>
    <w:rsid w:val="00120342"/>
    <w:rsid w:val="00121E95"/>
    <w:rsid w:val="001234D6"/>
    <w:rsid w:val="00126752"/>
    <w:rsid w:val="00130627"/>
    <w:rsid w:val="00137934"/>
    <w:rsid w:val="00143D04"/>
    <w:rsid w:val="001500A8"/>
    <w:rsid w:val="00151171"/>
    <w:rsid w:val="00165042"/>
    <w:rsid w:val="00167AB7"/>
    <w:rsid w:val="00185CDD"/>
    <w:rsid w:val="001862D6"/>
    <w:rsid w:val="001A77D8"/>
    <w:rsid w:val="001C1721"/>
    <w:rsid w:val="001C1764"/>
    <w:rsid w:val="001C603C"/>
    <w:rsid w:val="001D4053"/>
    <w:rsid w:val="001E0862"/>
    <w:rsid w:val="001E5916"/>
    <w:rsid w:val="001F03C7"/>
    <w:rsid w:val="001F1B80"/>
    <w:rsid w:val="001F59D5"/>
    <w:rsid w:val="00201D80"/>
    <w:rsid w:val="002070CC"/>
    <w:rsid w:val="00214138"/>
    <w:rsid w:val="00217EA2"/>
    <w:rsid w:val="00226CA4"/>
    <w:rsid w:val="00236456"/>
    <w:rsid w:val="00245B02"/>
    <w:rsid w:val="00253D7E"/>
    <w:rsid w:val="00271B1B"/>
    <w:rsid w:val="00284156"/>
    <w:rsid w:val="002858A0"/>
    <w:rsid w:val="00292C89"/>
    <w:rsid w:val="002C7129"/>
    <w:rsid w:val="002E3E77"/>
    <w:rsid w:val="002F142F"/>
    <w:rsid w:val="0031176D"/>
    <w:rsid w:val="003568EE"/>
    <w:rsid w:val="00357CB7"/>
    <w:rsid w:val="0038089C"/>
    <w:rsid w:val="00384EA1"/>
    <w:rsid w:val="003A73D5"/>
    <w:rsid w:val="003B0BB2"/>
    <w:rsid w:val="003B2B5C"/>
    <w:rsid w:val="003B30DC"/>
    <w:rsid w:val="003B3E29"/>
    <w:rsid w:val="003B5E5F"/>
    <w:rsid w:val="003C7FF7"/>
    <w:rsid w:val="003D1C90"/>
    <w:rsid w:val="003D1FA7"/>
    <w:rsid w:val="003D39CF"/>
    <w:rsid w:val="003E16D3"/>
    <w:rsid w:val="003E495D"/>
    <w:rsid w:val="003F4EE1"/>
    <w:rsid w:val="003F76A4"/>
    <w:rsid w:val="0040380A"/>
    <w:rsid w:val="00403EC7"/>
    <w:rsid w:val="00414715"/>
    <w:rsid w:val="00421358"/>
    <w:rsid w:val="00423227"/>
    <w:rsid w:val="004424F5"/>
    <w:rsid w:val="00444074"/>
    <w:rsid w:val="0044650A"/>
    <w:rsid w:val="00450394"/>
    <w:rsid w:val="00473255"/>
    <w:rsid w:val="00486D6E"/>
    <w:rsid w:val="0048726F"/>
    <w:rsid w:val="00490616"/>
    <w:rsid w:val="00493078"/>
    <w:rsid w:val="004A0100"/>
    <w:rsid w:val="004A301B"/>
    <w:rsid w:val="004A7A00"/>
    <w:rsid w:val="004C5208"/>
    <w:rsid w:val="004E1E09"/>
    <w:rsid w:val="004E7595"/>
    <w:rsid w:val="004F2243"/>
    <w:rsid w:val="00500CF0"/>
    <w:rsid w:val="005013A1"/>
    <w:rsid w:val="005116A5"/>
    <w:rsid w:val="0052217D"/>
    <w:rsid w:val="00523567"/>
    <w:rsid w:val="00524DDD"/>
    <w:rsid w:val="00530F10"/>
    <w:rsid w:val="005340B3"/>
    <w:rsid w:val="00536A7B"/>
    <w:rsid w:val="0056543D"/>
    <w:rsid w:val="00566D14"/>
    <w:rsid w:val="005731D0"/>
    <w:rsid w:val="0058203E"/>
    <w:rsid w:val="0058697F"/>
    <w:rsid w:val="00597E20"/>
    <w:rsid w:val="005A1F1C"/>
    <w:rsid w:val="005A338D"/>
    <w:rsid w:val="005C1F3E"/>
    <w:rsid w:val="005D0440"/>
    <w:rsid w:val="005F13F1"/>
    <w:rsid w:val="006045F1"/>
    <w:rsid w:val="00615D7F"/>
    <w:rsid w:val="00620341"/>
    <w:rsid w:val="00653E16"/>
    <w:rsid w:val="00654FE4"/>
    <w:rsid w:val="006569EE"/>
    <w:rsid w:val="0065780E"/>
    <w:rsid w:val="0066007E"/>
    <w:rsid w:val="00667C69"/>
    <w:rsid w:val="00671792"/>
    <w:rsid w:val="00680D13"/>
    <w:rsid w:val="00695240"/>
    <w:rsid w:val="006976FE"/>
    <w:rsid w:val="006C3518"/>
    <w:rsid w:val="006C4117"/>
    <w:rsid w:val="006E06D0"/>
    <w:rsid w:val="006E4B20"/>
    <w:rsid w:val="006E6F95"/>
    <w:rsid w:val="006F27A9"/>
    <w:rsid w:val="00732CCE"/>
    <w:rsid w:val="00733861"/>
    <w:rsid w:val="0074055D"/>
    <w:rsid w:val="00750443"/>
    <w:rsid w:val="007512C7"/>
    <w:rsid w:val="00760EFC"/>
    <w:rsid w:val="007815AE"/>
    <w:rsid w:val="00785B1B"/>
    <w:rsid w:val="007A7F01"/>
    <w:rsid w:val="007B785A"/>
    <w:rsid w:val="007C3BFD"/>
    <w:rsid w:val="007C3D13"/>
    <w:rsid w:val="007F3C3F"/>
    <w:rsid w:val="007F4D64"/>
    <w:rsid w:val="007F5349"/>
    <w:rsid w:val="007F7C29"/>
    <w:rsid w:val="00810BF2"/>
    <w:rsid w:val="00817B9D"/>
    <w:rsid w:val="008232FB"/>
    <w:rsid w:val="0084198A"/>
    <w:rsid w:val="008467DA"/>
    <w:rsid w:val="00850E99"/>
    <w:rsid w:val="00851742"/>
    <w:rsid w:val="008A1332"/>
    <w:rsid w:val="008A3250"/>
    <w:rsid w:val="008A44A8"/>
    <w:rsid w:val="008D1894"/>
    <w:rsid w:val="008F00CC"/>
    <w:rsid w:val="0090634C"/>
    <w:rsid w:val="009078B0"/>
    <w:rsid w:val="00910441"/>
    <w:rsid w:val="009141DC"/>
    <w:rsid w:val="00916C05"/>
    <w:rsid w:val="00916D17"/>
    <w:rsid w:val="009175F5"/>
    <w:rsid w:val="009223AA"/>
    <w:rsid w:val="00932C44"/>
    <w:rsid w:val="00933AB0"/>
    <w:rsid w:val="00934A68"/>
    <w:rsid w:val="00951E92"/>
    <w:rsid w:val="00952692"/>
    <w:rsid w:val="00954BF6"/>
    <w:rsid w:val="009624E4"/>
    <w:rsid w:val="0096696B"/>
    <w:rsid w:val="009764A1"/>
    <w:rsid w:val="009910E6"/>
    <w:rsid w:val="00991E59"/>
    <w:rsid w:val="009B23C8"/>
    <w:rsid w:val="009C65F2"/>
    <w:rsid w:val="009D1D8A"/>
    <w:rsid w:val="009E1B10"/>
    <w:rsid w:val="009E2560"/>
    <w:rsid w:val="009F0FCF"/>
    <w:rsid w:val="00A360A1"/>
    <w:rsid w:val="00A43221"/>
    <w:rsid w:val="00A44A0B"/>
    <w:rsid w:val="00A4690E"/>
    <w:rsid w:val="00A46E12"/>
    <w:rsid w:val="00A51855"/>
    <w:rsid w:val="00A5201B"/>
    <w:rsid w:val="00A543CA"/>
    <w:rsid w:val="00A82C41"/>
    <w:rsid w:val="00A879D8"/>
    <w:rsid w:val="00A90A07"/>
    <w:rsid w:val="00A92B81"/>
    <w:rsid w:val="00A92DE6"/>
    <w:rsid w:val="00AA6593"/>
    <w:rsid w:val="00AB11B1"/>
    <w:rsid w:val="00AB2D13"/>
    <w:rsid w:val="00AB6885"/>
    <w:rsid w:val="00AC6D55"/>
    <w:rsid w:val="00AC712A"/>
    <w:rsid w:val="00AE4162"/>
    <w:rsid w:val="00AF3264"/>
    <w:rsid w:val="00AF408D"/>
    <w:rsid w:val="00AF4957"/>
    <w:rsid w:val="00B047BD"/>
    <w:rsid w:val="00B06550"/>
    <w:rsid w:val="00B1084D"/>
    <w:rsid w:val="00B10AF9"/>
    <w:rsid w:val="00B16473"/>
    <w:rsid w:val="00B17FAD"/>
    <w:rsid w:val="00B259A0"/>
    <w:rsid w:val="00B26D95"/>
    <w:rsid w:val="00B30B2F"/>
    <w:rsid w:val="00B37A32"/>
    <w:rsid w:val="00B4157F"/>
    <w:rsid w:val="00B424CD"/>
    <w:rsid w:val="00B46785"/>
    <w:rsid w:val="00B46F5A"/>
    <w:rsid w:val="00B55163"/>
    <w:rsid w:val="00B70874"/>
    <w:rsid w:val="00B76DB4"/>
    <w:rsid w:val="00B83FAF"/>
    <w:rsid w:val="00B942AC"/>
    <w:rsid w:val="00B9492F"/>
    <w:rsid w:val="00B96CFD"/>
    <w:rsid w:val="00BB42D8"/>
    <w:rsid w:val="00BC4B3F"/>
    <w:rsid w:val="00BD2A31"/>
    <w:rsid w:val="00BE207B"/>
    <w:rsid w:val="00BE3CDE"/>
    <w:rsid w:val="00BF481B"/>
    <w:rsid w:val="00C032B7"/>
    <w:rsid w:val="00C109F7"/>
    <w:rsid w:val="00C12DE5"/>
    <w:rsid w:val="00C13160"/>
    <w:rsid w:val="00C15389"/>
    <w:rsid w:val="00C24832"/>
    <w:rsid w:val="00C25C13"/>
    <w:rsid w:val="00C269A7"/>
    <w:rsid w:val="00C31F52"/>
    <w:rsid w:val="00C3335A"/>
    <w:rsid w:val="00C36365"/>
    <w:rsid w:val="00C4228F"/>
    <w:rsid w:val="00C62120"/>
    <w:rsid w:val="00C75575"/>
    <w:rsid w:val="00C77E52"/>
    <w:rsid w:val="00C81FCD"/>
    <w:rsid w:val="00C961FA"/>
    <w:rsid w:val="00C96965"/>
    <w:rsid w:val="00CA6FC2"/>
    <w:rsid w:val="00CB74CD"/>
    <w:rsid w:val="00CC4CE8"/>
    <w:rsid w:val="00CC75EA"/>
    <w:rsid w:val="00CD7C2A"/>
    <w:rsid w:val="00CE06DE"/>
    <w:rsid w:val="00CE16AF"/>
    <w:rsid w:val="00CF4377"/>
    <w:rsid w:val="00D00ECC"/>
    <w:rsid w:val="00D11C19"/>
    <w:rsid w:val="00D12AE4"/>
    <w:rsid w:val="00D218C7"/>
    <w:rsid w:val="00D241C0"/>
    <w:rsid w:val="00D254CF"/>
    <w:rsid w:val="00D27DB4"/>
    <w:rsid w:val="00D27E34"/>
    <w:rsid w:val="00D329B4"/>
    <w:rsid w:val="00D41B64"/>
    <w:rsid w:val="00D4397C"/>
    <w:rsid w:val="00D500BF"/>
    <w:rsid w:val="00D51489"/>
    <w:rsid w:val="00D563C9"/>
    <w:rsid w:val="00D76AB2"/>
    <w:rsid w:val="00D81618"/>
    <w:rsid w:val="00D81808"/>
    <w:rsid w:val="00D85DE7"/>
    <w:rsid w:val="00D863C4"/>
    <w:rsid w:val="00D92700"/>
    <w:rsid w:val="00D9666C"/>
    <w:rsid w:val="00DA1E87"/>
    <w:rsid w:val="00DA4D56"/>
    <w:rsid w:val="00DA6324"/>
    <w:rsid w:val="00DB6BAD"/>
    <w:rsid w:val="00DC1157"/>
    <w:rsid w:val="00DC70B2"/>
    <w:rsid w:val="00DD627D"/>
    <w:rsid w:val="00DD719E"/>
    <w:rsid w:val="00DF23B6"/>
    <w:rsid w:val="00E01600"/>
    <w:rsid w:val="00E02460"/>
    <w:rsid w:val="00E11FFE"/>
    <w:rsid w:val="00E13B87"/>
    <w:rsid w:val="00E176AB"/>
    <w:rsid w:val="00E23407"/>
    <w:rsid w:val="00E45C92"/>
    <w:rsid w:val="00E525EE"/>
    <w:rsid w:val="00E61BD6"/>
    <w:rsid w:val="00E66FFC"/>
    <w:rsid w:val="00E8391D"/>
    <w:rsid w:val="00E84958"/>
    <w:rsid w:val="00E95FE8"/>
    <w:rsid w:val="00EA3C69"/>
    <w:rsid w:val="00EA4B11"/>
    <w:rsid w:val="00EB0926"/>
    <w:rsid w:val="00EB3A5D"/>
    <w:rsid w:val="00EC0DBF"/>
    <w:rsid w:val="00EC3ECB"/>
    <w:rsid w:val="00ED1FAB"/>
    <w:rsid w:val="00ED5C0A"/>
    <w:rsid w:val="00ED7EA4"/>
    <w:rsid w:val="00EE56E1"/>
    <w:rsid w:val="00EE6640"/>
    <w:rsid w:val="00EF6246"/>
    <w:rsid w:val="00F0451D"/>
    <w:rsid w:val="00F20D4E"/>
    <w:rsid w:val="00F235C9"/>
    <w:rsid w:val="00F23E63"/>
    <w:rsid w:val="00F32E03"/>
    <w:rsid w:val="00F335B7"/>
    <w:rsid w:val="00F3388A"/>
    <w:rsid w:val="00F34714"/>
    <w:rsid w:val="00F378D1"/>
    <w:rsid w:val="00F46994"/>
    <w:rsid w:val="00F531C1"/>
    <w:rsid w:val="00F55D2A"/>
    <w:rsid w:val="00F57409"/>
    <w:rsid w:val="00F60184"/>
    <w:rsid w:val="00F6333A"/>
    <w:rsid w:val="00F636F9"/>
    <w:rsid w:val="00F7109C"/>
    <w:rsid w:val="00F71534"/>
    <w:rsid w:val="00F828BF"/>
    <w:rsid w:val="00F8620E"/>
    <w:rsid w:val="00F96C0A"/>
    <w:rsid w:val="00F9797E"/>
    <w:rsid w:val="00FA0685"/>
    <w:rsid w:val="00FA3088"/>
    <w:rsid w:val="00FA3C06"/>
    <w:rsid w:val="00FA453B"/>
    <w:rsid w:val="00FB2ACE"/>
    <w:rsid w:val="00FB6EAC"/>
    <w:rsid w:val="00FD5865"/>
    <w:rsid w:val="00FD7658"/>
    <w:rsid w:val="00FF575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73"/>
    <w:pPr>
      <w:spacing w:after="200" w:line="276" w:lineRule="auto"/>
    </w:pPr>
    <w:rPr>
      <w:lang w:val="en-GB"/>
    </w:rPr>
  </w:style>
  <w:style w:type="paragraph" w:styleId="Heading2">
    <w:name w:val="heading 2"/>
    <w:basedOn w:val="Normal"/>
    <w:next w:val="Normal"/>
    <w:link w:val="Heading2Char"/>
    <w:uiPriority w:val="99"/>
    <w:qFormat/>
    <w:rsid w:val="009B23C8"/>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n-GB"/>
    </w:rPr>
  </w:style>
  <w:style w:type="paragraph" w:styleId="Header">
    <w:name w:val="header"/>
    <w:basedOn w:val="Normal"/>
    <w:link w:val="HeaderChar"/>
    <w:uiPriority w:val="99"/>
    <w:rsid w:val="00C81FCD"/>
    <w:pPr>
      <w:tabs>
        <w:tab w:val="center" w:pos="4153"/>
        <w:tab w:val="right" w:pos="8306"/>
      </w:tabs>
    </w:pPr>
  </w:style>
  <w:style w:type="character" w:customStyle="1" w:styleId="HeaderChar">
    <w:name w:val="Header Char"/>
    <w:basedOn w:val="DefaultParagraphFont"/>
    <w:link w:val="Header"/>
    <w:uiPriority w:val="99"/>
    <w:semiHidden/>
    <w:locked/>
    <w:rPr>
      <w:rFonts w:cs="Times New Roman"/>
      <w:lang w:val="en-GB"/>
    </w:rPr>
  </w:style>
  <w:style w:type="paragraph" w:styleId="Footer">
    <w:name w:val="footer"/>
    <w:basedOn w:val="Normal"/>
    <w:link w:val="FooterChar"/>
    <w:uiPriority w:val="99"/>
    <w:rsid w:val="00C81FCD"/>
    <w:pPr>
      <w:tabs>
        <w:tab w:val="center" w:pos="4153"/>
        <w:tab w:val="right" w:pos="8306"/>
      </w:tabs>
    </w:pPr>
  </w:style>
  <w:style w:type="character" w:customStyle="1" w:styleId="FooterChar">
    <w:name w:val="Footer Char"/>
    <w:basedOn w:val="DefaultParagraphFont"/>
    <w:link w:val="Footer"/>
    <w:uiPriority w:val="99"/>
    <w:semiHidden/>
    <w:locked/>
    <w:rPr>
      <w:rFonts w:cs="Times New Roman"/>
      <w:lang w:val="en-GB"/>
    </w:rPr>
  </w:style>
  <w:style w:type="table" w:styleId="TableGrid">
    <w:name w:val="Table Grid"/>
    <w:basedOn w:val="TableNormal"/>
    <w:uiPriority w:val="99"/>
    <w:rsid w:val="00E0160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qFormat/>
    <w:rsid w:val="00B4157F"/>
    <w:pPr>
      <w:spacing w:line="240" w:lineRule="auto"/>
    </w:pPr>
    <w:rPr>
      <w:b/>
      <w:bCs/>
      <w:color w:val="4F81BD"/>
      <w:sz w:val="18"/>
      <w:szCs w:val="18"/>
    </w:rPr>
  </w:style>
</w:styles>
</file>

<file path=word/webSettings.xml><?xml version="1.0" encoding="utf-8"?>
<w:webSettings xmlns:r="http://schemas.openxmlformats.org/officeDocument/2006/relationships" xmlns:w="http://schemas.openxmlformats.org/wordprocessingml/2006/main">
  <w:divs>
    <w:div w:id="12453816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21</Pages>
  <Words>4186</Words>
  <Characters>22357</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Of Behaviour Therapy Programmes In Decreasing ‎Child Abuse In Children With Attention Deficit ‎Hyperactivity Disorder</dc:title>
  <dc:subject/>
  <dc:creator>ehab karam</dc:creator>
  <cp:keywords/>
  <dc:description/>
  <cp:lastModifiedBy>mdht</cp:lastModifiedBy>
  <cp:revision>3</cp:revision>
  <cp:lastPrinted>2013-06-08T20:48:00Z</cp:lastPrinted>
  <dcterms:created xsi:type="dcterms:W3CDTF">2013-08-22T19:50:00Z</dcterms:created>
  <dcterms:modified xsi:type="dcterms:W3CDTF">2013-08-22T20:12:00Z</dcterms:modified>
</cp:coreProperties>
</file>