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847" w:rsidRPr="00A21D80" w:rsidRDefault="00755847" w:rsidP="00A21D80">
      <w:pPr>
        <w:spacing w:after="0"/>
        <w:ind w:firstLine="425"/>
        <w:jc w:val="both"/>
        <w:rPr>
          <w:rFonts w:ascii="Times New Roman" w:hAnsi="Times New Roman" w:cs="Simplified Arabic"/>
          <w:b/>
          <w:sz w:val="36"/>
          <w:szCs w:val="28"/>
          <w:lang w:bidi="ar-EG"/>
        </w:rPr>
      </w:pPr>
      <w:r w:rsidRPr="00A21D80">
        <w:rPr>
          <w:rFonts w:ascii="Times New Roman" w:hAnsi="Times New Roman" w:cs="Simplified Arabic"/>
          <w:b/>
          <w:sz w:val="36"/>
          <w:szCs w:val="28"/>
          <w:lang w:bidi="ar-EG"/>
        </w:rPr>
        <w:t>Electroencephalographic Findings In Children With Autism Spectrum Disorder</w:t>
      </w:r>
    </w:p>
    <w:p w:rsidR="00755847" w:rsidRPr="00A21D80" w:rsidRDefault="00755847" w:rsidP="00A21D80">
      <w:pPr>
        <w:spacing w:after="0"/>
        <w:ind w:firstLine="425"/>
        <w:jc w:val="both"/>
        <w:rPr>
          <w:rFonts w:ascii="Times New Roman" w:hAnsi="Times New Roman" w:cs="Simplified Arabic"/>
          <w:b/>
          <w:sz w:val="28"/>
          <w:szCs w:val="28"/>
          <w:rtl/>
          <w:lang w:bidi="ar-EG"/>
        </w:rPr>
      </w:pPr>
      <w:r w:rsidRPr="00A21D80">
        <w:rPr>
          <w:rFonts w:ascii="Times New Roman" w:hAnsi="Times New Roman" w:cs="Simplified Arabic"/>
          <w:b/>
          <w:sz w:val="28"/>
          <w:szCs w:val="28"/>
          <w:lang w:bidi="ar-EG"/>
        </w:rPr>
        <w:t>By</w:t>
      </w:r>
    </w:p>
    <w:p w:rsidR="00755847" w:rsidRPr="00A21D80" w:rsidRDefault="00755847" w:rsidP="00A21D80">
      <w:pPr>
        <w:spacing w:after="0"/>
        <w:ind w:firstLine="425"/>
        <w:jc w:val="both"/>
        <w:rPr>
          <w:rFonts w:ascii="Times New Roman" w:hAnsi="Times New Roman" w:cs="Simplified Arabic"/>
          <w:b/>
          <w:sz w:val="28"/>
          <w:szCs w:val="28"/>
          <w:lang w:bidi="ar-EG"/>
        </w:rPr>
      </w:pPr>
      <w:r w:rsidRPr="00A21D80">
        <w:rPr>
          <w:rFonts w:ascii="Times New Roman" w:hAnsi="Times New Roman" w:cs="Simplified Arabic"/>
          <w:b/>
          <w:sz w:val="28"/>
          <w:szCs w:val="28"/>
          <w:lang w:bidi="ar-EG"/>
        </w:rPr>
        <w:t>Shimaa Abdallah Elsayed Ahmed</w:t>
      </w:r>
    </w:p>
    <w:p w:rsidR="00755847" w:rsidRPr="00A21D80" w:rsidRDefault="00755847" w:rsidP="00A21D80">
      <w:pPr>
        <w:spacing w:after="0"/>
        <w:ind w:firstLine="425"/>
        <w:jc w:val="both"/>
        <w:rPr>
          <w:rFonts w:ascii="Times New Roman" w:hAnsi="Times New Roman" w:cs="Simplified Arabic"/>
          <w:b/>
          <w:sz w:val="28"/>
          <w:szCs w:val="28"/>
          <w:rtl/>
          <w:lang w:bidi="ar-EG"/>
        </w:rPr>
      </w:pPr>
      <w:r w:rsidRPr="00A21D80">
        <w:rPr>
          <w:rFonts w:ascii="Times New Roman" w:hAnsi="Times New Roman" w:cs="Simplified Arabic"/>
          <w:sz w:val="28"/>
          <w:szCs w:val="28"/>
          <w:lang w:bidi="ar-EG"/>
        </w:rPr>
        <w:t>MB.B.CH</w:t>
      </w:r>
    </w:p>
    <w:p w:rsidR="00755847" w:rsidRPr="00A21D80" w:rsidRDefault="00755847" w:rsidP="00A21D80">
      <w:pPr>
        <w:spacing w:after="0"/>
        <w:ind w:firstLine="425"/>
        <w:jc w:val="both"/>
        <w:rPr>
          <w:rFonts w:ascii="Times New Roman" w:hAnsi="Times New Roman" w:cs="Simplified Arabic"/>
          <w:b/>
          <w:sz w:val="28"/>
          <w:szCs w:val="28"/>
          <w:lang w:bidi="ar-EG"/>
        </w:rPr>
      </w:pPr>
      <w:r w:rsidRPr="00A21D80">
        <w:rPr>
          <w:rFonts w:ascii="Times New Roman" w:hAnsi="Times New Roman" w:cs="Simplified Arabic"/>
          <w:b/>
          <w:sz w:val="28"/>
          <w:szCs w:val="28"/>
          <w:lang w:bidi="ar-EG"/>
        </w:rPr>
        <w:t>Under Supervision Of</w:t>
      </w:r>
    </w:p>
    <w:tbl>
      <w:tblPr>
        <w:tblW w:w="10204" w:type="dxa"/>
        <w:jc w:val="center"/>
        <w:tblLook w:val="00A0"/>
      </w:tblPr>
      <w:tblGrid>
        <w:gridCol w:w="5102"/>
        <w:gridCol w:w="5102"/>
      </w:tblGrid>
      <w:tr w:rsidR="00755847" w:rsidRPr="00A21D80" w:rsidTr="00A21D80">
        <w:trPr>
          <w:jc w:val="center"/>
        </w:trPr>
        <w:tc>
          <w:tcPr>
            <w:tcW w:w="4360" w:type="dxa"/>
          </w:tcPr>
          <w:p w:rsidR="00755847" w:rsidRPr="00A21D80" w:rsidRDefault="00755847" w:rsidP="00A21D80">
            <w:pPr>
              <w:spacing w:line="40" w:lineRule="atLeast"/>
              <w:rPr>
                <w:rFonts w:ascii="Times New Roman" w:hAnsi="Times New Roman" w:cs="Simplified Arabic"/>
                <w:b/>
                <w:sz w:val="28"/>
                <w:szCs w:val="28"/>
                <w:lang w:bidi="ar-EG"/>
              </w:rPr>
            </w:pPr>
            <w:r w:rsidRPr="00A21D80">
              <w:rPr>
                <w:rFonts w:ascii="Times New Roman" w:hAnsi="Times New Roman" w:cs="Simplified Arabic"/>
                <w:b/>
                <w:sz w:val="28"/>
                <w:szCs w:val="28"/>
                <w:lang w:bidi="ar-EG"/>
              </w:rPr>
              <w:t>Prof.  Khaled Hussein Taman</w:t>
            </w:r>
          </w:p>
        </w:tc>
        <w:tc>
          <w:tcPr>
            <w:tcW w:w="4360" w:type="dxa"/>
          </w:tcPr>
          <w:p w:rsidR="00755847" w:rsidRPr="00A21D80" w:rsidRDefault="00755847" w:rsidP="00A21D80">
            <w:pPr>
              <w:spacing w:line="40" w:lineRule="atLeast"/>
              <w:rPr>
                <w:rFonts w:ascii="Times New Roman" w:hAnsi="Times New Roman" w:cs="Simplified Arabic"/>
                <w:b/>
                <w:sz w:val="28"/>
                <w:szCs w:val="28"/>
                <w:lang w:bidi="ar-EG"/>
              </w:rPr>
            </w:pPr>
            <w:r w:rsidRPr="00A21D80">
              <w:rPr>
                <w:rFonts w:ascii="Times New Roman" w:hAnsi="Times New Roman" w:cs="Simplified Arabic"/>
                <w:b/>
                <w:sz w:val="28"/>
                <w:szCs w:val="28"/>
                <w:lang w:bidi="ar-EG"/>
              </w:rPr>
              <w:t xml:space="preserve">Prof. Samia Samy Aziz  </w:t>
            </w:r>
          </w:p>
        </w:tc>
      </w:tr>
      <w:tr w:rsidR="00755847" w:rsidRPr="00A21D80" w:rsidTr="00A21D80">
        <w:trPr>
          <w:jc w:val="center"/>
        </w:trPr>
        <w:tc>
          <w:tcPr>
            <w:tcW w:w="4360" w:type="dxa"/>
            <w:vAlign w:val="center"/>
          </w:tcPr>
          <w:p w:rsidR="00755847" w:rsidRPr="00A21D80" w:rsidRDefault="00755847" w:rsidP="00A21D80">
            <w:pPr>
              <w:spacing w:line="40" w:lineRule="atLeast"/>
              <w:rPr>
                <w:rFonts w:ascii="Times New Roman" w:hAnsi="Times New Roman" w:cs="Simplified Arabic"/>
                <w:sz w:val="28"/>
                <w:szCs w:val="28"/>
                <w:lang w:bidi="ar-EG"/>
              </w:rPr>
            </w:pPr>
            <w:r w:rsidRPr="00A21D80">
              <w:rPr>
                <w:rFonts w:ascii="Times New Roman" w:hAnsi="Times New Roman" w:cs="Simplified Arabic"/>
                <w:sz w:val="28"/>
                <w:szCs w:val="28"/>
                <w:lang w:bidi="ar-EG"/>
              </w:rPr>
              <w:t>Professor Of Pediatrics</w:t>
            </w:r>
          </w:p>
          <w:p w:rsidR="00755847" w:rsidRPr="00A21D80" w:rsidRDefault="00755847" w:rsidP="00A21D80">
            <w:pPr>
              <w:spacing w:line="40" w:lineRule="atLeast"/>
              <w:rPr>
                <w:rFonts w:ascii="Times New Roman" w:hAnsi="Times New Roman" w:cs="Simplified Arabic"/>
                <w:b/>
                <w:sz w:val="28"/>
                <w:szCs w:val="28"/>
                <w:lang w:bidi="ar-EG"/>
              </w:rPr>
            </w:pPr>
            <w:r w:rsidRPr="00A21D80">
              <w:rPr>
                <w:rFonts w:ascii="Times New Roman" w:hAnsi="Times New Roman" w:cs="Simplified Arabic"/>
                <w:sz w:val="28"/>
                <w:szCs w:val="28"/>
                <w:lang w:bidi="ar-EG"/>
              </w:rPr>
              <w:t>Medical Studies Department</w:t>
            </w:r>
          </w:p>
          <w:p w:rsidR="00755847" w:rsidRPr="00A21D80" w:rsidRDefault="00755847" w:rsidP="00A21D80">
            <w:pPr>
              <w:spacing w:line="40" w:lineRule="atLeast"/>
              <w:rPr>
                <w:rFonts w:ascii="Times New Roman" w:hAnsi="Times New Roman" w:cs="Simplified Arabic"/>
                <w:sz w:val="28"/>
                <w:szCs w:val="28"/>
                <w:lang w:bidi="ar-EG"/>
              </w:rPr>
            </w:pPr>
            <w:r w:rsidRPr="00A21D80">
              <w:rPr>
                <w:rFonts w:ascii="Times New Roman" w:hAnsi="Times New Roman" w:cs="Simplified Arabic"/>
                <w:sz w:val="28"/>
                <w:szCs w:val="28"/>
                <w:lang w:bidi="ar-EG"/>
              </w:rPr>
              <w:t>Institute Of Postgraduate Childhood Studies</w:t>
            </w:r>
          </w:p>
          <w:p w:rsidR="00755847" w:rsidRPr="00A21D80" w:rsidRDefault="00755847" w:rsidP="00A21D80">
            <w:pPr>
              <w:spacing w:line="40" w:lineRule="atLeast"/>
              <w:rPr>
                <w:rFonts w:ascii="Times New Roman" w:hAnsi="Times New Roman" w:cs="Simplified Arabic"/>
                <w:b/>
                <w:sz w:val="28"/>
                <w:szCs w:val="28"/>
                <w:lang w:bidi="ar-EG"/>
              </w:rPr>
            </w:pPr>
            <w:r w:rsidRPr="00A21D80">
              <w:rPr>
                <w:rFonts w:ascii="Times New Roman" w:hAnsi="Times New Roman" w:cs="Simplified Arabic"/>
                <w:sz w:val="28"/>
                <w:szCs w:val="28"/>
                <w:lang w:bidi="ar-EG"/>
              </w:rPr>
              <w:t>Ain Shams University</w:t>
            </w:r>
          </w:p>
        </w:tc>
        <w:tc>
          <w:tcPr>
            <w:tcW w:w="4360" w:type="dxa"/>
            <w:vAlign w:val="center"/>
          </w:tcPr>
          <w:p w:rsidR="00755847" w:rsidRPr="00A21D80" w:rsidRDefault="00755847" w:rsidP="00A21D80">
            <w:pPr>
              <w:spacing w:line="40" w:lineRule="atLeast"/>
              <w:rPr>
                <w:rFonts w:ascii="Times New Roman" w:hAnsi="Times New Roman" w:cs="Simplified Arabic"/>
                <w:sz w:val="28"/>
                <w:szCs w:val="28"/>
                <w:lang w:bidi="ar-EG"/>
              </w:rPr>
            </w:pPr>
            <w:r w:rsidRPr="00A21D80">
              <w:rPr>
                <w:rFonts w:ascii="Times New Roman" w:hAnsi="Times New Roman" w:cs="Simplified Arabic"/>
                <w:sz w:val="28"/>
                <w:szCs w:val="28"/>
                <w:lang w:bidi="ar-EG"/>
              </w:rPr>
              <w:t>Professor Of Child Mental Health</w:t>
            </w:r>
          </w:p>
          <w:p w:rsidR="00755847" w:rsidRPr="00A21D80" w:rsidRDefault="00755847" w:rsidP="00A21D80">
            <w:pPr>
              <w:spacing w:line="40" w:lineRule="atLeast"/>
              <w:rPr>
                <w:rFonts w:ascii="Times New Roman" w:hAnsi="Times New Roman" w:cs="Simplified Arabic"/>
                <w:b/>
                <w:sz w:val="28"/>
                <w:szCs w:val="28"/>
                <w:lang w:bidi="ar-EG"/>
              </w:rPr>
            </w:pPr>
            <w:r w:rsidRPr="00A21D80">
              <w:rPr>
                <w:rFonts w:ascii="Times New Roman" w:hAnsi="Times New Roman" w:cs="Simplified Arabic"/>
                <w:sz w:val="28"/>
                <w:szCs w:val="28"/>
                <w:lang w:bidi="ar-EG"/>
              </w:rPr>
              <w:t>Medical Studies Department</w:t>
            </w:r>
          </w:p>
          <w:p w:rsidR="00755847" w:rsidRPr="00A21D80" w:rsidRDefault="00755847" w:rsidP="00A21D80">
            <w:pPr>
              <w:spacing w:line="40" w:lineRule="atLeast"/>
              <w:rPr>
                <w:rFonts w:ascii="Times New Roman" w:hAnsi="Times New Roman" w:cs="Simplified Arabic"/>
                <w:sz w:val="28"/>
                <w:szCs w:val="28"/>
                <w:lang w:bidi="ar-EG"/>
              </w:rPr>
            </w:pPr>
            <w:r w:rsidRPr="00A21D80">
              <w:rPr>
                <w:rFonts w:ascii="Times New Roman" w:hAnsi="Times New Roman" w:cs="Simplified Arabic"/>
                <w:sz w:val="28"/>
                <w:szCs w:val="28"/>
                <w:lang w:bidi="ar-EG"/>
              </w:rPr>
              <w:t>Institute Of Postgraduate Childhood Studies</w:t>
            </w:r>
          </w:p>
          <w:p w:rsidR="00755847" w:rsidRPr="00A21D80" w:rsidRDefault="00755847" w:rsidP="00A21D80">
            <w:pPr>
              <w:spacing w:line="40" w:lineRule="atLeast"/>
              <w:rPr>
                <w:rFonts w:ascii="Times New Roman" w:hAnsi="Times New Roman" w:cs="Simplified Arabic"/>
                <w:b/>
                <w:sz w:val="28"/>
                <w:szCs w:val="28"/>
                <w:lang w:bidi="ar-EG"/>
              </w:rPr>
            </w:pPr>
            <w:r w:rsidRPr="00A21D80">
              <w:rPr>
                <w:rFonts w:ascii="Times New Roman" w:hAnsi="Times New Roman" w:cs="Simplified Arabic"/>
                <w:sz w:val="28"/>
                <w:szCs w:val="28"/>
                <w:lang w:bidi="ar-EG"/>
              </w:rPr>
              <w:t>Ain Shams University</w:t>
            </w:r>
          </w:p>
        </w:tc>
      </w:tr>
      <w:tr w:rsidR="00755847" w:rsidRPr="00A21D80" w:rsidTr="00A21D80">
        <w:trPr>
          <w:jc w:val="center"/>
        </w:trPr>
        <w:tc>
          <w:tcPr>
            <w:tcW w:w="8720" w:type="dxa"/>
            <w:gridSpan w:val="2"/>
            <w:vAlign w:val="center"/>
          </w:tcPr>
          <w:p w:rsidR="00755847" w:rsidRPr="00A21D80" w:rsidRDefault="00755847" w:rsidP="00A21D80">
            <w:pPr>
              <w:spacing w:line="40" w:lineRule="atLeast"/>
              <w:rPr>
                <w:rFonts w:ascii="Times New Roman" w:hAnsi="Times New Roman" w:cs="Simplified Arabic"/>
                <w:sz w:val="28"/>
                <w:szCs w:val="28"/>
                <w:lang w:bidi="ar-EG"/>
              </w:rPr>
            </w:pPr>
            <w:r w:rsidRPr="00A21D80">
              <w:rPr>
                <w:rFonts w:ascii="Times New Roman" w:hAnsi="Times New Roman" w:cs="Simplified Arabic"/>
                <w:b/>
                <w:sz w:val="28"/>
                <w:szCs w:val="28"/>
                <w:lang w:bidi="ar-EG"/>
              </w:rPr>
              <w:t>Dr. Khaled Ossama Abdbulghani</w:t>
            </w:r>
          </w:p>
          <w:p w:rsidR="00755847" w:rsidRPr="00A21D80" w:rsidRDefault="00755847" w:rsidP="00A21D80">
            <w:pPr>
              <w:spacing w:line="40" w:lineRule="atLeast"/>
              <w:rPr>
                <w:rFonts w:ascii="Times New Roman" w:hAnsi="Times New Roman" w:cs="Simplified Arabic"/>
                <w:sz w:val="28"/>
                <w:szCs w:val="28"/>
                <w:lang w:bidi="ar-EG"/>
              </w:rPr>
            </w:pPr>
            <w:r w:rsidRPr="00A21D80">
              <w:rPr>
                <w:rFonts w:ascii="Times New Roman" w:hAnsi="Times New Roman" w:cs="Simplified Arabic"/>
                <w:sz w:val="28"/>
                <w:szCs w:val="28"/>
                <w:lang w:bidi="ar-EG"/>
              </w:rPr>
              <w:t>Lecturer Of Neurology And Psychiatry</w:t>
            </w:r>
          </w:p>
          <w:p w:rsidR="00755847" w:rsidRPr="00A21D80" w:rsidRDefault="00755847" w:rsidP="00A21D80">
            <w:pPr>
              <w:spacing w:line="40" w:lineRule="atLeast"/>
              <w:rPr>
                <w:rFonts w:ascii="Times New Roman" w:hAnsi="Times New Roman" w:cs="Simplified Arabic"/>
                <w:sz w:val="28"/>
                <w:szCs w:val="28"/>
                <w:lang w:bidi="ar-EG"/>
              </w:rPr>
            </w:pPr>
            <w:r w:rsidRPr="00A21D80">
              <w:rPr>
                <w:rFonts w:ascii="Times New Roman" w:hAnsi="Times New Roman" w:cs="Simplified Arabic"/>
                <w:sz w:val="28"/>
                <w:szCs w:val="28"/>
                <w:lang w:bidi="ar-EG"/>
              </w:rPr>
              <w:t>Faculty Of Medicine</w:t>
            </w:r>
          </w:p>
          <w:p w:rsidR="00755847" w:rsidRPr="00A21D80" w:rsidRDefault="00755847" w:rsidP="00A21D80">
            <w:pPr>
              <w:spacing w:line="40" w:lineRule="atLeast"/>
              <w:rPr>
                <w:rFonts w:ascii="Times New Roman" w:hAnsi="Times New Roman" w:cs="Simplified Arabic"/>
                <w:b/>
                <w:sz w:val="28"/>
                <w:szCs w:val="28"/>
                <w:lang w:bidi="ar-EG"/>
              </w:rPr>
            </w:pPr>
            <w:r w:rsidRPr="00A21D80">
              <w:rPr>
                <w:rFonts w:ascii="Times New Roman" w:hAnsi="Times New Roman" w:cs="Simplified Arabic"/>
                <w:sz w:val="28"/>
                <w:szCs w:val="28"/>
                <w:lang w:bidi="ar-EG"/>
              </w:rPr>
              <w:t>Helwan University</w:t>
            </w:r>
          </w:p>
        </w:tc>
      </w:tr>
    </w:tbl>
    <w:p w:rsidR="00755847" w:rsidRPr="00A21D80" w:rsidRDefault="00755847" w:rsidP="00A21D80">
      <w:pPr>
        <w:autoSpaceDE w:val="0"/>
        <w:autoSpaceDN w:val="0"/>
        <w:adjustRightInd w:val="0"/>
        <w:spacing w:after="0"/>
        <w:ind w:firstLine="425"/>
        <w:jc w:val="both"/>
        <w:rPr>
          <w:rFonts w:ascii="Times New Roman" w:hAnsi="Times New Roman" w:cs="Simplified Arabic"/>
          <w:b/>
          <w:sz w:val="32"/>
          <w:szCs w:val="28"/>
          <w:lang/>
        </w:rPr>
      </w:pPr>
      <w:r w:rsidRPr="00A21D80">
        <w:rPr>
          <w:rFonts w:ascii="Times New Roman" w:hAnsi="Times New Roman" w:cs="Simplified Arabic"/>
          <w:b/>
          <w:sz w:val="32"/>
          <w:szCs w:val="28"/>
          <w:lang/>
        </w:rPr>
        <w:t>Abstract</w:t>
      </w:r>
    </w:p>
    <w:p w:rsidR="00755847" w:rsidRPr="00A21D80" w:rsidRDefault="00755847" w:rsidP="00A21D80">
      <w:pPr>
        <w:spacing w:after="0"/>
        <w:ind w:firstLine="425"/>
        <w:jc w:val="both"/>
        <w:rPr>
          <w:rStyle w:val="apple-converted-space"/>
          <w:rFonts w:ascii="Times New Roman" w:hAnsi="Times New Roman" w:cs="Simplified Arabic"/>
          <w:sz w:val="28"/>
          <w:szCs w:val="28"/>
          <w:shd w:val="clear" w:color="auto" w:fill="FFFFFF"/>
          <w:lang/>
        </w:rPr>
      </w:pPr>
      <w:r w:rsidRPr="00A21D80">
        <w:rPr>
          <w:rFonts w:ascii="Times New Roman" w:hAnsi="Times New Roman" w:cs="Simplified Arabic"/>
          <w:sz w:val="28"/>
          <w:szCs w:val="28"/>
          <w:lang/>
        </w:rPr>
        <w:t>Autism Spectrum Disorder</w:t>
      </w:r>
      <w:r w:rsidRPr="00A21D80">
        <w:rPr>
          <w:rFonts w:ascii="Times New Roman" w:eastAsia="AdvP4DF60E" w:hAnsi="Times New Roman" w:cs="Simplified Arabic"/>
          <w:sz w:val="28"/>
          <w:szCs w:val="28"/>
          <w:lang/>
        </w:rPr>
        <w:t xml:space="preserve"> </w:t>
      </w:r>
      <w:r w:rsidRPr="00A21D80">
        <w:rPr>
          <w:rFonts w:ascii="Times New Roman" w:hAnsi="Times New Roman" w:cs="Simplified Arabic"/>
          <w:sz w:val="28"/>
          <w:szCs w:val="28"/>
          <w:lang/>
        </w:rPr>
        <w:t>is a neurodevelopmental disorder characterized by impairments in social communication, reciprocal social interaction, and repetitive behaviors and interests. It was</w:t>
      </w:r>
      <w:r w:rsidRPr="00A21D80">
        <w:rPr>
          <w:rFonts w:ascii="Times New Roman" w:eastAsia="AdvP4DF60E" w:hAnsi="Times New Roman" w:cs="Simplified Arabic"/>
          <w:sz w:val="28"/>
          <w:szCs w:val="28"/>
          <w:lang/>
        </w:rPr>
        <w:t xml:space="preserve"> previously known as Pervasive Developmental Disorders. It</w:t>
      </w:r>
      <w:r w:rsidRPr="00A21D80">
        <w:rPr>
          <w:rFonts w:ascii="Times New Roman" w:hAnsi="Times New Roman" w:cs="Simplified Arabic"/>
          <w:sz w:val="28"/>
          <w:szCs w:val="28"/>
          <w:lang/>
        </w:rPr>
        <w:t xml:space="preserve"> affect 1 in 88 children,</w:t>
      </w:r>
      <w:r w:rsidRPr="00A21D80">
        <w:rPr>
          <w:rFonts w:ascii="Times New Roman" w:eastAsia="AdvP4DF60E" w:hAnsi="Times New Roman" w:cs="Simplified Arabic"/>
          <w:sz w:val="28"/>
          <w:szCs w:val="28"/>
          <w:lang/>
        </w:rPr>
        <w:t xml:space="preserve"> Males are affected four times more than females.</w:t>
      </w:r>
      <w:r w:rsidRPr="00A21D80">
        <w:rPr>
          <w:rFonts w:ascii="Times New Roman" w:hAnsi="Times New Roman" w:cs="Simplified Arabic"/>
          <w:sz w:val="28"/>
          <w:szCs w:val="28"/>
          <w:lang/>
        </w:rPr>
        <w:t xml:space="preserve"> It has a complex and multifactorial aetiology. It is known to be highly heritable. It is frequently associated with comorbid psychopathology as high as 70%. The most common are intellectual disability, ADHD, Eating disorder, depression, sleep disorder and Anxiety disorder. </w:t>
      </w:r>
      <w:r w:rsidRPr="00A21D80">
        <w:rPr>
          <w:rFonts w:ascii="Times New Roman" w:eastAsia="AdvP4DF60E" w:hAnsi="Times New Roman" w:cs="Simplified Arabic"/>
          <w:sz w:val="28"/>
          <w:szCs w:val="28"/>
          <w:lang/>
        </w:rPr>
        <w:t xml:space="preserve">There is no ‘‘gold standard’’ measure for assessing ASD so </w:t>
      </w:r>
      <w:r w:rsidRPr="00A21D80">
        <w:rPr>
          <w:rFonts w:ascii="Times New Roman" w:hAnsi="Times New Roman" w:cs="Simplified Arabic"/>
          <w:sz w:val="28"/>
          <w:szCs w:val="28"/>
          <w:lang/>
        </w:rPr>
        <w:t xml:space="preserve">Diagnosis takes place typically from a complete history, physical and neurological evaluation.  </w:t>
      </w:r>
      <w:r w:rsidRPr="00A21D80">
        <w:rPr>
          <w:rFonts w:ascii="Times New Roman" w:hAnsi="Times New Roman" w:cs="Simplified Arabic"/>
          <w:sz w:val="28"/>
          <w:szCs w:val="28"/>
          <w:shd w:val="clear" w:color="auto" w:fill="FFFFFF"/>
          <w:lang/>
        </w:rPr>
        <w:t>EEG has been the primary measure used to capture and characterize epileptiform and abnormal paroxysmal activity through the detection of focal spikes, which occur with increased frequency in ASD</w:t>
      </w:r>
      <w:r w:rsidRPr="00A21D80">
        <w:rPr>
          <w:rStyle w:val="apple-converted-space"/>
          <w:rFonts w:ascii="Times New Roman" w:hAnsi="Times New Roman" w:cs="Simplified Arabic"/>
          <w:sz w:val="28"/>
          <w:szCs w:val="28"/>
          <w:shd w:val="clear" w:color="auto" w:fill="FFFFFF"/>
          <w:lang/>
        </w:rPr>
        <w:t>.</w:t>
      </w:r>
    </w:p>
    <w:p w:rsidR="00755847" w:rsidRPr="00A21D80" w:rsidRDefault="00755847" w:rsidP="00A21D80">
      <w:pPr>
        <w:spacing w:after="0"/>
        <w:ind w:firstLine="425"/>
        <w:jc w:val="both"/>
        <w:rPr>
          <w:rFonts w:ascii="Times New Roman" w:hAnsi="Times New Roman" w:cs="Simplified Arabic"/>
          <w:sz w:val="28"/>
          <w:szCs w:val="28"/>
          <w:lang/>
        </w:rPr>
      </w:pPr>
      <w:r w:rsidRPr="00A21D80">
        <w:rPr>
          <w:rFonts w:ascii="Times New Roman" w:hAnsi="Times New Roman" w:cs="Simplified Arabic"/>
          <w:b/>
          <w:sz w:val="28"/>
          <w:szCs w:val="28"/>
          <w:lang w:bidi="ar-EG"/>
        </w:rPr>
        <w:t>Methods:</w:t>
      </w:r>
      <w:r w:rsidRPr="00A21D80">
        <w:rPr>
          <w:rFonts w:ascii="Times New Roman" w:hAnsi="Times New Roman" w:cs="Simplified Arabic"/>
          <w:sz w:val="28"/>
          <w:szCs w:val="28"/>
          <w:lang w:bidi="ar-EG"/>
        </w:rPr>
        <w:t xml:space="preserve"> </w:t>
      </w:r>
      <w:r w:rsidRPr="00A21D80">
        <w:rPr>
          <w:rFonts w:ascii="Times New Roman" w:hAnsi="Times New Roman" w:cs="Simplified Arabic"/>
          <w:sz w:val="28"/>
          <w:szCs w:val="28"/>
          <w:lang/>
        </w:rPr>
        <w:t>Cross</w:t>
      </w:r>
      <w:r w:rsidRPr="00A21D80">
        <w:rPr>
          <w:rFonts w:ascii="Times New Roman" w:hAnsi="Times New Roman" w:cs="Simplified Arabic"/>
          <w:b/>
          <w:sz w:val="28"/>
          <w:szCs w:val="28"/>
          <w:lang/>
        </w:rPr>
        <w:t xml:space="preserve"> </w:t>
      </w:r>
      <w:r w:rsidRPr="00A21D80">
        <w:rPr>
          <w:rFonts w:ascii="Times New Roman" w:hAnsi="Times New Roman" w:cs="Simplified Arabic"/>
          <w:sz w:val="28"/>
          <w:szCs w:val="28"/>
          <w:lang/>
        </w:rPr>
        <w:t>sectional descriptive study, conducted on 32 children attending the outpatient clinic of Special Need Center, Institute of Postgraduate Childhood studies, Ain Shams University.</w:t>
      </w:r>
      <w:r w:rsidRPr="00A21D80">
        <w:rPr>
          <w:rFonts w:ascii="Times New Roman" w:hAnsi="Times New Roman" w:cs="Simplified Arabic"/>
          <w:b/>
          <w:sz w:val="28"/>
          <w:szCs w:val="28"/>
          <w:lang/>
        </w:rPr>
        <w:t xml:space="preserve"> </w:t>
      </w:r>
      <w:r w:rsidRPr="00A21D80">
        <w:rPr>
          <w:rFonts w:ascii="Times New Roman" w:hAnsi="Times New Roman" w:cs="Simplified Arabic"/>
          <w:sz w:val="28"/>
          <w:szCs w:val="28"/>
          <w:lang/>
        </w:rPr>
        <w:t>They underwent Thorough Full medical history, clinical examination, Clinical Psychiatric assessment using CARS, IQ test and EEG.</w:t>
      </w:r>
    </w:p>
    <w:p w:rsidR="00755847" w:rsidRPr="00A21D80" w:rsidRDefault="00755847" w:rsidP="00A21D80">
      <w:pPr>
        <w:spacing w:after="0"/>
        <w:ind w:firstLine="425"/>
        <w:jc w:val="both"/>
        <w:rPr>
          <w:rFonts w:ascii="Times New Roman" w:hAnsi="Times New Roman" w:cs="Simplified Arabic"/>
          <w:color w:val="000000"/>
          <w:sz w:val="28"/>
          <w:szCs w:val="28"/>
          <w:lang/>
        </w:rPr>
      </w:pPr>
      <w:r w:rsidRPr="00A21D80">
        <w:rPr>
          <w:rFonts w:ascii="Times New Roman" w:hAnsi="Times New Roman" w:cs="Simplified Arabic"/>
          <w:b/>
          <w:sz w:val="28"/>
          <w:szCs w:val="28"/>
          <w:lang/>
        </w:rPr>
        <w:t>Results:</w:t>
      </w:r>
      <w:r w:rsidRPr="00A21D80">
        <w:rPr>
          <w:rFonts w:ascii="Times New Roman" w:hAnsi="Times New Roman" w:cs="Simplified Arabic"/>
          <w:sz w:val="28"/>
          <w:szCs w:val="28"/>
          <w:lang/>
        </w:rPr>
        <w:t xml:space="preserve"> ASD is more common in males than females, although 53.1% had positive history of consanguinity but no statistically significant difference. As regarding EEG findings, 56.3% of children had normal EEG Finding; while 43.8% had abnormal EEG Findings.</w:t>
      </w:r>
      <w:r w:rsidRPr="00A21D80">
        <w:rPr>
          <w:rFonts w:ascii="Times New Roman" w:hAnsi="Times New Roman" w:cs="Simplified Arabic"/>
          <w:noProof/>
          <w:sz w:val="28"/>
          <w:szCs w:val="28"/>
          <w:lang/>
        </w:rPr>
        <w:t xml:space="preserve"> 50% with abnormal EEG Findings had subcortical Dysrythmia, 14.3% Generalized Epileptic Dysrythmia.</w:t>
      </w:r>
      <w:r w:rsidRPr="00A21D80">
        <w:rPr>
          <w:rFonts w:ascii="Times New Roman" w:hAnsi="Times New Roman" w:cs="Simplified Arabic"/>
          <w:color w:val="000000"/>
          <w:sz w:val="28"/>
          <w:szCs w:val="28"/>
          <w:lang/>
        </w:rPr>
        <w:t xml:space="preserve"> There was no statistically significant relationship between different EEG Findings and CARS in the studied children with ASD.</w:t>
      </w:r>
    </w:p>
    <w:p w:rsidR="00755847" w:rsidRPr="00A21D80" w:rsidRDefault="00755847" w:rsidP="00A21D80">
      <w:pPr>
        <w:spacing w:after="0"/>
        <w:ind w:firstLine="425"/>
        <w:jc w:val="both"/>
        <w:rPr>
          <w:rFonts w:ascii="Times New Roman" w:hAnsi="Times New Roman" w:cs="Simplified Arabic"/>
          <w:color w:val="000000"/>
          <w:sz w:val="28"/>
          <w:szCs w:val="28"/>
          <w:lang/>
        </w:rPr>
      </w:pPr>
      <w:r w:rsidRPr="00A21D80">
        <w:rPr>
          <w:rFonts w:ascii="Times New Roman" w:hAnsi="Times New Roman" w:cs="Simplified Arabic"/>
          <w:b/>
          <w:noProof/>
          <w:sz w:val="28"/>
          <w:szCs w:val="28"/>
          <w:lang/>
        </w:rPr>
        <w:t>Conclusion:</w:t>
      </w:r>
      <w:r w:rsidRPr="00A21D80">
        <w:rPr>
          <w:rFonts w:ascii="Times New Roman" w:hAnsi="Times New Roman" w:cs="Simplified Arabic"/>
          <w:noProof/>
          <w:sz w:val="28"/>
          <w:szCs w:val="28"/>
          <w:lang/>
        </w:rPr>
        <w:t xml:space="preserve"> </w:t>
      </w:r>
      <w:r w:rsidRPr="00A21D80">
        <w:rPr>
          <w:rFonts w:ascii="Times New Roman" w:hAnsi="Times New Roman" w:cs="Simplified Arabic"/>
          <w:sz w:val="28"/>
          <w:szCs w:val="28"/>
          <w:lang/>
        </w:rPr>
        <w:t>ASD</w:t>
      </w:r>
      <w:r w:rsidRPr="00A21D80">
        <w:rPr>
          <w:rFonts w:ascii="Times New Roman" w:eastAsia="AdvP4DF60E" w:hAnsi="Times New Roman" w:cs="Simplified Arabic"/>
          <w:sz w:val="28"/>
          <w:szCs w:val="28"/>
          <w:lang/>
        </w:rPr>
        <w:t xml:space="preserve"> </w:t>
      </w:r>
      <w:r w:rsidRPr="00A21D80">
        <w:rPr>
          <w:rFonts w:ascii="Times New Roman" w:hAnsi="Times New Roman" w:cs="Simplified Arabic"/>
          <w:sz w:val="28"/>
          <w:szCs w:val="28"/>
          <w:lang/>
        </w:rPr>
        <w:t>is a neurodevelopmental disorder with altered brain connectivity. There is no agreement on EEG features in</w:t>
      </w:r>
      <w:r w:rsidRPr="00A21D80">
        <w:rPr>
          <w:rFonts w:ascii="Times New Roman" w:hAnsi="Times New Roman" w:cs="Simplified Arabic"/>
          <w:sz w:val="28"/>
          <w:szCs w:val="28"/>
          <w:lang w:bidi="ar-EG"/>
        </w:rPr>
        <w:t xml:space="preserve"> ASD</w:t>
      </w:r>
      <w:r w:rsidRPr="00A21D80">
        <w:rPr>
          <w:rFonts w:ascii="Times New Roman" w:hAnsi="Times New Roman" w:cs="Simplified Arabic"/>
          <w:sz w:val="28"/>
          <w:szCs w:val="28"/>
          <w:lang/>
        </w:rPr>
        <w:t>. Although clinical EEG studies generally agree on</w:t>
      </w:r>
      <w:r w:rsidRPr="00A21D80">
        <w:rPr>
          <w:rFonts w:ascii="Times New Roman" w:eastAsia="Arial Unicode MS" w:hAnsi="Times New Roman" w:cs="Simplified Arabic"/>
          <w:sz w:val="28"/>
          <w:szCs w:val="28"/>
          <w:shd w:val="clear" w:color="auto" w:fill="FFFFFF"/>
          <w:lang/>
        </w:rPr>
        <w:t xml:space="preserve"> </w:t>
      </w:r>
      <w:r w:rsidRPr="00A21D80">
        <w:rPr>
          <w:rFonts w:ascii="Times New Roman" w:hAnsi="Times New Roman" w:cs="Simplified Arabic"/>
          <w:sz w:val="28"/>
          <w:szCs w:val="28"/>
          <w:lang/>
        </w:rPr>
        <w:t>the high prevalence of epileptiform abnormalities in</w:t>
      </w:r>
      <w:r w:rsidRPr="00A21D80">
        <w:rPr>
          <w:rFonts w:ascii="Times New Roman" w:hAnsi="Times New Roman" w:cs="Simplified Arabic"/>
          <w:sz w:val="28"/>
          <w:szCs w:val="28"/>
          <w:lang w:bidi="ar-EG"/>
        </w:rPr>
        <w:t xml:space="preserve"> </w:t>
      </w:r>
      <w:r w:rsidRPr="00A21D80">
        <w:rPr>
          <w:rFonts w:ascii="Times New Roman" w:hAnsi="Times New Roman" w:cs="Simplified Arabic"/>
          <w:sz w:val="28"/>
          <w:szCs w:val="28"/>
          <w:lang/>
        </w:rPr>
        <w:t>children with ASD.</w:t>
      </w:r>
    </w:p>
    <w:p w:rsidR="00755847" w:rsidRPr="00A21D80" w:rsidRDefault="00755847" w:rsidP="00A21D80">
      <w:pPr>
        <w:spacing w:after="0"/>
        <w:ind w:firstLine="425"/>
        <w:jc w:val="both"/>
        <w:rPr>
          <w:rFonts w:ascii="Times New Roman" w:hAnsi="Times New Roman" w:cs="Simplified Arabic"/>
          <w:sz w:val="28"/>
          <w:szCs w:val="28"/>
          <w:shd w:val="clear" w:color="auto" w:fill="FFFFFF"/>
          <w:lang/>
        </w:rPr>
      </w:pPr>
      <w:r w:rsidRPr="00A21D80">
        <w:rPr>
          <w:rFonts w:ascii="Times New Roman" w:hAnsi="Times New Roman" w:cs="Simplified Arabic"/>
          <w:b/>
          <w:sz w:val="28"/>
          <w:szCs w:val="28"/>
          <w:shd w:val="clear" w:color="auto" w:fill="FFFFFF"/>
          <w:lang/>
        </w:rPr>
        <w:t>Key words:</w:t>
      </w:r>
      <w:r w:rsidRPr="00A21D80">
        <w:rPr>
          <w:rFonts w:ascii="Times New Roman" w:hAnsi="Times New Roman" w:cs="Simplified Arabic"/>
          <w:sz w:val="28"/>
          <w:szCs w:val="28"/>
          <w:shd w:val="clear" w:color="auto" w:fill="FFFFFF"/>
          <w:lang/>
        </w:rPr>
        <w:t xml:space="preserve"> Autism Spectrum Disorder, Electroencephalograhy, EEG.</w:t>
      </w:r>
    </w:p>
    <w:p w:rsidR="00755847" w:rsidRPr="00A21D80" w:rsidRDefault="00755847" w:rsidP="00A21D80">
      <w:pPr>
        <w:autoSpaceDE w:val="0"/>
        <w:autoSpaceDN w:val="0"/>
        <w:adjustRightInd w:val="0"/>
        <w:spacing w:after="0"/>
        <w:ind w:firstLine="425"/>
        <w:jc w:val="both"/>
        <w:rPr>
          <w:rFonts w:ascii="Times New Roman" w:hAnsi="Times New Roman" w:cs="Simplified Arabic"/>
          <w:b/>
          <w:sz w:val="32"/>
          <w:szCs w:val="28"/>
          <w:lang/>
        </w:rPr>
      </w:pPr>
      <w:r w:rsidRPr="00A21D80">
        <w:rPr>
          <w:rFonts w:ascii="Times New Roman" w:hAnsi="Times New Roman" w:cs="Simplified Arabic"/>
          <w:b/>
          <w:sz w:val="32"/>
          <w:szCs w:val="28"/>
          <w:lang/>
        </w:rPr>
        <w:t>Introduction</w:t>
      </w:r>
    </w:p>
    <w:p w:rsidR="00755847" w:rsidRPr="00A21D80" w:rsidRDefault="00755847" w:rsidP="00A21D80">
      <w:pPr>
        <w:pStyle w:val="p17"/>
        <w:spacing w:line="360" w:lineRule="auto"/>
        <w:ind w:firstLine="425"/>
        <w:jc w:val="both"/>
        <w:rPr>
          <w:rFonts w:ascii="Times New Roman" w:hAnsi="Times New Roman" w:cs="Simplified Arabic"/>
          <w:sz w:val="28"/>
          <w:szCs w:val="28"/>
          <w:lang/>
        </w:rPr>
      </w:pPr>
      <w:r w:rsidRPr="00A21D80">
        <w:rPr>
          <w:rFonts w:ascii="Times New Roman" w:hAnsi="Times New Roman" w:cs="Simplified Arabic"/>
          <w:sz w:val="28"/>
          <w:szCs w:val="28"/>
          <w:lang/>
        </w:rPr>
        <w:t xml:space="preserve">Autism spectrum disorder (ASD) is a lifelong neurodevelopmental disorder that is often diagnosed during early childhood and is characterized by impairments in social communication, reciprocal social interaction, and repetitive or restricted behaviors and interests </w:t>
      </w:r>
      <w:r w:rsidRPr="00A21D80">
        <w:rPr>
          <w:rFonts w:ascii="Times New Roman" w:hAnsi="Times New Roman" w:cs="Simplified Arabic"/>
          <w:b/>
          <w:sz w:val="28"/>
          <w:szCs w:val="28"/>
          <w:lang/>
        </w:rPr>
        <w:t>(APA, 2013).</w:t>
      </w:r>
      <w:r w:rsidRPr="00A21D80">
        <w:rPr>
          <w:rFonts w:ascii="Times New Roman" w:hAnsi="Times New Roman" w:cs="Simplified Arabic"/>
          <w:sz w:val="28"/>
          <w:szCs w:val="28"/>
          <w:lang/>
        </w:rPr>
        <w:t xml:space="preserve"> It had a complex aetiology However; an etiological factor has been identified in only 15–20% of persons with ASD </w:t>
      </w:r>
      <w:r w:rsidRPr="00A21D80">
        <w:rPr>
          <w:rFonts w:ascii="Times New Roman" w:hAnsi="Times New Roman" w:cs="Simplified Arabic"/>
          <w:b/>
          <w:sz w:val="28"/>
          <w:szCs w:val="28"/>
          <w:lang/>
        </w:rPr>
        <w:t>(Schaefer and Mendelsohn, 2008).</w:t>
      </w:r>
      <w:r w:rsidRPr="00A21D80">
        <w:rPr>
          <w:rFonts w:ascii="Times New Roman" w:hAnsi="Times New Roman" w:cs="Simplified Arabic"/>
          <w:sz w:val="28"/>
          <w:szCs w:val="28"/>
          <w:lang/>
        </w:rPr>
        <w:t xml:space="preserve"> Typical diagnosis occurs at 3–4 years of age </w:t>
      </w:r>
      <w:r w:rsidRPr="00A21D80">
        <w:rPr>
          <w:rFonts w:ascii="Times New Roman" w:hAnsi="Times New Roman" w:cs="Simplified Arabic"/>
          <w:b/>
          <w:sz w:val="28"/>
          <w:szCs w:val="28"/>
          <w:lang/>
        </w:rPr>
        <w:t>(Matson et al., 2008).</w:t>
      </w:r>
    </w:p>
    <w:p w:rsidR="00755847" w:rsidRPr="00A21D80" w:rsidRDefault="00755847" w:rsidP="00A21D80">
      <w:pPr>
        <w:pStyle w:val="p17"/>
        <w:spacing w:line="360" w:lineRule="auto"/>
        <w:ind w:firstLine="425"/>
        <w:jc w:val="both"/>
        <w:rPr>
          <w:rFonts w:ascii="Times New Roman" w:hAnsi="Times New Roman" w:cs="Simplified Arabic"/>
          <w:sz w:val="28"/>
          <w:szCs w:val="28"/>
          <w:lang/>
        </w:rPr>
      </w:pPr>
      <w:r w:rsidRPr="00A21D80">
        <w:rPr>
          <w:rFonts w:ascii="Times New Roman" w:hAnsi="Times New Roman" w:cs="Simplified Arabic"/>
          <w:sz w:val="28"/>
          <w:szCs w:val="28"/>
          <w:lang/>
        </w:rPr>
        <w:t xml:space="preserve">It  is frequently associated with intellectual impairment, structural language disorder, psychiatric symptoms, ADHD, developmental coordination disorder ,anxiety disorders, depressive disorders, specific learning difficulties,  medical conditions, avoidant-restrictive food intake disorder </w:t>
      </w:r>
      <w:r w:rsidRPr="00A21D80">
        <w:rPr>
          <w:rFonts w:ascii="Times New Roman" w:hAnsi="Times New Roman" w:cs="Simplified Arabic"/>
          <w:b/>
          <w:sz w:val="28"/>
          <w:szCs w:val="28"/>
          <w:lang/>
        </w:rPr>
        <w:t>(APA, 2013).</w:t>
      </w:r>
    </w:p>
    <w:p w:rsidR="00755847" w:rsidRPr="00A21D80" w:rsidRDefault="00755847" w:rsidP="00A21D80">
      <w:pPr>
        <w:pStyle w:val="p17"/>
        <w:spacing w:line="360" w:lineRule="auto"/>
        <w:ind w:firstLine="425"/>
        <w:jc w:val="both"/>
        <w:rPr>
          <w:rFonts w:ascii="Times New Roman" w:hAnsi="Times New Roman" w:cs="Simplified Arabic"/>
          <w:sz w:val="28"/>
          <w:szCs w:val="28"/>
          <w:lang/>
        </w:rPr>
      </w:pPr>
      <w:r w:rsidRPr="00A21D80">
        <w:rPr>
          <w:rFonts w:ascii="Times New Roman" w:hAnsi="Times New Roman" w:cs="Simplified Arabic"/>
          <w:sz w:val="28"/>
          <w:szCs w:val="28"/>
          <w:lang/>
        </w:rPr>
        <w:t xml:space="preserve"> Electroencephalography is defined as electrical activity recorded from the scalp surface by metal electrodes and conductive media </w:t>
      </w:r>
      <w:r w:rsidRPr="00A21D80">
        <w:rPr>
          <w:rFonts w:ascii="Times New Roman" w:hAnsi="Times New Roman" w:cs="Simplified Arabic"/>
          <w:b/>
          <w:sz w:val="28"/>
          <w:szCs w:val="28"/>
          <w:lang/>
        </w:rPr>
        <w:t>(Niedermeyer and Lopes da Silva, 1993).</w:t>
      </w:r>
      <w:r w:rsidRPr="00A21D80">
        <w:rPr>
          <w:rFonts w:ascii="Times New Roman" w:hAnsi="Times New Roman" w:cs="Simplified Arabic"/>
          <w:sz w:val="28"/>
          <w:szCs w:val="28"/>
          <w:lang/>
        </w:rPr>
        <w:t xml:space="preserve"> it is used to assess functional connectivity between different brain regions over time via EEG coherence, and quantitative measurement of the relationship of frequency spectra between two EEG signals</w:t>
      </w:r>
      <w:r w:rsidRPr="00A21D80">
        <w:rPr>
          <w:rStyle w:val="apple-converted-space"/>
          <w:rFonts w:ascii="Times New Roman" w:hAnsi="Times New Roman" w:cs="Simplified Arabic"/>
          <w:sz w:val="28"/>
          <w:szCs w:val="28"/>
          <w:lang/>
        </w:rPr>
        <w:t xml:space="preserve"> </w:t>
      </w:r>
      <w:r w:rsidRPr="00A21D80">
        <w:rPr>
          <w:rStyle w:val="apple-converted-space"/>
          <w:rFonts w:ascii="Times New Roman" w:hAnsi="Times New Roman" w:cs="Simplified Arabic"/>
          <w:b/>
          <w:sz w:val="28"/>
          <w:szCs w:val="28"/>
          <w:lang/>
        </w:rPr>
        <w:t>(</w:t>
      </w:r>
      <w:r w:rsidRPr="00A21D80">
        <w:rPr>
          <w:rFonts w:ascii="Times New Roman" w:hAnsi="Times New Roman" w:cs="Simplified Arabic"/>
          <w:b/>
          <w:sz w:val="28"/>
          <w:szCs w:val="28"/>
          <w:lang/>
        </w:rPr>
        <w:t>Olejiczak, 2009).</w:t>
      </w:r>
    </w:p>
    <w:p w:rsidR="00755847" w:rsidRPr="00A21D80" w:rsidRDefault="00755847" w:rsidP="00A21D80">
      <w:pPr>
        <w:pStyle w:val="p17"/>
        <w:spacing w:line="360" w:lineRule="auto"/>
        <w:ind w:firstLine="425"/>
        <w:jc w:val="both"/>
        <w:rPr>
          <w:rFonts w:ascii="Times New Roman" w:hAnsi="Times New Roman" w:cs="Simplified Arabic"/>
          <w:b/>
          <w:sz w:val="28"/>
          <w:szCs w:val="28"/>
          <w:lang/>
        </w:rPr>
      </w:pPr>
      <w:r w:rsidRPr="00A21D80">
        <w:rPr>
          <w:rFonts w:cs="Simplified Arabic"/>
          <w:szCs w:val="28"/>
          <w:lang/>
        </w:rPr>
        <w:t xml:space="preserve">Many studies suggested that ASD was a connectivity disorder </w:t>
      </w:r>
      <w:r w:rsidRPr="00A21D80">
        <w:rPr>
          <w:rFonts w:cs="Simplified Arabic"/>
          <w:b/>
          <w:szCs w:val="28"/>
          <w:lang/>
        </w:rPr>
        <w:t>(Assaf et al., 2010).</w:t>
      </w:r>
      <w:r w:rsidRPr="00A21D80">
        <w:rPr>
          <w:rFonts w:cs="Simplified Arabic"/>
          <w:szCs w:val="28"/>
          <w:lang/>
        </w:rPr>
        <w:t xml:space="preserve"> While a number of previous studies have reported underconnectivity in ASD cortex </w:t>
      </w:r>
      <w:r w:rsidRPr="00A21D80">
        <w:rPr>
          <w:rFonts w:cs="Simplified Arabic"/>
          <w:b/>
          <w:szCs w:val="28"/>
          <w:lang/>
        </w:rPr>
        <w:t>(Coben et al., 2008),</w:t>
      </w:r>
      <w:r w:rsidRPr="00A21D80">
        <w:rPr>
          <w:rFonts w:cs="Simplified Arabic"/>
          <w:szCs w:val="28"/>
          <w:lang/>
        </w:rPr>
        <w:t xml:space="preserve"> others had indicated mixed or overconnectivity </w:t>
      </w:r>
      <w:r w:rsidRPr="00A21D80">
        <w:rPr>
          <w:rFonts w:cs="Simplified Arabic"/>
          <w:b/>
          <w:szCs w:val="28"/>
          <w:lang/>
        </w:rPr>
        <w:t>(Shih et al., 2011)</w:t>
      </w:r>
      <w:r w:rsidRPr="00A21D80">
        <w:rPr>
          <w:rFonts w:cs="Simplified Arabic"/>
          <w:szCs w:val="28"/>
          <w:lang/>
        </w:rPr>
        <w:t xml:space="preserve"> and/or aberrant lateralization in ASD brain connectivity </w:t>
      </w:r>
      <w:r w:rsidRPr="00A21D80">
        <w:rPr>
          <w:rFonts w:cs="Simplified Arabic"/>
          <w:b/>
          <w:szCs w:val="28"/>
          <w:lang/>
        </w:rPr>
        <w:t>(Lee et al., 2009).</w:t>
      </w:r>
    </w:p>
    <w:p w:rsidR="00755847" w:rsidRPr="00A21D80" w:rsidRDefault="00755847" w:rsidP="00A21D80">
      <w:pPr>
        <w:pStyle w:val="p17"/>
        <w:spacing w:line="360" w:lineRule="auto"/>
        <w:ind w:firstLine="425"/>
        <w:jc w:val="both"/>
        <w:rPr>
          <w:rFonts w:cs="Simplified Arabic"/>
          <w:b/>
          <w:szCs w:val="28"/>
          <w:lang/>
        </w:rPr>
      </w:pPr>
      <w:r w:rsidRPr="00A21D80">
        <w:rPr>
          <w:rFonts w:cs="Simplified Arabic"/>
          <w:b/>
          <w:szCs w:val="28"/>
          <w:lang/>
        </w:rPr>
        <w:t>AIM OF THE STUDY</w:t>
      </w:r>
    </w:p>
    <w:p w:rsidR="00755847" w:rsidRPr="00A21D80" w:rsidRDefault="00755847" w:rsidP="00A21D80">
      <w:pPr>
        <w:numPr>
          <w:ilvl w:val="0"/>
          <w:numId w:val="2"/>
        </w:numPr>
        <w:tabs>
          <w:tab w:val="clear" w:pos="360"/>
        </w:tabs>
        <w:spacing w:after="0"/>
        <w:ind w:left="0" w:firstLine="425"/>
        <w:jc w:val="both"/>
        <w:rPr>
          <w:rFonts w:ascii="Times New Roman" w:hAnsi="Times New Roman" w:cs="Simplified Arabic"/>
          <w:sz w:val="28"/>
          <w:szCs w:val="28"/>
          <w:lang/>
        </w:rPr>
      </w:pPr>
      <w:r w:rsidRPr="00A21D80">
        <w:rPr>
          <w:rFonts w:ascii="Times New Roman" w:hAnsi="Times New Roman" w:cs="Simplified Arabic"/>
          <w:sz w:val="28"/>
          <w:szCs w:val="28"/>
          <w:lang/>
        </w:rPr>
        <w:t>To assess EEG findings in children with autism spectrum disorder.</w:t>
      </w:r>
    </w:p>
    <w:p w:rsidR="00755847" w:rsidRPr="00A21D80" w:rsidRDefault="00755847" w:rsidP="00A21D80">
      <w:pPr>
        <w:numPr>
          <w:ilvl w:val="0"/>
          <w:numId w:val="2"/>
        </w:numPr>
        <w:tabs>
          <w:tab w:val="clear" w:pos="360"/>
        </w:tabs>
        <w:spacing w:after="0"/>
        <w:ind w:left="0" w:firstLine="425"/>
        <w:jc w:val="both"/>
        <w:rPr>
          <w:rFonts w:ascii="Times New Roman" w:hAnsi="Times New Roman" w:cs="Simplified Arabic"/>
          <w:sz w:val="28"/>
          <w:szCs w:val="28"/>
          <w:lang/>
        </w:rPr>
      </w:pPr>
      <w:r w:rsidRPr="00A21D80">
        <w:rPr>
          <w:rFonts w:ascii="Times New Roman" w:hAnsi="Times New Roman" w:cs="Simplified Arabic"/>
          <w:sz w:val="28"/>
          <w:szCs w:val="28"/>
          <w:lang/>
        </w:rPr>
        <w:t>To correlate between different levels of Autism Spectrum Disorder and EEG findings.</w:t>
      </w:r>
    </w:p>
    <w:p w:rsidR="00755847" w:rsidRPr="00A21D80" w:rsidRDefault="00755847" w:rsidP="00A21D80">
      <w:pPr>
        <w:spacing w:after="0"/>
        <w:ind w:firstLine="425"/>
        <w:jc w:val="both"/>
        <w:rPr>
          <w:rFonts w:ascii="Times New Roman" w:hAnsi="Times New Roman" w:cs="Simplified Arabic"/>
          <w:sz w:val="28"/>
          <w:szCs w:val="28"/>
          <w:lang/>
        </w:rPr>
      </w:pPr>
      <w:r w:rsidRPr="00A21D80">
        <w:rPr>
          <w:rFonts w:ascii="Times New Roman" w:hAnsi="Times New Roman" w:cs="Simplified Arabic"/>
          <w:b/>
          <w:sz w:val="32"/>
          <w:szCs w:val="28"/>
          <w:lang/>
        </w:rPr>
        <w:t>Subjects And Methods</w:t>
      </w:r>
    </w:p>
    <w:p w:rsidR="00755847" w:rsidRPr="00A21D80" w:rsidRDefault="00755847" w:rsidP="00A21D80">
      <w:pPr>
        <w:pStyle w:val="svarticle"/>
        <w:spacing w:before="0" w:beforeAutospacing="0" w:after="0" w:afterAutospacing="0" w:line="360" w:lineRule="auto"/>
        <w:ind w:firstLine="425"/>
        <w:jc w:val="both"/>
        <w:textAlignment w:val="baseline"/>
        <w:rPr>
          <w:rFonts w:cs="Simplified Arabic"/>
          <w:sz w:val="28"/>
          <w:szCs w:val="28"/>
          <w:lang/>
        </w:rPr>
      </w:pPr>
      <w:r w:rsidRPr="00A21D80">
        <w:rPr>
          <w:rFonts w:cs="Simplified Arabic"/>
          <w:b/>
          <w:sz w:val="28"/>
          <w:szCs w:val="28"/>
          <w:lang/>
        </w:rPr>
        <w:t>Type Of The Study:</w:t>
      </w:r>
      <w:r w:rsidRPr="00A21D80">
        <w:rPr>
          <w:rFonts w:cs="Simplified Arabic"/>
          <w:sz w:val="28"/>
          <w:szCs w:val="28"/>
          <w:lang/>
        </w:rPr>
        <w:t xml:space="preserve"> Cross</w:t>
      </w:r>
      <w:r w:rsidRPr="00A21D80">
        <w:rPr>
          <w:rFonts w:cs="Simplified Arabic"/>
          <w:b/>
          <w:sz w:val="28"/>
          <w:szCs w:val="28"/>
          <w:lang/>
        </w:rPr>
        <w:t xml:space="preserve"> </w:t>
      </w:r>
      <w:r w:rsidRPr="00A21D80">
        <w:rPr>
          <w:rFonts w:cs="Simplified Arabic"/>
          <w:sz w:val="28"/>
          <w:szCs w:val="28"/>
          <w:lang/>
        </w:rPr>
        <w:t>Sectional Descriptive Study</w:t>
      </w:r>
    </w:p>
    <w:p w:rsidR="00755847" w:rsidRPr="00A21D80" w:rsidRDefault="00755847" w:rsidP="00A21D80">
      <w:pPr>
        <w:pStyle w:val="svarticle"/>
        <w:spacing w:before="0" w:beforeAutospacing="0" w:after="0" w:afterAutospacing="0" w:line="360" w:lineRule="auto"/>
        <w:ind w:firstLine="425"/>
        <w:jc w:val="both"/>
        <w:textAlignment w:val="baseline"/>
        <w:rPr>
          <w:rFonts w:cs="Simplified Arabic"/>
          <w:b/>
          <w:sz w:val="28"/>
          <w:szCs w:val="28"/>
          <w:lang/>
        </w:rPr>
      </w:pPr>
      <w:r w:rsidRPr="00A21D80">
        <w:rPr>
          <w:rFonts w:cs="Simplified Arabic"/>
          <w:b/>
          <w:sz w:val="28"/>
          <w:szCs w:val="28"/>
          <w:lang/>
        </w:rPr>
        <w:t xml:space="preserve">Subjects: </w:t>
      </w:r>
      <w:r w:rsidRPr="00A21D80">
        <w:rPr>
          <w:rFonts w:cs="Simplified Arabic"/>
          <w:sz w:val="28"/>
          <w:szCs w:val="28"/>
          <w:lang/>
        </w:rPr>
        <w:t>The study was conducted on 50 children diagnosed as ASD according to DSM V. The children attended the outpatient clinic of Special Need Center, Institute of Postgraduate Childhood, Ain Shams University from the period January 2014 till July 2015. The study enrolled only 32 children because of lack of detailed data or dropping out during the study.</w:t>
      </w:r>
    </w:p>
    <w:p w:rsidR="00755847" w:rsidRPr="00A21D80" w:rsidRDefault="00755847" w:rsidP="00A21D80">
      <w:pPr>
        <w:pStyle w:val="svarticle"/>
        <w:spacing w:before="0" w:beforeAutospacing="0" w:after="0" w:afterAutospacing="0" w:line="360" w:lineRule="auto"/>
        <w:ind w:firstLine="425"/>
        <w:jc w:val="both"/>
        <w:textAlignment w:val="baseline"/>
        <w:rPr>
          <w:rFonts w:cs="Simplified Arabic"/>
          <w:b/>
          <w:sz w:val="28"/>
          <w:szCs w:val="28"/>
          <w:lang/>
        </w:rPr>
      </w:pPr>
      <w:r w:rsidRPr="00A21D80">
        <w:rPr>
          <w:rFonts w:cs="Simplified Arabic"/>
          <w:b/>
          <w:sz w:val="28"/>
          <w:szCs w:val="28"/>
          <w:lang/>
        </w:rPr>
        <w:t>Inclusion Criteria</w:t>
      </w:r>
    </w:p>
    <w:p w:rsidR="00755847" w:rsidRPr="00A21D80" w:rsidRDefault="00755847" w:rsidP="00A21D80">
      <w:pPr>
        <w:pStyle w:val="svarticle"/>
        <w:numPr>
          <w:ilvl w:val="0"/>
          <w:numId w:val="5"/>
        </w:numPr>
        <w:spacing w:before="0" w:beforeAutospacing="0" w:after="0" w:afterAutospacing="0" w:line="360" w:lineRule="auto"/>
        <w:ind w:left="0" w:firstLine="425"/>
        <w:jc w:val="both"/>
        <w:textAlignment w:val="baseline"/>
        <w:rPr>
          <w:rFonts w:cs="Simplified Arabic"/>
          <w:sz w:val="28"/>
          <w:szCs w:val="28"/>
          <w:lang/>
        </w:rPr>
      </w:pPr>
      <w:r w:rsidRPr="00A21D80">
        <w:rPr>
          <w:rFonts w:cs="Simplified Arabic"/>
          <w:sz w:val="28"/>
          <w:szCs w:val="28"/>
          <w:lang/>
        </w:rPr>
        <w:t>Age: from age of (3-10 years).</w:t>
      </w:r>
    </w:p>
    <w:p w:rsidR="00755847" w:rsidRPr="00A21D80" w:rsidRDefault="00755847" w:rsidP="00A21D80">
      <w:pPr>
        <w:pStyle w:val="svarticle"/>
        <w:numPr>
          <w:ilvl w:val="0"/>
          <w:numId w:val="5"/>
        </w:numPr>
        <w:spacing w:before="0" w:beforeAutospacing="0" w:after="0" w:afterAutospacing="0" w:line="360" w:lineRule="auto"/>
        <w:ind w:left="0" w:firstLine="425"/>
        <w:jc w:val="both"/>
        <w:textAlignment w:val="baseline"/>
        <w:rPr>
          <w:rFonts w:cs="Simplified Arabic"/>
          <w:sz w:val="28"/>
          <w:szCs w:val="28"/>
          <w:lang/>
        </w:rPr>
      </w:pPr>
      <w:r w:rsidRPr="00A21D80">
        <w:rPr>
          <w:rFonts w:cs="Simplified Arabic"/>
          <w:sz w:val="28"/>
          <w:szCs w:val="28"/>
          <w:lang/>
        </w:rPr>
        <w:t>Gender: both sexes.</w:t>
      </w:r>
    </w:p>
    <w:p w:rsidR="00755847" w:rsidRPr="00A21D80" w:rsidRDefault="00755847" w:rsidP="00A21D80">
      <w:pPr>
        <w:pStyle w:val="svarticle"/>
        <w:numPr>
          <w:ilvl w:val="0"/>
          <w:numId w:val="5"/>
        </w:numPr>
        <w:spacing w:before="0" w:beforeAutospacing="0" w:after="0" w:afterAutospacing="0" w:line="360" w:lineRule="auto"/>
        <w:ind w:left="0" w:firstLine="425"/>
        <w:jc w:val="both"/>
        <w:textAlignment w:val="baseline"/>
        <w:rPr>
          <w:rFonts w:cs="Simplified Arabic"/>
          <w:b/>
          <w:sz w:val="28"/>
          <w:szCs w:val="28"/>
          <w:lang/>
        </w:rPr>
      </w:pPr>
      <w:r w:rsidRPr="00A21D80">
        <w:rPr>
          <w:rFonts w:cs="Simplified Arabic"/>
          <w:sz w:val="28"/>
          <w:szCs w:val="28"/>
          <w:lang/>
        </w:rPr>
        <w:t>Cases diagnosed as Autism Spectrum Disorder according to DSM-v.</w:t>
      </w:r>
    </w:p>
    <w:p w:rsidR="00755847" w:rsidRPr="00A21D80" w:rsidRDefault="00755847" w:rsidP="00A21D80">
      <w:pPr>
        <w:pStyle w:val="svarticle"/>
        <w:numPr>
          <w:ilvl w:val="0"/>
          <w:numId w:val="5"/>
        </w:numPr>
        <w:spacing w:before="0" w:beforeAutospacing="0" w:after="0" w:afterAutospacing="0" w:line="360" w:lineRule="auto"/>
        <w:ind w:left="0" w:firstLine="425"/>
        <w:jc w:val="both"/>
        <w:textAlignment w:val="baseline"/>
        <w:rPr>
          <w:rFonts w:cs="Simplified Arabic"/>
          <w:b/>
          <w:sz w:val="28"/>
          <w:szCs w:val="28"/>
          <w:lang/>
        </w:rPr>
      </w:pPr>
      <w:r w:rsidRPr="00A21D80">
        <w:rPr>
          <w:rFonts w:cs="Simplified Arabic"/>
          <w:b/>
          <w:sz w:val="28"/>
          <w:szCs w:val="28"/>
          <w:lang/>
        </w:rPr>
        <w:t>Exclusion Criteria</w:t>
      </w:r>
    </w:p>
    <w:p w:rsidR="00755847" w:rsidRPr="00A21D80" w:rsidRDefault="00755847" w:rsidP="00A21D80">
      <w:pPr>
        <w:pStyle w:val="svarticle"/>
        <w:numPr>
          <w:ilvl w:val="0"/>
          <w:numId w:val="4"/>
        </w:numPr>
        <w:spacing w:before="0" w:beforeAutospacing="0" w:after="0" w:afterAutospacing="0" w:line="360" w:lineRule="auto"/>
        <w:ind w:left="0" w:firstLine="425"/>
        <w:jc w:val="both"/>
        <w:textAlignment w:val="baseline"/>
        <w:rPr>
          <w:rFonts w:cs="Simplified Arabic"/>
          <w:sz w:val="28"/>
          <w:szCs w:val="28"/>
          <w:lang/>
        </w:rPr>
      </w:pPr>
      <w:r w:rsidRPr="00A21D80">
        <w:rPr>
          <w:rFonts w:cs="Simplified Arabic"/>
          <w:sz w:val="28"/>
          <w:szCs w:val="28"/>
          <w:lang/>
        </w:rPr>
        <w:t>Children with autism spectrum disorder and epilepsy.</w:t>
      </w:r>
    </w:p>
    <w:p w:rsidR="00755847" w:rsidRPr="00A21D80" w:rsidRDefault="00755847" w:rsidP="00A21D80">
      <w:pPr>
        <w:pStyle w:val="svarticle"/>
        <w:numPr>
          <w:ilvl w:val="0"/>
          <w:numId w:val="4"/>
        </w:numPr>
        <w:spacing w:before="0" w:beforeAutospacing="0" w:after="0" w:afterAutospacing="0" w:line="360" w:lineRule="auto"/>
        <w:ind w:left="0" w:firstLine="425"/>
        <w:jc w:val="both"/>
        <w:textAlignment w:val="baseline"/>
        <w:rPr>
          <w:rFonts w:cs="Simplified Arabic"/>
          <w:sz w:val="28"/>
          <w:szCs w:val="28"/>
          <w:lang/>
        </w:rPr>
      </w:pPr>
      <w:r w:rsidRPr="00A21D80">
        <w:rPr>
          <w:rFonts w:cs="Simplified Arabic"/>
          <w:sz w:val="28"/>
          <w:szCs w:val="28"/>
          <w:lang/>
        </w:rPr>
        <w:t>Children suffering from chronic medical diseases.</w:t>
      </w:r>
    </w:p>
    <w:p w:rsidR="00755847" w:rsidRPr="00A21D80" w:rsidRDefault="00755847" w:rsidP="00A21D80">
      <w:pPr>
        <w:pStyle w:val="svarticle"/>
        <w:numPr>
          <w:ilvl w:val="0"/>
          <w:numId w:val="4"/>
        </w:numPr>
        <w:spacing w:before="0" w:beforeAutospacing="0" w:after="0" w:afterAutospacing="0" w:line="360" w:lineRule="auto"/>
        <w:ind w:left="0" w:firstLine="425"/>
        <w:jc w:val="both"/>
        <w:textAlignment w:val="baseline"/>
        <w:rPr>
          <w:rFonts w:cs="Simplified Arabic"/>
          <w:sz w:val="28"/>
          <w:szCs w:val="28"/>
          <w:lang/>
        </w:rPr>
      </w:pPr>
      <w:r w:rsidRPr="00A21D80">
        <w:rPr>
          <w:rFonts w:cs="Simplified Arabic"/>
          <w:sz w:val="28"/>
          <w:szCs w:val="28"/>
          <w:lang/>
        </w:rPr>
        <w:t>Children with other neurological or psychiatric diseases.</w:t>
      </w:r>
    </w:p>
    <w:p w:rsidR="00755847" w:rsidRPr="00A21D80" w:rsidRDefault="00755847" w:rsidP="00A21D80">
      <w:pPr>
        <w:pStyle w:val="svarticle"/>
        <w:spacing w:before="0" w:beforeAutospacing="0" w:after="0" w:afterAutospacing="0" w:line="360" w:lineRule="auto"/>
        <w:ind w:firstLine="425"/>
        <w:jc w:val="both"/>
        <w:textAlignment w:val="baseline"/>
        <w:rPr>
          <w:rFonts w:cs="Simplified Arabic"/>
          <w:b/>
          <w:sz w:val="28"/>
          <w:szCs w:val="28"/>
          <w:lang/>
        </w:rPr>
      </w:pPr>
      <w:r w:rsidRPr="00A21D80">
        <w:rPr>
          <w:rFonts w:cs="Simplified Arabic"/>
          <w:b/>
          <w:sz w:val="28"/>
          <w:szCs w:val="28"/>
          <w:lang/>
        </w:rPr>
        <w:t>Methods</w:t>
      </w:r>
    </w:p>
    <w:p w:rsidR="00755847" w:rsidRPr="00A21D80" w:rsidRDefault="00755847" w:rsidP="00A21D80">
      <w:pPr>
        <w:pStyle w:val="svarticle"/>
        <w:spacing w:before="0" w:beforeAutospacing="0" w:after="0" w:afterAutospacing="0" w:line="360" w:lineRule="auto"/>
        <w:ind w:firstLine="425"/>
        <w:jc w:val="both"/>
        <w:textAlignment w:val="baseline"/>
        <w:rPr>
          <w:rFonts w:cs="Simplified Arabic"/>
          <w:b/>
          <w:sz w:val="28"/>
          <w:szCs w:val="28"/>
          <w:lang/>
        </w:rPr>
      </w:pPr>
      <w:r w:rsidRPr="00A21D80">
        <w:rPr>
          <w:rFonts w:cs="Simplified Arabic"/>
          <w:b/>
          <w:sz w:val="28"/>
          <w:szCs w:val="28"/>
          <w:lang/>
        </w:rPr>
        <w:t>All children were subjected to the following:</w:t>
      </w:r>
    </w:p>
    <w:p w:rsidR="00755847" w:rsidRPr="00A21D80" w:rsidRDefault="00755847" w:rsidP="00A21D80">
      <w:pPr>
        <w:pStyle w:val="svarticle"/>
        <w:numPr>
          <w:ilvl w:val="0"/>
          <w:numId w:val="6"/>
        </w:numPr>
        <w:spacing w:before="0" w:beforeAutospacing="0" w:after="0" w:afterAutospacing="0" w:line="360" w:lineRule="auto"/>
        <w:ind w:left="0" w:firstLine="425"/>
        <w:jc w:val="both"/>
        <w:textAlignment w:val="baseline"/>
        <w:rPr>
          <w:rFonts w:cs="Simplified Arabic"/>
          <w:sz w:val="28"/>
          <w:szCs w:val="28"/>
          <w:lang/>
        </w:rPr>
      </w:pPr>
      <w:r w:rsidRPr="00A21D80">
        <w:rPr>
          <w:rFonts w:cs="Simplified Arabic"/>
          <w:b/>
          <w:sz w:val="28"/>
          <w:szCs w:val="28"/>
          <w:lang/>
        </w:rPr>
        <w:t>Full medical history</w:t>
      </w:r>
      <w:r w:rsidRPr="00A21D80">
        <w:rPr>
          <w:rFonts w:cs="Simplified Arabic"/>
          <w:sz w:val="28"/>
          <w:szCs w:val="28"/>
          <w:lang/>
        </w:rPr>
        <w:t xml:space="preserve"> Focusing on age of onset, Course and duration of disease – Symptoms of ASD - Severity of symptoms - Prenatal, natal and postnatal history - Developmental history –Family and past history - History of consanguinity.</w:t>
      </w:r>
    </w:p>
    <w:p w:rsidR="00755847" w:rsidRPr="00A21D80" w:rsidRDefault="00755847" w:rsidP="00A21D80">
      <w:pPr>
        <w:pStyle w:val="svarticle"/>
        <w:numPr>
          <w:ilvl w:val="0"/>
          <w:numId w:val="6"/>
        </w:numPr>
        <w:spacing w:before="0" w:beforeAutospacing="0" w:after="0" w:afterAutospacing="0" w:line="360" w:lineRule="auto"/>
        <w:ind w:left="0" w:firstLine="425"/>
        <w:jc w:val="both"/>
        <w:textAlignment w:val="baseline"/>
        <w:rPr>
          <w:rFonts w:cs="Simplified Arabic"/>
          <w:sz w:val="28"/>
          <w:szCs w:val="28"/>
          <w:lang/>
        </w:rPr>
      </w:pPr>
      <w:r w:rsidRPr="00A21D80">
        <w:rPr>
          <w:rFonts w:cs="Simplified Arabic"/>
          <w:b/>
          <w:sz w:val="28"/>
          <w:szCs w:val="28"/>
          <w:lang/>
        </w:rPr>
        <w:t>Thorough clinical examination</w:t>
      </w:r>
      <w:r w:rsidRPr="00A21D80">
        <w:rPr>
          <w:rFonts w:cs="Simplified Arabic"/>
          <w:sz w:val="28"/>
          <w:szCs w:val="28"/>
          <w:lang/>
        </w:rPr>
        <w:t xml:space="preserve"> focusing on neurological assessment.</w:t>
      </w:r>
    </w:p>
    <w:p w:rsidR="00755847" w:rsidRPr="00A21D80" w:rsidRDefault="00755847" w:rsidP="00A21D80">
      <w:pPr>
        <w:pStyle w:val="svarticle"/>
        <w:numPr>
          <w:ilvl w:val="0"/>
          <w:numId w:val="6"/>
        </w:numPr>
        <w:spacing w:before="0" w:beforeAutospacing="0" w:after="0" w:afterAutospacing="0" w:line="360" w:lineRule="auto"/>
        <w:ind w:left="0" w:firstLine="425"/>
        <w:jc w:val="both"/>
        <w:textAlignment w:val="baseline"/>
        <w:rPr>
          <w:rFonts w:cs="Simplified Arabic"/>
          <w:sz w:val="28"/>
          <w:szCs w:val="28"/>
          <w:lang/>
        </w:rPr>
      </w:pPr>
      <w:r w:rsidRPr="00A21D80">
        <w:rPr>
          <w:rFonts w:cs="Simplified Arabic"/>
          <w:b/>
          <w:sz w:val="28"/>
          <w:szCs w:val="28"/>
          <w:lang/>
        </w:rPr>
        <w:t>Clinical Psychiatric interview</w:t>
      </w:r>
      <w:r w:rsidRPr="00A21D80">
        <w:rPr>
          <w:rFonts w:cs="Simplified Arabic"/>
          <w:sz w:val="28"/>
          <w:szCs w:val="28"/>
          <w:lang/>
        </w:rPr>
        <w:t xml:space="preserve">: All children were diagnosed according to </w:t>
      </w:r>
      <w:r w:rsidRPr="00A21D80">
        <w:rPr>
          <w:rFonts w:cs="Simplified Arabic"/>
          <w:sz w:val="28"/>
          <w:szCs w:val="28"/>
          <w:shd w:val="clear" w:color="auto" w:fill="FFFFFF"/>
          <w:lang/>
        </w:rPr>
        <w:t>DSM-V</w:t>
      </w:r>
      <w:r w:rsidRPr="00A21D80">
        <w:rPr>
          <w:rFonts w:cs="Simplified Arabic"/>
          <w:sz w:val="28"/>
          <w:szCs w:val="28"/>
          <w:lang/>
        </w:rPr>
        <w:t xml:space="preserve"> criteria of ASD</w:t>
      </w:r>
      <w:r w:rsidRPr="00A21D80">
        <w:rPr>
          <w:rFonts w:cs="Simplified Arabic"/>
          <w:b/>
          <w:sz w:val="28"/>
          <w:szCs w:val="28"/>
          <w:lang/>
        </w:rPr>
        <w:t xml:space="preserve"> (APA, 2013).</w:t>
      </w:r>
    </w:p>
    <w:p w:rsidR="00755847" w:rsidRPr="00A21D80" w:rsidRDefault="00755847" w:rsidP="00A21D80">
      <w:pPr>
        <w:pStyle w:val="svarticle"/>
        <w:numPr>
          <w:ilvl w:val="0"/>
          <w:numId w:val="6"/>
        </w:numPr>
        <w:spacing w:before="0" w:beforeAutospacing="0" w:after="0" w:afterAutospacing="0" w:line="360" w:lineRule="auto"/>
        <w:ind w:left="0" w:firstLine="425"/>
        <w:jc w:val="both"/>
        <w:textAlignment w:val="baseline"/>
        <w:rPr>
          <w:rFonts w:cs="Simplified Arabic"/>
          <w:sz w:val="28"/>
          <w:szCs w:val="28"/>
          <w:lang/>
        </w:rPr>
      </w:pPr>
      <w:r w:rsidRPr="00A21D80">
        <w:rPr>
          <w:rFonts w:cs="Simplified Arabic"/>
          <w:b/>
          <w:sz w:val="28"/>
          <w:szCs w:val="28"/>
          <w:lang/>
        </w:rPr>
        <w:t>Assessment of children through</w:t>
      </w:r>
      <w:r w:rsidRPr="00A21D80">
        <w:rPr>
          <w:rFonts w:cs="Simplified Arabic"/>
          <w:sz w:val="28"/>
          <w:szCs w:val="28"/>
          <w:lang/>
        </w:rPr>
        <w:t>:</w:t>
      </w:r>
    </w:p>
    <w:p w:rsidR="00755847" w:rsidRPr="00A21D80" w:rsidRDefault="00755847" w:rsidP="00A21D80">
      <w:pPr>
        <w:pStyle w:val="svarticle"/>
        <w:numPr>
          <w:ilvl w:val="0"/>
          <w:numId w:val="7"/>
        </w:numPr>
        <w:spacing w:before="0" w:beforeAutospacing="0" w:after="0" w:afterAutospacing="0" w:line="360" w:lineRule="auto"/>
        <w:ind w:left="0" w:firstLine="425"/>
        <w:jc w:val="both"/>
        <w:textAlignment w:val="baseline"/>
        <w:rPr>
          <w:rFonts w:eastAsia="Arial Unicode MS" w:cs="Simplified Arabic"/>
          <w:b/>
          <w:sz w:val="28"/>
          <w:szCs w:val="28"/>
          <w:lang/>
        </w:rPr>
      </w:pPr>
      <w:r w:rsidRPr="00A21D80">
        <w:rPr>
          <w:rFonts w:cs="Simplified Arabic"/>
          <w:b/>
          <w:sz w:val="28"/>
          <w:szCs w:val="28"/>
          <w:shd w:val="clear" w:color="auto" w:fill="FFFFFF"/>
          <w:lang/>
        </w:rPr>
        <w:t>Childhood Autism Rating Scale</w:t>
      </w:r>
      <w:r w:rsidRPr="00A21D80">
        <w:rPr>
          <w:rStyle w:val="apple-converted-space"/>
          <w:rFonts w:cs="Simplified Arabic"/>
          <w:sz w:val="28"/>
          <w:szCs w:val="28"/>
          <w:shd w:val="clear" w:color="auto" w:fill="FFFFFF"/>
          <w:lang/>
        </w:rPr>
        <w:t> </w:t>
      </w:r>
      <w:r w:rsidRPr="00A21D80">
        <w:rPr>
          <w:rFonts w:cs="Simplified Arabic"/>
          <w:sz w:val="28"/>
          <w:szCs w:val="28"/>
          <w:shd w:val="clear" w:color="auto" w:fill="FFFFFF"/>
          <w:lang/>
        </w:rPr>
        <w:t>(</w:t>
      </w:r>
      <w:r w:rsidRPr="00A21D80">
        <w:rPr>
          <w:rFonts w:cs="Simplified Arabic"/>
          <w:b/>
          <w:sz w:val="28"/>
          <w:szCs w:val="28"/>
          <w:shd w:val="clear" w:color="auto" w:fill="FFFFFF"/>
          <w:lang/>
        </w:rPr>
        <w:t>CARS)(</w:t>
      </w:r>
      <w:r w:rsidRPr="00A21D80">
        <w:rPr>
          <w:rFonts w:cs="Simplified Arabic"/>
          <w:b/>
          <w:sz w:val="28"/>
          <w:szCs w:val="28"/>
          <w:lang/>
        </w:rPr>
        <w:t>Schopler et al., 1986)</w:t>
      </w:r>
    </w:p>
    <w:p w:rsidR="00755847" w:rsidRPr="00A21D80" w:rsidRDefault="00755847" w:rsidP="00A21D80">
      <w:pPr>
        <w:autoSpaceDE w:val="0"/>
        <w:autoSpaceDN w:val="0"/>
        <w:adjustRightInd w:val="0"/>
        <w:spacing w:after="0"/>
        <w:ind w:firstLine="425"/>
        <w:jc w:val="both"/>
        <w:rPr>
          <w:rFonts w:ascii="Times New Roman" w:hAnsi="Times New Roman" w:cs="Simplified Arabic"/>
          <w:sz w:val="28"/>
          <w:szCs w:val="28"/>
          <w:lang/>
        </w:rPr>
      </w:pPr>
      <w:r w:rsidRPr="00A21D80">
        <w:rPr>
          <w:rFonts w:ascii="Times New Roman" w:hAnsi="Times New Roman" w:cs="Simplified Arabic"/>
          <w:sz w:val="28"/>
          <w:szCs w:val="28"/>
          <w:shd w:val="clear" w:color="auto" w:fill="FFFFFF"/>
          <w:lang/>
        </w:rPr>
        <w:t>It is a behavior rating scale help to diagnose</w:t>
      </w:r>
      <w:r w:rsidRPr="00A21D80">
        <w:rPr>
          <w:rStyle w:val="apple-converted-space"/>
          <w:rFonts w:ascii="Times New Roman" w:hAnsi="Times New Roman" w:cs="Simplified Arabic"/>
          <w:sz w:val="28"/>
          <w:szCs w:val="28"/>
          <w:shd w:val="clear" w:color="auto" w:fill="FFFFFF"/>
          <w:lang/>
        </w:rPr>
        <w:t> </w:t>
      </w:r>
      <w:r w:rsidRPr="00A21D80">
        <w:rPr>
          <w:rFonts w:ascii="Times New Roman" w:hAnsi="Times New Roman" w:cs="Simplified Arabic"/>
          <w:sz w:val="28"/>
          <w:szCs w:val="28"/>
          <w:shd w:val="clear" w:color="auto" w:fill="FFFFFF"/>
          <w:lang/>
        </w:rPr>
        <w:t>ASD and</w:t>
      </w:r>
      <w:r w:rsidRPr="00A21D80">
        <w:rPr>
          <w:rFonts w:ascii="Times New Roman" w:hAnsi="Times New Roman" w:cs="Simplified Arabic"/>
          <w:sz w:val="28"/>
          <w:szCs w:val="28"/>
          <w:lang/>
        </w:rPr>
        <w:t xml:space="preserve"> Assessment of severity of autistic symptoms</w:t>
      </w:r>
      <w:r w:rsidRPr="00A21D80">
        <w:rPr>
          <w:rFonts w:ascii="Times New Roman" w:hAnsi="Times New Roman" w:cs="Simplified Arabic"/>
          <w:sz w:val="28"/>
          <w:szCs w:val="28"/>
          <w:shd w:val="clear" w:color="auto" w:fill="FFFFFF"/>
          <w:lang/>
        </w:rPr>
        <w:t xml:space="preserve"> </w:t>
      </w:r>
      <w:r w:rsidRPr="00A21D80">
        <w:rPr>
          <w:rFonts w:ascii="Times New Roman" w:hAnsi="Times New Roman" w:cs="Simplified Arabic"/>
          <w:b/>
          <w:sz w:val="28"/>
          <w:szCs w:val="28"/>
          <w:shd w:val="clear" w:color="auto" w:fill="FFFFFF"/>
          <w:lang/>
        </w:rPr>
        <w:t>(</w:t>
      </w:r>
      <w:r w:rsidRPr="00A21D80">
        <w:rPr>
          <w:rStyle w:val="reference-text"/>
          <w:rFonts w:ascii="Times New Roman" w:hAnsi="Times New Roman" w:cs="Simplified Arabic"/>
          <w:b/>
          <w:sz w:val="28"/>
          <w:szCs w:val="28"/>
          <w:shd w:val="clear" w:color="auto" w:fill="FFFFFF"/>
          <w:lang/>
        </w:rPr>
        <w:t>Ozonoff et al., 2011)</w:t>
      </w:r>
      <w:r w:rsidRPr="00A21D80">
        <w:rPr>
          <w:rFonts w:ascii="Times New Roman" w:hAnsi="Times New Roman" w:cs="Simplified Arabic"/>
          <w:b/>
          <w:sz w:val="28"/>
          <w:szCs w:val="28"/>
          <w:shd w:val="clear" w:color="auto" w:fill="FFFFFF"/>
          <w:lang/>
        </w:rPr>
        <w:t>.</w:t>
      </w:r>
      <w:r w:rsidRPr="00A21D80">
        <w:rPr>
          <w:rFonts w:ascii="Times New Roman" w:hAnsi="Times New Roman" w:cs="Simplified Arabic"/>
          <w:sz w:val="28"/>
          <w:szCs w:val="28"/>
          <w:lang/>
        </w:rPr>
        <w:t xml:space="preserve"> It rates the child on a scale from 1 to 4 in each of 15 areas</w:t>
      </w:r>
      <w:r w:rsidRPr="00A21D80">
        <w:rPr>
          <w:rFonts w:ascii="Times New Roman" w:hAnsi="Times New Roman" w:cs="Simplified Arabic"/>
          <w:sz w:val="28"/>
          <w:szCs w:val="28"/>
          <w:shd w:val="clear" w:color="auto" w:fill="FFFFFF"/>
          <w:lang/>
        </w:rPr>
        <w:t>.  It</w:t>
      </w:r>
      <w:r w:rsidRPr="00A21D80">
        <w:rPr>
          <w:rFonts w:ascii="Times New Roman" w:hAnsi="Times New Roman" w:cs="Simplified Arabic"/>
          <w:sz w:val="28"/>
          <w:szCs w:val="28"/>
          <w:lang/>
        </w:rPr>
        <w:t xml:space="preserve"> is completed by a clinician based upon observations and/or caregiver reports. Intellectual ability and language level are included as part of the total score </w:t>
      </w:r>
      <w:r w:rsidRPr="00A21D80">
        <w:rPr>
          <w:rFonts w:ascii="Times New Roman" w:hAnsi="Times New Roman" w:cs="Simplified Arabic"/>
          <w:b/>
          <w:sz w:val="28"/>
          <w:szCs w:val="28"/>
          <w:lang/>
        </w:rPr>
        <w:t>(Hong et al., 2011).</w:t>
      </w:r>
    </w:p>
    <w:p w:rsidR="00755847" w:rsidRPr="00A21D80" w:rsidRDefault="00755847" w:rsidP="00A21D80">
      <w:pPr>
        <w:autoSpaceDE w:val="0"/>
        <w:autoSpaceDN w:val="0"/>
        <w:adjustRightInd w:val="0"/>
        <w:spacing w:after="0"/>
        <w:ind w:firstLine="425"/>
        <w:jc w:val="both"/>
        <w:rPr>
          <w:rFonts w:ascii="Times New Roman" w:eastAsia="AdvP4DF60E" w:hAnsi="Times New Roman" w:cs="Simplified Arabic"/>
          <w:b/>
          <w:sz w:val="28"/>
          <w:szCs w:val="28"/>
          <w:lang/>
        </w:rPr>
      </w:pPr>
      <w:r w:rsidRPr="00A21D80">
        <w:rPr>
          <w:rFonts w:cs="Simplified Arabic"/>
          <w:szCs w:val="28"/>
          <w:lang/>
        </w:rPr>
        <w:tab/>
        <w:t xml:space="preserve">The possible range of scores  is 15–60. </w:t>
      </w:r>
      <w:r w:rsidRPr="00A21D80">
        <w:rPr>
          <w:rFonts w:eastAsia="AdvP4DF60E" w:cs="Simplified Arabic"/>
          <w:szCs w:val="28"/>
          <w:lang/>
        </w:rPr>
        <w:t xml:space="preserve">A total score classifies children’s behavior as having no autism (15–29,5), mild to moderate autism (30–36.5) and severe autism (37–60) </w:t>
      </w:r>
      <w:r w:rsidRPr="00A21D80">
        <w:rPr>
          <w:rFonts w:eastAsia="AdvP4DF60E" w:cs="Simplified Arabic"/>
          <w:b/>
          <w:szCs w:val="28"/>
          <w:lang/>
        </w:rPr>
        <w:t>(</w:t>
      </w:r>
      <w:r w:rsidRPr="00A21D80">
        <w:rPr>
          <w:rFonts w:cs="Simplified Arabic"/>
          <w:b/>
          <w:szCs w:val="28"/>
          <w:shd w:val="clear" w:color="auto" w:fill="FFFFFF"/>
          <w:lang/>
        </w:rPr>
        <w:t>Rellini et al., 2004)</w:t>
      </w:r>
      <w:r w:rsidRPr="00A21D80">
        <w:rPr>
          <w:rFonts w:eastAsia="AdvP4DF60E" w:cs="Simplified Arabic"/>
          <w:b/>
          <w:szCs w:val="28"/>
          <w:lang/>
        </w:rPr>
        <w:t>.</w:t>
      </w:r>
    </w:p>
    <w:p w:rsidR="00755847" w:rsidRPr="00A21D80" w:rsidRDefault="00755847" w:rsidP="00A21D80">
      <w:pPr>
        <w:autoSpaceDE w:val="0"/>
        <w:autoSpaceDN w:val="0"/>
        <w:adjustRightInd w:val="0"/>
        <w:spacing w:after="0"/>
        <w:ind w:firstLine="425"/>
        <w:jc w:val="both"/>
        <w:rPr>
          <w:rFonts w:cs="Simplified Arabic"/>
          <w:b/>
          <w:szCs w:val="28"/>
          <w:lang/>
        </w:rPr>
      </w:pPr>
      <w:r w:rsidRPr="00A21D80">
        <w:rPr>
          <w:rFonts w:cs="Simplified Arabic"/>
          <w:b/>
          <w:szCs w:val="28"/>
          <w:lang/>
        </w:rPr>
        <w:t>Electroencephalography (EEG):</w:t>
      </w:r>
    </w:p>
    <w:p w:rsidR="00755847" w:rsidRPr="00A21D80" w:rsidRDefault="00755847" w:rsidP="00A21D80">
      <w:pPr>
        <w:autoSpaceDE w:val="0"/>
        <w:autoSpaceDN w:val="0"/>
        <w:adjustRightInd w:val="0"/>
        <w:spacing w:after="0"/>
        <w:ind w:firstLine="425"/>
        <w:jc w:val="both"/>
        <w:rPr>
          <w:rFonts w:ascii="Times New Roman" w:hAnsi="Times New Roman" w:cs="Simplified Arabic"/>
          <w:sz w:val="28"/>
          <w:szCs w:val="28"/>
          <w:lang/>
        </w:rPr>
      </w:pPr>
      <w:r w:rsidRPr="00A21D80">
        <w:rPr>
          <w:rFonts w:ascii="Times New Roman" w:hAnsi="Times New Roman" w:cs="Simplified Arabic"/>
          <w:sz w:val="28"/>
          <w:szCs w:val="28"/>
          <w:lang/>
        </w:rPr>
        <w:t xml:space="preserve">It is done using (compumedics- E series Device- Type 5CP70 – Serial J11D725). </w:t>
      </w:r>
      <w:r w:rsidRPr="00A21D80">
        <w:rPr>
          <w:rFonts w:ascii="Times New Roman" w:hAnsi="Times New Roman" w:cs="Simplified Arabic"/>
          <w:sz w:val="28"/>
          <w:szCs w:val="28"/>
          <w:shd w:val="clear" w:color="auto" w:fill="FFFFFF"/>
          <w:lang/>
        </w:rPr>
        <w:t>It is a fully digital amplifier system with a standard network interface that is compatible with most current personal computers. With 22 channel configurations, these amplifier systems are appropriate for both full sleep and EEG data collection.</w:t>
      </w:r>
    </w:p>
    <w:p w:rsidR="00755847" w:rsidRPr="00A21D80" w:rsidRDefault="00755847" w:rsidP="00A21D80">
      <w:pPr>
        <w:autoSpaceDE w:val="0"/>
        <w:autoSpaceDN w:val="0"/>
        <w:adjustRightInd w:val="0"/>
        <w:spacing w:after="0"/>
        <w:ind w:firstLine="425"/>
        <w:jc w:val="both"/>
        <w:rPr>
          <w:rFonts w:ascii="Times New Roman" w:hAnsi="Times New Roman" w:cs="Simplified Arabic"/>
          <w:b/>
          <w:sz w:val="28"/>
          <w:szCs w:val="28"/>
          <w:lang w:bidi="ar-EG"/>
        </w:rPr>
      </w:pPr>
      <w:r w:rsidRPr="00A21D80">
        <w:rPr>
          <w:rFonts w:ascii="Times New Roman" w:hAnsi="Times New Roman" w:cs="Simplified Arabic"/>
          <w:b/>
          <w:color w:val="000000"/>
          <w:sz w:val="28"/>
          <w:szCs w:val="28"/>
          <w:shd w:val="clear" w:color="auto" w:fill="FFFFFF"/>
          <w:lang/>
        </w:rPr>
        <w:t>c.</w:t>
      </w:r>
      <w:r w:rsidRPr="00A21D80">
        <w:rPr>
          <w:rFonts w:ascii="Times New Roman" w:hAnsi="Times New Roman" w:cs="Simplified Arabic"/>
          <w:b/>
          <w:color w:val="FF0000"/>
          <w:sz w:val="28"/>
          <w:szCs w:val="28"/>
          <w:lang/>
        </w:rPr>
        <w:t xml:space="preserve"> </w:t>
      </w:r>
      <w:r w:rsidRPr="00A21D80">
        <w:rPr>
          <w:rFonts w:ascii="Times New Roman" w:hAnsi="Times New Roman" w:cs="Simplified Arabic"/>
          <w:b/>
          <w:sz w:val="28"/>
          <w:szCs w:val="28"/>
          <w:lang/>
        </w:rPr>
        <w:t>IQ test using Stanford-Binet Intelligence Scales-fivthEdition, The Arabic version (</w:t>
      </w:r>
      <w:r w:rsidRPr="00A21D80">
        <w:rPr>
          <w:rFonts w:cs="Simplified Arabic" w:hint="cs"/>
          <w:b/>
          <w:sz w:val="28"/>
          <w:szCs w:val="28"/>
          <w:rtl/>
          <w:lang w:bidi="ar-EG"/>
        </w:rPr>
        <w:t>أبو</w:t>
      </w:r>
      <w:r w:rsidRPr="00A21D80">
        <w:rPr>
          <w:rFonts w:cs="Simplified Arabic"/>
          <w:b/>
          <w:sz w:val="28"/>
          <w:szCs w:val="28"/>
          <w:rtl/>
          <w:lang w:bidi="ar-EG"/>
        </w:rPr>
        <w:t xml:space="preserve"> </w:t>
      </w:r>
      <w:r w:rsidRPr="00A21D80">
        <w:rPr>
          <w:rFonts w:cs="Simplified Arabic" w:hint="cs"/>
          <w:b/>
          <w:sz w:val="28"/>
          <w:szCs w:val="28"/>
          <w:rtl/>
          <w:lang w:bidi="ar-EG"/>
        </w:rPr>
        <w:t>النيل</w:t>
      </w:r>
      <w:r w:rsidRPr="00A21D80">
        <w:rPr>
          <w:rFonts w:cs="Simplified Arabic"/>
          <w:b/>
          <w:sz w:val="28"/>
          <w:szCs w:val="28"/>
          <w:rtl/>
          <w:lang w:bidi="ar-EG"/>
        </w:rPr>
        <w:t xml:space="preserve"> ,2011</w:t>
      </w:r>
      <w:r w:rsidRPr="00A21D80">
        <w:rPr>
          <w:rFonts w:ascii="Times New Roman" w:hAnsi="Times New Roman" w:cs="Simplified Arabic"/>
          <w:b/>
          <w:sz w:val="28"/>
          <w:szCs w:val="28"/>
          <w:lang w:bidi="ar-EG"/>
        </w:rPr>
        <w:t>)</w:t>
      </w:r>
    </w:p>
    <w:p w:rsidR="00755847" w:rsidRPr="00A21D80" w:rsidRDefault="00755847" w:rsidP="00A21D80">
      <w:pPr>
        <w:autoSpaceDE w:val="0"/>
        <w:autoSpaceDN w:val="0"/>
        <w:adjustRightInd w:val="0"/>
        <w:spacing w:after="0"/>
        <w:ind w:firstLine="425"/>
        <w:jc w:val="both"/>
        <w:rPr>
          <w:rFonts w:ascii="Times New Roman" w:hAnsi="Times New Roman" w:cs="Simplified Arabic"/>
          <w:b/>
          <w:sz w:val="28"/>
          <w:szCs w:val="28"/>
          <w:lang w:bidi="ar-EG"/>
        </w:rPr>
      </w:pPr>
      <w:r w:rsidRPr="00A21D80">
        <w:rPr>
          <w:rFonts w:ascii="Times New Roman" w:hAnsi="Times New Roman" w:cs="Simplified Arabic"/>
          <w:sz w:val="28"/>
          <w:szCs w:val="28"/>
          <w:lang/>
        </w:rPr>
        <w:t xml:space="preserve">It is used to assess intellectual ability between ages 2 and 16 years. It consists of 10 subscales. The three areas assessed are general cognitive functioning, verbal and nonverbal intelligence and five factors formed into groups along verbal\ nonverbal measures: fluid reasoning, knowledge, quantative reasoning, visual-spatial processing, and working memory together </w:t>
      </w:r>
      <w:r w:rsidRPr="00A21D80">
        <w:rPr>
          <w:rFonts w:ascii="Times New Roman" w:hAnsi="Times New Roman" w:cs="Simplified Arabic"/>
          <w:b/>
          <w:sz w:val="28"/>
          <w:szCs w:val="28"/>
          <w:lang/>
        </w:rPr>
        <w:t>(Roid, 2003).</w:t>
      </w:r>
    </w:p>
    <w:p w:rsidR="00755847" w:rsidRPr="00A21D80" w:rsidRDefault="00755847" w:rsidP="00A21D80">
      <w:pPr>
        <w:pStyle w:val="svarticle"/>
        <w:spacing w:before="0" w:beforeAutospacing="0" w:after="0" w:afterAutospacing="0" w:line="360" w:lineRule="auto"/>
        <w:ind w:firstLine="425"/>
        <w:jc w:val="both"/>
        <w:textAlignment w:val="baseline"/>
        <w:rPr>
          <w:rFonts w:cs="Simplified Arabic"/>
          <w:b/>
          <w:sz w:val="28"/>
          <w:szCs w:val="28"/>
          <w:lang/>
        </w:rPr>
      </w:pPr>
      <w:r w:rsidRPr="00A21D80">
        <w:rPr>
          <w:rFonts w:cs="Simplified Arabic"/>
          <w:b/>
          <w:sz w:val="28"/>
          <w:szCs w:val="28"/>
          <w:lang/>
        </w:rPr>
        <w:t>LIMITATION OF THE STUDY</w:t>
      </w:r>
    </w:p>
    <w:p w:rsidR="00755847" w:rsidRPr="00A21D80" w:rsidRDefault="00755847" w:rsidP="00A21D80">
      <w:pPr>
        <w:pStyle w:val="svarticle"/>
        <w:spacing w:before="0" w:beforeAutospacing="0" w:after="0" w:afterAutospacing="0" w:line="360" w:lineRule="auto"/>
        <w:ind w:firstLine="425"/>
        <w:jc w:val="both"/>
        <w:textAlignment w:val="baseline"/>
        <w:rPr>
          <w:rFonts w:cs="Simplified Arabic"/>
          <w:sz w:val="28"/>
          <w:szCs w:val="28"/>
          <w:lang/>
        </w:rPr>
      </w:pPr>
      <w:r w:rsidRPr="00A21D80">
        <w:rPr>
          <w:rFonts w:cs="Simplified Arabic"/>
          <w:sz w:val="28"/>
          <w:szCs w:val="28"/>
          <w:lang/>
        </w:rPr>
        <w:t>The study conducted on about 50 children many of them excluded due to</w:t>
      </w:r>
    </w:p>
    <w:p w:rsidR="00755847" w:rsidRPr="00A21D80" w:rsidRDefault="00755847" w:rsidP="00A21D80">
      <w:pPr>
        <w:pStyle w:val="svarticle"/>
        <w:numPr>
          <w:ilvl w:val="0"/>
          <w:numId w:val="3"/>
        </w:numPr>
        <w:spacing w:before="0" w:beforeAutospacing="0" w:after="0" w:afterAutospacing="0" w:line="360" w:lineRule="auto"/>
        <w:ind w:left="0" w:firstLine="425"/>
        <w:jc w:val="both"/>
        <w:textAlignment w:val="baseline"/>
        <w:rPr>
          <w:rFonts w:cs="Simplified Arabic"/>
          <w:sz w:val="28"/>
          <w:szCs w:val="28"/>
          <w:lang/>
        </w:rPr>
      </w:pPr>
      <w:r w:rsidRPr="00A21D80">
        <w:rPr>
          <w:rFonts w:cs="Simplified Arabic"/>
          <w:sz w:val="28"/>
          <w:szCs w:val="28"/>
          <w:lang/>
        </w:rPr>
        <w:t>Refusal of parents of children to participate in the study.</w:t>
      </w:r>
    </w:p>
    <w:p w:rsidR="00755847" w:rsidRPr="00A21D80" w:rsidRDefault="00755847" w:rsidP="00A21D80">
      <w:pPr>
        <w:pStyle w:val="svarticle"/>
        <w:numPr>
          <w:ilvl w:val="0"/>
          <w:numId w:val="3"/>
        </w:numPr>
        <w:spacing w:before="0" w:beforeAutospacing="0" w:after="0" w:afterAutospacing="0" w:line="360" w:lineRule="auto"/>
        <w:ind w:left="0" w:firstLine="425"/>
        <w:jc w:val="both"/>
        <w:textAlignment w:val="baseline"/>
        <w:rPr>
          <w:rFonts w:cs="Simplified Arabic"/>
          <w:sz w:val="28"/>
          <w:szCs w:val="28"/>
          <w:lang/>
        </w:rPr>
      </w:pPr>
      <w:r w:rsidRPr="00A21D80">
        <w:rPr>
          <w:rFonts w:cs="Simplified Arabic"/>
          <w:sz w:val="28"/>
          <w:szCs w:val="28"/>
          <w:lang/>
        </w:rPr>
        <w:t>Incomplete data as regards EEG which could be defective or in apparent.</w:t>
      </w:r>
    </w:p>
    <w:p w:rsidR="00755847" w:rsidRPr="00A21D80" w:rsidRDefault="00755847" w:rsidP="00A21D80">
      <w:pPr>
        <w:pStyle w:val="svarticle"/>
        <w:spacing w:before="0" w:beforeAutospacing="0" w:after="0" w:afterAutospacing="0" w:line="360" w:lineRule="auto"/>
        <w:ind w:firstLine="425"/>
        <w:jc w:val="both"/>
        <w:textAlignment w:val="baseline"/>
        <w:rPr>
          <w:rFonts w:cs="Simplified Arabic"/>
          <w:b/>
          <w:sz w:val="28"/>
          <w:szCs w:val="28"/>
          <w:lang/>
        </w:rPr>
      </w:pPr>
      <w:r w:rsidRPr="00A21D80">
        <w:rPr>
          <w:rFonts w:cs="Simplified Arabic"/>
          <w:b/>
          <w:sz w:val="28"/>
          <w:szCs w:val="28"/>
          <w:lang/>
        </w:rPr>
        <w:t>ETHICAL ASPECT</w:t>
      </w:r>
    </w:p>
    <w:p w:rsidR="00755847" w:rsidRPr="00A21D80" w:rsidRDefault="00755847" w:rsidP="00A21D80">
      <w:pPr>
        <w:pStyle w:val="svarticle"/>
        <w:spacing w:before="0" w:beforeAutospacing="0" w:after="0" w:afterAutospacing="0" w:line="360" w:lineRule="auto"/>
        <w:ind w:firstLine="425"/>
        <w:jc w:val="both"/>
        <w:textAlignment w:val="baseline"/>
        <w:rPr>
          <w:rFonts w:cs="Simplified Arabic"/>
          <w:sz w:val="28"/>
          <w:szCs w:val="28"/>
          <w:lang/>
        </w:rPr>
      </w:pPr>
      <w:r w:rsidRPr="00A21D80">
        <w:rPr>
          <w:rFonts w:cs="Simplified Arabic"/>
          <w:sz w:val="28"/>
          <w:szCs w:val="28"/>
          <w:lang/>
        </w:rPr>
        <w:t>Informed written consent was obtained from parents after explanation of the aim of the study and its benefits.</w:t>
      </w:r>
    </w:p>
    <w:p w:rsidR="00755847" w:rsidRPr="00A21D80" w:rsidRDefault="00755847" w:rsidP="00A21D80">
      <w:pPr>
        <w:spacing w:after="0"/>
        <w:ind w:firstLine="425"/>
        <w:jc w:val="both"/>
        <w:rPr>
          <w:rFonts w:ascii="Times New Roman" w:hAnsi="Times New Roman" w:cs="Simplified Arabic"/>
          <w:b/>
          <w:sz w:val="28"/>
          <w:szCs w:val="28"/>
          <w:lang/>
        </w:rPr>
      </w:pPr>
      <w:r w:rsidRPr="00A21D80">
        <w:rPr>
          <w:rFonts w:ascii="Times New Roman" w:hAnsi="Times New Roman" w:cs="Simplified Arabic"/>
          <w:b/>
          <w:sz w:val="28"/>
          <w:szCs w:val="28"/>
          <w:lang/>
        </w:rPr>
        <w:t>Results</w:t>
      </w:r>
    </w:p>
    <w:p w:rsidR="00755847" w:rsidRPr="00A21D80" w:rsidRDefault="00755847" w:rsidP="00A21D80">
      <w:pPr>
        <w:spacing w:after="0"/>
        <w:ind w:firstLine="425"/>
        <w:jc w:val="both"/>
        <w:rPr>
          <w:rFonts w:ascii="Times New Roman" w:hAnsi="Times New Roman" w:cs="Simplified Arabic"/>
          <w:b/>
          <w:sz w:val="28"/>
          <w:szCs w:val="28"/>
          <w:lang/>
        </w:rPr>
      </w:pPr>
      <w:r w:rsidRPr="00A21D80">
        <w:rPr>
          <w:rFonts w:ascii="Times New Roman" w:hAnsi="Times New Roman" w:cs="Simplified Arabic"/>
          <w:b/>
          <w:sz w:val="28"/>
          <w:szCs w:val="28"/>
          <w:lang/>
        </w:rPr>
        <w:t>Table (1): Demographic characteristics of the studied Children with ASD   (n=32)</w:t>
      </w:r>
    </w:p>
    <w:p w:rsidR="00755847" w:rsidRPr="00A21D80" w:rsidRDefault="00755847" w:rsidP="00A21D80">
      <w:pPr>
        <w:spacing w:after="0"/>
        <w:ind w:firstLine="425"/>
        <w:jc w:val="both"/>
        <w:rPr>
          <w:rFonts w:ascii="Times New Roman" w:hAnsi="Times New Roman" w:cs="Simplified Arabic"/>
          <w:b/>
          <w:sz w:val="28"/>
          <w:szCs w:val="28"/>
          <w:lang/>
        </w:rPr>
      </w:pPr>
    </w:p>
    <w:tbl>
      <w:tblPr>
        <w:tblW w:w="1020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tblPr>
      <w:tblGrid>
        <w:gridCol w:w="3827"/>
        <w:gridCol w:w="1905"/>
        <w:gridCol w:w="1051"/>
        <w:gridCol w:w="1050"/>
        <w:gridCol w:w="2371"/>
      </w:tblGrid>
      <w:tr w:rsidR="00755847" w:rsidRPr="00A21D80" w:rsidTr="00A21D80">
        <w:trPr>
          <w:cantSplit/>
          <w:trHeight w:val="322"/>
          <w:tblHeader/>
          <w:jc w:val="center"/>
        </w:trPr>
        <w:tc>
          <w:tcPr>
            <w:tcW w:w="2993"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r w:rsidRPr="00A21D80">
              <w:rPr>
                <w:rFonts w:ascii="Times New Roman" w:hAnsi="Times New Roman" w:cs="Simplified Arabic"/>
                <w:b/>
                <w:sz w:val="28"/>
                <w:szCs w:val="28"/>
                <w:lang/>
              </w:rPr>
              <w:t>Sex</w:t>
            </w:r>
          </w:p>
        </w:tc>
        <w:tc>
          <w:tcPr>
            <w:tcW w:w="1490"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r w:rsidRPr="00A21D80">
              <w:rPr>
                <w:rFonts w:ascii="Times New Roman" w:hAnsi="Times New Roman" w:cs="Simplified Arabic"/>
                <w:b/>
                <w:sz w:val="28"/>
                <w:szCs w:val="28"/>
                <w:lang/>
              </w:rPr>
              <w:t>n</w:t>
            </w:r>
          </w:p>
        </w:tc>
        <w:tc>
          <w:tcPr>
            <w:tcW w:w="822"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r w:rsidRPr="00A21D80">
              <w:rPr>
                <w:rFonts w:ascii="Times New Roman" w:hAnsi="Times New Roman" w:cs="Simplified Arabic"/>
                <w:b/>
                <w:sz w:val="28"/>
                <w:szCs w:val="28"/>
                <w:lang/>
              </w:rPr>
              <w:t>%</w:t>
            </w:r>
          </w:p>
        </w:tc>
        <w:tc>
          <w:tcPr>
            <w:tcW w:w="821"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b/>
                <w:sz w:val="28"/>
                <w:szCs w:val="28"/>
                <w:lang/>
              </w:rPr>
              <w:t>x2</w:t>
            </w:r>
          </w:p>
        </w:tc>
        <w:tc>
          <w:tcPr>
            <w:tcW w:w="1854"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b/>
                <w:sz w:val="28"/>
                <w:szCs w:val="28"/>
                <w:lang/>
              </w:rPr>
              <w:t>P-value</w:t>
            </w:r>
          </w:p>
        </w:tc>
      </w:tr>
      <w:tr w:rsidR="00755847" w:rsidRPr="00A21D80" w:rsidTr="00A21D80">
        <w:trPr>
          <w:cantSplit/>
          <w:trHeight w:val="440"/>
          <w:tblHeader/>
          <w:jc w:val="center"/>
        </w:trPr>
        <w:tc>
          <w:tcPr>
            <w:tcW w:w="2993"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Male</w:t>
            </w:r>
          </w:p>
        </w:tc>
        <w:tc>
          <w:tcPr>
            <w:tcW w:w="1490"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18</w:t>
            </w:r>
          </w:p>
        </w:tc>
        <w:tc>
          <w:tcPr>
            <w:tcW w:w="822"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56.3</w:t>
            </w:r>
          </w:p>
        </w:tc>
        <w:tc>
          <w:tcPr>
            <w:tcW w:w="821" w:type="dxa"/>
            <w:vMerge w:val="restart"/>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0.500</w:t>
            </w:r>
          </w:p>
        </w:tc>
        <w:tc>
          <w:tcPr>
            <w:tcW w:w="1854" w:type="dxa"/>
            <w:vMerge w:val="restart"/>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0.480</w:t>
            </w:r>
          </w:p>
        </w:tc>
      </w:tr>
      <w:tr w:rsidR="00755847" w:rsidRPr="00A21D80" w:rsidTr="00A21D80">
        <w:trPr>
          <w:cantSplit/>
          <w:trHeight w:val="440"/>
          <w:tblHeader/>
          <w:jc w:val="center"/>
        </w:trPr>
        <w:tc>
          <w:tcPr>
            <w:tcW w:w="2993"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Female</w:t>
            </w:r>
          </w:p>
        </w:tc>
        <w:tc>
          <w:tcPr>
            <w:tcW w:w="1490"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14</w:t>
            </w:r>
          </w:p>
        </w:tc>
        <w:tc>
          <w:tcPr>
            <w:tcW w:w="822"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43.8</w:t>
            </w:r>
          </w:p>
        </w:tc>
        <w:tc>
          <w:tcPr>
            <w:tcW w:w="821" w:type="dxa"/>
            <w:vMerge/>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p>
        </w:tc>
        <w:tc>
          <w:tcPr>
            <w:tcW w:w="1854" w:type="dxa"/>
            <w:vMerge/>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p>
        </w:tc>
      </w:tr>
      <w:tr w:rsidR="00755847" w:rsidRPr="00A21D80" w:rsidTr="00A21D80">
        <w:trPr>
          <w:cantSplit/>
          <w:trHeight w:val="468"/>
          <w:tblHeader/>
          <w:jc w:val="center"/>
        </w:trPr>
        <w:tc>
          <w:tcPr>
            <w:tcW w:w="2993" w:type="dxa"/>
            <w:vMerge w:val="restart"/>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r w:rsidRPr="00A21D80">
              <w:rPr>
                <w:rFonts w:ascii="Times New Roman" w:hAnsi="Times New Roman" w:cs="Simplified Arabic"/>
                <w:b/>
                <w:sz w:val="28"/>
                <w:szCs w:val="28"/>
                <w:lang/>
              </w:rPr>
              <w:t>Age</w:t>
            </w:r>
          </w:p>
        </w:tc>
        <w:tc>
          <w:tcPr>
            <w:tcW w:w="1490"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r w:rsidRPr="00A21D80">
              <w:rPr>
                <w:rFonts w:ascii="Times New Roman" w:hAnsi="Times New Roman" w:cs="Simplified Arabic"/>
                <w:b/>
                <w:sz w:val="28"/>
                <w:szCs w:val="28"/>
                <w:lang/>
              </w:rPr>
              <w:t>Mean + SD</w:t>
            </w:r>
          </w:p>
        </w:tc>
        <w:tc>
          <w:tcPr>
            <w:tcW w:w="822"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r w:rsidRPr="00A21D80">
              <w:rPr>
                <w:rFonts w:ascii="Times New Roman" w:hAnsi="Times New Roman" w:cs="Simplified Arabic"/>
                <w:b/>
                <w:sz w:val="28"/>
                <w:szCs w:val="28"/>
                <w:lang/>
              </w:rPr>
              <w:t>Min.</w:t>
            </w:r>
          </w:p>
        </w:tc>
        <w:tc>
          <w:tcPr>
            <w:tcW w:w="821"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r w:rsidRPr="00A21D80">
              <w:rPr>
                <w:rFonts w:ascii="Times New Roman" w:hAnsi="Times New Roman" w:cs="Simplified Arabic"/>
                <w:b/>
                <w:sz w:val="28"/>
                <w:szCs w:val="28"/>
                <w:lang/>
              </w:rPr>
              <w:t>Max.</w:t>
            </w:r>
          </w:p>
        </w:tc>
        <w:tc>
          <w:tcPr>
            <w:tcW w:w="1854"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r w:rsidRPr="00A21D80">
              <w:rPr>
                <w:rFonts w:ascii="Times New Roman" w:hAnsi="Times New Roman" w:cs="Simplified Arabic"/>
                <w:b/>
                <w:sz w:val="28"/>
                <w:szCs w:val="28"/>
                <w:lang/>
              </w:rPr>
              <w:t>Range</w:t>
            </w:r>
          </w:p>
        </w:tc>
      </w:tr>
      <w:tr w:rsidR="00755847" w:rsidRPr="00A21D80" w:rsidTr="00A21D80">
        <w:trPr>
          <w:cantSplit/>
          <w:trHeight w:val="204"/>
          <w:tblHeader/>
          <w:jc w:val="center"/>
        </w:trPr>
        <w:tc>
          <w:tcPr>
            <w:tcW w:w="2993" w:type="dxa"/>
            <w:vMerge/>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p>
        </w:tc>
        <w:tc>
          <w:tcPr>
            <w:tcW w:w="1490"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5.30 + 1.96</w:t>
            </w:r>
          </w:p>
        </w:tc>
        <w:tc>
          <w:tcPr>
            <w:tcW w:w="822"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3.0</w:t>
            </w:r>
          </w:p>
        </w:tc>
        <w:tc>
          <w:tcPr>
            <w:tcW w:w="821"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10.0</w:t>
            </w:r>
          </w:p>
        </w:tc>
        <w:tc>
          <w:tcPr>
            <w:tcW w:w="1854"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(3.0-10.0)</w:t>
            </w:r>
          </w:p>
        </w:tc>
      </w:tr>
    </w:tbl>
    <w:p w:rsidR="00755847" w:rsidRPr="00A21D80" w:rsidRDefault="00755847" w:rsidP="00A21D80">
      <w:pPr>
        <w:spacing w:after="0"/>
        <w:ind w:firstLine="425"/>
        <w:jc w:val="both"/>
        <w:rPr>
          <w:rFonts w:ascii="Times New Roman" w:hAnsi="Times New Roman" w:cs="Simplified Arabic"/>
          <w:sz w:val="28"/>
          <w:szCs w:val="28"/>
          <w:lang/>
        </w:rPr>
      </w:pPr>
      <w:r w:rsidRPr="00A21D80">
        <w:rPr>
          <w:rFonts w:ascii="Times New Roman" w:hAnsi="Times New Roman" w:cs="Simplified Arabic"/>
          <w:sz w:val="28"/>
          <w:szCs w:val="28"/>
          <w:lang/>
        </w:rPr>
        <w:tab/>
        <w:t>As shown in table (1). The sample ages range from (3-10) years and it affects males more than female as shown in table</w:t>
      </w:r>
    </w:p>
    <w:p w:rsidR="00755847" w:rsidRPr="00A21D80" w:rsidRDefault="00755847" w:rsidP="00A21D80">
      <w:pPr>
        <w:spacing w:after="0"/>
        <w:ind w:firstLine="425"/>
        <w:jc w:val="both"/>
        <w:rPr>
          <w:rFonts w:ascii="Times New Roman" w:hAnsi="Times New Roman" w:cs="Simplified Arabic"/>
          <w:b/>
          <w:sz w:val="28"/>
          <w:szCs w:val="28"/>
          <w:lang/>
        </w:rPr>
      </w:pPr>
      <w:r w:rsidRPr="00A21D80">
        <w:rPr>
          <w:rFonts w:ascii="Times New Roman" w:hAnsi="Times New Roman" w:cs="Simplified Arabic"/>
          <w:b/>
          <w:noProof/>
          <w:color w:val="000000"/>
          <w:szCs w:val="28"/>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 o:spid="_x0000_i1025" type="#_x0000_t75" style="width:468pt;height:170.25pt;visibility:visible">
            <v:imagedata r:id="rId7" o:title=""/>
            <o:lock v:ext="edit" aspectratio="f"/>
          </v:shape>
        </w:pict>
      </w:r>
    </w:p>
    <w:p w:rsidR="00755847" w:rsidRPr="00A21D80" w:rsidRDefault="00755847" w:rsidP="00A21D80">
      <w:pPr>
        <w:spacing w:after="0"/>
        <w:ind w:firstLine="425"/>
        <w:jc w:val="both"/>
        <w:rPr>
          <w:rFonts w:ascii="Times New Roman" w:hAnsi="Times New Roman" w:cs="Simplified Arabic"/>
          <w:b/>
          <w:sz w:val="28"/>
          <w:szCs w:val="28"/>
          <w:lang/>
        </w:rPr>
      </w:pPr>
      <w:r w:rsidRPr="00A21D80">
        <w:rPr>
          <w:rFonts w:ascii="Times New Roman" w:hAnsi="Times New Roman" w:cs="Simplified Arabic"/>
          <w:b/>
          <w:sz w:val="28"/>
          <w:szCs w:val="28"/>
          <w:lang/>
        </w:rPr>
        <w:t>Figure (1): Previous Medical History of studied children with ASD</w:t>
      </w:r>
    </w:p>
    <w:p w:rsidR="00755847" w:rsidRPr="00A21D80" w:rsidRDefault="00755847" w:rsidP="00A21D80">
      <w:pPr>
        <w:spacing w:after="0"/>
        <w:ind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ab/>
      </w:r>
      <w:r w:rsidRPr="00A21D80">
        <w:rPr>
          <w:rFonts w:ascii="Times New Roman" w:hAnsi="Times New Roman" w:cs="Simplified Arabic"/>
          <w:sz w:val="28"/>
          <w:szCs w:val="28"/>
          <w:lang/>
        </w:rPr>
        <w:t>As shown in figure (1) (53.1%) of the studied children had positive history of consanguinity; (40.7%) due to Neonatal and infantile causes, (25.0%) had no previous medical history, (15.6%) had maternal causes.</w:t>
      </w:r>
    </w:p>
    <w:p w:rsidR="00755847" w:rsidRPr="00A21D80" w:rsidRDefault="00755847" w:rsidP="00A21D80">
      <w:pPr>
        <w:spacing w:after="0"/>
        <w:ind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Table (2): EEG Findings in the studied patients with ASD (n=32)</w:t>
      </w:r>
    </w:p>
    <w:tbl>
      <w:tblPr>
        <w:tblW w:w="1020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tblPr>
      <w:tblGrid>
        <w:gridCol w:w="4635"/>
        <w:gridCol w:w="1350"/>
        <w:gridCol w:w="4219"/>
      </w:tblGrid>
      <w:tr w:rsidR="00755847" w:rsidRPr="00A21D80" w:rsidTr="00A21D80">
        <w:trPr>
          <w:cantSplit/>
          <w:tblHeader/>
          <w:jc w:val="center"/>
        </w:trPr>
        <w:tc>
          <w:tcPr>
            <w:tcW w:w="3893"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r w:rsidRPr="00A21D80">
              <w:rPr>
                <w:rFonts w:ascii="Times New Roman" w:hAnsi="Times New Roman" w:cs="Simplified Arabic"/>
                <w:b/>
                <w:sz w:val="28"/>
                <w:szCs w:val="28"/>
                <w:lang/>
              </w:rPr>
              <w:t>EEG Finding</w:t>
            </w:r>
          </w:p>
        </w:tc>
        <w:tc>
          <w:tcPr>
            <w:tcW w:w="1134"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r w:rsidRPr="00A21D80">
              <w:rPr>
                <w:rFonts w:ascii="Times New Roman" w:hAnsi="Times New Roman" w:cs="Simplified Arabic"/>
                <w:b/>
                <w:sz w:val="28"/>
                <w:szCs w:val="28"/>
                <w:lang/>
              </w:rPr>
              <w:t>n</w:t>
            </w:r>
          </w:p>
        </w:tc>
        <w:tc>
          <w:tcPr>
            <w:tcW w:w="3544"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r w:rsidRPr="00A21D80">
              <w:rPr>
                <w:rFonts w:ascii="Times New Roman" w:hAnsi="Times New Roman" w:cs="Simplified Arabic"/>
                <w:b/>
                <w:sz w:val="28"/>
                <w:szCs w:val="28"/>
                <w:lang/>
              </w:rPr>
              <w:t xml:space="preserve"> %</w:t>
            </w:r>
          </w:p>
        </w:tc>
      </w:tr>
      <w:tr w:rsidR="00755847" w:rsidRPr="00A21D80" w:rsidTr="00A21D80">
        <w:trPr>
          <w:cantSplit/>
          <w:tblHeader/>
          <w:jc w:val="center"/>
        </w:trPr>
        <w:tc>
          <w:tcPr>
            <w:tcW w:w="3893"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Normal EEG Finding</w:t>
            </w:r>
          </w:p>
        </w:tc>
        <w:tc>
          <w:tcPr>
            <w:tcW w:w="1134"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18</w:t>
            </w:r>
          </w:p>
        </w:tc>
        <w:tc>
          <w:tcPr>
            <w:tcW w:w="3544"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56.3</w:t>
            </w:r>
          </w:p>
        </w:tc>
      </w:tr>
      <w:tr w:rsidR="00755847" w:rsidRPr="00A21D80" w:rsidTr="00A21D80">
        <w:trPr>
          <w:cantSplit/>
          <w:trHeight w:val="195"/>
          <w:tblHeader/>
          <w:jc w:val="center"/>
        </w:trPr>
        <w:tc>
          <w:tcPr>
            <w:tcW w:w="3893"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Abnormal EEG Finding</w:t>
            </w:r>
          </w:p>
        </w:tc>
        <w:tc>
          <w:tcPr>
            <w:tcW w:w="1134"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14</w:t>
            </w:r>
          </w:p>
        </w:tc>
        <w:tc>
          <w:tcPr>
            <w:tcW w:w="3544"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43.8</w:t>
            </w:r>
          </w:p>
        </w:tc>
      </w:tr>
    </w:tbl>
    <w:p w:rsidR="00755847" w:rsidRPr="00A21D80" w:rsidRDefault="00755847" w:rsidP="00A21D80">
      <w:pPr>
        <w:spacing w:after="0"/>
        <w:ind w:firstLine="425"/>
        <w:jc w:val="both"/>
        <w:rPr>
          <w:rFonts w:ascii="Times New Roman" w:hAnsi="Times New Roman" w:cs="Simplified Arabic"/>
          <w:b/>
          <w:sz w:val="28"/>
          <w:szCs w:val="28"/>
          <w:lang/>
        </w:rPr>
      </w:pPr>
    </w:p>
    <w:p w:rsidR="00755847" w:rsidRPr="00A21D80" w:rsidRDefault="00755847" w:rsidP="00A21D80">
      <w:pPr>
        <w:spacing w:after="0"/>
        <w:ind w:firstLine="425"/>
        <w:jc w:val="both"/>
        <w:rPr>
          <w:rFonts w:ascii="Times New Roman" w:hAnsi="Times New Roman" w:cs="Simplified Arabic"/>
          <w:b/>
          <w:sz w:val="28"/>
          <w:szCs w:val="28"/>
          <w:lang/>
        </w:rPr>
      </w:pPr>
      <w:r>
        <w:rPr>
          <w:noProof/>
        </w:rPr>
        <w:pict>
          <v:shape id="Chart 5" o:spid="_x0000_s1026" type="#_x0000_t75" style="position:absolute;left:0;text-align:left;margin-left:-8.5pt;margin-top:-56pt;width:438.7pt;height:237.6pt;z-index:251658240;visibility:visible">
            <v:imagedata r:id="rId8" o:title=""/>
            <o:lock v:ext="edit" aspectratio="f"/>
          </v:shape>
        </w:pict>
      </w:r>
    </w:p>
    <w:p w:rsidR="00755847" w:rsidRPr="00A21D80" w:rsidRDefault="00755847" w:rsidP="00A21D80">
      <w:pPr>
        <w:spacing w:after="0"/>
        <w:ind w:firstLine="425"/>
        <w:jc w:val="both"/>
        <w:rPr>
          <w:rFonts w:ascii="Times New Roman" w:hAnsi="Times New Roman" w:cs="Simplified Arabic"/>
          <w:b/>
          <w:sz w:val="28"/>
          <w:szCs w:val="28"/>
          <w:lang/>
        </w:rPr>
      </w:pPr>
      <w:r w:rsidRPr="00A21D80">
        <w:rPr>
          <w:rFonts w:ascii="Times New Roman" w:hAnsi="Times New Roman" w:cs="Simplified Arabic"/>
          <w:b/>
          <w:sz w:val="28"/>
          <w:szCs w:val="28"/>
          <w:lang/>
        </w:rPr>
        <w:t>Figure (2): Types of Abnormal EEG Findings</w:t>
      </w:r>
    </w:p>
    <w:p w:rsidR="00755847" w:rsidRPr="00A21D80" w:rsidRDefault="00755847" w:rsidP="00A21D80">
      <w:pPr>
        <w:spacing w:after="0"/>
        <w:ind w:firstLine="425"/>
        <w:jc w:val="both"/>
        <w:rPr>
          <w:rFonts w:ascii="Times New Roman" w:hAnsi="Times New Roman" w:cs="Simplified Arabic"/>
          <w:sz w:val="28"/>
          <w:szCs w:val="28"/>
          <w:lang/>
        </w:rPr>
      </w:pPr>
      <w:r w:rsidRPr="00A21D80">
        <w:rPr>
          <w:rFonts w:ascii="Times New Roman" w:hAnsi="Times New Roman" w:cs="Simplified Arabic"/>
          <w:sz w:val="28"/>
          <w:szCs w:val="28"/>
          <w:lang/>
        </w:rPr>
        <w:t>As shown in table (2) (56.3%) of children had normal EEG; while (43.8%) had abnormal EEG Findings. The abnormal EEG findings were (50%)   had sub cortical Dysrythmia, (14.3%) Generalized Epileptic Dysrythmia, (7.1%) Immature ECG finding, Anterior Temporal Dysrythmia, Bilateral Centro temporal Dysrythmia, Left Frontal Dysrythmia and Left front central Dysrythmia with tendency for generalization as shown in figure (2).</w:t>
      </w:r>
    </w:p>
    <w:p w:rsidR="00755847" w:rsidRPr="00A21D80" w:rsidRDefault="00755847" w:rsidP="00A21D80">
      <w:pPr>
        <w:spacing w:after="0"/>
        <w:ind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Table (3): Description of IQ and CARS in Children with ASD (n=32)</w:t>
      </w:r>
    </w:p>
    <w:tbl>
      <w:tblPr>
        <w:tblW w:w="1020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tblPr>
      <w:tblGrid>
        <w:gridCol w:w="2653"/>
        <w:gridCol w:w="2458"/>
        <w:gridCol w:w="1054"/>
        <w:gridCol w:w="1053"/>
        <w:gridCol w:w="2986"/>
      </w:tblGrid>
      <w:tr w:rsidR="00755847" w:rsidRPr="00A21D80" w:rsidTr="00A21D80">
        <w:trPr>
          <w:cantSplit/>
          <w:tblHeader/>
          <w:jc w:val="center"/>
        </w:trPr>
        <w:tc>
          <w:tcPr>
            <w:tcW w:w="2142" w:type="dxa"/>
            <w:vMerge w:val="restart"/>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r w:rsidRPr="00A21D80">
              <w:rPr>
                <w:rFonts w:ascii="Times New Roman" w:hAnsi="Times New Roman" w:cs="Simplified Arabic"/>
                <w:b/>
                <w:sz w:val="28"/>
                <w:szCs w:val="28"/>
                <w:lang/>
              </w:rPr>
              <w:t>IQ</w:t>
            </w:r>
          </w:p>
        </w:tc>
        <w:tc>
          <w:tcPr>
            <w:tcW w:w="1984"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r w:rsidRPr="00A21D80">
              <w:rPr>
                <w:rFonts w:ascii="Times New Roman" w:hAnsi="Times New Roman" w:cs="Simplified Arabic"/>
                <w:b/>
                <w:sz w:val="28"/>
                <w:szCs w:val="28"/>
                <w:lang/>
              </w:rPr>
              <w:t>Mean + Sd</w:t>
            </w:r>
          </w:p>
        </w:tc>
        <w:tc>
          <w:tcPr>
            <w:tcW w:w="851"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r w:rsidRPr="00A21D80">
              <w:rPr>
                <w:rFonts w:ascii="Times New Roman" w:hAnsi="Times New Roman" w:cs="Simplified Arabic"/>
                <w:b/>
                <w:sz w:val="28"/>
                <w:szCs w:val="28"/>
                <w:lang/>
              </w:rPr>
              <w:t>Min.</w:t>
            </w:r>
          </w:p>
        </w:tc>
        <w:tc>
          <w:tcPr>
            <w:tcW w:w="850"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r w:rsidRPr="00A21D80">
              <w:rPr>
                <w:rFonts w:ascii="Times New Roman" w:hAnsi="Times New Roman" w:cs="Simplified Arabic"/>
                <w:b/>
                <w:sz w:val="28"/>
                <w:szCs w:val="28"/>
                <w:lang/>
              </w:rPr>
              <w:t>Max.</w:t>
            </w:r>
          </w:p>
        </w:tc>
        <w:tc>
          <w:tcPr>
            <w:tcW w:w="2410"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r w:rsidRPr="00A21D80">
              <w:rPr>
                <w:rFonts w:ascii="Times New Roman" w:hAnsi="Times New Roman" w:cs="Simplified Arabic"/>
                <w:b/>
                <w:sz w:val="28"/>
                <w:szCs w:val="28"/>
                <w:lang/>
              </w:rPr>
              <w:t>Range</w:t>
            </w:r>
          </w:p>
        </w:tc>
      </w:tr>
      <w:tr w:rsidR="00755847" w:rsidRPr="00A21D80" w:rsidTr="00A21D80">
        <w:trPr>
          <w:cantSplit/>
          <w:tblHeader/>
          <w:jc w:val="center"/>
        </w:trPr>
        <w:tc>
          <w:tcPr>
            <w:tcW w:w="2142" w:type="dxa"/>
            <w:vMerge/>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p>
        </w:tc>
        <w:tc>
          <w:tcPr>
            <w:tcW w:w="1984"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65 + 10</w:t>
            </w:r>
          </w:p>
        </w:tc>
        <w:tc>
          <w:tcPr>
            <w:tcW w:w="851"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40</w:t>
            </w:r>
          </w:p>
        </w:tc>
        <w:tc>
          <w:tcPr>
            <w:tcW w:w="850"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78</w:t>
            </w:r>
          </w:p>
        </w:tc>
        <w:tc>
          <w:tcPr>
            <w:tcW w:w="2410"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(40-78)</w:t>
            </w:r>
          </w:p>
        </w:tc>
      </w:tr>
      <w:tr w:rsidR="00755847" w:rsidRPr="00A21D80" w:rsidTr="00A21D80">
        <w:trPr>
          <w:cantSplit/>
          <w:tblHeader/>
          <w:jc w:val="center"/>
        </w:trPr>
        <w:tc>
          <w:tcPr>
            <w:tcW w:w="2142" w:type="dxa"/>
            <w:vMerge w:val="restart"/>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r w:rsidRPr="00A21D80">
              <w:rPr>
                <w:rFonts w:ascii="Times New Roman" w:hAnsi="Times New Roman" w:cs="Simplified Arabic"/>
                <w:b/>
                <w:sz w:val="28"/>
                <w:szCs w:val="28"/>
                <w:lang/>
              </w:rPr>
              <w:t>CARS</w:t>
            </w:r>
          </w:p>
        </w:tc>
        <w:tc>
          <w:tcPr>
            <w:tcW w:w="1984"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r w:rsidRPr="00A21D80">
              <w:rPr>
                <w:rFonts w:ascii="Times New Roman" w:hAnsi="Times New Roman" w:cs="Simplified Arabic"/>
                <w:b/>
                <w:sz w:val="28"/>
                <w:szCs w:val="28"/>
                <w:lang/>
              </w:rPr>
              <w:t>Mean + Sd</w:t>
            </w:r>
          </w:p>
        </w:tc>
        <w:tc>
          <w:tcPr>
            <w:tcW w:w="851"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r w:rsidRPr="00A21D80">
              <w:rPr>
                <w:rFonts w:ascii="Times New Roman" w:hAnsi="Times New Roman" w:cs="Simplified Arabic"/>
                <w:b/>
                <w:sz w:val="28"/>
                <w:szCs w:val="28"/>
                <w:lang/>
              </w:rPr>
              <w:t>Min.</w:t>
            </w:r>
          </w:p>
        </w:tc>
        <w:tc>
          <w:tcPr>
            <w:tcW w:w="850"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r w:rsidRPr="00A21D80">
              <w:rPr>
                <w:rFonts w:ascii="Times New Roman" w:hAnsi="Times New Roman" w:cs="Simplified Arabic"/>
                <w:b/>
                <w:sz w:val="28"/>
                <w:szCs w:val="28"/>
                <w:lang/>
              </w:rPr>
              <w:t>Max.</w:t>
            </w:r>
          </w:p>
        </w:tc>
        <w:tc>
          <w:tcPr>
            <w:tcW w:w="2410"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r w:rsidRPr="00A21D80">
              <w:rPr>
                <w:rFonts w:ascii="Times New Roman" w:hAnsi="Times New Roman" w:cs="Simplified Arabic"/>
                <w:b/>
                <w:sz w:val="28"/>
                <w:szCs w:val="28"/>
                <w:lang/>
              </w:rPr>
              <w:t>Range</w:t>
            </w:r>
          </w:p>
        </w:tc>
      </w:tr>
      <w:tr w:rsidR="00755847" w:rsidRPr="00A21D80" w:rsidTr="00A21D80">
        <w:trPr>
          <w:cantSplit/>
          <w:tblHeader/>
          <w:jc w:val="center"/>
        </w:trPr>
        <w:tc>
          <w:tcPr>
            <w:tcW w:w="2142" w:type="dxa"/>
            <w:vMerge/>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sz w:val="28"/>
                <w:szCs w:val="28"/>
                <w:lang/>
              </w:rPr>
            </w:pPr>
          </w:p>
        </w:tc>
        <w:tc>
          <w:tcPr>
            <w:tcW w:w="1984"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32.2 + 3.2</w:t>
            </w:r>
          </w:p>
        </w:tc>
        <w:tc>
          <w:tcPr>
            <w:tcW w:w="851"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29.50</w:t>
            </w:r>
          </w:p>
        </w:tc>
        <w:tc>
          <w:tcPr>
            <w:tcW w:w="850"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45.0</w:t>
            </w:r>
          </w:p>
        </w:tc>
        <w:tc>
          <w:tcPr>
            <w:tcW w:w="2410"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sz w:val="28"/>
                <w:szCs w:val="28"/>
                <w:lang/>
              </w:rPr>
            </w:pPr>
            <w:r w:rsidRPr="00A21D80">
              <w:rPr>
                <w:rFonts w:ascii="Times New Roman" w:hAnsi="Times New Roman" w:cs="Simplified Arabic"/>
                <w:sz w:val="28"/>
                <w:szCs w:val="28"/>
                <w:lang/>
              </w:rPr>
              <w:t>(29.50-45.0)</w:t>
            </w:r>
          </w:p>
        </w:tc>
      </w:tr>
    </w:tbl>
    <w:p w:rsidR="00755847" w:rsidRPr="00A21D80" w:rsidRDefault="00755847" w:rsidP="00A21D80">
      <w:pPr>
        <w:spacing w:after="0"/>
        <w:ind w:firstLine="425"/>
        <w:jc w:val="both"/>
        <w:rPr>
          <w:rFonts w:ascii="Times New Roman" w:hAnsi="Times New Roman" w:cs="Simplified Arabic"/>
          <w:sz w:val="28"/>
          <w:szCs w:val="28"/>
          <w:lang/>
        </w:rPr>
      </w:pPr>
      <w:r w:rsidRPr="00A21D80">
        <w:rPr>
          <w:rFonts w:ascii="Times New Roman" w:hAnsi="Times New Roman" w:cs="Simplified Arabic"/>
          <w:sz w:val="28"/>
          <w:szCs w:val="28"/>
          <w:lang/>
        </w:rPr>
        <w:t xml:space="preserve"> As shown in table (3) the mean IQ of children was (65) and  The mean CARS  was (32.2 + 3.2).</w:t>
      </w:r>
    </w:p>
    <w:p w:rsidR="00755847" w:rsidRPr="00A21D80" w:rsidRDefault="00755847" w:rsidP="00A21D80">
      <w:pPr>
        <w:spacing w:after="0"/>
        <w:ind w:firstLine="425"/>
        <w:jc w:val="both"/>
        <w:rPr>
          <w:rFonts w:ascii="Times New Roman" w:hAnsi="Times New Roman" w:cs="Simplified Arabic"/>
          <w:b/>
          <w:sz w:val="28"/>
          <w:szCs w:val="28"/>
          <w:lang/>
        </w:rPr>
      </w:pPr>
      <w:r>
        <w:rPr>
          <w:noProof/>
        </w:rPr>
        <w:pict>
          <v:shape id="Chart 1" o:spid="_x0000_s1027" type="#_x0000_t75" style="position:absolute;left:0;text-align:left;margin-left:9.5pt;margin-top:-8.75pt;width:401.75pt;height:160.3pt;z-index:251659264;visibility:visible">
            <v:imagedata r:id="rId9" o:title=""/>
            <o:lock v:ext="edit" aspectratio="f"/>
          </v:shape>
        </w:pict>
      </w:r>
    </w:p>
    <w:p w:rsidR="00755847" w:rsidRPr="00A21D80" w:rsidRDefault="00755847" w:rsidP="00A21D80">
      <w:pPr>
        <w:spacing w:after="0"/>
        <w:ind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Figure (3): Symptomatology in the studied Children with ASD (n=32)</w:t>
      </w:r>
    </w:p>
    <w:p w:rsidR="00755847" w:rsidRPr="00A21D80" w:rsidRDefault="00755847" w:rsidP="00A21D80">
      <w:pPr>
        <w:spacing w:after="0"/>
        <w:ind w:firstLine="425"/>
        <w:jc w:val="both"/>
        <w:rPr>
          <w:rFonts w:ascii="Times New Roman" w:hAnsi="Times New Roman" w:cs="Simplified Arabic"/>
          <w:sz w:val="28"/>
          <w:szCs w:val="28"/>
          <w:lang/>
        </w:rPr>
      </w:pPr>
      <w:r w:rsidRPr="00A21D80">
        <w:rPr>
          <w:rFonts w:ascii="Times New Roman" w:hAnsi="Times New Roman" w:cs="Simplified Arabic"/>
          <w:sz w:val="28"/>
          <w:szCs w:val="28"/>
          <w:lang/>
        </w:rPr>
        <w:tab/>
        <w:t>As shown in figure (3) (40.6%) of children had Language Regression, (40.6%) were hyperactive, (15.6%) had Echolalia,  Poor social interaction, (18.8%) had sensory dysfunction, disturbed eating, (9.4%) had symptomatology of ASD only, (6.3%) had disturbed sleep, (3.1%) experienced self-Injurious behavior, poor attention, aggression.</w:t>
      </w:r>
    </w:p>
    <w:p w:rsidR="00755847" w:rsidRPr="00A21D80" w:rsidRDefault="00755847" w:rsidP="00A21D80">
      <w:pPr>
        <w:spacing w:after="0"/>
        <w:ind w:firstLine="425"/>
        <w:jc w:val="both"/>
        <w:rPr>
          <w:rFonts w:ascii="Times New Roman" w:hAnsi="Times New Roman" w:cs="Simplified Arabic"/>
          <w:b/>
          <w:color w:val="000000"/>
          <w:sz w:val="28"/>
          <w:szCs w:val="28"/>
          <w:lang/>
        </w:rPr>
      </w:pPr>
      <w:r w:rsidRPr="00A21D80">
        <w:rPr>
          <w:rFonts w:ascii="Times New Roman" w:hAnsi="Times New Roman" w:cs="Simplified Arabic"/>
          <w:b/>
          <w:color w:val="000000"/>
          <w:sz w:val="28"/>
          <w:szCs w:val="28"/>
          <w:lang/>
        </w:rPr>
        <w:t xml:space="preserve">Table (4): </w:t>
      </w:r>
      <w:r w:rsidRPr="00A21D80">
        <w:rPr>
          <w:rFonts w:ascii="Times New Roman" w:hAnsi="Times New Roman" w:cs="Simplified Arabic"/>
          <w:b/>
          <w:color w:val="000000"/>
          <w:sz w:val="28"/>
          <w:szCs w:val="28"/>
          <w:lang/>
        </w:rPr>
        <w:tab/>
        <w:t>CARS in children with different EEG findings (n=32)</w:t>
      </w:r>
    </w:p>
    <w:tbl>
      <w:tblPr>
        <w:tblW w:w="10204" w:type="dxa"/>
        <w:tblInd w:w="-28"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30" w:type="dxa"/>
          <w:right w:w="30" w:type="dxa"/>
        </w:tblCellMar>
        <w:tblLook w:val="0000"/>
      </w:tblPr>
      <w:tblGrid>
        <w:gridCol w:w="3298"/>
        <w:gridCol w:w="1985"/>
        <w:gridCol w:w="1312"/>
        <w:gridCol w:w="3609"/>
      </w:tblGrid>
      <w:tr w:rsidR="00755847" w:rsidRPr="00A21D80" w:rsidTr="00A21D80">
        <w:trPr>
          <w:cantSplit/>
          <w:trHeight w:val="366"/>
          <w:tblHeader/>
        </w:trPr>
        <w:tc>
          <w:tcPr>
            <w:tcW w:w="2850" w:type="dxa"/>
            <w:tcBorders>
              <w:top w:val="double" w:sz="4" w:space="0" w:color="auto"/>
            </w:tcBorders>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color w:val="000000"/>
                <w:sz w:val="24"/>
                <w:szCs w:val="28"/>
                <w:lang/>
              </w:rPr>
            </w:pPr>
            <w:r w:rsidRPr="00A21D80">
              <w:rPr>
                <w:rFonts w:ascii="Times New Roman" w:hAnsi="Times New Roman" w:cs="Simplified Arabic"/>
                <w:b/>
                <w:color w:val="000000"/>
                <w:sz w:val="24"/>
                <w:szCs w:val="28"/>
                <w:lang/>
              </w:rPr>
              <w:t xml:space="preserve">EEG Finding </w:t>
            </w:r>
          </w:p>
        </w:tc>
        <w:tc>
          <w:tcPr>
            <w:tcW w:w="1716" w:type="dxa"/>
            <w:tcBorders>
              <w:top w:val="double" w:sz="4" w:space="0" w:color="auto"/>
            </w:tcBorders>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color w:val="000000"/>
                <w:sz w:val="24"/>
                <w:szCs w:val="28"/>
                <w:lang/>
              </w:rPr>
            </w:pPr>
            <w:r w:rsidRPr="00A21D80">
              <w:rPr>
                <w:rFonts w:ascii="Times New Roman" w:hAnsi="Times New Roman" w:cs="Simplified Arabic"/>
                <w:b/>
                <w:color w:val="000000"/>
                <w:sz w:val="24"/>
                <w:szCs w:val="28"/>
                <w:lang/>
              </w:rPr>
              <w:t>CARS</w:t>
            </w:r>
          </w:p>
        </w:tc>
        <w:tc>
          <w:tcPr>
            <w:tcW w:w="1134" w:type="dxa"/>
            <w:vMerge w:val="restart"/>
            <w:tcBorders>
              <w:top w:val="double" w:sz="4" w:space="0" w:color="auto"/>
            </w:tcBorders>
            <w:shd w:val="clear" w:color="auto" w:fill="FFFFFF"/>
            <w:vAlign w:val="center"/>
          </w:tcPr>
          <w:p w:rsidR="00755847" w:rsidRPr="00A21D80" w:rsidRDefault="00755847" w:rsidP="00A21D80">
            <w:pPr>
              <w:spacing w:line="40" w:lineRule="atLeast"/>
              <w:rPr>
                <w:rFonts w:ascii="Times New Roman" w:hAnsi="Times New Roman" w:cs="Simplified Arabic"/>
                <w:color w:val="000000"/>
                <w:sz w:val="24"/>
                <w:szCs w:val="28"/>
                <w:lang/>
              </w:rPr>
            </w:pPr>
            <w:r w:rsidRPr="00A21D80">
              <w:rPr>
                <w:rFonts w:ascii="Times New Roman" w:hAnsi="Times New Roman" w:cs="Simplified Arabic"/>
                <w:b/>
                <w:color w:val="000000"/>
                <w:sz w:val="24"/>
                <w:szCs w:val="28"/>
                <w:lang/>
              </w:rPr>
              <w:t>x2</w:t>
            </w:r>
          </w:p>
        </w:tc>
        <w:tc>
          <w:tcPr>
            <w:tcW w:w="3119" w:type="dxa"/>
            <w:vMerge w:val="restart"/>
            <w:tcBorders>
              <w:top w:val="double" w:sz="4" w:space="0" w:color="auto"/>
            </w:tcBorders>
            <w:shd w:val="clear" w:color="auto" w:fill="FFFFFF"/>
            <w:vAlign w:val="center"/>
          </w:tcPr>
          <w:p w:rsidR="00755847" w:rsidRPr="00A21D80" w:rsidRDefault="00755847" w:rsidP="00A21D80">
            <w:pPr>
              <w:spacing w:line="40" w:lineRule="atLeast"/>
              <w:rPr>
                <w:rFonts w:ascii="Times New Roman" w:hAnsi="Times New Roman" w:cs="Simplified Arabic"/>
                <w:color w:val="000000"/>
                <w:sz w:val="24"/>
                <w:szCs w:val="28"/>
                <w:lang/>
              </w:rPr>
            </w:pPr>
            <w:r w:rsidRPr="00A21D80">
              <w:rPr>
                <w:rFonts w:ascii="Times New Roman" w:hAnsi="Times New Roman" w:cs="Simplified Arabic"/>
                <w:b/>
                <w:color w:val="000000"/>
                <w:sz w:val="24"/>
                <w:szCs w:val="28"/>
                <w:lang/>
              </w:rPr>
              <w:t>P-value</w:t>
            </w:r>
          </w:p>
        </w:tc>
      </w:tr>
      <w:tr w:rsidR="00755847" w:rsidRPr="00A21D80" w:rsidTr="00A21D80">
        <w:trPr>
          <w:cantSplit/>
          <w:tblHeader/>
        </w:trPr>
        <w:tc>
          <w:tcPr>
            <w:tcW w:w="2850" w:type="dxa"/>
            <w:vMerge w:val="restart"/>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color w:val="000000"/>
                <w:sz w:val="24"/>
                <w:szCs w:val="28"/>
                <w:lang/>
              </w:rPr>
            </w:pPr>
            <w:r w:rsidRPr="00A21D80">
              <w:rPr>
                <w:rFonts w:ascii="Times New Roman" w:hAnsi="Times New Roman" w:cs="Simplified Arabic"/>
                <w:color w:val="000000"/>
                <w:sz w:val="24"/>
                <w:szCs w:val="28"/>
                <w:lang/>
              </w:rPr>
              <w:t>Normal</w:t>
            </w:r>
          </w:p>
        </w:tc>
        <w:tc>
          <w:tcPr>
            <w:tcW w:w="1716"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color w:val="000000"/>
                <w:sz w:val="24"/>
                <w:szCs w:val="28"/>
                <w:lang/>
              </w:rPr>
            </w:pPr>
            <w:r w:rsidRPr="00A21D80">
              <w:rPr>
                <w:rFonts w:ascii="Times New Roman" w:hAnsi="Times New Roman" w:cs="Simplified Arabic"/>
                <w:b/>
                <w:color w:val="000000"/>
                <w:sz w:val="24"/>
                <w:szCs w:val="28"/>
                <w:lang/>
              </w:rPr>
              <w:t xml:space="preserve">Mean </w:t>
            </w:r>
            <w:r w:rsidRPr="00A21D80">
              <w:rPr>
                <w:rFonts w:ascii="Times New Roman" w:hAnsi="Times New Roman" w:cs="Simplified Arabic"/>
                <w:b/>
                <w:color w:val="000000"/>
                <w:sz w:val="24"/>
                <w:szCs w:val="28"/>
                <w:u w:val="single"/>
                <w:lang/>
              </w:rPr>
              <w:t>+</w:t>
            </w:r>
            <w:r w:rsidRPr="00A21D80">
              <w:rPr>
                <w:rFonts w:ascii="Times New Roman" w:hAnsi="Times New Roman" w:cs="Simplified Arabic"/>
                <w:b/>
                <w:color w:val="000000"/>
                <w:sz w:val="24"/>
                <w:szCs w:val="28"/>
                <w:lang/>
              </w:rPr>
              <w:t xml:space="preserve"> Sd</w:t>
            </w:r>
          </w:p>
        </w:tc>
        <w:tc>
          <w:tcPr>
            <w:tcW w:w="1134" w:type="dxa"/>
            <w:vMerge/>
            <w:shd w:val="clear" w:color="auto" w:fill="FFFFFF"/>
          </w:tcPr>
          <w:p w:rsidR="00755847" w:rsidRPr="00A21D80" w:rsidRDefault="00755847" w:rsidP="00A21D80">
            <w:pPr>
              <w:spacing w:line="40" w:lineRule="atLeast"/>
              <w:rPr>
                <w:rFonts w:ascii="Times New Roman" w:hAnsi="Times New Roman" w:cs="Simplified Arabic"/>
                <w:b/>
                <w:color w:val="000000"/>
                <w:sz w:val="24"/>
                <w:szCs w:val="28"/>
                <w:lang/>
              </w:rPr>
            </w:pPr>
          </w:p>
        </w:tc>
        <w:tc>
          <w:tcPr>
            <w:tcW w:w="3119" w:type="dxa"/>
            <w:vMerge/>
            <w:shd w:val="clear" w:color="auto" w:fill="FFFFFF"/>
          </w:tcPr>
          <w:p w:rsidR="00755847" w:rsidRPr="00A21D80" w:rsidRDefault="00755847" w:rsidP="00A21D80">
            <w:pPr>
              <w:spacing w:line="40" w:lineRule="atLeast"/>
              <w:rPr>
                <w:rFonts w:ascii="Times New Roman" w:hAnsi="Times New Roman" w:cs="Simplified Arabic"/>
                <w:b/>
                <w:color w:val="000000"/>
                <w:sz w:val="24"/>
                <w:szCs w:val="28"/>
                <w:lang/>
              </w:rPr>
            </w:pPr>
          </w:p>
        </w:tc>
      </w:tr>
      <w:tr w:rsidR="00755847" w:rsidRPr="00A21D80" w:rsidTr="00A21D80">
        <w:trPr>
          <w:cantSplit/>
          <w:tblHeader/>
        </w:trPr>
        <w:tc>
          <w:tcPr>
            <w:tcW w:w="2850" w:type="dxa"/>
            <w:vMerge/>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color w:val="000000"/>
                <w:sz w:val="24"/>
                <w:szCs w:val="28"/>
                <w:lang/>
              </w:rPr>
            </w:pPr>
          </w:p>
        </w:tc>
        <w:tc>
          <w:tcPr>
            <w:tcW w:w="1716"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color w:val="000000"/>
                <w:sz w:val="24"/>
                <w:szCs w:val="28"/>
                <w:lang/>
              </w:rPr>
            </w:pPr>
            <w:r w:rsidRPr="00A21D80">
              <w:rPr>
                <w:rFonts w:ascii="Times New Roman" w:hAnsi="Times New Roman" w:cs="Simplified Arabic"/>
                <w:color w:val="000000"/>
                <w:sz w:val="24"/>
                <w:szCs w:val="28"/>
                <w:lang/>
              </w:rPr>
              <w:t xml:space="preserve">31.9 </w:t>
            </w:r>
            <w:r w:rsidRPr="00A21D80">
              <w:rPr>
                <w:rFonts w:ascii="Times New Roman" w:hAnsi="Times New Roman" w:cs="Simplified Arabic"/>
                <w:color w:val="000000"/>
                <w:sz w:val="24"/>
                <w:szCs w:val="28"/>
                <w:u w:val="single"/>
                <w:lang/>
              </w:rPr>
              <w:t>+</w:t>
            </w:r>
            <w:r w:rsidRPr="00A21D80">
              <w:rPr>
                <w:rFonts w:ascii="Times New Roman" w:hAnsi="Times New Roman" w:cs="Simplified Arabic"/>
                <w:color w:val="000000"/>
                <w:sz w:val="24"/>
                <w:szCs w:val="28"/>
                <w:lang/>
              </w:rPr>
              <w:t xml:space="preserve"> 3.6</w:t>
            </w:r>
          </w:p>
        </w:tc>
        <w:tc>
          <w:tcPr>
            <w:tcW w:w="1134" w:type="dxa"/>
            <w:vMerge w:val="restart"/>
            <w:shd w:val="clear" w:color="auto" w:fill="FFFFFF"/>
            <w:vAlign w:val="center"/>
          </w:tcPr>
          <w:p w:rsidR="00755847" w:rsidRPr="00A21D80" w:rsidRDefault="00755847" w:rsidP="00A21D80">
            <w:pPr>
              <w:spacing w:line="40" w:lineRule="atLeast"/>
              <w:rPr>
                <w:rFonts w:ascii="Times New Roman" w:hAnsi="Times New Roman" w:cs="Simplified Arabic"/>
                <w:color w:val="000000"/>
                <w:sz w:val="24"/>
                <w:szCs w:val="28"/>
                <w:lang/>
              </w:rPr>
            </w:pPr>
            <w:r w:rsidRPr="00A21D80">
              <w:rPr>
                <w:rFonts w:ascii="Times New Roman" w:hAnsi="Times New Roman" w:cs="Simplified Arabic"/>
                <w:color w:val="000000"/>
                <w:sz w:val="24"/>
                <w:szCs w:val="28"/>
                <w:lang/>
              </w:rPr>
              <w:t>1.192</w:t>
            </w:r>
          </w:p>
        </w:tc>
        <w:tc>
          <w:tcPr>
            <w:tcW w:w="3119" w:type="dxa"/>
            <w:vMerge w:val="restart"/>
            <w:shd w:val="clear" w:color="auto" w:fill="FFFFFF"/>
            <w:vAlign w:val="center"/>
          </w:tcPr>
          <w:p w:rsidR="00755847" w:rsidRPr="00A21D80" w:rsidRDefault="00755847" w:rsidP="00A21D80">
            <w:pPr>
              <w:spacing w:line="40" w:lineRule="atLeast"/>
              <w:rPr>
                <w:rFonts w:ascii="Times New Roman" w:hAnsi="Times New Roman" w:cs="Simplified Arabic"/>
                <w:color w:val="000000"/>
                <w:sz w:val="24"/>
                <w:szCs w:val="28"/>
                <w:lang/>
              </w:rPr>
            </w:pPr>
            <w:r w:rsidRPr="00A21D80">
              <w:rPr>
                <w:rFonts w:ascii="Times New Roman" w:hAnsi="Times New Roman" w:cs="Simplified Arabic"/>
                <w:color w:val="000000"/>
                <w:sz w:val="24"/>
                <w:szCs w:val="28"/>
                <w:lang/>
              </w:rPr>
              <w:t>0.344</w:t>
            </w:r>
          </w:p>
        </w:tc>
      </w:tr>
      <w:tr w:rsidR="00755847" w:rsidRPr="00A21D80" w:rsidTr="00A21D80">
        <w:trPr>
          <w:cantSplit/>
          <w:tblHeader/>
        </w:trPr>
        <w:tc>
          <w:tcPr>
            <w:tcW w:w="2850" w:type="dxa"/>
            <w:vMerge w:val="restart"/>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color w:val="000000"/>
                <w:sz w:val="24"/>
                <w:szCs w:val="28"/>
                <w:lang/>
              </w:rPr>
            </w:pPr>
            <w:r w:rsidRPr="00A21D80">
              <w:rPr>
                <w:rFonts w:ascii="Times New Roman" w:hAnsi="Times New Roman" w:cs="Simplified Arabic"/>
                <w:color w:val="000000"/>
                <w:sz w:val="24"/>
                <w:szCs w:val="28"/>
                <w:lang/>
              </w:rPr>
              <w:t>Immature</w:t>
            </w:r>
          </w:p>
        </w:tc>
        <w:tc>
          <w:tcPr>
            <w:tcW w:w="1716"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color w:val="000000"/>
                <w:sz w:val="24"/>
                <w:szCs w:val="28"/>
                <w:lang/>
              </w:rPr>
            </w:pPr>
            <w:r w:rsidRPr="00A21D80">
              <w:rPr>
                <w:rFonts w:ascii="Times New Roman" w:hAnsi="Times New Roman" w:cs="Simplified Arabic"/>
                <w:b/>
                <w:color w:val="000000"/>
                <w:sz w:val="24"/>
                <w:szCs w:val="28"/>
                <w:lang/>
              </w:rPr>
              <w:t xml:space="preserve">Mean </w:t>
            </w:r>
            <w:r w:rsidRPr="00A21D80">
              <w:rPr>
                <w:rFonts w:ascii="Times New Roman" w:hAnsi="Times New Roman" w:cs="Simplified Arabic"/>
                <w:b/>
                <w:color w:val="000000"/>
                <w:sz w:val="24"/>
                <w:szCs w:val="28"/>
                <w:u w:val="single"/>
                <w:lang/>
              </w:rPr>
              <w:t>+</w:t>
            </w:r>
            <w:r w:rsidRPr="00A21D80">
              <w:rPr>
                <w:rFonts w:ascii="Times New Roman" w:hAnsi="Times New Roman" w:cs="Simplified Arabic"/>
                <w:b/>
                <w:color w:val="000000"/>
                <w:sz w:val="24"/>
                <w:szCs w:val="28"/>
                <w:lang/>
              </w:rPr>
              <w:t xml:space="preserve"> Sd</w:t>
            </w:r>
          </w:p>
        </w:tc>
        <w:tc>
          <w:tcPr>
            <w:tcW w:w="1134" w:type="dxa"/>
            <w:vMerge/>
            <w:shd w:val="clear" w:color="auto" w:fill="FFFFFF"/>
          </w:tcPr>
          <w:p w:rsidR="00755847" w:rsidRPr="00A21D80" w:rsidRDefault="00755847" w:rsidP="00A21D80">
            <w:pPr>
              <w:spacing w:line="40" w:lineRule="atLeast"/>
              <w:rPr>
                <w:rFonts w:ascii="Times New Roman" w:hAnsi="Times New Roman" w:cs="Simplified Arabic"/>
                <w:b/>
                <w:color w:val="000000"/>
                <w:sz w:val="24"/>
                <w:szCs w:val="28"/>
                <w:lang/>
              </w:rPr>
            </w:pPr>
          </w:p>
        </w:tc>
        <w:tc>
          <w:tcPr>
            <w:tcW w:w="3119" w:type="dxa"/>
            <w:vMerge/>
            <w:shd w:val="clear" w:color="auto" w:fill="FFFFFF"/>
          </w:tcPr>
          <w:p w:rsidR="00755847" w:rsidRPr="00A21D80" w:rsidRDefault="00755847" w:rsidP="00A21D80">
            <w:pPr>
              <w:spacing w:line="40" w:lineRule="atLeast"/>
              <w:rPr>
                <w:rFonts w:ascii="Times New Roman" w:hAnsi="Times New Roman" w:cs="Simplified Arabic"/>
                <w:b/>
                <w:color w:val="000000"/>
                <w:sz w:val="24"/>
                <w:szCs w:val="28"/>
                <w:lang/>
              </w:rPr>
            </w:pPr>
          </w:p>
        </w:tc>
      </w:tr>
      <w:tr w:rsidR="00755847" w:rsidRPr="00A21D80" w:rsidTr="00A21D80">
        <w:trPr>
          <w:cantSplit/>
          <w:tblHeader/>
        </w:trPr>
        <w:tc>
          <w:tcPr>
            <w:tcW w:w="2850" w:type="dxa"/>
            <w:vMerge/>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color w:val="000000"/>
                <w:sz w:val="24"/>
                <w:szCs w:val="28"/>
                <w:lang/>
              </w:rPr>
            </w:pPr>
          </w:p>
        </w:tc>
        <w:tc>
          <w:tcPr>
            <w:tcW w:w="1716"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color w:val="000000"/>
                <w:sz w:val="24"/>
                <w:szCs w:val="28"/>
                <w:lang/>
              </w:rPr>
            </w:pPr>
            <w:r w:rsidRPr="00A21D80">
              <w:rPr>
                <w:rFonts w:ascii="Times New Roman" w:hAnsi="Times New Roman" w:cs="Simplified Arabic"/>
                <w:color w:val="000000"/>
                <w:sz w:val="24"/>
                <w:szCs w:val="28"/>
                <w:lang/>
              </w:rPr>
              <w:t xml:space="preserve">29.5 </w:t>
            </w:r>
            <w:r w:rsidRPr="00A21D80">
              <w:rPr>
                <w:rFonts w:ascii="Times New Roman" w:hAnsi="Times New Roman" w:cs="Simplified Arabic"/>
                <w:color w:val="000000"/>
                <w:sz w:val="24"/>
                <w:szCs w:val="28"/>
                <w:u w:val="single"/>
                <w:lang/>
              </w:rPr>
              <w:t>+</w:t>
            </w:r>
            <w:r w:rsidRPr="00A21D80">
              <w:rPr>
                <w:rFonts w:ascii="Times New Roman" w:hAnsi="Times New Roman" w:cs="Simplified Arabic"/>
                <w:color w:val="000000"/>
                <w:sz w:val="24"/>
                <w:szCs w:val="28"/>
                <w:lang/>
              </w:rPr>
              <w:t xml:space="preserve"> 0.0</w:t>
            </w:r>
          </w:p>
        </w:tc>
        <w:tc>
          <w:tcPr>
            <w:tcW w:w="1134" w:type="dxa"/>
            <w:vMerge/>
            <w:shd w:val="clear" w:color="auto" w:fill="FFFFFF"/>
          </w:tcPr>
          <w:p w:rsidR="00755847" w:rsidRPr="00A21D80" w:rsidRDefault="00755847" w:rsidP="00A21D80">
            <w:pPr>
              <w:spacing w:line="40" w:lineRule="atLeast"/>
              <w:rPr>
                <w:rFonts w:ascii="Times New Roman" w:hAnsi="Times New Roman" w:cs="Simplified Arabic"/>
                <w:color w:val="000000"/>
                <w:sz w:val="24"/>
                <w:szCs w:val="28"/>
                <w:lang/>
              </w:rPr>
            </w:pPr>
          </w:p>
        </w:tc>
        <w:tc>
          <w:tcPr>
            <w:tcW w:w="3119" w:type="dxa"/>
            <w:vMerge/>
            <w:shd w:val="clear" w:color="auto" w:fill="FFFFFF"/>
          </w:tcPr>
          <w:p w:rsidR="00755847" w:rsidRPr="00A21D80" w:rsidRDefault="00755847" w:rsidP="00A21D80">
            <w:pPr>
              <w:spacing w:line="40" w:lineRule="atLeast"/>
              <w:rPr>
                <w:rFonts w:ascii="Times New Roman" w:hAnsi="Times New Roman" w:cs="Simplified Arabic"/>
                <w:color w:val="000000"/>
                <w:sz w:val="24"/>
                <w:szCs w:val="28"/>
                <w:lang/>
              </w:rPr>
            </w:pPr>
          </w:p>
        </w:tc>
      </w:tr>
      <w:tr w:rsidR="00755847" w:rsidRPr="00A21D80" w:rsidTr="00A21D80">
        <w:trPr>
          <w:cantSplit/>
          <w:tblHeader/>
        </w:trPr>
        <w:tc>
          <w:tcPr>
            <w:tcW w:w="2850" w:type="dxa"/>
            <w:vMerge w:val="restart"/>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color w:val="000000"/>
                <w:sz w:val="24"/>
                <w:szCs w:val="28"/>
                <w:lang/>
              </w:rPr>
            </w:pPr>
            <w:r w:rsidRPr="00A21D80">
              <w:rPr>
                <w:rFonts w:ascii="Times New Roman" w:hAnsi="Times New Roman" w:cs="Simplified Arabic"/>
                <w:color w:val="000000"/>
                <w:sz w:val="24"/>
                <w:szCs w:val="28"/>
                <w:lang/>
              </w:rPr>
              <w:t>Generalized Epileptic Dysrythmia</w:t>
            </w:r>
          </w:p>
        </w:tc>
        <w:tc>
          <w:tcPr>
            <w:tcW w:w="1716"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color w:val="000000"/>
                <w:sz w:val="24"/>
                <w:szCs w:val="28"/>
                <w:lang/>
              </w:rPr>
            </w:pPr>
            <w:r w:rsidRPr="00A21D80">
              <w:rPr>
                <w:rFonts w:ascii="Times New Roman" w:hAnsi="Times New Roman" w:cs="Simplified Arabic"/>
                <w:b/>
                <w:color w:val="000000"/>
                <w:sz w:val="24"/>
                <w:szCs w:val="28"/>
                <w:lang/>
              </w:rPr>
              <w:t xml:space="preserve">Mean </w:t>
            </w:r>
            <w:r w:rsidRPr="00A21D80">
              <w:rPr>
                <w:rFonts w:ascii="Times New Roman" w:hAnsi="Times New Roman" w:cs="Simplified Arabic"/>
                <w:b/>
                <w:color w:val="000000"/>
                <w:sz w:val="24"/>
                <w:szCs w:val="28"/>
                <w:u w:val="single"/>
                <w:lang/>
              </w:rPr>
              <w:t>+</w:t>
            </w:r>
            <w:r w:rsidRPr="00A21D80">
              <w:rPr>
                <w:rFonts w:ascii="Times New Roman" w:hAnsi="Times New Roman" w:cs="Simplified Arabic"/>
                <w:b/>
                <w:color w:val="000000"/>
                <w:sz w:val="24"/>
                <w:szCs w:val="28"/>
                <w:lang/>
              </w:rPr>
              <w:t xml:space="preserve"> Sd</w:t>
            </w:r>
          </w:p>
        </w:tc>
        <w:tc>
          <w:tcPr>
            <w:tcW w:w="1134" w:type="dxa"/>
            <w:vMerge/>
            <w:shd w:val="clear" w:color="auto" w:fill="FFFFFF"/>
          </w:tcPr>
          <w:p w:rsidR="00755847" w:rsidRPr="00A21D80" w:rsidRDefault="00755847" w:rsidP="00A21D80">
            <w:pPr>
              <w:spacing w:line="40" w:lineRule="atLeast"/>
              <w:rPr>
                <w:rFonts w:ascii="Times New Roman" w:hAnsi="Times New Roman" w:cs="Simplified Arabic"/>
                <w:b/>
                <w:color w:val="000000"/>
                <w:sz w:val="24"/>
                <w:szCs w:val="28"/>
                <w:lang/>
              </w:rPr>
            </w:pPr>
          </w:p>
        </w:tc>
        <w:tc>
          <w:tcPr>
            <w:tcW w:w="3119" w:type="dxa"/>
            <w:vMerge/>
            <w:shd w:val="clear" w:color="auto" w:fill="FFFFFF"/>
          </w:tcPr>
          <w:p w:rsidR="00755847" w:rsidRPr="00A21D80" w:rsidRDefault="00755847" w:rsidP="00A21D80">
            <w:pPr>
              <w:spacing w:line="40" w:lineRule="atLeast"/>
              <w:rPr>
                <w:rFonts w:ascii="Times New Roman" w:hAnsi="Times New Roman" w:cs="Simplified Arabic"/>
                <w:b/>
                <w:color w:val="000000"/>
                <w:sz w:val="24"/>
                <w:szCs w:val="28"/>
                <w:lang/>
              </w:rPr>
            </w:pPr>
          </w:p>
        </w:tc>
      </w:tr>
      <w:tr w:rsidR="00755847" w:rsidRPr="00A21D80" w:rsidTr="00A21D80">
        <w:trPr>
          <w:cantSplit/>
          <w:tblHeader/>
        </w:trPr>
        <w:tc>
          <w:tcPr>
            <w:tcW w:w="2850" w:type="dxa"/>
            <w:vMerge/>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color w:val="000000"/>
                <w:sz w:val="24"/>
                <w:szCs w:val="28"/>
                <w:lang/>
              </w:rPr>
            </w:pPr>
          </w:p>
        </w:tc>
        <w:tc>
          <w:tcPr>
            <w:tcW w:w="1716"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color w:val="000000"/>
                <w:sz w:val="24"/>
                <w:szCs w:val="28"/>
                <w:lang/>
              </w:rPr>
            </w:pPr>
            <w:r w:rsidRPr="00A21D80">
              <w:rPr>
                <w:rFonts w:ascii="Times New Roman" w:hAnsi="Times New Roman" w:cs="Simplified Arabic"/>
                <w:color w:val="000000"/>
                <w:sz w:val="24"/>
                <w:szCs w:val="28"/>
                <w:lang/>
              </w:rPr>
              <w:t xml:space="preserve">35.0 </w:t>
            </w:r>
            <w:r w:rsidRPr="00A21D80">
              <w:rPr>
                <w:rFonts w:ascii="Times New Roman" w:hAnsi="Times New Roman" w:cs="Simplified Arabic"/>
                <w:color w:val="000000"/>
                <w:sz w:val="24"/>
                <w:szCs w:val="28"/>
                <w:u w:val="single"/>
                <w:lang/>
              </w:rPr>
              <w:t>+</w:t>
            </w:r>
            <w:r w:rsidRPr="00A21D80">
              <w:rPr>
                <w:rFonts w:ascii="Times New Roman" w:hAnsi="Times New Roman" w:cs="Simplified Arabic"/>
                <w:color w:val="000000"/>
                <w:sz w:val="24"/>
                <w:szCs w:val="28"/>
                <w:lang/>
              </w:rPr>
              <w:t xml:space="preserve"> 0.0</w:t>
            </w:r>
          </w:p>
        </w:tc>
        <w:tc>
          <w:tcPr>
            <w:tcW w:w="1134" w:type="dxa"/>
            <w:vMerge/>
            <w:shd w:val="clear" w:color="auto" w:fill="FFFFFF"/>
          </w:tcPr>
          <w:p w:rsidR="00755847" w:rsidRPr="00A21D80" w:rsidRDefault="00755847" w:rsidP="00A21D80">
            <w:pPr>
              <w:spacing w:line="40" w:lineRule="atLeast"/>
              <w:rPr>
                <w:rFonts w:ascii="Times New Roman" w:hAnsi="Times New Roman" w:cs="Simplified Arabic"/>
                <w:color w:val="000000"/>
                <w:sz w:val="24"/>
                <w:szCs w:val="28"/>
                <w:lang/>
              </w:rPr>
            </w:pPr>
          </w:p>
        </w:tc>
        <w:tc>
          <w:tcPr>
            <w:tcW w:w="3119" w:type="dxa"/>
            <w:vMerge/>
            <w:shd w:val="clear" w:color="auto" w:fill="FFFFFF"/>
          </w:tcPr>
          <w:p w:rsidR="00755847" w:rsidRPr="00A21D80" w:rsidRDefault="00755847" w:rsidP="00A21D80">
            <w:pPr>
              <w:spacing w:line="40" w:lineRule="atLeast"/>
              <w:rPr>
                <w:rFonts w:ascii="Times New Roman" w:hAnsi="Times New Roman" w:cs="Simplified Arabic"/>
                <w:color w:val="000000"/>
                <w:sz w:val="24"/>
                <w:szCs w:val="28"/>
                <w:lang/>
              </w:rPr>
            </w:pPr>
          </w:p>
        </w:tc>
      </w:tr>
      <w:tr w:rsidR="00755847" w:rsidRPr="00A21D80" w:rsidTr="00A21D80">
        <w:trPr>
          <w:cantSplit/>
          <w:tblHeader/>
        </w:trPr>
        <w:tc>
          <w:tcPr>
            <w:tcW w:w="2850" w:type="dxa"/>
            <w:vMerge w:val="restart"/>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color w:val="000000"/>
                <w:sz w:val="24"/>
                <w:szCs w:val="28"/>
                <w:lang/>
              </w:rPr>
            </w:pPr>
            <w:r w:rsidRPr="00A21D80">
              <w:rPr>
                <w:rFonts w:ascii="Times New Roman" w:hAnsi="Times New Roman" w:cs="Simplified Arabic"/>
                <w:color w:val="000000"/>
                <w:sz w:val="24"/>
                <w:szCs w:val="28"/>
                <w:lang/>
              </w:rPr>
              <w:t>Anterior Temporal Dysrythmia</w:t>
            </w:r>
          </w:p>
        </w:tc>
        <w:tc>
          <w:tcPr>
            <w:tcW w:w="1716"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color w:val="000000"/>
                <w:sz w:val="24"/>
                <w:szCs w:val="28"/>
                <w:lang/>
              </w:rPr>
            </w:pPr>
            <w:r w:rsidRPr="00A21D80">
              <w:rPr>
                <w:rFonts w:ascii="Times New Roman" w:hAnsi="Times New Roman" w:cs="Simplified Arabic"/>
                <w:b/>
                <w:color w:val="000000"/>
                <w:sz w:val="24"/>
                <w:szCs w:val="28"/>
                <w:lang/>
              </w:rPr>
              <w:t xml:space="preserve">Mean </w:t>
            </w:r>
            <w:r w:rsidRPr="00A21D80">
              <w:rPr>
                <w:rFonts w:ascii="Times New Roman" w:hAnsi="Times New Roman" w:cs="Simplified Arabic"/>
                <w:b/>
                <w:color w:val="000000"/>
                <w:sz w:val="24"/>
                <w:szCs w:val="28"/>
                <w:u w:val="single"/>
                <w:lang/>
              </w:rPr>
              <w:t>+</w:t>
            </w:r>
            <w:r w:rsidRPr="00A21D80">
              <w:rPr>
                <w:rFonts w:ascii="Times New Roman" w:hAnsi="Times New Roman" w:cs="Simplified Arabic"/>
                <w:b/>
                <w:color w:val="000000"/>
                <w:sz w:val="24"/>
                <w:szCs w:val="28"/>
                <w:lang/>
              </w:rPr>
              <w:t xml:space="preserve"> Sd</w:t>
            </w:r>
          </w:p>
        </w:tc>
        <w:tc>
          <w:tcPr>
            <w:tcW w:w="1134" w:type="dxa"/>
            <w:vMerge/>
            <w:shd w:val="clear" w:color="auto" w:fill="FFFFFF"/>
          </w:tcPr>
          <w:p w:rsidR="00755847" w:rsidRPr="00A21D80" w:rsidRDefault="00755847" w:rsidP="00A21D80">
            <w:pPr>
              <w:spacing w:line="40" w:lineRule="atLeast"/>
              <w:rPr>
                <w:rFonts w:ascii="Times New Roman" w:hAnsi="Times New Roman" w:cs="Simplified Arabic"/>
                <w:b/>
                <w:color w:val="000000"/>
                <w:sz w:val="24"/>
                <w:szCs w:val="28"/>
                <w:lang/>
              </w:rPr>
            </w:pPr>
          </w:p>
        </w:tc>
        <w:tc>
          <w:tcPr>
            <w:tcW w:w="3119" w:type="dxa"/>
            <w:vMerge/>
            <w:shd w:val="clear" w:color="auto" w:fill="FFFFFF"/>
          </w:tcPr>
          <w:p w:rsidR="00755847" w:rsidRPr="00A21D80" w:rsidRDefault="00755847" w:rsidP="00A21D80">
            <w:pPr>
              <w:spacing w:line="40" w:lineRule="atLeast"/>
              <w:rPr>
                <w:rFonts w:ascii="Times New Roman" w:hAnsi="Times New Roman" w:cs="Simplified Arabic"/>
                <w:b/>
                <w:color w:val="000000"/>
                <w:sz w:val="24"/>
                <w:szCs w:val="28"/>
                <w:lang/>
              </w:rPr>
            </w:pPr>
          </w:p>
        </w:tc>
      </w:tr>
      <w:tr w:rsidR="00755847" w:rsidRPr="00A21D80" w:rsidTr="00A21D80">
        <w:trPr>
          <w:cantSplit/>
          <w:tblHeader/>
        </w:trPr>
        <w:tc>
          <w:tcPr>
            <w:tcW w:w="2850" w:type="dxa"/>
            <w:vMerge/>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color w:val="000000"/>
                <w:sz w:val="24"/>
                <w:szCs w:val="28"/>
                <w:lang/>
              </w:rPr>
            </w:pPr>
          </w:p>
        </w:tc>
        <w:tc>
          <w:tcPr>
            <w:tcW w:w="1716"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color w:val="000000"/>
                <w:sz w:val="24"/>
                <w:szCs w:val="28"/>
                <w:lang/>
              </w:rPr>
            </w:pPr>
            <w:r w:rsidRPr="00A21D80">
              <w:rPr>
                <w:rFonts w:ascii="Times New Roman" w:hAnsi="Times New Roman" w:cs="Simplified Arabic"/>
                <w:color w:val="000000"/>
                <w:sz w:val="24"/>
                <w:szCs w:val="28"/>
                <w:lang/>
              </w:rPr>
              <w:t xml:space="preserve">33.3 </w:t>
            </w:r>
            <w:r w:rsidRPr="00A21D80">
              <w:rPr>
                <w:rFonts w:ascii="Times New Roman" w:hAnsi="Times New Roman" w:cs="Simplified Arabic"/>
                <w:color w:val="000000"/>
                <w:sz w:val="24"/>
                <w:szCs w:val="28"/>
                <w:u w:val="single"/>
                <w:lang/>
              </w:rPr>
              <w:t>+</w:t>
            </w:r>
            <w:r w:rsidRPr="00A21D80">
              <w:rPr>
                <w:rFonts w:ascii="Times New Roman" w:hAnsi="Times New Roman" w:cs="Simplified Arabic"/>
                <w:color w:val="000000"/>
                <w:sz w:val="24"/>
                <w:szCs w:val="28"/>
                <w:lang/>
              </w:rPr>
              <w:t xml:space="preserve"> 0.9</w:t>
            </w:r>
          </w:p>
        </w:tc>
        <w:tc>
          <w:tcPr>
            <w:tcW w:w="1134" w:type="dxa"/>
            <w:vMerge/>
            <w:shd w:val="clear" w:color="auto" w:fill="FFFFFF"/>
          </w:tcPr>
          <w:p w:rsidR="00755847" w:rsidRPr="00A21D80" w:rsidRDefault="00755847" w:rsidP="00A21D80">
            <w:pPr>
              <w:spacing w:line="40" w:lineRule="atLeast"/>
              <w:rPr>
                <w:rFonts w:ascii="Times New Roman" w:hAnsi="Times New Roman" w:cs="Simplified Arabic"/>
                <w:color w:val="000000"/>
                <w:sz w:val="24"/>
                <w:szCs w:val="28"/>
                <w:lang/>
              </w:rPr>
            </w:pPr>
          </w:p>
        </w:tc>
        <w:tc>
          <w:tcPr>
            <w:tcW w:w="3119" w:type="dxa"/>
            <w:vMerge/>
            <w:shd w:val="clear" w:color="auto" w:fill="FFFFFF"/>
          </w:tcPr>
          <w:p w:rsidR="00755847" w:rsidRPr="00A21D80" w:rsidRDefault="00755847" w:rsidP="00A21D80">
            <w:pPr>
              <w:spacing w:line="40" w:lineRule="atLeast"/>
              <w:rPr>
                <w:rFonts w:ascii="Times New Roman" w:hAnsi="Times New Roman" w:cs="Simplified Arabic"/>
                <w:color w:val="000000"/>
                <w:sz w:val="24"/>
                <w:szCs w:val="28"/>
                <w:lang/>
              </w:rPr>
            </w:pPr>
          </w:p>
        </w:tc>
      </w:tr>
      <w:tr w:rsidR="00755847" w:rsidRPr="00A21D80" w:rsidTr="00A21D80">
        <w:trPr>
          <w:cantSplit/>
          <w:tblHeader/>
        </w:trPr>
        <w:tc>
          <w:tcPr>
            <w:tcW w:w="2850" w:type="dxa"/>
            <w:vMerge w:val="restart"/>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color w:val="000000"/>
                <w:sz w:val="24"/>
                <w:szCs w:val="28"/>
                <w:lang/>
              </w:rPr>
            </w:pPr>
            <w:r w:rsidRPr="00A21D80">
              <w:rPr>
                <w:rFonts w:ascii="Times New Roman" w:hAnsi="Times New Roman" w:cs="Simplified Arabic"/>
                <w:color w:val="000000"/>
                <w:sz w:val="24"/>
                <w:szCs w:val="28"/>
                <w:lang/>
              </w:rPr>
              <w:t>Bilateral Centrotemporal Dysrythmia</w:t>
            </w:r>
          </w:p>
        </w:tc>
        <w:tc>
          <w:tcPr>
            <w:tcW w:w="1716"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color w:val="000000"/>
                <w:sz w:val="24"/>
                <w:szCs w:val="28"/>
                <w:lang/>
              </w:rPr>
            </w:pPr>
            <w:r w:rsidRPr="00A21D80">
              <w:rPr>
                <w:rFonts w:ascii="Times New Roman" w:hAnsi="Times New Roman" w:cs="Simplified Arabic"/>
                <w:b/>
                <w:color w:val="000000"/>
                <w:sz w:val="24"/>
                <w:szCs w:val="28"/>
                <w:lang/>
              </w:rPr>
              <w:t xml:space="preserve">Mean </w:t>
            </w:r>
            <w:r w:rsidRPr="00A21D80">
              <w:rPr>
                <w:rFonts w:ascii="Times New Roman" w:hAnsi="Times New Roman" w:cs="Simplified Arabic"/>
                <w:b/>
                <w:color w:val="000000"/>
                <w:sz w:val="24"/>
                <w:szCs w:val="28"/>
                <w:u w:val="single"/>
                <w:lang/>
              </w:rPr>
              <w:t>+</w:t>
            </w:r>
            <w:r w:rsidRPr="00A21D80">
              <w:rPr>
                <w:rFonts w:ascii="Times New Roman" w:hAnsi="Times New Roman" w:cs="Simplified Arabic"/>
                <w:b/>
                <w:color w:val="000000"/>
                <w:sz w:val="24"/>
                <w:szCs w:val="28"/>
                <w:lang/>
              </w:rPr>
              <w:t xml:space="preserve"> Sd</w:t>
            </w:r>
          </w:p>
        </w:tc>
        <w:tc>
          <w:tcPr>
            <w:tcW w:w="1134" w:type="dxa"/>
            <w:vMerge/>
            <w:shd w:val="clear" w:color="auto" w:fill="FFFFFF"/>
          </w:tcPr>
          <w:p w:rsidR="00755847" w:rsidRPr="00A21D80" w:rsidRDefault="00755847" w:rsidP="00A21D80">
            <w:pPr>
              <w:spacing w:line="40" w:lineRule="atLeast"/>
              <w:rPr>
                <w:rFonts w:ascii="Times New Roman" w:hAnsi="Times New Roman" w:cs="Simplified Arabic"/>
                <w:b/>
                <w:color w:val="000000"/>
                <w:sz w:val="24"/>
                <w:szCs w:val="28"/>
                <w:lang/>
              </w:rPr>
            </w:pPr>
          </w:p>
        </w:tc>
        <w:tc>
          <w:tcPr>
            <w:tcW w:w="3119" w:type="dxa"/>
            <w:vMerge/>
            <w:shd w:val="clear" w:color="auto" w:fill="FFFFFF"/>
          </w:tcPr>
          <w:p w:rsidR="00755847" w:rsidRPr="00A21D80" w:rsidRDefault="00755847" w:rsidP="00A21D80">
            <w:pPr>
              <w:spacing w:line="40" w:lineRule="atLeast"/>
              <w:rPr>
                <w:rFonts w:ascii="Times New Roman" w:hAnsi="Times New Roman" w:cs="Simplified Arabic"/>
                <w:b/>
                <w:color w:val="000000"/>
                <w:sz w:val="24"/>
                <w:szCs w:val="28"/>
                <w:lang/>
              </w:rPr>
            </w:pPr>
          </w:p>
        </w:tc>
      </w:tr>
      <w:tr w:rsidR="00755847" w:rsidRPr="00A21D80" w:rsidTr="00A21D80">
        <w:trPr>
          <w:cantSplit/>
          <w:tblHeader/>
        </w:trPr>
        <w:tc>
          <w:tcPr>
            <w:tcW w:w="2850" w:type="dxa"/>
            <w:vMerge/>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color w:val="000000"/>
                <w:sz w:val="24"/>
                <w:szCs w:val="28"/>
                <w:lang/>
              </w:rPr>
            </w:pPr>
          </w:p>
        </w:tc>
        <w:tc>
          <w:tcPr>
            <w:tcW w:w="1716"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color w:val="000000"/>
                <w:sz w:val="24"/>
                <w:szCs w:val="28"/>
                <w:lang/>
              </w:rPr>
            </w:pPr>
            <w:r w:rsidRPr="00A21D80">
              <w:rPr>
                <w:rFonts w:ascii="Times New Roman" w:hAnsi="Times New Roman" w:cs="Simplified Arabic"/>
                <w:color w:val="000000"/>
                <w:sz w:val="24"/>
                <w:szCs w:val="28"/>
                <w:lang/>
              </w:rPr>
              <w:t xml:space="preserve">34.0 </w:t>
            </w:r>
            <w:r w:rsidRPr="00A21D80">
              <w:rPr>
                <w:rFonts w:ascii="Times New Roman" w:hAnsi="Times New Roman" w:cs="Simplified Arabic"/>
                <w:color w:val="000000"/>
                <w:sz w:val="24"/>
                <w:szCs w:val="28"/>
                <w:u w:val="single"/>
                <w:lang/>
              </w:rPr>
              <w:t>+</w:t>
            </w:r>
            <w:r w:rsidRPr="00A21D80">
              <w:rPr>
                <w:rFonts w:ascii="Times New Roman" w:hAnsi="Times New Roman" w:cs="Simplified Arabic"/>
                <w:color w:val="000000"/>
                <w:sz w:val="24"/>
                <w:szCs w:val="28"/>
                <w:lang/>
              </w:rPr>
              <w:t xml:space="preserve"> 0.0</w:t>
            </w:r>
          </w:p>
        </w:tc>
        <w:tc>
          <w:tcPr>
            <w:tcW w:w="1134" w:type="dxa"/>
            <w:vMerge/>
            <w:shd w:val="clear" w:color="auto" w:fill="FFFFFF"/>
          </w:tcPr>
          <w:p w:rsidR="00755847" w:rsidRPr="00A21D80" w:rsidRDefault="00755847" w:rsidP="00A21D80">
            <w:pPr>
              <w:spacing w:line="40" w:lineRule="atLeast"/>
              <w:rPr>
                <w:rFonts w:ascii="Times New Roman" w:hAnsi="Times New Roman" w:cs="Simplified Arabic"/>
                <w:color w:val="000000"/>
                <w:sz w:val="24"/>
                <w:szCs w:val="28"/>
                <w:lang/>
              </w:rPr>
            </w:pPr>
          </w:p>
        </w:tc>
        <w:tc>
          <w:tcPr>
            <w:tcW w:w="3119" w:type="dxa"/>
            <w:vMerge/>
            <w:shd w:val="clear" w:color="auto" w:fill="FFFFFF"/>
          </w:tcPr>
          <w:p w:rsidR="00755847" w:rsidRPr="00A21D80" w:rsidRDefault="00755847" w:rsidP="00A21D80">
            <w:pPr>
              <w:spacing w:line="40" w:lineRule="atLeast"/>
              <w:rPr>
                <w:rFonts w:ascii="Times New Roman" w:hAnsi="Times New Roman" w:cs="Simplified Arabic"/>
                <w:color w:val="000000"/>
                <w:sz w:val="24"/>
                <w:szCs w:val="28"/>
                <w:lang/>
              </w:rPr>
            </w:pPr>
          </w:p>
        </w:tc>
      </w:tr>
      <w:tr w:rsidR="00755847" w:rsidRPr="00A21D80" w:rsidTr="00A21D80">
        <w:trPr>
          <w:cantSplit/>
          <w:tblHeader/>
        </w:trPr>
        <w:tc>
          <w:tcPr>
            <w:tcW w:w="2850" w:type="dxa"/>
            <w:vMerge w:val="restart"/>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color w:val="000000"/>
                <w:sz w:val="24"/>
                <w:szCs w:val="28"/>
                <w:lang/>
              </w:rPr>
            </w:pPr>
            <w:r w:rsidRPr="00A21D80">
              <w:rPr>
                <w:rFonts w:ascii="Times New Roman" w:hAnsi="Times New Roman" w:cs="Simplified Arabic"/>
                <w:color w:val="000000"/>
                <w:sz w:val="24"/>
                <w:szCs w:val="28"/>
                <w:lang/>
              </w:rPr>
              <w:t>Left Frontal Dysrythmia</w:t>
            </w:r>
          </w:p>
        </w:tc>
        <w:tc>
          <w:tcPr>
            <w:tcW w:w="1716"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color w:val="000000"/>
                <w:sz w:val="24"/>
                <w:szCs w:val="28"/>
                <w:lang/>
              </w:rPr>
            </w:pPr>
            <w:r w:rsidRPr="00A21D80">
              <w:rPr>
                <w:rFonts w:ascii="Times New Roman" w:hAnsi="Times New Roman" w:cs="Simplified Arabic"/>
                <w:b/>
                <w:color w:val="000000"/>
                <w:sz w:val="24"/>
                <w:szCs w:val="28"/>
                <w:lang/>
              </w:rPr>
              <w:t xml:space="preserve">Mean </w:t>
            </w:r>
            <w:r w:rsidRPr="00A21D80">
              <w:rPr>
                <w:rFonts w:ascii="Times New Roman" w:hAnsi="Times New Roman" w:cs="Simplified Arabic"/>
                <w:b/>
                <w:color w:val="000000"/>
                <w:sz w:val="24"/>
                <w:szCs w:val="28"/>
                <w:u w:val="single"/>
                <w:lang/>
              </w:rPr>
              <w:t>+</w:t>
            </w:r>
            <w:r w:rsidRPr="00A21D80">
              <w:rPr>
                <w:rFonts w:ascii="Times New Roman" w:hAnsi="Times New Roman" w:cs="Simplified Arabic"/>
                <w:b/>
                <w:color w:val="000000"/>
                <w:sz w:val="24"/>
                <w:szCs w:val="28"/>
                <w:lang/>
              </w:rPr>
              <w:t xml:space="preserve"> Sd</w:t>
            </w:r>
          </w:p>
        </w:tc>
        <w:tc>
          <w:tcPr>
            <w:tcW w:w="1134" w:type="dxa"/>
            <w:vMerge/>
            <w:shd w:val="clear" w:color="auto" w:fill="FFFFFF"/>
          </w:tcPr>
          <w:p w:rsidR="00755847" w:rsidRPr="00A21D80" w:rsidRDefault="00755847" w:rsidP="00A21D80">
            <w:pPr>
              <w:spacing w:line="40" w:lineRule="atLeast"/>
              <w:rPr>
                <w:rFonts w:ascii="Times New Roman" w:hAnsi="Times New Roman" w:cs="Simplified Arabic"/>
                <w:b/>
                <w:color w:val="000000"/>
                <w:szCs w:val="28"/>
                <w:lang/>
              </w:rPr>
            </w:pPr>
          </w:p>
        </w:tc>
        <w:tc>
          <w:tcPr>
            <w:tcW w:w="3119" w:type="dxa"/>
            <w:vMerge/>
            <w:shd w:val="clear" w:color="auto" w:fill="FFFFFF"/>
          </w:tcPr>
          <w:p w:rsidR="00755847" w:rsidRPr="00A21D80" w:rsidRDefault="00755847" w:rsidP="00A21D80">
            <w:pPr>
              <w:spacing w:line="40" w:lineRule="atLeast"/>
              <w:rPr>
                <w:rFonts w:ascii="Times New Roman" w:hAnsi="Times New Roman" w:cs="Simplified Arabic"/>
                <w:b/>
                <w:color w:val="000000"/>
                <w:szCs w:val="28"/>
                <w:lang/>
              </w:rPr>
            </w:pPr>
          </w:p>
        </w:tc>
      </w:tr>
      <w:tr w:rsidR="00755847" w:rsidRPr="00A21D80" w:rsidTr="00A21D80">
        <w:trPr>
          <w:cantSplit/>
          <w:tblHeader/>
        </w:trPr>
        <w:tc>
          <w:tcPr>
            <w:tcW w:w="2850" w:type="dxa"/>
            <w:vMerge/>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color w:val="000000"/>
                <w:sz w:val="24"/>
                <w:szCs w:val="28"/>
                <w:lang/>
              </w:rPr>
            </w:pPr>
          </w:p>
        </w:tc>
        <w:tc>
          <w:tcPr>
            <w:tcW w:w="1716"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color w:val="000000"/>
                <w:sz w:val="24"/>
                <w:szCs w:val="28"/>
                <w:lang/>
              </w:rPr>
            </w:pPr>
            <w:r w:rsidRPr="00A21D80">
              <w:rPr>
                <w:rFonts w:ascii="Times New Roman" w:hAnsi="Times New Roman" w:cs="Simplified Arabic"/>
                <w:color w:val="000000"/>
                <w:sz w:val="24"/>
                <w:szCs w:val="28"/>
                <w:lang/>
              </w:rPr>
              <w:t>38.9</w:t>
            </w:r>
            <w:r w:rsidRPr="00A21D80">
              <w:rPr>
                <w:rFonts w:ascii="Times New Roman" w:hAnsi="Times New Roman" w:cs="Simplified Arabic"/>
                <w:color w:val="000000"/>
                <w:sz w:val="24"/>
                <w:szCs w:val="28"/>
                <w:u w:val="single"/>
                <w:lang/>
              </w:rPr>
              <w:t>+</w:t>
            </w:r>
            <w:r w:rsidRPr="00A21D80">
              <w:rPr>
                <w:rFonts w:ascii="Times New Roman" w:hAnsi="Times New Roman" w:cs="Simplified Arabic"/>
                <w:color w:val="000000"/>
                <w:sz w:val="24"/>
                <w:szCs w:val="28"/>
                <w:lang/>
              </w:rPr>
              <w:t xml:space="preserve"> 0.0</w:t>
            </w:r>
          </w:p>
        </w:tc>
        <w:tc>
          <w:tcPr>
            <w:tcW w:w="1134" w:type="dxa"/>
            <w:vMerge/>
            <w:shd w:val="clear" w:color="auto" w:fill="FFFFFF"/>
          </w:tcPr>
          <w:p w:rsidR="00755847" w:rsidRPr="00A21D80" w:rsidRDefault="00755847" w:rsidP="00A21D80">
            <w:pPr>
              <w:spacing w:line="40" w:lineRule="atLeast"/>
              <w:rPr>
                <w:rFonts w:ascii="Times New Roman" w:hAnsi="Times New Roman" w:cs="Simplified Arabic"/>
                <w:color w:val="000000"/>
                <w:szCs w:val="28"/>
                <w:lang/>
              </w:rPr>
            </w:pPr>
          </w:p>
        </w:tc>
        <w:tc>
          <w:tcPr>
            <w:tcW w:w="3119" w:type="dxa"/>
            <w:vMerge/>
            <w:shd w:val="clear" w:color="auto" w:fill="FFFFFF"/>
          </w:tcPr>
          <w:p w:rsidR="00755847" w:rsidRPr="00A21D80" w:rsidRDefault="00755847" w:rsidP="00A21D80">
            <w:pPr>
              <w:spacing w:line="40" w:lineRule="atLeast"/>
              <w:rPr>
                <w:rFonts w:ascii="Times New Roman" w:hAnsi="Times New Roman" w:cs="Simplified Arabic"/>
                <w:color w:val="000000"/>
                <w:szCs w:val="28"/>
                <w:lang/>
              </w:rPr>
            </w:pPr>
          </w:p>
        </w:tc>
      </w:tr>
      <w:tr w:rsidR="00755847" w:rsidRPr="00A21D80" w:rsidTr="00A21D80">
        <w:trPr>
          <w:cantSplit/>
          <w:tblHeader/>
        </w:trPr>
        <w:tc>
          <w:tcPr>
            <w:tcW w:w="2850" w:type="dxa"/>
            <w:vMerge w:val="restart"/>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color w:val="000000"/>
                <w:sz w:val="24"/>
                <w:szCs w:val="28"/>
                <w:lang/>
              </w:rPr>
            </w:pPr>
            <w:r w:rsidRPr="00A21D80">
              <w:rPr>
                <w:rFonts w:ascii="Times New Roman" w:hAnsi="Times New Roman" w:cs="Simplified Arabic"/>
                <w:color w:val="000000"/>
                <w:sz w:val="24"/>
                <w:szCs w:val="28"/>
                <w:lang/>
              </w:rPr>
              <w:t>Subcortical Dysrythmia</w:t>
            </w:r>
          </w:p>
        </w:tc>
        <w:tc>
          <w:tcPr>
            <w:tcW w:w="1716"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color w:val="000000"/>
                <w:sz w:val="24"/>
                <w:szCs w:val="28"/>
                <w:lang/>
              </w:rPr>
            </w:pPr>
            <w:r w:rsidRPr="00A21D80">
              <w:rPr>
                <w:rFonts w:ascii="Times New Roman" w:hAnsi="Times New Roman" w:cs="Simplified Arabic"/>
                <w:b/>
                <w:color w:val="000000"/>
                <w:sz w:val="24"/>
                <w:szCs w:val="28"/>
                <w:lang/>
              </w:rPr>
              <w:t xml:space="preserve">Mean </w:t>
            </w:r>
            <w:r w:rsidRPr="00A21D80">
              <w:rPr>
                <w:rFonts w:ascii="Times New Roman" w:hAnsi="Times New Roman" w:cs="Simplified Arabic"/>
                <w:b/>
                <w:color w:val="000000"/>
                <w:sz w:val="24"/>
                <w:szCs w:val="28"/>
                <w:u w:val="single"/>
                <w:lang/>
              </w:rPr>
              <w:t>+</w:t>
            </w:r>
            <w:r w:rsidRPr="00A21D80">
              <w:rPr>
                <w:rFonts w:ascii="Times New Roman" w:hAnsi="Times New Roman" w:cs="Simplified Arabic"/>
                <w:b/>
                <w:color w:val="000000"/>
                <w:sz w:val="24"/>
                <w:szCs w:val="28"/>
                <w:lang/>
              </w:rPr>
              <w:t xml:space="preserve"> Sd</w:t>
            </w:r>
          </w:p>
        </w:tc>
        <w:tc>
          <w:tcPr>
            <w:tcW w:w="1134" w:type="dxa"/>
            <w:vMerge/>
            <w:shd w:val="clear" w:color="auto" w:fill="FFFFFF"/>
          </w:tcPr>
          <w:p w:rsidR="00755847" w:rsidRPr="00A21D80" w:rsidRDefault="00755847" w:rsidP="00A21D80">
            <w:pPr>
              <w:spacing w:line="40" w:lineRule="atLeast"/>
              <w:rPr>
                <w:rFonts w:ascii="Times New Roman" w:hAnsi="Times New Roman" w:cs="Simplified Arabic"/>
                <w:b/>
                <w:color w:val="000000"/>
                <w:szCs w:val="28"/>
                <w:lang/>
              </w:rPr>
            </w:pPr>
          </w:p>
        </w:tc>
        <w:tc>
          <w:tcPr>
            <w:tcW w:w="3119" w:type="dxa"/>
            <w:vMerge/>
            <w:shd w:val="clear" w:color="auto" w:fill="FFFFFF"/>
          </w:tcPr>
          <w:p w:rsidR="00755847" w:rsidRPr="00A21D80" w:rsidRDefault="00755847" w:rsidP="00A21D80">
            <w:pPr>
              <w:spacing w:line="40" w:lineRule="atLeast"/>
              <w:rPr>
                <w:rFonts w:ascii="Times New Roman" w:hAnsi="Times New Roman" w:cs="Simplified Arabic"/>
                <w:b/>
                <w:color w:val="000000"/>
                <w:szCs w:val="28"/>
                <w:lang/>
              </w:rPr>
            </w:pPr>
          </w:p>
        </w:tc>
      </w:tr>
      <w:tr w:rsidR="00755847" w:rsidRPr="00A21D80" w:rsidTr="00A21D80">
        <w:trPr>
          <w:cantSplit/>
          <w:tblHeader/>
        </w:trPr>
        <w:tc>
          <w:tcPr>
            <w:tcW w:w="2850" w:type="dxa"/>
            <w:vMerge/>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color w:val="000000"/>
                <w:sz w:val="24"/>
                <w:szCs w:val="28"/>
                <w:lang/>
              </w:rPr>
            </w:pPr>
          </w:p>
        </w:tc>
        <w:tc>
          <w:tcPr>
            <w:tcW w:w="1716"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color w:val="000000"/>
                <w:sz w:val="24"/>
                <w:szCs w:val="28"/>
                <w:lang/>
              </w:rPr>
            </w:pPr>
            <w:r w:rsidRPr="00A21D80">
              <w:rPr>
                <w:rFonts w:ascii="Times New Roman" w:hAnsi="Times New Roman" w:cs="Simplified Arabic"/>
                <w:color w:val="000000"/>
                <w:sz w:val="24"/>
                <w:szCs w:val="28"/>
                <w:lang/>
              </w:rPr>
              <w:t xml:space="preserve">31.0 </w:t>
            </w:r>
            <w:r w:rsidRPr="00A21D80">
              <w:rPr>
                <w:rFonts w:ascii="Times New Roman" w:hAnsi="Times New Roman" w:cs="Simplified Arabic"/>
                <w:color w:val="000000"/>
                <w:sz w:val="24"/>
                <w:szCs w:val="28"/>
                <w:u w:val="single"/>
                <w:lang/>
              </w:rPr>
              <w:t>+</w:t>
            </w:r>
            <w:r w:rsidRPr="00A21D80">
              <w:rPr>
                <w:rFonts w:ascii="Times New Roman" w:hAnsi="Times New Roman" w:cs="Simplified Arabic"/>
                <w:color w:val="000000"/>
                <w:sz w:val="24"/>
                <w:szCs w:val="28"/>
                <w:lang/>
              </w:rPr>
              <w:t xml:space="preserve"> 1.3</w:t>
            </w:r>
          </w:p>
        </w:tc>
        <w:tc>
          <w:tcPr>
            <w:tcW w:w="1134" w:type="dxa"/>
            <w:vMerge/>
            <w:shd w:val="clear" w:color="auto" w:fill="FFFFFF"/>
          </w:tcPr>
          <w:p w:rsidR="00755847" w:rsidRPr="00A21D80" w:rsidRDefault="00755847" w:rsidP="00A21D80">
            <w:pPr>
              <w:spacing w:line="40" w:lineRule="atLeast"/>
              <w:rPr>
                <w:rFonts w:ascii="Times New Roman" w:hAnsi="Times New Roman" w:cs="Simplified Arabic"/>
                <w:color w:val="000000"/>
                <w:szCs w:val="28"/>
                <w:lang/>
              </w:rPr>
            </w:pPr>
          </w:p>
        </w:tc>
        <w:tc>
          <w:tcPr>
            <w:tcW w:w="3119" w:type="dxa"/>
            <w:vMerge/>
            <w:shd w:val="clear" w:color="auto" w:fill="FFFFFF"/>
          </w:tcPr>
          <w:p w:rsidR="00755847" w:rsidRPr="00A21D80" w:rsidRDefault="00755847" w:rsidP="00A21D80">
            <w:pPr>
              <w:spacing w:line="40" w:lineRule="atLeast"/>
              <w:rPr>
                <w:rFonts w:ascii="Times New Roman" w:hAnsi="Times New Roman" w:cs="Simplified Arabic"/>
                <w:color w:val="000000"/>
                <w:szCs w:val="28"/>
                <w:lang/>
              </w:rPr>
            </w:pPr>
          </w:p>
        </w:tc>
      </w:tr>
      <w:tr w:rsidR="00755847" w:rsidRPr="00A21D80" w:rsidTr="00A21D80">
        <w:trPr>
          <w:cantSplit/>
          <w:tblHeader/>
        </w:trPr>
        <w:tc>
          <w:tcPr>
            <w:tcW w:w="2850" w:type="dxa"/>
            <w:vMerge w:val="restart"/>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color w:val="000000"/>
                <w:sz w:val="24"/>
                <w:szCs w:val="28"/>
                <w:lang/>
              </w:rPr>
            </w:pPr>
            <w:r w:rsidRPr="00A21D80">
              <w:rPr>
                <w:rFonts w:ascii="Times New Roman" w:hAnsi="Times New Roman" w:cs="Simplified Arabic"/>
                <w:color w:val="000000"/>
                <w:sz w:val="24"/>
                <w:szCs w:val="28"/>
                <w:lang/>
              </w:rPr>
              <w:t>Left frontocentral Dysrythmia with tendency for generalization</w:t>
            </w:r>
          </w:p>
        </w:tc>
        <w:tc>
          <w:tcPr>
            <w:tcW w:w="1716" w:type="dxa"/>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b/>
                <w:color w:val="000000"/>
                <w:sz w:val="24"/>
                <w:szCs w:val="28"/>
                <w:lang/>
              </w:rPr>
            </w:pPr>
            <w:r w:rsidRPr="00A21D80">
              <w:rPr>
                <w:rFonts w:ascii="Times New Roman" w:hAnsi="Times New Roman" w:cs="Simplified Arabic"/>
                <w:b/>
                <w:color w:val="000000"/>
                <w:sz w:val="24"/>
                <w:szCs w:val="28"/>
                <w:lang/>
              </w:rPr>
              <w:t xml:space="preserve">Mean </w:t>
            </w:r>
            <w:r w:rsidRPr="00A21D80">
              <w:rPr>
                <w:rFonts w:ascii="Times New Roman" w:hAnsi="Times New Roman" w:cs="Simplified Arabic"/>
                <w:b/>
                <w:color w:val="000000"/>
                <w:sz w:val="24"/>
                <w:szCs w:val="28"/>
                <w:u w:val="single"/>
                <w:lang/>
              </w:rPr>
              <w:t>+</w:t>
            </w:r>
            <w:r w:rsidRPr="00A21D80">
              <w:rPr>
                <w:rFonts w:ascii="Times New Roman" w:hAnsi="Times New Roman" w:cs="Simplified Arabic"/>
                <w:b/>
                <w:color w:val="000000"/>
                <w:sz w:val="24"/>
                <w:szCs w:val="28"/>
                <w:lang/>
              </w:rPr>
              <w:t xml:space="preserve"> Sd</w:t>
            </w:r>
          </w:p>
        </w:tc>
        <w:tc>
          <w:tcPr>
            <w:tcW w:w="1134" w:type="dxa"/>
            <w:vMerge/>
            <w:shd w:val="clear" w:color="auto" w:fill="FFFFFF"/>
          </w:tcPr>
          <w:p w:rsidR="00755847" w:rsidRPr="00A21D80" w:rsidRDefault="00755847" w:rsidP="00A21D80">
            <w:pPr>
              <w:spacing w:line="40" w:lineRule="atLeast"/>
              <w:rPr>
                <w:rFonts w:ascii="Times New Roman" w:hAnsi="Times New Roman" w:cs="Simplified Arabic"/>
                <w:b/>
                <w:color w:val="000000"/>
                <w:szCs w:val="28"/>
                <w:lang/>
              </w:rPr>
            </w:pPr>
          </w:p>
        </w:tc>
        <w:tc>
          <w:tcPr>
            <w:tcW w:w="3119" w:type="dxa"/>
            <w:vMerge/>
            <w:shd w:val="clear" w:color="auto" w:fill="FFFFFF"/>
          </w:tcPr>
          <w:p w:rsidR="00755847" w:rsidRPr="00A21D80" w:rsidRDefault="00755847" w:rsidP="00A21D80">
            <w:pPr>
              <w:spacing w:line="40" w:lineRule="atLeast"/>
              <w:rPr>
                <w:rFonts w:ascii="Times New Roman" w:hAnsi="Times New Roman" w:cs="Simplified Arabic"/>
                <w:b/>
                <w:color w:val="000000"/>
                <w:szCs w:val="28"/>
                <w:lang/>
              </w:rPr>
            </w:pPr>
          </w:p>
        </w:tc>
      </w:tr>
      <w:tr w:rsidR="00755847" w:rsidRPr="00A21D80" w:rsidTr="00A21D80">
        <w:trPr>
          <w:cantSplit/>
          <w:tblHeader/>
        </w:trPr>
        <w:tc>
          <w:tcPr>
            <w:tcW w:w="2850" w:type="dxa"/>
            <w:vMerge/>
            <w:tcBorders>
              <w:bottom w:val="double" w:sz="4" w:space="0" w:color="auto"/>
            </w:tcBorders>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color w:val="000000"/>
                <w:sz w:val="24"/>
                <w:szCs w:val="28"/>
                <w:lang/>
              </w:rPr>
            </w:pPr>
          </w:p>
        </w:tc>
        <w:tc>
          <w:tcPr>
            <w:tcW w:w="1716" w:type="dxa"/>
            <w:tcBorders>
              <w:bottom w:val="double" w:sz="4" w:space="0" w:color="auto"/>
            </w:tcBorders>
            <w:shd w:val="clear" w:color="auto" w:fill="FFFFFF"/>
            <w:tcMar>
              <w:top w:w="30" w:type="dxa"/>
              <w:left w:w="30" w:type="dxa"/>
              <w:bottom w:w="30" w:type="dxa"/>
              <w:right w:w="30" w:type="dxa"/>
            </w:tcMar>
            <w:vAlign w:val="center"/>
          </w:tcPr>
          <w:p w:rsidR="00755847" w:rsidRPr="00A21D80" w:rsidRDefault="00755847" w:rsidP="00A21D80">
            <w:pPr>
              <w:spacing w:line="40" w:lineRule="atLeast"/>
              <w:rPr>
                <w:rFonts w:ascii="Times New Roman" w:hAnsi="Times New Roman" w:cs="Simplified Arabic"/>
                <w:color w:val="000000"/>
                <w:sz w:val="24"/>
                <w:szCs w:val="28"/>
                <w:lang/>
              </w:rPr>
            </w:pPr>
            <w:r w:rsidRPr="00A21D80">
              <w:rPr>
                <w:rFonts w:ascii="Times New Roman" w:hAnsi="Times New Roman" w:cs="Simplified Arabic"/>
                <w:color w:val="000000"/>
                <w:sz w:val="24"/>
                <w:szCs w:val="28"/>
                <w:lang/>
              </w:rPr>
              <w:t xml:space="preserve">36.0 </w:t>
            </w:r>
            <w:r w:rsidRPr="00A21D80">
              <w:rPr>
                <w:rFonts w:ascii="Times New Roman" w:hAnsi="Times New Roman" w:cs="Simplified Arabic"/>
                <w:color w:val="000000"/>
                <w:sz w:val="24"/>
                <w:szCs w:val="28"/>
                <w:u w:val="single"/>
                <w:lang/>
              </w:rPr>
              <w:t>+</w:t>
            </w:r>
            <w:r w:rsidRPr="00A21D80">
              <w:rPr>
                <w:rFonts w:ascii="Times New Roman" w:hAnsi="Times New Roman" w:cs="Simplified Arabic"/>
                <w:color w:val="000000"/>
                <w:sz w:val="24"/>
                <w:szCs w:val="28"/>
                <w:lang/>
              </w:rPr>
              <w:t xml:space="preserve"> 0.0</w:t>
            </w:r>
          </w:p>
        </w:tc>
        <w:tc>
          <w:tcPr>
            <w:tcW w:w="1134" w:type="dxa"/>
            <w:vMerge/>
            <w:tcBorders>
              <w:bottom w:val="double" w:sz="4" w:space="0" w:color="auto"/>
            </w:tcBorders>
            <w:shd w:val="clear" w:color="auto" w:fill="FFFFFF"/>
          </w:tcPr>
          <w:p w:rsidR="00755847" w:rsidRPr="00A21D80" w:rsidRDefault="00755847" w:rsidP="00A21D80">
            <w:pPr>
              <w:spacing w:line="40" w:lineRule="atLeast"/>
              <w:rPr>
                <w:rFonts w:ascii="Times New Roman" w:hAnsi="Times New Roman" w:cs="Simplified Arabic"/>
                <w:color w:val="000000"/>
                <w:szCs w:val="28"/>
                <w:lang/>
              </w:rPr>
            </w:pPr>
          </w:p>
        </w:tc>
        <w:tc>
          <w:tcPr>
            <w:tcW w:w="3119" w:type="dxa"/>
            <w:vMerge/>
            <w:tcBorders>
              <w:bottom w:val="double" w:sz="4" w:space="0" w:color="auto"/>
            </w:tcBorders>
            <w:shd w:val="clear" w:color="auto" w:fill="FFFFFF"/>
          </w:tcPr>
          <w:p w:rsidR="00755847" w:rsidRPr="00A21D80" w:rsidRDefault="00755847" w:rsidP="00A21D80">
            <w:pPr>
              <w:spacing w:line="40" w:lineRule="atLeast"/>
              <w:rPr>
                <w:rFonts w:ascii="Times New Roman" w:hAnsi="Times New Roman" w:cs="Simplified Arabic"/>
                <w:color w:val="000000"/>
                <w:szCs w:val="28"/>
                <w:lang/>
              </w:rPr>
            </w:pPr>
          </w:p>
        </w:tc>
      </w:tr>
    </w:tbl>
    <w:p w:rsidR="00755847" w:rsidRPr="00A21D80" w:rsidRDefault="00755847" w:rsidP="00A21D80">
      <w:pPr>
        <w:spacing w:after="0"/>
        <w:ind w:firstLine="425"/>
        <w:jc w:val="both"/>
        <w:rPr>
          <w:rFonts w:ascii="Times New Roman" w:hAnsi="Times New Roman" w:cs="Simplified Arabic"/>
          <w:color w:val="000000"/>
          <w:sz w:val="28"/>
          <w:szCs w:val="28"/>
          <w:lang/>
        </w:rPr>
      </w:pPr>
      <w:r w:rsidRPr="00A21D80">
        <w:rPr>
          <w:rFonts w:ascii="Times New Roman" w:hAnsi="Times New Roman" w:cs="Simplified Arabic"/>
          <w:color w:val="000000"/>
          <w:sz w:val="28"/>
          <w:szCs w:val="28"/>
          <w:lang/>
        </w:rPr>
        <w:t>As shown in table (4) Left Frontal Dysrythmia had got the highest CARS (38.9), Left frontocentral Dysrythmia with tendency for generalization was (38.9), while Immature, Normal and subcortical dysthrymia (29.5, 31.9, 31.0) respectively</w:t>
      </w:r>
    </w:p>
    <w:p w:rsidR="00755847" w:rsidRPr="00A21D80" w:rsidRDefault="00755847" w:rsidP="00A21D80">
      <w:pPr>
        <w:spacing w:after="0"/>
        <w:ind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Discussion</w:t>
      </w:r>
    </w:p>
    <w:p w:rsidR="00755847" w:rsidRPr="00A21D80" w:rsidRDefault="00755847" w:rsidP="00A21D80">
      <w:pPr>
        <w:autoSpaceDE w:val="0"/>
        <w:autoSpaceDN w:val="0"/>
        <w:adjustRightInd w:val="0"/>
        <w:spacing w:after="0"/>
        <w:ind w:firstLine="425"/>
        <w:jc w:val="both"/>
        <w:rPr>
          <w:rFonts w:ascii="Times New Roman" w:eastAsia="AdvP4DF60E" w:hAnsi="Times New Roman" w:cs="Simplified Arabic"/>
          <w:sz w:val="28"/>
          <w:szCs w:val="28"/>
          <w:lang/>
        </w:rPr>
      </w:pPr>
      <w:r w:rsidRPr="00A21D80">
        <w:rPr>
          <w:rFonts w:ascii="Times New Roman" w:hAnsi="Times New Roman" w:cs="Simplified Arabic"/>
          <w:sz w:val="28"/>
          <w:szCs w:val="28"/>
          <w:lang/>
        </w:rPr>
        <w:t xml:space="preserve">The number of reported cases of ASD increased dramatically in last years. This increase is attributable to changes in diagnostic practices, referral patterns, availability of services, age at diagnosis, and public awareness </w:t>
      </w:r>
      <w:r w:rsidRPr="00A21D80">
        <w:rPr>
          <w:rFonts w:ascii="Times New Roman" w:hAnsi="Times New Roman" w:cs="Simplified Arabic"/>
          <w:b/>
          <w:sz w:val="28"/>
          <w:szCs w:val="28"/>
          <w:lang/>
        </w:rPr>
        <w:t>(Chawarska andVolkmar, 2005)</w:t>
      </w:r>
      <w:r w:rsidRPr="00A21D80">
        <w:rPr>
          <w:rFonts w:ascii="Times New Roman" w:hAnsi="Times New Roman" w:cs="Simplified Arabic"/>
          <w:sz w:val="28"/>
          <w:szCs w:val="28"/>
          <w:lang/>
        </w:rPr>
        <w:t xml:space="preserve">. The clinical signs of ASD are known to emerge concurrently with a period of abnormal brain and head “overgrowth” occurring within approximately the first year of life and  plateaus into adulthood </w:t>
      </w:r>
      <w:r w:rsidRPr="00A21D80">
        <w:rPr>
          <w:rFonts w:ascii="Times New Roman" w:hAnsi="Times New Roman" w:cs="Simplified Arabic"/>
          <w:b/>
          <w:sz w:val="28"/>
          <w:szCs w:val="28"/>
          <w:lang/>
        </w:rPr>
        <w:t>(Hazlett et al., 2011)</w:t>
      </w:r>
      <w:r w:rsidRPr="00A21D80">
        <w:rPr>
          <w:rFonts w:ascii="Times New Roman" w:hAnsi="Times New Roman" w:cs="Simplified Arabic"/>
          <w:sz w:val="28"/>
          <w:szCs w:val="28"/>
          <w:lang/>
        </w:rPr>
        <w:t xml:space="preserve">.Our results pointed to the higher risk of ASD in boys than girls about  (56.3%) of the studied children  were males, while (43.8%) were females and there was no statistically significant difference between the studied children with ASD as regard their ages (P&gt;0.05).This finding was consistent with that reported by </w:t>
      </w:r>
      <w:r w:rsidRPr="00A21D80">
        <w:rPr>
          <w:rFonts w:ascii="Times New Roman" w:hAnsi="Times New Roman" w:cs="Simplified Arabic"/>
          <w:b/>
          <w:sz w:val="28"/>
          <w:szCs w:val="28"/>
          <w:lang/>
        </w:rPr>
        <w:t xml:space="preserve">Itzchak et al (2010) </w:t>
      </w:r>
      <w:r w:rsidRPr="00A21D80">
        <w:rPr>
          <w:rFonts w:ascii="Times New Roman" w:hAnsi="Times New Roman" w:cs="Simplified Arabic"/>
          <w:sz w:val="28"/>
          <w:szCs w:val="28"/>
          <w:lang/>
        </w:rPr>
        <w:t xml:space="preserve">who found 461 children (81%) out of 564 participants were male autistic patients. </w:t>
      </w:r>
      <w:r w:rsidRPr="00A21D80">
        <w:rPr>
          <w:rFonts w:ascii="Times New Roman" w:hAnsi="Times New Roman" w:cs="Simplified Arabic"/>
          <w:b/>
          <w:sz w:val="28"/>
          <w:szCs w:val="28"/>
          <w:lang/>
        </w:rPr>
        <w:t>Fombonne (2009)</w:t>
      </w:r>
      <w:r w:rsidRPr="00A21D80">
        <w:rPr>
          <w:rFonts w:ascii="Times New Roman" w:hAnsi="Times New Roman" w:cs="Simplified Arabic"/>
          <w:sz w:val="28"/>
          <w:szCs w:val="28"/>
          <w:lang/>
        </w:rPr>
        <w:t xml:space="preserve"> showed a marked male preponderance, with the male-to-female ratio ranging 4:1. </w:t>
      </w:r>
      <w:r w:rsidRPr="00A21D80">
        <w:rPr>
          <w:rFonts w:ascii="Times New Roman" w:hAnsi="Times New Roman" w:cs="Simplified Arabic"/>
          <w:sz w:val="28"/>
          <w:szCs w:val="28"/>
          <w:shd w:val="clear" w:color="auto" w:fill="FFFFFF"/>
          <w:lang/>
        </w:rPr>
        <w:t>Another study conducted from a pediatric hospital at Ain Shams University and found that</w:t>
      </w:r>
      <w:r w:rsidRPr="00A21D80">
        <w:rPr>
          <w:rFonts w:ascii="Times New Roman" w:hAnsi="Times New Roman" w:cs="Simplified Arabic"/>
          <w:sz w:val="28"/>
          <w:szCs w:val="28"/>
          <w:lang/>
        </w:rPr>
        <w:t xml:space="preserve"> boys had higher risk of autism than girls </w:t>
      </w:r>
      <w:r w:rsidRPr="00A21D80">
        <w:rPr>
          <w:rFonts w:ascii="Times New Roman" w:hAnsi="Times New Roman" w:cs="Simplified Arabic"/>
          <w:b/>
          <w:sz w:val="28"/>
          <w:szCs w:val="28"/>
          <w:lang/>
        </w:rPr>
        <w:t>(</w:t>
      </w:r>
      <w:r w:rsidRPr="00A21D80">
        <w:rPr>
          <w:rFonts w:ascii="Times New Roman" w:hAnsi="Times New Roman" w:cs="Simplified Arabic"/>
          <w:b/>
          <w:sz w:val="28"/>
          <w:szCs w:val="28"/>
          <w:shd w:val="clear" w:color="auto" w:fill="FFFFFF"/>
          <w:lang/>
        </w:rPr>
        <w:t>El-Baz et al., 2011)</w:t>
      </w:r>
      <w:r w:rsidRPr="00A21D80">
        <w:rPr>
          <w:rFonts w:ascii="Times New Roman" w:hAnsi="Times New Roman" w:cs="Simplified Arabic"/>
          <w:sz w:val="28"/>
          <w:szCs w:val="28"/>
          <w:shd w:val="clear" w:color="auto" w:fill="FFFFFF"/>
          <w:lang/>
        </w:rPr>
        <w:t>.</w:t>
      </w:r>
      <w:r w:rsidRPr="00A21D80">
        <w:rPr>
          <w:rFonts w:ascii="Times New Roman" w:hAnsi="Times New Roman" w:cs="Simplified Arabic"/>
          <w:sz w:val="28"/>
          <w:szCs w:val="28"/>
          <w:lang/>
        </w:rPr>
        <w:t xml:space="preserve"> </w:t>
      </w:r>
      <w:r w:rsidRPr="00A21D80">
        <w:rPr>
          <w:rFonts w:ascii="Times New Roman" w:eastAsia="AdvP4DF60E" w:hAnsi="Times New Roman" w:cs="Simplified Arabic"/>
          <w:b/>
          <w:sz w:val="28"/>
          <w:szCs w:val="28"/>
          <w:lang/>
        </w:rPr>
        <w:t>Levy et al (2009)</w:t>
      </w:r>
      <w:r w:rsidRPr="00A21D80">
        <w:rPr>
          <w:rFonts w:ascii="Times New Roman" w:eastAsia="AdvP4DF60E" w:hAnsi="Times New Roman" w:cs="Simplified Arabic"/>
          <w:sz w:val="28"/>
          <w:szCs w:val="28"/>
          <w:lang/>
        </w:rPr>
        <w:t xml:space="preserve"> found that Males are affected four times more frequently than females.</w:t>
      </w:r>
    </w:p>
    <w:p w:rsidR="00755847" w:rsidRPr="00A21D80" w:rsidRDefault="00755847" w:rsidP="00A21D80">
      <w:pPr>
        <w:autoSpaceDE w:val="0"/>
        <w:autoSpaceDN w:val="0"/>
        <w:adjustRightInd w:val="0"/>
        <w:spacing w:after="0"/>
        <w:ind w:firstLine="425"/>
        <w:jc w:val="both"/>
        <w:rPr>
          <w:rFonts w:ascii="Times New Roman" w:hAnsi="Times New Roman" w:cs="Simplified Arabic"/>
          <w:sz w:val="28"/>
          <w:szCs w:val="28"/>
          <w:lang/>
        </w:rPr>
      </w:pPr>
      <w:r w:rsidRPr="00A21D80">
        <w:rPr>
          <w:rFonts w:ascii="Times New Roman" w:hAnsi="Times New Roman" w:cs="Simplified Arabic"/>
          <w:sz w:val="28"/>
          <w:szCs w:val="28"/>
          <w:lang/>
        </w:rPr>
        <w:t xml:space="preserve">The causes of ASD are still unclear, although results from twin and family studies provide evidence for a strong genetic contribution </w:t>
      </w:r>
      <w:r w:rsidRPr="00A21D80">
        <w:rPr>
          <w:rFonts w:ascii="Times New Roman" w:hAnsi="Times New Roman" w:cs="Simplified Arabic"/>
          <w:b/>
          <w:sz w:val="28"/>
          <w:szCs w:val="28"/>
          <w:lang/>
        </w:rPr>
        <w:t>(Paul et al., 2010)</w:t>
      </w:r>
      <w:r w:rsidRPr="00A21D80">
        <w:rPr>
          <w:rFonts w:ascii="Times New Roman" w:hAnsi="Times New Roman" w:cs="Simplified Arabic"/>
          <w:sz w:val="28"/>
          <w:szCs w:val="28"/>
          <w:lang/>
        </w:rPr>
        <w:t xml:space="preserve">. Despite significant research on prenatal, perinatal, neonatal, and other risk factors in autism, the causal nature of these associations is still disputed due to several current methodological limitations of studies </w:t>
      </w:r>
      <w:r w:rsidRPr="00A21D80">
        <w:rPr>
          <w:rFonts w:ascii="Times New Roman" w:hAnsi="Times New Roman" w:cs="Simplified Arabic"/>
          <w:b/>
          <w:sz w:val="28"/>
          <w:szCs w:val="28"/>
          <w:lang/>
        </w:rPr>
        <w:t>(Gardener et al., 2009)</w:t>
      </w:r>
      <w:r w:rsidRPr="00A21D80">
        <w:rPr>
          <w:rFonts w:ascii="Times New Roman" w:hAnsi="Times New Roman" w:cs="Simplified Arabic"/>
          <w:sz w:val="28"/>
          <w:szCs w:val="28"/>
          <w:lang/>
        </w:rPr>
        <w:t xml:space="preserve">. It is known to be highly heritable with a recurrence rate of 19% in siblings </w:t>
      </w:r>
      <w:r w:rsidRPr="00A21D80">
        <w:rPr>
          <w:rFonts w:ascii="Times New Roman" w:hAnsi="Times New Roman" w:cs="Simplified Arabic"/>
          <w:b/>
          <w:sz w:val="28"/>
          <w:szCs w:val="28"/>
          <w:lang/>
        </w:rPr>
        <w:t>(Ozonoff et al., 2011)</w:t>
      </w:r>
      <w:r w:rsidRPr="00A21D80">
        <w:rPr>
          <w:rFonts w:ascii="Times New Roman" w:hAnsi="Times New Roman" w:cs="Simplified Arabic"/>
          <w:sz w:val="28"/>
          <w:szCs w:val="28"/>
          <w:lang/>
        </w:rPr>
        <w:t>.</w:t>
      </w:r>
    </w:p>
    <w:p w:rsidR="00755847" w:rsidRPr="00A21D80" w:rsidRDefault="00755847" w:rsidP="00A21D80">
      <w:pPr>
        <w:spacing w:after="0"/>
        <w:ind w:firstLine="425"/>
        <w:jc w:val="both"/>
        <w:rPr>
          <w:rFonts w:ascii="Times New Roman" w:hAnsi="Times New Roman" w:cs="Simplified Arabic"/>
          <w:sz w:val="28"/>
          <w:szCs w:val="28"/>
          <w:lang/>
        </w:rPr>
      </w:pPr>
      <w:r w:rsidRPr="00A21D80">
        <w:rPr>
          <w:rFonts w:ascii="Times New Roman" w:hAnsi="Times New Roman" w:cs="Simplified Arabic"/>
          <w:sz w:val="28"/>
          <w:szCs w:val="28"/>
          <w:lang/>
        </w:rPr>
        <w:t xml:space="preserve">We  found that (53.1%) had positive history of consanguinity but there was no statistical significance but </w:t>
      </w:r>
      <w:r w:rsidRPr="00A21D80">
        <w:rPr>
          <w:rFonts w:ascii="Times New Roman" w:hAnsi="Times New Roman" w:cs="Simplified Arabic"/>
          <w:b/>
          <w:sz w:val="28"/>
          <w:szCs w:val="28"/>
          <w:lang/>
        </w:rPr>
        <w:t>El baz et al (2011)</w:t>
      </w:r>
      <w:r w:rsidRPr="00A21D80">
        <w:rPr>
          <w:rFonts w:ascii="Times New Roman" w:hAnsi="Times New Roman" w:cs="Simplified Arabic"/>
          <w:sz w:val="28"/>
          <w:szCs w:val="28"/>
          <w:lang/>
        </w:rPr>
        <w:t xml:space="preserve"> found that </w:t>
      </w:r>
      <w:r w:rsidRPr="00A21D80">
        <w:rPr>
          <w:rFonts w:ascii="Times New Roman" w:hAnsi="Times New Roman" w:cs="Simplified Arabic"/>
          <w:sz w:val="28"/>
          <w:szCs w:val="28"/>
          <w:shd w:val="clear" w:color="auto" w:fill="FFFFFF"/>
          <w:lang/>
        </w:rPr>
        <w:t>Positive family history was found to be significantly associated with the risk of ASD (16% of cases versus 1% of controls).</w:t>
      </w:r>
      <w:r w:rsidRPr="00A21D80">
        <w:rPr>
          <w:rFonts w:ascii="Times New Roman" w:hAnsi="Times New Roman" w:cs="Simplified Arabic"/>
          <w:sz w:val="28"/>
          <w:szCs w:val="28"/>
          <w:lang/>
        </w:rPr>
        <w:t xml:space="preserve">Similar findings was reported by </w:t>
      </w:r>
      <w:r w:rsidRPr="00A21D80">
        <w:rPr>
          <w:rFonts w:ascii="Times New Roman" w:hAnsi="Times New Roman" w:cs="Simplified Arabic"/>
          <w:b/>
          <w:sz w:val="28"/>
          <w:szCs w:val="28"/>
          <w:lang/>
        </w:rPr>
        <w:t>Bilder et al (2009)</w:t>
      </w:r>
      <w:r w:rsidRPr="00A21D80">
        <w:rPr>
          <w:rFonts w:ascii="Times New Roman" w:hAnsi="Times New Roman" w:cs="Simplified Arabic"/>
          <w:sz w:val="28"/>
          <w:szCs w:val="28"/>
          <w:lang/>
        </w:rPr>
        <w:t>.</w:t>
      </w:r>
    </w:p>
    <w:p w:rsidR="00755847" w:rsidRPr="00A21D80" w:rsidRDefault="00755847" w:rsidP="00A21D80">
      <w:pPr>
        <w:spacing w:after="0"/>
        <w:ind w:firstLine="425"/>
        <w:jc w:val="both"/>
        <w:rPr>
          <w:rFonts w:ascii="Times New Roman" w:hAnsi="Times New Roman" w:cs="Simplified Arabic"/>
          <w:sz w:val="28"/>
          <w:szCs w:val="28"/>
          <w:shd w:val="clear" w:color="auto" w:fill="FFFFFF"/>
          <w:lang/>
        </w:rPr>
      </w:pPr>
      <w:r w:rsidRPr="00A21D80">
        <w:rPr>
          <w:rFonts w:ascii="Times New Roman" w:hAnsi="Times New Roman" w:cs="Simplified Arabic"/>
          <w:sz w:val="28"/>
          <w:szCs w:val="28"/>
          <w:shd w:val="clear" w:color="auto" w:fill="FFFFFF"/>
          <w:lang/>
        </w:rPr>
        <w:t xml:space="preserve">Higher prevalence of ASD also had been associated with obstetric and neonatal factors that result in NICU admission </w:t>
      </w:r>
      <w:r w:rsidRPr="00A21D80">
        <w:rPr>
          <w:rFonts w:ascii="Times New Roman" w:hAnsi="Times New Roman" w:cs="Simplified Arabic"/>
          <w:b/>
          <w:sz w:val="28"/>
          <w:szCs w:val="28"/>
          <w:shd w:val="clear" w:color="auto" w:fill="FFFFFF"/>
          <w:lang/>
        </w:rPr>
        <w:t>(</w:t>
      </w:r>
      <w:r w:rsidRPr="00A21D80">
        <w:rPr>
          <w:rStyle w:val="element-citation"/>
          <w:rFonts w:ascii="Times New Roman" w:hAnsi="Times New Roman" w:cs="Simplified Arabic"/>
          <w:b/>
          <w:sz w:val="28"/>
          <w:szCs w:val="28"/>
          <w:lang/>
        </w:rPr>
        <w:t>Kuban et al., 2009</w:t>
      </w:r>
      <w:r w:rsidRPr="00A21D80">
        <w:rPr>
          <w:rStyle w:val="element-citation"/>
          <w:rFonts w:ascii="Times New Roman" w:hAnsi="Times New Roman" w:cs="Simplified Arabic"/>
          <w:sz w:val="28"/>
          <w:szCs w:val="28"/>
          <w:lang/>
        </w:rPr>
        <w:t xml:space="preserve">). </w:t>
      </w:r>
      <w:r w:rsidRPr="00A21D80">
        <w:rPr>
          <w:rFonts w:ascii="Times New Roman" w:hAnsi="Times New Roman" w:cs="Simplified Arabic"/>
          <w:b/>
          <w:sz w:val="28"/>
          <w:szCs w:val="28"/>
          <w:shd w:val="clear" w:color="auto" w:fill="FFFFFF"/>
          <w:lang/>
        </w:rPr>
        <w:t>Schendel and Bhasin</w:t>
      </w:r>
      <w:r w:rsidRPr="00A21D80">
        <w:rPr>
          <w:rFonts w:ascii="Times New Roman" w:hAnsi="Times New Roman" w:cs="Simplified Arabic"/>
          <w:b/>
          <w:sz w:val="28"/>
          <w:szCs w:val="28"/>
          <w:shd w:val="clear" w:color="auto" w:fill="FFFFFF"/>
          <w:vertAlign w:val="superscript"/>
          <w:lang/>
        </w:rPr>
        <w:t xml:space="preserve"> </w:t>
      </w:r>
      <w:r w:rsidRPr="00A21D80">
        <w:rPr>
          <w:rStyle w:val="apple-converted-space"/>
          <w:rFonts w:ascii="Times New Roman" w:hAnsi="Times New Roman" w:cs="Simplified Arabic"/>
          <w:b/>
          <w:sz w:val="28"/>
          <w:szCs w:val="28"/>
          <w:shd w:val="clear" w:color="auto" w:fill="FFFFFF"/>
          <w:lang/>
        </w:rPr>
        <w:t>(2008)</w:t>
      </w:r>
      <w:r w:rsidRPr="00A21D80">
        <w:rPr>
          <w:rStyle w:val="apple-converted-space"/>
          <w:rFonts w:ascii="Times New Roman" w:hAnsi="Times New Roman" w:cs="Simplified Arabic"/>
          <w:sz w:val="28"/>
          <w:szCs w:val="28"/>
          <w:shd w:val="clear" w:color="auto" w:fill="FFFFFF"/>
          <w:lang/>
        </w:rPr>
        <w:t> </w:t>
      </w:r>
      <w:r w:rsidRPr="00A21D80">
        <w:rPr>
          <w:rFonts w:ascii="Times New Roman" w:hAnsi="Times New Roman" w:cs="Simplified Arabic"/>
          <w:sz w:val="28"/>
          <w:szCs w:val="28"/>
          <w:shd w:val="clear" w:color="auto" w:fill="FFFFFF"/>
          <w:lang/>
        </w:rPr>
        <w:t xml:space="preserve">found a twofold increase in ASD risk as a result of lower birth weight and gestational age. </w:t>
      </w:r>
      <w:r w:rsidRPr="00A21D80">
        <w:rPr>
          <w:rFonts w:ascii="Times New Roman" w:hAnsi="Times New Roman" w:cs="Simplified Arabic"/>
          <w:b/>
          <w:sz w:val="28"/>
          <w:szCs w:val="28"/>
          <w:lang/>
        </w:rPr>
        <w:t>El baz et al (2011)</w:t>
      </w:r>
      <w:r w:rsidRPr="00A21D80">
        <w:rPr>
          <w:rFonts w:ascii="Times New Roman" w:hAnsi="Times New Roman" w:cs="Simplified Arabic"/>
          <w:sz w:val="28"/>
          <w:szCs w:val="28"/>
          <w:lang/>
        </w:rPr>
        <w:t xml:space="preserve">   found a history of low birth weight and using instrumental tools during delivery were significantly higher in cases than controls. Postnatal factors as history of hypoxia, resuscitation, history of neonatal jaundice were also statistically significantly increased in autistic patients</w:t>
      </w:r>
      <w:r w:rsidRPr="00A21D80">
        <w:rPr>
          <w:rFonts w:ascii="Times New Roman" w:hAnsi="Times New Roman" w:cs="Simplified Arabic"/>
          <w:b/>
          <w:sz w:val="28"/>
          <w:szCs w:val="28"/>
          <w:lang/>
        </w:rPr>
        <w:t>.  Kolevzon et al (2007)</w:t>
      </w:r>
      <w:r w:rsidRPr="00A21D80">
        <w:rPr>
          <w:rFonts w:ascii="Times New Roman" w:hAnsi="Times New Roman" w:cs="Simplified Arabic"/>
          <w:sz w:val="28"/>
          <w:szCs w:val="28"/>
          <w:lang/>
        </w:rPr>
        <w:t xml:space="preserve"> suggested the presence of non-heritable prenatal and perinatal risk factors for autism.  </w:t>
      </w:r>
      <w:r w:rsidRPr="00A21D80">
        <w:rPr>
          <w:rFonts w:ascii="Times New Roman" w:hAnsi="Times New Roman" w:cs="Simplified Arabic"/>
          <w:b/>
          <w:sz w:val="28"/>
          <w:szCs w:val="28"/>
          <w:lang/>
        </w:rPr>
        <w:t>Bolton et al (1992)</w:t>
      </w:r>
      <w:r w:rsidRPr="00A21D80">
        <w:rPr>
          <w:rFonts w:ascii="Times New Roman" w:hAnsi="Times New Roman" w:cs="Simplified Arabic"/>
          <w:sz w:val="28"/>
          <w:szCs w:val="28"/>
          <w:lang/>
        </w:rPr>
        <w:t xml:space="preserve"> demonstrated an association between autism and obstetric complications, prenatal or intrapartum use of medications.</w:t>
      </w:r>
    </w:p>
    <w:p w:rsidR="00755847" w:rsidRPr="00A21D80" w:rsidRDefault="00755847" w:rsidP="00A21D80">
      <w:pPr>
        <w:spacing w:after="0"/>
        <w:ind w:firstLine="425"/>
        <w:jc w:val="both"/>
        <w:rPr>
          <w:rFonts w:ascii="Times New Roman" w:hAnsi="Times New Roman" w:cs="Simplified Arabic"/>
          <w:sz w:val="28"/>
          <w:szCs w:val="28"/>
          <w:lang/>
        </w:rPr>
      </w:pPr>
      <w:r w:rsidRPr="00A21D80">
        <w:rPr>
          <w:rFonts w:ascii="Times New Roman" w:hAnsi="Times New Roman" w:cs="Simplified Arabic"/>
          <w:sz w:val="28"/>
          <w:szCs w:val="28"/>
          <w:lang/>
        </w:rPr>
        <w:t>The mean IQ of the studied children was (65) as most of them had</w:t>
      </w:r>
      <w:r w:rsidRPr="00A21D80">
        <w:rPr>
          <w:rFonts w:ascii="Times New Roman" w:hAnsi="Times New Roman" w:cs="Simplified Arabic"/>
          <w:sz w:val="28"/>
          <w:szCs w:val="28"/>
          <w:shd w:val="clear" w:color="auto" w:fill="FFFFFF"/>
          <w:lang/>
        </w:rPr>
        <w:t xml:space="preserve"> mild to severe retardation</w:t>
      </w:r>
      <w:r w:rsidRPr="00A21D80">
        <w:rPr>
          <w:rFonts w:ascii="Times New Roman" w:hAnsi="Times New Roman" w:cs="Simplified Arabic"/>
          <w:sz w:val="28"/>
          <w:szCs w:val="28"/>
          <w:lang/>
        </w:rPr>
        <w:t xml:space="preserve">, </w:t>
      </w:r>
      <w:r w:rsidRPr="00A21D80">
        <w:rPr>
          <w:rFonts w:ascii="Times New Roman" w:hAnsi="Times New Roman" w:cs="Simplified Arabic"/>
          <w:b/>
          <w:sz w:val="28"/>
          <w:szCs w:val="28"/>
          <w:lang/>
        </w:rPr>
        <w:t xml:space="preserve">as </w:t>
      </w:r>
      <w:r w:rsidRPr="00A21D80">
        <w:rPr>
          <w:rFonts w:ascii="Times New Roman" w:hAnsi="Times New Roman" w:cs="Simplified Arabic"/>
          <w:b/>
          <w:sz w:val="28"/>
          <w:szCs w:val="28"/>
          <w:shd w:val="clear" w:color="auto" w:fill="FFFFFF"/>
          <w:lang/>
        </w:rPr>
        <w:t>El Baz et al (2011)</w:t>
      </w:r>
      <w:r w:rsidRPr="00A21D80">
        <w:rPr>
          <w:rFonts w:ascii="Times New Roman" w:hAnsi="Times New Roman" w:cs="Simplified Arabic"/>
          <w:sz w:val="28"/>
          <w:szCs w:val="28"/>
          <w:shd w:val="clear" w:color="auto" w:fill="FFFFFF"/>
          <w:lang/>
        </w:rPr>
        <w:t xml:space="preserve"> found that 55% of children had mild to severe retardation and </w:t>
      </w:r>
      <w:r w:rsidRPr="00A21D80">
        <w:rPr>
          <w:rFonts w:ascii="Times New Roman" w:hAnsi="Times New Roman" w:cs="Simplified Arabic"/>
          <w:b/>
          <w:sz w:val="28"/>
          <w:szCs w:val="28"/>
          <w:lang/>
        </w:rPr>
        <w:t>Baron- Cohen et al (2006)</w:t>
      </w:r>
      <w:r w:rsidRPr="00A21D80">
        <w:rPr>
          <w:rFonts w:ascii="Times New Roman" w:hAnsi="Times New Roman" w:cs="Simplified Arabic"/>
          <w:sz w:val="28"/>
          <w:szCs w:val="28"/>
          <w:lang/>
        </w:rPr>
        <w:t xml:space="preserve"> who reported that autistic children had spectrum of IQ ranged from 0 to 60.</w:t>
      </w:r>
    </w:p>
    <w:p w:rsidR="00755847" w:rsidRPr="00A21D80" w:rsidRDefault="00755847" w:rsidP="00A21D80">
      <w:pPr>
        <w:spacing w:after="0"/>
        <w:ind w:firstLine="425"/>
        <w:jc w:val="both"/>
        <w:rPr>
          <w:rFonts w:ascii="Times New Roman" w:hAnsi="Times New Roman" w:cs="Simplified Arabic"/>
          <w:sz w:val="28"/>
          <w:szCs w:val="28"/>
          <w:lang/>
        </w:rPr>
      </w:pPr>
      <w:r w:rsidRPr="00A21D80">
        <w:rPr>
          <w:rFonts w:ascii="Times New Roman" w:eastAsia="AdvP4DF60E" w:hAnsi="Times New Roman" w:cs="Simplified Arabic"/>
          <w:sz w:val="28"/>
          <w:szCs w:val="28"/>
          <w:lang/>
        </w:rPr>
        <w:t xml:space="preserve">There is no ‘‘gold standard’’ measure for assessing ASDs </w:t>
      </w:r>
      <w:r w:rsidRPr="00A21D80">
        <w:rPr>
          <w:rFonts w:ascii="Times New Roman" w:eastAsia="AdvP4DF60E" w:hAnsi="Times New Roman" w:cs="Simplified Arabic"/>
          <w:b/>
          <w:sz w:val="28"/>
          <w:szCs w:val="28"/>
          <w:lang/>
        </w:rPr>
        <w:t>(Kleinman et al., 2008)</w:t>
      </w:r>
      <w:r w:rsidRPr="00A21D80">
        <w:rPr>
          <w:rFonts w:ascii="Times New Roman" w:eastAsia="AdvP4DF60E" w:hAnsi="Times New Roman" w:cs="Simplified Arabic"/>
          <w:sz w:val="28"/>
          <w:szCs w:val="28"/>
          <w:lang/>
        </w:rPr>
        <w:t>; however, best practice involves utilizing</w:t>
      </w:r>
      <w:r w:rsidRPr="00A21D80">
        <w:rPr>
          <w:rFonts w:ascii="Times New Roman" w:hAnsi="Times New Roman" w:cs="Simplified Arabic"/>
          <w:sz w:val="28"/>
          <w:szCs w:val="28"/>
          <w:lang/>
        </w:rPr>
        <w:t xml:space="preserve"> </w:t>
      </w:r>
      <w:r w:rsidRPr="00A21D80">
        <w:rPr>
          <w:rFonts w:ascii="Times New Roman" w:eastAsia="AdvP4DF60E" w:hAnsi="Times New Roman" w:cs="Simplified Arabic"/>
          <w:sz w:val="28"/>
          <w:szCs w:val="28"/>
          <w:lang/>
        </w:rPr>
        <w:t xml:space="preserve">various methods of garnering information including interviews, observation, and rating scales that involve multiple informants such as parents, teachers, and alternative caregivers </w:t>
      </w:r>
      <w:r w:rsidRPr="00A21D80">
        <w:rPr>
          <w:rFonts w:ascii="Times New Roman" w:eastAsia="AdvP4DF60E" w:hAnsi="Times New Roman" w:cs="Simplified Arabic"/>
          <w:b/>
          <w:sz w:val="28"/>
          <w:szCs w:val="28"/>
          <w:lang/>
        </w:rPr>
        <w:t>(Haynes and O’Brien, 2000)</w:t>
      </w:r>
      <w:r w:rsidRPr="00A21D80">
        <w:rPr>
          <w:rFonts w:ascii="Times New Roman" w:eastAsia="AdvP4DF60E" w:hAnsi="Times New Roman" w:cs="Simplified Arabic"/>
          <w:sz w:val="28"/>
          <w:szCs w:val="28"/>
          <w:lang/>
        </w:rPr>
        <w:t>.</w:t>
      </w:r>
    </w:p>
    <w:p w:rsidR="00755847" w:rsidRPr="00A21D80" w:rsidRDefault="00755847" w:rsidP="00A21D80">
      <w:pPr>
        <w:spacing w:after="0"/>
        <w:ind w:firstLine="425"/>
        <w:jc w:val="both"/>
        <w:rPr>
          <w:rFonts w:ascii="Times New Roman" w:hAnsi="Times New Roman" w:cs="Simplified Arabic"/>
          <w:sz w:val="28"/>
          <w:szCs w:val="28"/>
          <w:lang/>
        </w:rPr>
      </w:pPr>
      <w:r w:rsidRPr="00A21D80">
        <w:rPr>
          <w:rFonts w:ascii="Times New Roman" w:hAnsi="Times New Roman" w:cs="Simplified Arabic"/>
          <w:sz w:val="28"/>
          <w:szCs w:val="28"/>
          <w:lang/>
        </w:rPr>
        <w:t>Core diagnostic features are evident in the developmental period but Manifestations of the disorder also vary depending on the severity of the autistic condition, developmental level, and chronological age; hence, the term spectrum</w:t>
      </w:r>
      <w:r w:rsidRPr="00A21D80">
        <w:rPr>
          <w:rFonts w:ascii="Times New Roman" w:hAnsi="Times New Roman" w:cs="Simplified Arabic"/>
          <w:i/>
          <w:iCs/>
          <w:sz w:val="28"/>
          <w:szCs w:val="28"/>
          <w:lang/>
        </w:rPr>
        <w:t xml:space="preserve"> </w:t>
      </w:r>
      <w:r w:rsidRPr="00A21D80">
        <w:rPr>
          <w:rFonts w:ascii="Times New Roman" w:hAnsi="Times New Roman" w:cs="Simplified Arabic"/>
          <w:b/>
          <w:sz w:val="28"/>
          <w:szCs w:val="28"/>
          <w:lang/>
        </w:rPr>
        <w:t>(APA, 2013)</w:t>
      </w:r>
      <w:r w:rsidRPr="00A21D80">
        <w:rPr>
          <w:rFonts w:ascii="Times New Roman" w:hAnsi="Times New Roman" w:cs="Simplified Arabic"/>
          <w:i/>
          <w:iCs/>
          <w:sz w:val="28"/>
          <w:szCs w:val="28"/>
          <w:lang/>
        </w:rPr>
        <w:t xml:space="preserve">. </w:t>
      </w:r>
      <w:r w:rsidRPr="00A21D80">
        <w:rPr>
          <w:rFonts w:ascii="Times New Roman" w:hAnsi="Times New Roman" w:cs="Simplified Arabic"/>
          <w:sz w:val="28"/>
          <w:szCs w:val="28"/>
          <w:lang/>
        </w:rPr>
        <w:t xml:space="preserve">In this study, as regarding symptomatology of ASD about (40.6%) of the studied children had Language Regression, (15.6%) had Echolalia, (18.8%) had sensory dysfunction,  (9.4%) had symptomatology of ASD only.  </w:t>
      </w:r>
      <w:r w:rsidRPr="00A21D80">
        <w:rPr>
          <w:rFonts w:ascii="Times New Roman" w:hAnsi="Times New Roman" w:cs="Simplified Arabic"/>
          <w:b/>
          <w:sz w:val="28"/>
          <w:szCs w:val="28"/>
          <w:lang/>
        </w:rPr>
        <w:t>El- baz et al (2011)</w:t>
      </w:r>
      <w:r w:rsidRPr="00A21D80">
        <w:rPr>
          <w:rFonts w:ascii="Times New Roman" w:hAnsi="Times New Roman" w:cs="Simplified Arabic"/>
          <w:sz w:val="28"/>
          <w:szCs w:val="28"/>
          <w:lang/>
        </w:rPr>
        <w:t xml:space="preserve"> found that (72) of children presented with delayed speech, (11%) play alone, (9%) inattention, and (8%) with loss of eye contact.</w:t>
      </w:r>
    </w:p>
    <w:p w:rsidR="00755847" w:rsidRPr="00A21D80" w:rsidRDefault="00755847" w:rsidP="00A21D80">
      <w:pPr>
        <w:autoSpaceDE w:val="0"/>
        <w:autoSpaceDN w:val="0"/>
        <w:adjustRightInd w:val="0"/>
        <w:spacing w:after="0"/>
        <w:ind w:firstLine="425"/>
        <w:jc w:val="both"/>
        <w:rPr>
          <w:rFonts w:ascii="Times New Roman" w:hAnsi="Times New Roman" w:cs="Simplified Arabic"/>
          <w:sz w:val="28"/>
          <w:szCs w:val="28"/>
          <w:lang/>
        </w:rPr>
      </w:pPr>
      <w:r w:rsidRPr="00A21D80">
        <w:rPr>
          <w:rFonts w:ascii="Times New Roman" w:hAnsi="Times New Roman" w:cs="Simplified Arabic"/>
          <w:sz w:val="28"/>
          <w:szCs w:val="28"/>
          <w:lang/>
        </w:rPr>
        <w:t>Also, we found that (3.1%) experienced self injurious behavior, (3.1%) had inattention, (3.1%) were aggressive.</w:t>
      </w:r>
    </w:p>
    <w:p w:rsidR="00755847" w:rsidRPr="00A21D80" w:rsidRDefault="00755847" w:rsidP="00A21D80">
      <w:pPr>
        <w:autoSpaceDE w:val="0"/>
        <w:autoSpaceDN w:val="0"/>
        <w:adjustRightInd w:val="0"/>
        <w:spacing w:after="0"/>
        <w:ind w:firstLine="425"/>
        <w:jc w:val="both"/>
        <w:rPr>
          <w:rFonts w:ascii="Times New Roman" w:hAnsi="Times New Roman" w:cs="Simplified Arabic"/>
          <w:b/>
          <w:sz w:val="28"/>
          <w:szCs w:val="28"/>
          <w:lang/>
        </w:rPr>
      </w:pPr>
      <w:r w:rsidRPr="00A21D80">
        <w:rPr>
          <w:rFonts w:ascii="Times New Roman" w:hAnsi="Times New Roman" w:cs="Simplified Arabic"/>
          <w:sz w:val="28"/>
          <w:szCs w:val="28"/>
          <w:lang/>
        </w:rPr>
        <w:t xml:space="preserve">Maladaptive behaviors frequently associated with ASD include hyperactivity/inattention, aggression, and motor stereotypies. Prior studies have also shown that ID is a strong predictor of greater severity in ASD </w:t>
      </w:r>
      <w:r w:rsidRPr="00A21D80">
        <w:rPr>
          <w:rFonts w:ascii="Times New Roman" w:hAnsi="Times New Roman" w:cs="Simplified Arabic"/>
          <w:b/>
          <w:sz w:val="28"/>
          <w:szCs w:val="28"/>
          <w:lang/>
        </w:rPr>
        <w:t>(Matson and Shoemaker, 2009)</w:t>
      </w:r>
      <w:r w:rsidRPr="00A21D80">
        <w:rPr>
          <w:rFonts w:ascii="Times New Roman" w:hAnsi="Times New Roman" w:cs="Simplified Arabic"/>
          <w:sz w:val="28"/>
          <w:szCs w:val="28"/>
          <w:lang/>
        </w:rPr>
        <w:t xml:space="preserve"> and is associated with various mala</w:t>
      </w:r>
      <w:r w:rsidRPr="00A21D80">
        <w:rPr>
          <w:rFonts w:ascii="Times New Roman" w:hAnsi="Times New Roman" w:cs="Simplified Arabic"/>
          <w:sz w:val="28"/>
          <w:szCs w:val="28"/>
          <w:lang/>
        </w:rPr>
        <w:softHyphen/>
        <w:t xml:space="preserve">daptive behaviors </w:t>
      </w:r>
      <w:r w:rsidRPr="00A21D80">
        <w:rPr>
          <w:rFonts w:ascii="Times New Roman" w:hAnsi="Times New Roman" w:cs="Simplified Arabic"/>
          <w:b/>
          <w:sz w:val="28"/>
          <w:szCs w:val="28"/>
          <w:lang/>
        </w:rPr>
        <w:t>(Emerson et al., 2001).</w:t>
      </w:r>
    </w:p>
    <w:p w:rsidR="00755847" w:rsidRPr="00A21D80" w:rsidRDefault="00755847" w:rsidP="00A21D80">
      <w:pPr>
        <w:autoSpaceDE w:val="0"/>
        <w:autoSpaceDN w:val="0"/>
        <w:adjustRightInd w:val="0"/>
        <w:spacing w:after="0"/>
        <w:ind w:firstLine="425"/>
        <w:jc w:val="both"/>
        <w:rPr>
          <w:rFonts w:ascii="Times New Roman" w:eastAsia="AdvP4DF60E" w:hAnsi="Times New Roman" w:cs="Simplified Arabic"/>
          <w:sz w:val="28"/>
          <w:szCs w:val="28"/>
          <w:lang/>
        </w:rPr>
      </w:pPr>
      <w:r w:rsidRPr="00A21D80">
        <w:rPr>
          <w:rFonts w:ascii="Times New Roman" w:hAnsi="Times New Roman" w:cs="Simplified Arabic"/>
          <w:sz w:val="28"/>
          <w:szCs w:val="28"/>
          <w:lang/>
        </w:rPr>
        <w:t>Also, (40.6%) of children were hyperactive.</w:t>
      </w:r>
      <w:r w:rsidRPr="00A21D80">
        <w:rPr>
          <w:rFonts w:ascii="Times New Roman" w:eastAsia="AdvP4DF60E" w:hAnsi="Times New Roman" w:cs="Simplified Arabic"/>
          <w:sz w:val="28"/>
          <w:szCs w:val="28"/>
          <w:lang/>
        </w:rPr>
        <w:t xml:space="preserve"> </w:t>
      </w:r>
      <w:r w:rsidRPr="00A21D80">
        <w:rPr>
          <w:rFonts w:ascii="Times New Roman" w:eastAsia="AdvP4DF60E" w:hAnsi="Times New Roman" w:cs="Simplified Arabic"/>
          <w:b/>
          <w:sz w:val="28"/>
          <w:szCs w:val="28"/>
          <w:lang/>
        </w:rPr>
        <w:t>Sturm et al (2004)</w:t>
      </w:r>
      <w:r w:rsidRPr="00A21D80">
        <w:rPr>
          <w:rFonts w:ascii="Times New Roman" w:eastAsia="AdvP4DF60E" w:hAnsi="Times New Roman" w:cs="Simplified Arabic"/>
          <w:sz w:val="28"/>
          <w:szCs w:val="28"/>
          <w:lang/>
        </w:rPr>
        <w:t xml:space="preserve"> found that ADHD symptoms are present in about 20–80% of children with ASD. Also, the severity of ASD correlates with the co-occurrence of</w:t>
      </w:r>
      <w:r w:rsidRPr="00A21D80">
        <w:rPr>
          <w:rFonts w:ascii="Times New Roman" w:hAnsi="Times New Roman" w:cs="Simplified Arabic"/>
          <w:sz w:val="28"/>
          <w:szCs w:val="28"/>
          <w:lang/>
        </w:rPr>
        <w:t xml:space="preserve"> </w:t>
      </w:r>
      <w:r w:rsidRPr="00A21D80">
        <w:rPr>
          <w:rFonts w:ascii="Times New Roman" w:eastAsia="AdvP4DF60E" w:hAnsi="Times New Roman" w:cs="Simplified Arabic"/>
          <w:sz w:val="28"/>
          <w:szCs w:val="28"/>
          <w:lang/>
        </w:rPr>
        <w:t xml:space="preserve">ADHD symptoms </w:t>
      </w:r>
      <w:r w:rsidRPr="00A21D80">
        <w:rPr>
          <w:rFonts w:ascii="Times New Roman" w:eastAsia="AdvP4DF60E" w:hAnsi="Times New Roman" w:cs="Simplified Arabic"/>
          <w:b/>
          <w:sz w:val="28"/>
          <w:szCs w:val="28"/>
          <w:lang/>
        </w:rPr>
        <w:t>(Holtmann et al., 2007)</w:t>
      </w:r>
      <w:r w:rsidRPr="00A21D80">
        <w:rPr>
          <w:rFonts w:ascii="Times New Roman" w:eastAsia="AdvP4DF60E" w:hAnsi="Times New Roman" w:cs="Simplified Arabic"/>
          <w:sz w:val="28"/>
          <w:szCs w:val="28"/>
          <w:lang/>
        </w:rPr>
        <w:t xml:space="preserve">. Impairment of motor control, including neurological soft signs is common in ASD </w:t>
      </w:r>
      <w:r w:rsidRPr="00A21D80">
        <w:rPr>
          <w:rFonts w:ascii="Times New Roman" w:eastAsia="AdvP4DF60E" w:hAnsi="Times New Roman" w:cs="Simplified Arabic"/>
          <w:b/>
          <w:sz w:val="28"/>
          <w:szCs w:val="28"/>
          <w:lang/>
        </w:rPr>
        <w:t>(Price et al., 2012)</w:t>
      </w:r>
      <w:r w:rsidRPr="00A21D80">
        <w:rPr>
          <w:rFonts w:ascii="Times New Roman" w:eastAsia="AdvP4DF60E" w:hAnsi="Times New Roman" w:cs="Simplified Arabic"/>
          <w:sz w:val="28"/>
          <w:szCs w:val="28"/>
          <w:lang/>
        </w:rPr>
        <w:t>.</w:t>
      </w:r>
    </w:p>
    <w:p w:rsidR="00755847" w:rsidRPr="00A21D80" w:rsidRDefault="00755847" w:rsidP="00A21D80">
      <w:pPr>
        <w:autoSpaceDE w:val="0"/>
        <w:autoSpaceDN w:val="0"/>
        <w:adjustRightInd w:val="0"/>
        <w:spacing w:after="0"/>
        <w:ind w:firstLine="425"/>
        <w:jc w:val="both"/>
        <w:rPr>
          <w:rFonts w:ascii="Times New Roman" w:hAnsi="Times New Roman" w:cs="Simplified Arabic"/>
          <w:sz w:val="28"/>
          <w:szCs w:val="28"/>
          <w:lang/>
        </w:rPr>
      </w:pPr>
      <w:r w:rsidRPr="00A21D80">
        <w:rPr>
          <w:rFonts w:ascii="Times New Roman" w:hAnsi="Times New Roman" w:cs="Simplified Arabic"/>
          <w:sz w:val="28"/>
          <w:szCs w:val="28"/>
          <w:lang/>
        </w:rPr>
        <w:t xml:space="preserve">In this study, (9.4%) had Delayed Milestones. </w:t>
      </w:r>
      <w:r w:rsidRPr="00A21D80">
        <w:rPr>
          <w:rFonts w:ascii="Times New Roman" w:hAnsi="Times New Roman" w:cs="Simplified Arabic"/>
          <w:b/>
          <w:sz w:val="28"/>
          <w:szCs w:val="28"/>
          <w:lang/>
        </w:rPr>
        <w:t>El baz et al (2011)</w:t>
      </w:r>
      <w:r w:rsidRPr="00A21D80">
        <w:rPr>
          <w:rFonts w:ascii="Times New Roman" w:hAnsi="Times New Roman" w:cs="Simplified Arabic"/>
          <w:sz w:val="28"/>
          <w:szCs w:val="28"/>
          <w:lang/>
        </w:rPr>
        <w:t xml:space="preserve"> found that all studied developmental milestones were delayed in autistic children than control group. The difference was statistically significant. </w:t>
      </w:r>
      <w:r w:rsidRPr="00A21D80">
        <w:rPr>
          <w:rFonts w:ascii="Times New Roman" w:hAnsi="Times New Roman" w:cs="Simplified Arabic"/>
          <w:b/>
          <w:sz w:val="28"/>
          <w:szCs w:val="28"/>
          <w:lang/>
        </w:rPr>
        <w:t>Mc Partland (2006)</w:t>
      </w:r>
      <w:r w:rsidRPr="00A21D80">
        <w:rPr>
          <w:rFonts w:ascii="Times New Roman" w:hAnsi="Times New Roman" w:cs="Simplified Arabic"/>
          <w:sz w:val="28"/>
          <w:szCs w:val="28"/>
          <w:lang/>
        </w:rPr>
        <w:t xml:space="preserve"> found that children with autism may be delayed in acquiring motor activity.</w:t>
      </w:r>
    </w:p>
    <w:p w:rsidR="00755847" w:rsidRPr="00A21D80" w:rsidRDefault="00755847" w:rsidP="00A21D80">
      <w:pPr>
        <w:autoSpaceDE w:val="0"/>
        <w:autoSpaceDN w:val="0"/>
        <w:adjustRightInd w:val="0"/>
        <w:spacing w:after="0"/>
        <w:ind w:firstLine="425"/>
        <w:jc w:val="both"/>
        <w:rPr>
          <w:rFonts w:ascii="Times New Roman" w:hAnsi="Times New Roman" w:cs="Simplified Arabic"/>
          <w:sz w:val="28"/>
          <w:szCs w:val="28"/>
          <w:lang/>
        </w:rPr>
      </w:pPr>
      <w:r w:rsidRPr="00A21D80">
        <w:rPr>
          <w:rFonts w:ascii="Times New Roman" w:hAnsi="Times New Roman" w:cs="Simplified Arabic"/>
          <w:sz w:val="28"/>
          <w:szCs w:val="28"/>
          <w:lang/>
        </w:rPr>
        <w:t xml:space="preserve">Also, we found that (18.8%) had disturbed eating. Children with ASD were found to have significantly more feeding problems and eat significantly a narrower range of foods than children without ASD </w:t>
      </w:r>
      <w:r w:rsidRPr="00A21D80">
        <w:rPr>
          <w:rFonts w:ascii="Times New Roman" w:eastAsia="AdvP4DF60E" w:hAnsi="Times New Roman" w:cs="Simplified Arabic"/>
          <w:sz w:val="28"/>
          <w:szCs w:val="28"/>
          <w:lang/>
        </w:rPr>
        <w:t>which may be due to food</w:t>
      </w:r>
      <w:r w:rsidRPr="00A21D80">
        <w:rPr>
          <w:rFonts w:ascii="Times New Roman" w:hAnsi="Times New Roman" w:cs="Simplified Arabic"/>
          <w:sz w:val="28"/>
          <w:szCs w:val="28"/>
          <w:lang/>
        </w:rPr>
        <w:t xml:space="preserve"> </w:t>
      </w:r>
      <w:r w:rsidRPr="00A21D80">
        <w:rPr>
          <w:rFonts w:ascii="Times New Roman" w:eastAsia="AdvP4DF60E" w:hAnsi="Times New Roman" w:cs="Simplified Arabic"/>
          <w:sz w:val="28"/>
          <w:szCs w:val="28"/>
          <w:lang/>
        </w:rPr>
        <w:t>allergies or intolerances or from autistic features</w:t>
      </w:r>
      <w:r w:rsidRPr="00A21D80">
        <w:rPr>
          <w:rFonts w:ascii="Times New Roman" w:hAnsi="Times New Roman" w:cs="Simplified Arabic"/>
          <w:b/>
          <w:sz w:val="28"/>
          <w:szCs w:val="28"/>
          <w:lang/>
        </w:rPr>
        <w:t xml:space="preserve"> (Schreck et al., 2004)</w:t>
      </w:r>
      <w:r w:rsidRPr="00A21D80">
        <w:rPr>
          <w:rFonts w:ascii="Times New Roman" w:hAnsi="Times New Roman" w:cs="Simplified Arabic"/>
          <w:sz w:val="28"/>
          <w:szCs w:val="28"/>
          <w:lang/>
        </w:rPr>
        <w:t>.</w:t>
      </w:r>
    </w:p>
    <w:p w:rsidR="00755847" w:rsidRPr="00A21D80" w:rsidRDefault="00755847" w:rsidP="00A21D80">
      <w:pPr>
        <w:autoSpaceDE w:val="0"/>
        <w:autoSpaceDN w:val="0"/>
        <w:adjustRightInd w:val="0"/>
        <w:spacing w:after="0"/>
        <w:ind w:firstLine="425"/>
        <w:jc w:val="both"/>
        <w:rPr>
          <w:rFonts w:ascii="Times New Roman" w:hAnsi="Times New Roman" w:cs="Simplified Arabic"/>
          <w:sz w:val="28"/>
          <w:szCs w:val="28"/>
          <w:lang/>
        </w:rPr>
      </w:pPr>
      <w:r w:rsidRPr="00A21D80">
        <w:rPr>
          <w:rFonts w:ascii="Times New Roman" w:eastAsia="AdvP4DF60E" w:hAnsi="Times New Roman" w:cs="Simplified Arabic"/>
          <w:sz w:val="28"/>
          <w:szCs w:val="28"/>
          <w:lang/>
        </w:rPr>
        <w:t xml:space="preserve">We found that </w:t>
      </w:r>
      <w:r w:rsidRPr="00A21D80">
        <w:rPr>
          <w:rFonts w:ascii="Times New Roman" w:hAnsi="Times New Roman" w:cs="Simplified Arabic"/>
          <w:sz w:val="28"/>
          <w:szCs w:val="28"/>
          <w:lang/>
        </w:rPr>
        <w:t>(6.3%) had sleep disorders.</w:t>
      </w:r>
      <w:r w:rsidRPr="00A21D80">
        <w:rPr>
          <w:rFonts w:ascii="Times New Roman" w:eastAsia="AdvP4DF60E" w:hAnsi="Times New Roman" w:cs="Simplified Arabic"/>
          <w:sz w:val="28"/>
          <w:szCs w:val="28"/>
          <w:lang/>
        </w:rPr>
        <w:t xml:space="preserve"> </w:t>
      </w:r>
      <w:r w:rsidRPr="00A21D80">
        <w:rPr>
          <w:rFonts w:ascii="Times New Roman" w:eastAsia="AdvP4DF60E" w:hAnsi="Times New Roman" w:cs="Simplified Arabic"/>
          <w:b/>
          <w:sz w:val="28"/>
          <w:szCs w:val="28"/>
          <w:lang/>
        </w:rPr>
        <w:t>Krakowiak et al (2008)</w:t>
      </w:r>
      <w:r w:rsidRPr="00A21D80">
        <w:rPr>
          <w:rFonts w:ascii="Times New Roman" w:eastAsia="AdvP4DF60E" w:hAnsi="Times New Roman" w:cs="Simplified Arabic"/>
          <w:sz w:val="28"/>
          <w:szCs w:val="28"/>
          <w:lang/>
        </w:rPr>
        <w:t xml:space="preserve"> found that Sleep problems are present in 80% of children</w:t>
      </w:r>
      <w:r w:rsidRPr="00A21D80">
        <w:rPr>
          <w:rFonts w:ascii="Times New Roman" w:hAnsi="Times New Roman" w:cs="Simplified Arabic"/>
          <w:sz w:val="28"/>
          <w:szCs w:val="28"/>
          <w:lang/>
        </w:rPr>
        <w:t xml:space="preserve"> </w:t>
      </w:r>
      <w:r w:rsidRPr="00A21D80">
        <w:rPr>
          <w:rFonts w:ascii="Times New Roman" w:eastAsia="AdvP4DF60E" w:hAnsi="Times New Roman" w:cs="Simplified Arabic"/>
          <w:sz w:val="28"/>
          <w:szCs w:val="28"/>
          <w:lang/>
        </w:rPr>
        <w:t xml:space="preserve">with ASD. </w:t>
      </w:r>
      <w:r w:rsidRPr="00A21D80">
        <w:rPr>
          <w:rFonts w:ascii="Times New Roman" w:hAnsi="Times New Roman" w:cs="Simplified Arabic"/>
          <w:b/>
          <w:sz w:val="28"/>
          <w:szCs w:val="28"/>
          <w:lang/>
        </w:rPr>
        <w:t>Rzepecka et al (2011)</w:t>
      </w:r>
      <w:r w:rsidRPr="00A21D80">
        <w:rPr>
          <w:rFonts w:ascii="Times New Roman" w:hAnsi="Times New Roman" w:cs="Simplified Arabic"/>
          <w:sz w:val="28"/>
          <w:szCs w:val="28"/>
          <w:lang/>
        </w:rPr>
        <w:t xml:space="preserve"> found that 77.2% of children with ASD had sleep problems. </w:t>
      </w:r>
      <w:r w:rsidRPr="00A21D80">
        <w:rPr>
          <w:rFonts w:ascii="Times New Roman" w:hAnsi="Times New Roman" w:cs="Simplified Arabic"/>
          <w:b/>
          <w:sz w:val="28"/>
          <w:szCs w:val="28"/>
          <w:lang/>
        </w:rPr>
        <w:t>Mannion et al (2013)</w:t>
      </w:r>
      <w:r w:rsidRPr="00A21D80">
        <w:rPr>
          <w:rFonts w:ascii="Times New Roman" w:hAnsi="Times New Roman" w:cs="Simplified Arabic"/>
          <w:sz w:val="28"/>
          <w:szCs w:val="28"/>
          <w:lang/>
        </w:rPr>
        <w:t xml:space="preserve"> found that 80.9% of children and adolescents with ASD presented with sleep problems. </w:t>
      </w:r>
      <w:r w:rsidRPr="00A21D80">
        <w:rPr>
          <w:rFonts w:ascii="Times New Roman" w:hAnsi="Times New Roman" w:cs="Simplified Arabic"/>
          <w:b/>
          <w:sz w:val="28"/>
          <w:szCs w:val="28"/>
          <w:lang/>
        </w:rPr>
        <w:t>Mayes and Calhoun (2009)</w:t>
      </w:r>
      <w:r w:rsidRPr="00A21D80">
        <w:rPr>
          <w:rFonts w:ascii="Times New Roman" w:hAnsi="Times New Roman" w:cs="Simplified Arabic"/>
          <w:sz w:val="28"/>
          <w:szCs w:val="28"/>
          <w:lang/>
        </w:rPr>
        <w:t xml:space="preserve"> found that sleep problems were not related to age, IQ, gender, race, parent occupation, neuropsychological functioning and learning ability and increased with severity of autistic symptoms and with severity of parent reported symptoms.</w:t>
      </w:r>
    </w:p>
    <w:p w:rsidR="00755847" w:rsidRPr="00A21D80" w:rsidRDefault="00755847" w:rsidP="00A21D80">
      <w:pPr>
        <w:autoSpaceDE w:val="0"/>
        <w:autoSpaceDN w:val="0"/>
        <w:adjustRightInd w:val="0"/>
        <w:spacing w:after="0"/>
        <w:ind w:firstLine="425"/>
        <w:jc w:val="both"/>
        <w:rPr>
          <w:rFonts w:ascii="Times New Roman" w:hAnsi="Times New Roman" w:cs="Simplified Arabic"/>
          <w:sz w:val="28"/>
          <w:szCs w:val="28"/>
          <w:lang w:bidi="ar-EG"/>
        </w:rPr>
      </w:pPr>
      <w:r w:rsidRPr="00A21D80">
        <w:rPr>
          <w:rFonts w:ascii="Times New Roman" w:hAnsi="Times New Roman" w:cs="Simplified Arabic"/>
          <w:sz w:val="28"/>
          <w:szCs w:val="28"/>
          <w:lang/>
        </w:rPr>
        <w:t>we</w:t>
      </w:r>
      <w:r w:rsidRPr="00A21D80">
        <w:rPr>
          <w:rFonts w:ascii="Times New Roman" w:hAnsi="Times New Roman" w:cs="Simplified Arabic"/>
          <w:sz w:val="28"/>
          <w:szCs w:val="28"/>
          <w:lang w:bidi="ar-EG"/>
        </w:rPr>
        <w:t xml:space="preserve"> found that </w:t>
      </w:r>
      <w:r w:rsidRPr="00A21D80">
        <w:rPr>
          <w:rFonts w:ascii="Times New Roman" w:hAnsi="Times New Roman" w:cs="Simplified Arabic"/>
          <w:sz w:val="28"/>
          <w:szCs w:val="28"/>
          <w:lang/>
        </w:rPr>
        <w:t>(40.6%) of the studied children had Language Regression which is defined as a period of normal development followed by a significant change in which there is a loss of previously acquired language and other skills, this is in accordance with</w:t>
      </w:r>
      <w:r w:rsidRPr="00A21D80">
        <w:rPr>
          <w:rFonts w:ascii="Times New Roman" w:eastAsia="AdvP4DF60E" w:hAnsi="Times New Roman" w:cs="Simplified Arabic"/>
          <w:sz w:val="28"/>
          <w:szCs w:val="28"/>
          <w:lang/>
        </w:rPr>
        <w:t xml:space="preserve"> </w:t>
      </w:r>
      <w:r w:rsidRPr="00A21D80">
        <w:rPr>
          <w:rFonts w:ascii="Times New Roman" w:eastAsia="AdvP4DF60E" w:hAnsi="Times New Roman" w:cs="Simplified Arabic"/>
          <w:b/>
          <w:sz w:val="28"/>
          <w:szCs w:val="28"/>
          <w:lang/>
        </w:rPr>
        <w:t>Baird et al (2008)</w:t>
      </w:r>
      <w:r w:rsidRPr="00A21D80">
        <w:rPr>
          <w:rFonts w:ascii="Times New Roman" w:eastAsia="AdvP4DF60E" w:hAnsi="Times New Roman" w:cs="Simplified Arabic"/>
          <w:sz w:val="28"/>
          <w:szCs w:val="28"/>
          <w:lang/>
        </w:rPr>
        <w:t xml:space="preserve"> that found Regression occurs in 15–40% of children with autism but </w:t>
      </w:r>
      <w:r w:rsidRPr="00A21D80">
        <w:rPr>
          <w:rFonts w:ascii="Times New Roman" w:hAnsi="Times New Roman" w:cs="Simplified Arabic"/>
          <w:b/>
          <w:sz w:val="28"/>
          <w:szCs w:val="28"/>
          <w:lang/>
        </w:rPr>
        <w:t xml:space="preserve">Luyster et al (2005) </w:t>
      </w:r>
      <w:r w:rsidRPr="00A21D80">
        <w:rPr>
          <w:rFonts w:ascii="Times New Roman" w:hAnsi="Times New Roman" w:cs="Simplified Arabic"/>
          <w:sz w:val="28"/>
          <w:szCs w:val="28"/>
          <w:lang/>
        </w:rPr>
        <w:t>found that this pattern associated with about a quarter of the ASD population</w:t>
      </w:r>
      <w:r w:rsidRPr="00A21D80">
        <w:rPr>
          <w:rFonts w:ascii="Times New Roman" w:hAnsi="Times New Roman" w:cs="Simplified Arabic"/>
          <w:sz w:val="28"/>
          <w:szCs w:val="28"/>
          <w:lang w:bidi="ar-EG"/>
        </w:rPr>
        <w:t>.</w:t>
      </w:r>
    </w:p>
    <w:p w:rsidR="00755847" w:rsidRPr="00A21D80" w:rsidRDefault="00755847" w:rsidP="00A21D80">
      <w:pPr>
        <w:autoSpaceDE w:val="0"/>
        <w:autoSpaceDN w:val="0"/>
        <w:adjustRightInd w:val="0"/>
        <w:spacing w:after="0"/>
        <w:ind w:firstLine="425"/>
        <w:jc w:val="both"/>
        <w:rPr>
          <w:rFonts w:ascii="Times New Roman" w:hAnsi="Times New Roman" w:cs="Simplified Arabic"/>
          <w:sz w:val="28"/>
          <w:szCs w:val="28"/>
          <w:lang/>
        </w:rPr>
      </w:pPr>
      <w:r w:rsidRPr="00A21D80">
        <w:rPr>
          <w:rFonts w:ascii="Times New Roman" w:hAnsi="Times New Roman" w:cs="Simplified Arabic"/>
          <w:noProof/>
          <w:sz w:val="28"/>
          <w:szCs w:val="28"/>
          <w:lang/>
        </w:rPr>
        <w:t>Also, we found (43,8%) of children had abnormal EEG most commonly subcortical Dysrythmia and Generalized Epileptic Dysrythmia.</w:t>
      </w:r>
      <w:r w:rsidRPr="00A21D80">
        <w:rPr>
          <w:rFonts w:ascii="Times New Roman" w:hAnsi="Times New Roman" w:cs="Simplified Arabic"/>
          <w:sz w:val="28"/>
          <w:szCs w:val="28"/>
          <w:lang/>
        </w:rPr>
        <w:t xml:space="preserve"> </w:t>
      </w:r>
      <w:r w:rsidRPr="00A21D80">
        <w:rPr>
          <w:rFonts w:ascii="Times New Roman" w:hAnsi="Times New Roman" w:cs="Simplified Arabic"/>
          <w:b/>
          <w:sz w:val="28"/>
          <w:szCs w:val="28"/>
          <w:lang/>
        </w:rPr>
        <w:t xml:space="preserve">El baz et al (2011) </w:t>
      </w:r>
      <w:r w:rsidRPr="00A21D80">
        <w:rPr>
          <w:rFonts w:ascii="Times New Roman" w:hAnsi="Times New Roman" w:cs="Simplified Arabic"/>
          <w:sz w:val="28"/>
          <w:szCs w:val="28"/>
          <w:lang/>
        </w:rPr>
        <w:t xml:space="preserve">had 31% of autistic children  epileptic focus in EEG, with and without a history of convulsions.  </w:t>
      </w:r>
      <w:r w:rsidRPr="00A21D80">
        <w:rPr>
          <w:rFonts w:ascii="Times New Roman" w:hAnsi="Times New Roman" w:cs="Simplified Arabic"/>
          <w:b/>
          <w:sz w:val="28"/>
          <w:szCs w:val="28"/>
          <w:lang/>
        </w:rPr>
        <w:t>Ballaban and Tuchman (2000)</w:t>
      </w:r>
      <w:r w:rsidRPr="00A21D80">
        <w:rPr>
          <w:rFonts w:ascii="Times New Roman" w:hAnsi="Times New Roman" w:cs="Simplified Arabic"/>
          <w:sz w:val="28"/>
          <w:szCs w:val="28"/>
          <w:lang/>
        </w:rPr>
        <w:t xml:space="preserve"> found that 64 patients with autism out of 316 children evaluated for ASD had EEG findings. These findings confirm the importance of ongoing medical follow-up for children with ASDS, especially for those with abnormal EEG results. Also, </w:t>
      </w:r>
      <w:r w:rsidRPr="00A21D80">
        <w:rPr>
          <w:rFonts w:ascii="Times New Roman" w:eastAsia="Arial Unicode MS" w:hAnsi="Times New Roman" w:cs="Simplified Arabic"/>
          <w:b/>
          <w:sz w:val="28"/>
          <w:szCs w:val="28"/>
          <w:lang/>
        </w:rPr>
        <w:t>Kanemura</w:t>
      </w:r>
      <w:r w:rsidRPr="00A21D80">
        <w:rPr>
          <w:rFonts w:ascii="Times New Roman" w:eastAsia="Arial Unicode MS" w:hAnsi="Times New Roman" w:cs="Simplified Arabic"/>
          <w:b/>
          <w:sz w:val="28"/>
          <w:szCs w:val="28"/>
          <w:shd w:val="clear" w:color="auto" w:fill="FFFFFF"/>
          <w:lang/>
        </w:rPr>
        <w:t xml:space="preserve"> et al (2013)</w:t>
      </w:r>
      <w:r w:rsidRPr="00A21D80">
        <w:rPr>
          <w:rFonts w:ascii="Times New Roman" w:hAnsi="Times New Roman" w:cs="Simplified Arabic"/>
          <w:sz w:val="28"/>
          <w:szCs w:val="28"/>
          <w:lang/>
        </w:rPr>
        <w:t xml:space="preserve"> found that</w:t>
      </w:r>
      <w:r w:rsidRPr="00A21D80">
        <w:rPr>
          <w:rFonts w:ascii="Times New Roman" w:eastAsia="Arial Unicode MS" w:hAnsi="Times New Roman" w:cs="Simplified Arabic"/>
          <w:sz w:val="28"/>
          <w:szCs w:val="28"/>
          <w:shd w:val="clear" w:color="auto" w:fill="FFFFFF"/>
          <w:lang/>
        </w:rPr>
        <w:t xml:space="preserve"> EEG paroxysmal abnormalities were present in 11 to 21 patients (52.4%).</w:t>
      </w:r>
    </w:p>
    <w:p w:rsidR="00755847" w:rsidRPr="00A21D80" w:rsidRDefault="00755847" w:rsidP="00A21D80">
      <w:pPr>
        <w:autoSpaceDE w:val="0"/>
        <w:autoSpaceDN w:val="0"/>
        <w:adjustRightInd w:val="0"/>
        <w:spacing w:after="0"/>
        <w:ind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Chez et al (2006)</w:t>
      </w:r>
      <w:r w:rsidRPr="00A21D80">
        <w:rPr>
          <w:rFonts w:ascii="Times New Roman" w:hAnsi="Times New Roman" w:cs="Simplified Arabic"/>
          <w:sz w:val="28"/>
          <w:szCs w:val="28"/>
          <w:lang/>
        </w:rPr>
        <w:t xml:space="preserve">, found that the incidence of abnormal epileptiform activity on EEG is high as many as 60–75% of individuals with autism. Epileptiform activity itself might contribute to dysfunction of language and social regions of the brain </w:t>
      </w:r>
      <w:r w:rsidRPr="00A21D80">
        <w:rPr>
          <w:rFonts w:ascii="Times New Roman" w:hAnsi="Times New Roman" w:cs="Simplified Arabic"/>
          <w:b/>
          <w:sz w:val="28"/>
          <w:szCs w:val="28"/>
          <w:lang/>
        </w:rPr>
        <w:t>(Ballaban and Tuchman , 2000)</w:t>
      </w:r>
      <w:r w:rsidRPr="00A21D80">
        <w:rPr>
          <w:rFonts w:ascii="Times New Roman" w:hAnsi="Times New Roman" w:cs="Simplified Arabic"/>
          <w:sz w:val="28"/>
          <w:szCs w:val="28"/>
          <w:lang/>
        </w:rPr>
        <w:t>.</w:t>
      </w:r>
    </w:p>
    <w:p w:rsidR="00755847" w:rsidRPr="00A21D80" w:rsidRDefault="00755847" w:rsidP="00A21D80">
      <w:pPr>
        <w:autoSpaceDE w:val="0"/>
        <w:autoSpaceDN w:val="0"/>
        <w:adjustRightInd w:val="0"/>
        <w:spacing w:after="0"/>
        <w:ind w:firstLine="425"/>
        <w:jc w:val="both"/>
        <w:rPr>
          <w:rFonts w:ascii="Times New Roman" w:hAnsi="Times New Roman" w:cs="Simplified Arabic"/>
          <w:b/>
          <w:sz w:val="28"/>
          <w:szCs w:val="28"/>
          <w:lang/>
        </w:rPr>
      </w:pPr>
      <w:r w:rsidRPr="00A21D80">
        <w:rPr>
          <w:rFonts w:ascii="Times New Roman" w:hAnsi="Times New Roman" w:cs="Simplified Arabic"/>
          <w:color w:val="000000"/>
          <w:sz w:val="28"/>
          <w:szCs w:val="28"/>
          <w:lang/>
        </w:rPr>
        <w:t>As regarding relationship between different EEG Findings and CARS in there was no statistically significance although children with left frontal dysrythmia had got the highest CARS (38.9), and left frontocentral dysrythmia with tendency for generalization was (36).</w:t>
      </w:r>
    </w:p>
    <w:p w:rsidR="00755847" w:rsidRPr="00A21D80" w:rsidRDefault="00755847" w:rsidP="00A21D80">
      <w:pPr>
        <w:spacing w:after="0"/>
        <w:ind w:firstLine="425"/>
        <w:jc w:val="both"/>
        <w:rPr>
          <w:rFonts w:ascii="Times New Roman" w:hAnsi="Times New Roman" w:cs="Simplified Arabic"/>
          <w:b/>
          <w:sz w:val="28"/>
          <w:szCs w:val="28"/>
          <w:lang/>
        </w:rPr>
      </w:pPr>
      <w:r w:rsidRPr="00A21D80">
        <w:rPr>
          <w:rFonts w:ascii="Times New Roman" w:hAnsi="Times New Roman" w:cs="Simplified Arabic"/>
          <w:b/>
          <w:sz w:val="28"/>
          <w:szCs w:val="28"/>
          <w:lang/>
        </w:rPr>
        <w:t xml:space="preserve">Conclusion: </w:t>
      </w:r>
      <w:r w:rsidRPr="00A21D80">
        <w:rPr>
          <w:rFonts w:ascii="Times New Roman" w:hAnsi="Times New Roman" w:cs="Simplified Arabic"/>
          <w:sz w:val="28"/>
          <w:szCs w:val="28"/>
          <w:lang/>
        </w:rPr>
        <w:t xml:space="preserve">ASD is a neurodevelopmental disorder with no agreement on the EEG features </w:t>
      </w:r>
      <w:r w:rsidRPr="00A21D80">
        <w:rPr>
          <w:rFonts w:ascii="Times New Roman" w:hAnsi="Times New Roman" w:cs="Simplified Arabic"/>
          <w:sz w:val="28"/>
          <w:szCs w:val="28"/>
          <w:lang w:bidi="ar-EG"/>
        </w:rPr>
        <w:t>of ASD</w:t>
      </w:r>
      <w:r w:rsidRPr="00A21D80">
        <w:rPr>
          <w:rFonts w:ascii="Times New Roman" w:hAnsi="Times New Roman" w:cs="Simplified Arabic"/>
          <w:sz w:val="28"/>
          <w:szCs w:val="28"/>
          <w:lang/>
        </w:rPr>
        <w:t>. Although clinical EEG studies generally agree on</w:t>
      </w:r>
      <w:r w:rsidRPr="00A21D80">
        <w:rPr>
          <w:rFonts w:ascii="Times New Roman" w:eastAsia="Arial Unicode MS" w:hAnsi="Times New Roman" w:cs="Simplified Arabic"/>
          <w:sz w:val="28"/>
          <w:szCs w:val="28"/>
          <w:shd w:val="clear" w:color="auto" w:fill="FFFFFF"/>
          <w:lang/>
        </w:rPr>
        <w:t xml:space="preserve"> </w:t>
      </w:r>
      <w:r w:rsidRPr="00A21D80">
        <w:rPr>
          <w:rFonts w:ascii="Times New Roman" w:hAnsi="Times New Roman" w:cs="Simplified Arabic"/>
          <w:sz w:val="28"/>
          <w:szCs w:val="28"/>
          <w:lang/>
        </w:rPr>
        <w:t>the high prevalence of epileptiform abnormalities in</w:t>
      </w:r>
      <w:r w:rsidRPr="00A21D80">
        <w:rPr>
          <w:rFonts w:ascii="Times New Roman" w:hAnsi="Times New Roman" w:cs="Simplified Arabic"/>
          <w:sz w:val="28"/>
          <w:szCs w:val="28"/>
          <w:lang w:bidi="ar-EG"/>
        </w:rPr>
        <w:t xml:space="preserve"> </w:t>
      </w:r>
      <w:r w:rsidRPr="00A21D80">
        <w:rPr>
          <w:rFonts w:ascii="Times New Roman" w:hAnsi="Times New Roman" w:cs="Simplified Arabic"/>
          <w:sz w:val="28"/>
          <w:szCs w:val="28"/>
          <w:lang/>
        </w:rPr>
        <w:t>children with ASD</w:t>
      </w:r>
      <w:r w:rsidRPr="00A21D80">
        <w:rPr>
          <w:rFonts w:ascii="Times New Roman" w:hAnsi="Times New Roman" w:cs="Simplified Arabic"/>
          <w:b/>
          <w:sz w:val="28"/>
          <w:szCs w:val="28"/>
          <w:lang/>
        </w:rPr>
        <w:t>.</w:t>
      </w:r>
    </w:p>
    <w:p w:rsidR="00755847" w:rsidRPr="00A21D80" w:rsidRDefault="00755847" w:rsidP="00A21D80">
      <w:pPr>
        <w:spacing w:after="0"/>
        <w:ind w:firstLine="425"/>
        <w:jc w:val="both"/>
        <w:rPr>
          <w:rFonts w:ascii="Times New Roman" w:hAnsi="Times New Roman" w:cs="Simplified Arabic"/>
          <w:b/>
          <w:sz w:val="28"/>
          <w:szCs w:val="28"/>
          <w:lang/>
        </w:rPr>
      </w:pPr>
      <w:r w:rsidRPr="00A21D80">
        <w:rPr>
          <w:rFonts w:ascii="Times New Roman" w:hAnsi="Times New Roman" w:cs="Simplified Arabic"/>
          <w:b/>
          <w:sz w:val="28"/>
          <w:szCs w:val="28"/>
          <w:lang/>
        </w:rPr>
        <w:t>Recommendation</w:t>
      </w:r>
    </w:p>
    <w:p w:rsidR="00755847" w:rsidRPr="00A21D80" w:rsidRDefault="00755847" w:rsidP="00A21D80">
      <w:pPr>
        <w:pStyle w:val="ListParagraph"/>
        <w:numPr>
          <w:ilvl w:val="0"/>
          <w:numId w:val="8"/>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sz w:val="28"/>
          <w:szCs w:val="28"/>
          <w:lang/>
        </w:rPr>
        <w:t>Early detection of abnormalities in EEG signals may allow early intervention to prevent or ameliorate lifelong conditions.</w:t>
      </w:r>
    </w:p>
    <w:p w:rsidR="00755847" w:rsidRPr="00A21D80" w:rsidRDefault="00755847" w:rsidP="00A21D80">
      <w:pPr>
        <w:pStyle w:val="ListParagraph"/>
        <w:numPr>
          <w:ilvl w:val="0"/>
          <w:numId w:val="8"/>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sz w:val="28"/>
          <w:szCs w:val="28"/>
          <w:lang/>
        </w:rPr>
        <w:t>Long term EEG is required is required to allow better findings and events.</w:t>
      </w:r>
    </w:p>
    <w:p w:rsidR="00755847" w:rsidRPr="00A21D80" w:rsidRDefault="00755847" w:rsidP="00A21D80">
      <w:pPr>
        <w:pStyle w:val="ListParagraph"/>
        <w:numPr>
          <w:ilvl w:val="0"/>
          <w:numId w:val="8"/>
        </w:numPr>
        <w:autoSpaceDE w:val="0"/>
        <w:autoSpaceDN w:val="0"/>
        <w:adjustRightInd w:val="0"/>
        <w:spacing w:after="0"/>
        <w:ind w:left="0" w:firstLine="425"/>
        <w:jc w:val="both"/>
        <w:rPr>
          <w:rFonts w:cs="Simplified Arabic"/>
          <w:b/>
          <w:szCs w:val="28"/>
          <w:lang/>
        </w:rPr>
      </w:pPr>
      <w:r w:rsidRPr="00A21D80">
        <w:rPr>
          <w:rFonts w:cs="Simplified Arabic"/>
          <w:szCs w:val="28"/>
          <w:lang/>
        </w:rPr>
        <w:t>Follow up of children with normal EEG is required to detect any changes.</w:t>
      </w:r>
    </w:p>
    <w:p w:rsidR="00755847" w:rsidRPr="00A21D80" w:rsidRDefault="00755847" w:rsidP="00A21D80">
      <w:pPr>
        <w:pStyle w:val="ListParagraph"/>
        <w:numPr>
          <w:ilvl w:val="0"/>
          <w:numId w:val="8"/>
        </w:numPr>
        <w:autoSpaceDE w:val="0"/>
        <w:autoSpaceDN w:val="0"/>
        <w:adjustRightInd w:val="0"/>
        <w:spacing w:after="0"/>
        <w:ind w:left="0" w:firstLine="425"/>
        <w:jc w:val="both"/>
        <w:rPr>
          <w:rFonts w:cs="Simplified Arabic"/>
          <w:b/>
          <w:szCs w:val="28"/>
          <w:lang/>
        </w:rPr>
      </w:pPr>
      <w:r w:rsidRPr="00A21D80">
        <w:rPr>
          <w:rFonts w:cs="Simplified Arabic"/>
          <w:b/>
          <w:szCs w:val="28"/>
          <w:lang/>
        </w:rPr>
        <w:t>Reference</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Alexander, A. L., Lee, J. E., Lazar, M., Boudos, R., DuBray, M. B., Oakes, T. R., et al (2007):</w:t>
      </w:r>
      <w:r w:rsidRPr="00A21D80">
        <w:rPr>
          <w:rFonts w:ascii="Times New Roman" w:hAnsi="Times New Roman" w:cs="Simplified Arabic"/>
          <w:sz w:val="28"/>
          <w:szCs w:val="28"/>
          <w:lang/>
        </w:rPr>
        <w:t xml:space="preserve"> Diffusion tensor imaging of the corpus callosum in Autism, Neuroimage 2007, 34: 61-73.</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 xml:space="preserve">American Psychiatric Association (2013): </w:t>
      </w:r>
      <w:r w:rsidRPr="00A21D80">
        <w:rPr>
          <w:rFonts w:ascii="Times New Roman" w:hAnsi="Times New Roman" w:cs="Simplified Arabic"/>
          <w:sz w:val="28"/>
          <w:szCs w:val="28"/>
          <w:lang/>
        </w:rPr>
        <w:t>Diagnostic and statistical manual of mental disorders (5th ed.). Washington, DC: Author.</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Assaf, M., Jagannathan, K., Calhoun, V. D., et al (2010):</w:t>
      </w:r>
      <w:r w:rsidRPr="00A21D80">
        <w:rPr>
          <w:rFonts w:ascii="Times New Roman" w:hAnsi="Times New Roman" w:cs="Simplified Arabic"/>
          <w:sz w:val="28"/>
          <w:szCs w:val="28"/>
          <w:lang/>
        </w:rPr>
        <w:t xml:space="preserve"> Abnormal functional connectivity of default mode sub-networks in autism spectrum disorder patients, Neuroimage; 53: 247–256.</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Ballaban-Gil K, Tuchman R. Epilepsy and epileptiform EEG (2000):</w:t>
      </w:r>
      <w:r w:rsidRPr="00A21D80">
        <w:rPr>
          <w:rFonts w:ascii="Times New Roman" w:hAnsi="Times New Roman" w:cs="Simplified Arabic"/>
          <w:sz w:val="28"/>
          <w:szCs w:val="28"/>
          <w:lang/>
        </w:rPr>
        <w:t xml:space="preserve"> association with autism and language disorders, Ment Retard Dev Disabil Res Rev; 6: 300–308.</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 xml:space="preserve">Baron-Cohen S, Hoekstra RA, Knickmeyer R, et al (2006): </w:t>
      </w:r>
      <w:r w:rsidRPr="00A21D80">
        <w:rPr>
          <w:rFonts w:ascii="Times New Roman" w:hAnsi="Times New Roman" w:cs="Simplified Arabic"/>
          <w:sz w:val="28"/>
          <w:szCs w:val="28"/>
          <w:lang/>
        </w:rPr>
        <w:t>The autism spectrum quotient (AQ): adolescent version. J Autism Dev Discord; 36: 343–350.</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Bilder D et al. (2009):</w:t>
      </w:r>
      <w:r w:rsidRPr="00A21D80">
        <w:rPr>
          <w:rFonts w:ascii="Times New Roman" w:hAnsi="Times New Roman" w:cs="Simplified Arabic"/>
          <w:sz w:val="28"/>
          <w:szCs w:val="28"/>
          <w:lang/>
        </w:rPr>
        <w:t xml:space="preserve"> Prenatal, perinatal and neonatal factors associated with autism spectrum disorders. Pediatrics; 123: 1293.</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Bolton P, Pickles A, Harrington R, et al. (1992):</w:t>
      </w:r>
      <w:r w:rsidRPr="00A21D80">
        <w:rPr>
          <w:rFonts w:ascii="Times New Roman" w:hAnsi="Times New Roman" w:cs="Simplified Arabic"/>
          <w:sz w:val="28"/>
          <w:szCs w:val="28"/>
          <w:lang/>
        </w:rPr>
        <w:t xml:space="preserve"> Season of birth: issues, approaches and findings for autism. J Child Psychol Psychiatry; 33: 509–530.</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 xml:space="preserve">Casanova, M. F., van Kooten, I. A. J., Switala, A. E., van Engeland, H., Heinsen, H., Steinbusch, H. W. M., et al. (2006): </w:t>
      </w:r>
      <w:r w:rsidRPr="00A21D80">
        <w:rPr>
          <w:rFonts w:ascii="Times New Roman" w:hAnsi="Times New Roman" w:cs="Simplified Arabic"/>
          <w:sz w:val="28"/>
          <w:szCs w:val="28"/>
          <w:lang/>
        </w:rPr>
        <w:t>Minicolumnar abnormalities in autism. Acta Neuropathologica; 112: 287–303.</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Casanova, M., Trippe, J. (2009):</w:t>
      </w:r>
      <w:r w:rsidRPr="00A21D80">
        <w:rPr>
          <w:rFonts w:ascii="Times New Roman" w:hAnsi="Times New Roman" w:cs="Simplified Arabic"/>
          <w:sz w:val="28"/>
          <w:szCs w:val="28"/>
          <w:lang/>
        </w:rPr>
        <w:t xml:space="preserve">  Radial cytoarchitecture and patterns of cortical connectivity in autism. Philos Trans R Soc Lond B Biol Sci.; 364: 1433-1436.</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 xml:space="preserve">Center for Disease Control and  Prevention (2012): </w:t>
      </w:r>
      <w:r w:rsidRPr="00A21D80">
        <w:rPr>
          <w:rFonts w:ascii="Times New Roman" w:hAnsi="Times New Roman" w:cs="Simplified Arabic"/>
          <w:sz w:val="28"/>
          <w:szCs w:val="28"/>
          <w:lang/>
        </w:rPr>
        <w:t>Prevalence of autism spectrum disorders; 61: 1–19.</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Chez MG, Chang M, Krasne V, Coughlan C,  Kominsky M, Schwartz A.(2006):</w:t>
      </w:r>
      <w:r w:rsidRPr="00A21D80">
        <w:rPr>
          <w:rFonts w:ascii="Times New Roman" w:hAnsi="Times New Roman" w:cs="Simplified Arabic"/>
          <w:sz w:val="28"/>
          <w:szCs w:val="28"/>
          <w:lang/>
        </w:rPr>
        <w:t xml:space="preserve"> Frequency of epileptiform  EEG abnormalities in a sequential screening of autistic patients with no known clinical epilepsy from 1996 to 2005. Epilepsy Behav.; 8: 267–271.</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Coben, R., Clarke, A. R., Hudspeth, W.,  Barry, R. J.(2008):</w:t>
      </w:r>
      <w:r w:rsidRPr="00A21D80">
        <w:rPr>
          <w:rFonts w:ascii="Times New Roman" w:hAnsi="Times New Roman" w:cs="Simplified Arabic"/>
          <w:sz w:val="28"/>
          <w:szCs w:val="28"/>
          <w:lang/>
        </w:rPr>
        <w:t xml:space="preserve"> EEG power and coherence in autistic spectrum disorder. Clinical Neurophysiology; 119: 1002–1009.</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shd w:val="clear" w:color="auto" w:fill="FFFFFF"/>
          <w:lang/>
        </w:rPr>
        <w:t>El-Baz F, Ismael NA, Nour Eldin SM. (2011):</w:t>
      </w:r>
      <w:r w:rsidRPr="00A21D80">
        <w:rPr>
          <w:rFonts w:ascii="Times New Roman" w:hAnsi="Times New Roman" w:cs="Simplified Arabic"/>
          <w:sz w:val="28"/>
          <w:szCs w:val="28"/>
          <w:shd w:val="clear" w:color="auto" w:fill="FFFFFF"/>
          <w:lang/>
        </w:rPr>
        <w:t xml:space="preserve"> Risk factors for autism: </w:t>
      </w:r>
      <w:r w:rsidRPr="00A21D80">
        <w:rPr>
          <w:rFonts w:ascii="Times New Roman" w:hAnsi="Times New Roman" w:cs="Simplified Arabic"/>
          <w:sz w:val="28"/>
          <w:szCs w:val="28"/>
          <w:lang/>
        </w:rPr>
        <w:t>An</w:t>
      </w:r>
      <w:r w:rsidRPr="00A21D80">
        <w:rPr>
          <w:rFonts w:ascii="Times New Roman" w:hAnsi="Times New Roman" w:cs="Simplified Arabic"/>
          <w:sz w:val="28"/>
          <w:szCs w:val="28"/>
          <w:shd w:val="clear" w:color="auto" w:fill="FFFFFF"/>
          <w:lang/>
        </w:rPr>
        <w:t xml:space="preserve"> Egyptian study.</w:t>
      </w:r>
      <w:r w:rsidRPr="00A21D80">
        <w:rPr>
          <w:rStyle w:val="apple-converted-space"/>
          <w:rFonts w:ascii="Times New Roman" w:hAnsi="Times New Roman" w:cs="Simplified Arabic"/>
          <w:sz w:val="28"/>
          <w:szCs w:val="28"/>
          <w:shd w:val="clear" w:color="auto" w:fill="FFFFFF"/>
          <w:lang/>
        </w:rPr>
        <w:t> </w:t>
      </w:r>
      <w:r w:rsidRPr="00A21D80">
        <w:rPr>
          <w:rStyle w:val="ref-journal"/>
          <w:rFonts w:ascii="Times New Roman" w:hAnsi="Times New Roman" w:cs="Simplified Arabic"/>
          <w:sz w:val="28"/>
          <w:szCs w:val="28"/>
          <w:shd w:val="clear" w:color="auto" w:fill="FFFFFF"/>
          <w:lang/>
        </w:rPr>
        <w:t>Egyptian Journal of Medical Human Genetics;</w:t>
      </w:r>
      <w:r w:rsidRPr="00A21D80">
        <w:rPr>
          <w:rFonts w:ascii="Times New Roman" w:hAnsi="Times New Roman" w:cs="Simplified Arabic"/>
          <w:sz w:val="28"/>
          <w:szCs w:val="28"/>
          <w:shd w:val="clear" w:color="auto" w:fill="FFFFFF"/>
          <w:lang/>
        </w:rPr>
        <w:t xml:space="preserve"> </w:t>
      </w:r>
      <w:r w:rsidRPr="00A21D80">
        <w:rPr>
          <w:rStyle w:val="ref-vol"/>
          <w:rFonts w:ascii="Times New Roman" w:hAnsi="Times New Roman" w:cs="Simplified Arabic"/>
          <w:sz w:val="28"/>
          <w:szCs w:val="28"/>
          <w:shd w:val="clear" w:color="auto" w:fill="FFFFFF"/>
          <w:lang/>
        </w:rPr>
        <w:t>12</w:t>
      </w:r>
      <w:r w:rsidRPr="00A21D80">
        <w:rPr>
          <w:rFonts w:ascii="Times New Roman" w:hAnsi="Times New Roman" w:cs="Simplified Arabic"/>
          <w:sz w:val="28"/>
          <w:szCs w:val="28"/>
          <w:shd w:val="clear" w:color="auto" w:fill="FFFFFF"/>
          <w:lang/>
        </w:rPr>
        <w:t>: 31–38.</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Emerson E, Kiernan C, Alborz A, et al.</w:t>
      </w:r>
      <w:r w:rsidRPr="00A21D80">
        <w:rPr>
          <w:rFonts w:ascii="Times New Roman" w:hAnsi="Times New Roman" w:cs="Simplified Arabic"/>
          <w:sz w:val="28"/>
          <w:szCs w:val="28"/>
          <w:lang/>
        </w:rPr>
        <w:t xml:space="preserve"> </w:t>
      </w:r>
      <w:r w:rsidRPr="00A21D80">
        <w:rPr>
          <w:rFonts w:ascii="Times New Roman" w:hAnsi="Times New Roman" w:cs="Simplified Arabic"/>
          <w:b/>
          <w:sz w:val="28"/>
          <w:szCs w:val="28"/>
          <w:lang/>
        </w:rPr>
        <w:t xml:space="preserve">(2001): </w:t>
      </w:r>
      <w:r w:rsidRPr="00A21D80">
        <w:rPr>
          <w:rFonts w:ascii="Times New Roman" w:hAnsi="Times New Roman" w:cs="Simplified Arabic"/>
          <w:sz w:val="28"/>
          <w:szCs w:val="28"/>
          <w:lang/>
        </w:rPr>
        <w:t>The prevalence of challenging behaviors: a total population study</w:t>
      </w:r>
      <w:r w:rsidRPr="00A21D80">
        <w:rPr>
          <w:rFonts w:ascii="Times New Roman" w:hAnsi="Times New Roman" w:cs="Simplified Arabic"/>
          <w:i/>
          <w:iCs/>
          <w:sz w:val="28"/>
          <w:szCs w:val="28"/>
          <w:lang/>
        </w:rPr>
        <w:t xml:space="preserve">. Research in </w:t>
      </w:r>
      <w:r w:rsidRPr="00A21D80">
        <w:rPr>
          <w:rFonts w:ascii="Times New Roman" w:hAnsi="Times New Roman" w:cs="Simplified Arabic"/>
          <w:sz w:val="28"/>
          <w:szCs w:val="28"/>
          <w:lang/>
        </w:rPr>
        <w:t>Developmental Disabilities; 22: 77–93.</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 xml:space="preserve">Fombonne, E. (2009): </w:t>
      </w:r>
      <w:r w:rsidRPr="00A21D80">
        <w:rPr>
          <w:rFonts w:ascii="Times New Roman" w:hAnsi="Times New Roman" w:cs="Simplified Arabic"/>
          <w:sz w:val="28"/>
          <w:szCs w:val="28"/>
          <w:lang/>
        </w:rPr>
        <w:t>Epidemiology of pervasive developmental disorders. Pediatric Research ; 65: 591–598.</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Gardener H, Spiegelman D, Buka SL. (2009):</w:t>
      </w:r>
      <w:r w:rsidRPr="00A21D80">
        <w:rPr>
          <w:rFonts w:ascii="Times New Roman" w:hAnsi="Times New Roman" w:cs="Simplified Arabic"/>
          <w:sz w:val="28"/>
          <w:szCs w:val="28"/>
          <w:lang/>
        </w:rPr>
        <w:t xml:space="preserve"> Prenatal risk factors for autism: comprehensive meta-analysis. Br J Psychiatry;195: 7–14.</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eastAsia="AdvP4DF60E" w:hAnsi="Times New Roman" w:cs="Simplified Arabic"/>
          <w:b/>
          <w:sz w:val="28"/>
          <w:szCs w:val="28"/>
          <w:lang/>
        </w:rPr>
        <w:t>Haynes, S. N.,  O’Brien, W. H.(2000):</w:t>
      </w:r>
      <w:r w:rsidRPr="00A21D80">
        <w:rPr>
          <w:rFonts w:ascii="Times New Roman" w:eastAsia="AdvP4DF60E" w:hAnsi="Times New Roman" w:cs="Simplified Arabic"/>
          <w:sz w:val="28"/>
          <w:szCs w:val="28"/>
          <w:lang/>
        </w:rPr>
        <w:t xml:space="preserve"> Principles and practice of behavioral </w:t>
      </w:r>
      <w:r w:rsidRPr="00A21D80">
        <w:rPr>
          <w:rFonts w:ascii="Times New Roman" w:hAnsi="Times New Roman" w:cs="Simplified Arabic"/>
          <w:sz w:val="28"/>
          <w:szCs w:val="28"/>
          <w:lang/>
        </w:rPr>
        <w:t>assessment</w:t>
      </w:r>
      <w:r w:rsidRPr="00A21D80">
        <w:rPr>
          <w:rFonts w:ascii="Times New Roman" w:eastAsia="AdvP4DF60E" w:hAnsi="Times New Roman" w:cs="Simplified Arabic"/>
          <w:sz w:val="28"/>
          <w:szCs w:val="28"/>
          <w:lang/>
        </w:rPr>
        <w:t>. New York: Plenum Publishing Corporation .</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Hazlett HC, Poe M, Gerig G, Smith RG, Provenzale J, Ross A, et al. (2005):</w:t>
      </w:r>
      <w:r w:rsidRPr="00A21D80">
        <w:rPr>
          <w:rFonts w:ascii="Times New Roman" w:hAnsi="Times New Roman" w:cs="Simplified Arabic"/>
          <w:sz w:val="28"/>
          <w:szCs w:val="28"/>
          <w:lang/>
        </w:rPr>
        <w:t xml:space="preserve"> Magnetic resonance imaging and head circumference study of brain size in autism: birth through age 2 years. Arch Gen Psychiatry; 62: 1366–1376.</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 xml:space="preserve">Hazlett, H.C., Poe, M.D., Gerig, G., Styner, M., Chappell, C., Smith, R.G., Vachet, C., Piven, J. (2011): </w:t>
      </w:r>
      <w:r w:rsidRPr="00A21D80">
        <w:rPr>
          <w:rFonts w:ascii="Times New Roman" w:hAnsi="Times New Roman" w:cs="Simplified Arabic"/>
          <w:sz w:val="28"/>
          <w:szCs w:val="28"/>
          <w:lang/>
        </w:rPr>
        <w:t>Early brain overgrowth in autism associated with an increase in cortical surface area before age 2 years. Arch. Gen. Psychiatry; 68: 467–476.</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eastAsia="AdvP4DF60E" w:hAnsi="Times New Roman" w:cs="Simplified Arabic"/>
          <w:b/>
          <w:sz w:val="28"/>
          <w:szCs w:val="28"/>
          <w:lang/>
        </w:rPr>
        <w:t>Holtmann, M., Bolte, S.,  Poustka, F.(2007):</w:t>
      </w:r>
      <w:r w:rsidRPr="00A21D80">
        <w:rPr>
          <w:rFonts w:ascii="Times New Roman" w:eastAsia="AdvP4DF60E" w:hAnsi="Times New Roman" w:cs="Simplified Arabic"/>
          <w:sz w:val="28"/>
          <w:szCs w:val="28"/>
          <w:lang/>
        </w:rPr>
        <w:t xml:space="preserve"> Attention deficit hyperactivity disorder symptoms in pervasive developmental disorders: </w:t>
      </w:r>
      <w:r w:rsidRPr="00A21D80">
        <w:rPr>
          <w:rFonts w:ascii="Times New Roman" w:hAnsi="Times New Roman" w:cs="Simplified Arabic"/>
          <w:sz w:val="28"/>
          <w:szCs w:val="28"/>
          <w:lang/>
        </w:rPr>
        <w:t>Association</w:t>
      </w:r>
      <w:r w:rsidRPr="00A21D80">
        <w:rPr>
          <w:rFonts w:ascii="Times New Roman" w:eastAsia="AdvP4DF60E" w:hAnsi="Times New Roman" w:cs="Simplified Arabic"/>
          <w:sz w:val="28"/>
          <w:szCs w:val="28"/>
          <w:lang/>
        </w:rPr>
        <w:t xml:space="preserve"> with autistic</w:t>
      </w:r>
      <w:r w:rsidRPr="00A21D80">
        <w:rPr>
          <w:rFonts w:ascii="Times New Roman" w:hAnsi="Times New Roman" w:cs="Simplified Arabic"/>
          <w:sz w:val="28"/>
          <w:szCs w:val="28"/>
          <w:lang/>
        </w:rPr>
        <w:t xml:space="preserve"> </w:t>
      </w:r>
      <w:r w:rsidRPr="00A21D80">
        <w:rPr>
          <w:rFonts w:ascii="Times New Roman" w:eastAsia="AdvP4DF60E" w:hAnsi="Times New Roman" w:cs="Simplified Arabic"/>
          <w:sz w:val="28"/>
          <w:szCs w:val="28"/>
          <w:lang/>
        </w:rPr>
        <w:t>behavior domains and coexisting psychopathology. Psychopathology; 40: 172–177.</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Hong S, Ke X, Tang T, Hang Y, Chu K, Huang H, et al. (2011):</w:t>
      </w:r>
      <w:r w:rsidRPr="00A21D80">
        <w:rPr>
          <w:rFonts w:ascii="Times New Roman" w:hAnsi="Times New Roman" w:cs="Simplified Arabic"/>
          <w:sz w:val="28"/>
          <w:szCs w:val="28"/>
          <w:lang/>
        </w:rPr>
        <w:t xml:space="preserve"> Detecting Abnormalities of corpus callosum connectivity in autism using magnetic resonance imaging and diffusion tensor tractography. Psychiatry Research; 194: 333–339.</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Hughes JR. (2007):</w:t>
      </w:r>
      <w:r w:rsidRPr="00A21D80">
        <w:rPr>
          <w:rFonts w:ascii="Times New Roman" w:hAnsi="Times New Roman" w:cs="Simplified Arabic"/>
          <w:sz w:val="28"/>
          <w:szCs w:val="28"/>
          <w:lang/>
        </w:rPr>
        <w:t xml:space="preserve"> Autism: the first firm finding  underconnectivity? Epilepsy Behav ; 11: 20–24.</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Ijichi S, Ijichi N. (2004):</w:t>
      </w:r>
      <w:r w:rsidRPr="00A21D80">
        <w:rPr>
          <w:rFonts w:ascii="Times New Roman" w:hAnsi="Times New Roman" w:cs="Simplified Arabic"/>
          <w:sz w:val="28"/>
          <w:szCs w:val="28"/>
          <w:lang/>
        </w:rPr>
        <w:t xml:space="preserve"> The prenatal autistic imprinting hypothesis: developmental maladaptation to the environmental changes between womb and the social world. Med Hypotheses; 62: 188-194.</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Itzchak EB, Zachor DA, Assaf Harofeh. (2010):</w:t>
      </w:r>
      <w:r w:rsidRPr="00A21D80">
        <w:rPr>
          <w:rFonts w:ascii="Times New Roman" w:hAnsi="Times New Roman" w:cs="Simplified Arabic"/>
          <w:sz w:val="28"/>
          <w:szCs w:val="28"/>
          <w:lang/>
        </w:rPr>
        <w:t xml:space="preserve">  Male:female ratio is related to autism spectrum disorder in the family and to maternal age. Harofeh Medical Center, Zerifin, Israe. Franklin Hall B Level 4 (Philadelphia Marriott Downtown l).</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Kana, R.K., Keller, T.A., Cherkassky, V.L., Minshew, N.J., Just, M.A. (2006):</w:t>
      </w:r>
      <w:r w:rsidRPr="00A21D80">
        <w:rPr>
          <w:rFonts w:ascii="Times New Roman" w:hAnsi="Times New Roman" w:cs="Simplified Arabic"/>
          <w:sz w:val="28"/>
          <w:szCs w:val="28"/>
          <w:lang/>
        </w:rPr>
        <w:t xml:space="preserve">  Sentence comprehension in autism: thinking in pictures with decreased functional connectivity. Brain; 129: 2484–2493.</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eastAsia="Arial Unicode MS" w:hAnsi="Times New Roman" w:cs="Simplified Arabic"/>
          <w:b/>
          <w:sz w:val="28"/>
          <w:szCs w:val="28"/>
          <w:lang/>
        </w:rPr>
        <w:t>Kanemura H, Sano F,  Tando T, Sugita K, Aihara M. (2013):</w:t>
      </w:r>
      <w:r w:rsidRPr="00A21D80">
        <w:rPr>
          <w:rFonts w:ascii="Times New Roman" w:eastAsia="Arial Unicode MS" w:hAnsi="Times New Roman" w:cs="Simplified Arabic"/>
          <w:sz w:val="28"/>
          <w:szCs w:val="28"/>
          <w:lang/>
        </w:rPr>
        <w:t xml:space="preserve"> </w:t>
      </w:r>
      <w:hyperlink r:id="rId10" w:history="1">
        <w:r w:rsidRPr="00A21D80">
          <w:rPr>
            <w:rStyle w:val="Hyperlink"/>
            <w:rFonts w:ascii="Times New Roman" w:eastAsia="Arial Unicode MS" w:hAnsi="Times New Roman" w:cs="Simplified Arabic"/>
            <w:color w:val="auto"/>
            <w:sz w:val="28"/>
            <w:szCs w:val="28"/>
            <w:u w:val="none"/>
            <w:shd w:val="clear" w:color="auto" w:fill="FFFFFF"/>
            <w:lang/>
          </w:rPr>
          <w:t>Can</w:t>
        </w:r>
        <w:r w:rsidRPr="00A21D80">
          <w:rPr>
            <w:rStyle w:val="apple-converted-space"/>
            <w:rFonts w:ascii="Times New Roman" w:eastAsia="Arial Unicode MS" w:hAnsi="Times New Roman" w:cs="Simplified Arabic"/>
            <w:sz w:val="28"/>
            <w:szCs w:val="28"/>
            <w:shd w:val="clear" w:color="auto" w:fill="FFFFFF"/>
            <w:lang/>
          </w:rPr>
          <w:t xml:space="preserve">  </w:t>
        </w:r>
        <w:r w:rsidRPr="00A21D80">
          <w:rPr>
            <w:rStyle w:val="Hyperlink"/>
            <w:rFonts w:ascii="Times New Roman" w:eastAsia="Arial Unicode MS" w:hAnsi="Times New Roman" w:cs="Simplified Arabic"/>
            <w:color w:val="auto"/>
            <w:sz w:val="28"/>
            <w:szCs w:val="28"/>
            <w:u w:val="none"/>
            <w:shd w:val="clear" w:color="auto" w:fill="FFFFFF"/>
            <w:lang/>
          </w:rPr>
          <w:t>EEG  characteristics predict development of epilepsy in autistic children</w:t>
        </w:r>
      </w:hyperlink>
      <w:r w:rsidRPr="00A21D80">
        <w:rPr>
          <w:rFonts w:ascii="Times New Roman" w:hAnsi="Times New Roman" w:cs="Simplified Arabic"/>
          <w:sz w:val="28"/>
          <w:szCs w:val="28"/>
          <w:lang/>
        </w:rPr>
        <w:t xml:space="preserve">?, </w:t>
      </w:r>
      <w:r w:rsidRPr="00A21D80">
        <w:rPr>
          <w:rFonts w:ascii="Times New Roman" w:eastAsia="Arial Unicode MS" w:hAnsi="Times New Roman" w:cs="Simplified Arabic"/>
          <w:sz w:val="28"/>
          <w:szCs w:val="28"/>
          <w:lang/>
        </w:rPr>
        <w:t xml:space="preserve">European </w:t>
      </w:r>
      <w:r w:rsidRPr="00A21D80">
        <w:rPr>
          <w:rFonts w:ascii="Times New Roman" w:hAnsi="Times New Roman" w:cs="Simplified Arabic"/>
          <w:sz w:val="28"/>
          <w:szCs w:val="28"/>
          <w:lang/>
        </w:rPr>
        <w:t>Journal</w:t>
      </w:r>
      <w:r w:rsidRPr="00A21D80">
        <w:rPr>
          <w:rFonts w:ascii="Times New Roman" w:eastAsia="Arial Unicode MS" w:hAnsi="Times New Roman" w:cs="Simplified Arabic"/>
          <w:sz w:val="28"/>
          <w:szCs w:val="28"/>
          <w:lang/>
        </w:rPr>
        <w:t xml:space="preserve"> of Paediatric Neurology;17:  232-237</w:t>
      </w:r>
      <w:r w:rsidRPr="00A21D80">
        <w:rPr>
          <w:rFonts w:ascii="Times New Roman" w:eastAsia="Arial Unicode MS" w:hAnsi="Times New Roman" w:cs="Simplified Arabic"/>
          <w:i/>
          <w:iCs/>
          <w:sz w:val="28"/>
          <w:szCs w:val="28"/>
          <w:lang/>
        </w:rPr>
        <w:t>.</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Kleinhans, N.M., Richards, T., Sterling, L., Stegbauer, K.C., Mahurin, R., Johnson, L.C., Greenson, J., Dawson, G., Aylward, E. (2008):</w:t>
      </w:r>
      <w:r w:rsidRPr="00A21D80">
        <w:rPr>
          <w:rFonts w:ascii="Times New Roman" w:hAnsi="Times New Roman" w:cs="Simplified Arabic"/>
          <w:sz w:val="28"/>
          <w:szCs w:val="28"/>
          <w:lang/>
        </w:rPr>
        <w:t xml:space="preserve"> Abnormal functional connectivity in autism spectrum disorders during face processing. Brain; 131: 1000–1012.</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eastAsia="AdvP4DF60E" w:hAnsi="Times New Roman" w:cs="Simplified Arabic"/>
          <w:b/>
          <w:sz w:val="28"/>
          <w:szCs w:val="28"/>
          <w:lang/>
        </w:rPr>
        <w:t xml:space="preserve">Kleinman, J. M., Ventola, P. E., Pandey, J., Verbalis, A. D., Barton, M., Hodgson, S., et al. (2008): </w:t>
      </w:r>
      <w:r w:rsidRPr="00A21D80">
        <w:rPr>
          <w:rFonts w:ascii="Times New Roman" w:eastAsia="AdvP4DF60E" w:hAnsi="Times New Roman" w:cs="Simplified Arabic"/>
          <w:sz w:val="28"/>
          <w:szCs w:val="28"/>
          <w:lang/>
        </w:rPr>
        <w:t xml:space="preserve">Diagnostic stability in very young children </w:t>
      </w:r>
      <w:r w:rsidRPr="00A21D80">
        <w:rPr>
          <w:rFonts w:ascii="Times New Roman" w:hAnsi="Times New Roman" w:cs="Simplified Arabic"/>
          <w:sz w:val="28"/>
          <w:szCs w:val="28"/>
          <w:lang/>
        </w:rPr>
        <w:t>with</w:t>
      </w:r>
      <w:r w:rsidRPr="00A21D80">
        <w:rPr>
          <w:rFonts w:ascii="Times New Roman" w:eastAsia="AdvP4DF60E" w:hAnsi="Times New Roman" w:cs="Simplified Arabic"/>
          <w:sz w:val="28"/>
          <w:szCs w:val="28"/>
          <w:lang/>
        </w:rPr>
        <w:t xml:space="preserve"> autism spectrum</w:t>
      </w:r>
      <w:r w:rsidRPr="00A21D80">
        <w:rPr>
          <w:rFonts w:ascii="Times New Roman" w:hAnsi="Times New Roman" w:cs="Simplified Arabic"/>
          <w:sz w:val="28"/>
          <w:szCs w:val="28"/>
          <w:lang/>
        </w:rPr>
        <w:t xml:space="preserve"> </w:t>
      </w:r>
      <w:r w:rsidRPr="00A21D80">
        <w:rPr>
          <w:rFonts w:ascii="Times New Roman" w:eastAsia="AdvP4DF60E" w:hAnsi="Times New Roman" w:cs="Simplified Arabic"/>
          <w:sz w:val="28"/>
          <w:szCs w:val="28"/>
          <w:lang/>
        </w:rPr>
        <w:t>disorders. Journal of Autism and Developmental Disorders ; 38: 606–615.</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 xml:space="preserve">Kolevzon A, Gross R, Reichenberg A. (2007): </w:t>
      </w:r>
      <w:r w:rsidRPr="00A21D80">
        <w:rPr>
          <w:rFonts w:ascii="Times New Roman" w:hAnsi="Times New Roman" w:cs="Simplified Arabic"/>
          <w:sz w:val="28"/>
          <w:szCs w:val="28"/>
          <w:lang/>
        </w:rPr>
        <w:t>Prenatal and perinatal risk factors for autism: a review and integration of findings. Arch Pediatr Adolesc Med.; 161: 326–333.</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eastAsia="AdvP4DF60E" w:hAnsi="Times New Roman" w:cs="Simplified Arabic"/>
          <w:b/>
          <w:sz w:val="28"/>
          <w:szCs w:val="28"/>
          <w:lang/>
        </w:rPr>
        <w:t>Krakowiak P, Goodlin-Jones B, Hertz-Picciotto I, Croen LA, Hansen RL. (2008):</w:t>
      </w:r>
      <w:r w:rsidRPr="00A21D80">
        <w:rPr>
          <w:rFonts w:ascii="Times New Roman" w:eastAsia="AdvP4DF60E" w:hAnsi="Times New Roman" w:cs="Simplified Arabic"/>
          <w:sz w:val="28"/>
          <w:szCs w:val="28"/>
          <w:lang/>
        </w:rPr>
        <w:t xml:space="preserve"> </w:t>
      </w:r>
      <w:r w:rsidRPr="00A21D80">
        <w:rPr>
          <w:rFonts w:ascii="Times New Roman" w:hAnsi="Times New Roman" w:cs="Simplified Arabic"/>
          <w:sz w:val="28"/>
          <w:szCs w:val="28"/>
          <w:lang/>
        </w:rPr>
        <w:t xml:space="preserve">Sleep </w:t>
      </w:r>
      <w:r w:rsidRPr="00A21D80">
        <w:rPr>
          <w:rFonts w:ascii="Times New Roman" w:eastAsia="AdvP4DF60E" w:hAnsi="Times New Roman" w:cs="Simplified Arabic"/>
          <w:sz w:val="28"/>
          <w:szCs w:val="28"/>
          <w:lang/>
        </w:rPr>
        <w:t>problems in children with autism spectrum disorders, developmental delays,</w:t>
      </w:r>
      <w:r w:rsidRPr="00A21D80">
        <w:rPr>
          <w:rFonts w:ascii="Times New Roman" w:hAnsi="Times New Roman" w:cs="Simplified Arabic"/>
          <w:sz w:val="28"/>
          <w:szCs w:val="28"/>
          <w:lang/>
        </w:rPr>
        <w:t xml:space="preserve"> </w:t>
      </w:r>
      <w:r w:rsidRPr="00A21D80">
        <w:rPr>
          <w:rFonts w:ascii="Times New Roman" w:eastAsia="AdvP4DF60E" w:hAnsi="Times New Roman" w:cs="Simplified Arabic"/>
          <w:sz w:val="28"/>
          <w:szCs w:val="28"/>
          <w:lang/>
        </w:rPr>
        <w:t>and typical development: a population-based study. J Sleep Res.; 17: 197–206.</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Style w:val="element-citation"/>
          <w:rFonts w:ascii="Times New Roman" w:hAnsi="Times New Roman" w:cs="Simplified Arabic"/>
          <w:b/>
          <w:sz w:val="28"/>
          <w:szCs w:val="28"/>
          <w:lang/>
        </w:rPr>
        <w:t>Kuban KC, O’Shea TM, Allred EN, Tager-Flusberg H, Goldstein DJ, Leviton A. (2009):</w:t>
      </w:r>
      <w:r w:rsidRPr="00A21D80">
        <w:rPr>
          <w:rStyle w:val="element-citation"/>
          <w:rFonts w:ascii="Times New Roman" w:hAnsi="Times New Roman" w:cs="Simplified Arabic"/>
          <w:sz w:val="28"/>
          <w:szCs w:val="28"/>
          <w:lang/>
        </w:rPr>
        <w:t xml:space="preserve"> </w:t>
      </w:r>
      <w:r w:rsidRPr="00A21D80">
        <w:rPr>
          <w:rFonts w:cs="Simplified Arabic"/>
          <w:szCs w:val="28"/>
          <w:lang/>
        </w:rPr>
        <w:t>Positive</w:t>
      </w:r>
      <w:r w:rsidRPr="00A21D80">
        <w:rPr>
          <w:rStyle w:val="element-citation"/>
          <w:rFonts w:ascii="Times New Roman" w:hAnsi="Times New Roman" w:cs="Simplified Arabic"/>
          <w:sz w:val="28"/>
          <w:szCs w:val="28"/>
          <w:lang/>
        </w:rPr>
        <w:t xml:space="preserve"> screening on the Modified Checklist for Autism in Toddlers (M-CHAT) in extremely low gestational age newborns.</w:t>
      </w:r>
      <w:r w:rsidRPr="00A21D80">
        <w:rPr>
          <w:rStyle w:val="apple-converted-space"/>
          <w:rFonts w:ascii="Times New Roman" w:hAnsi="Times New Roman" w:cs="Simplified Arabic"/>
          <w:sz w:val="28"/>
          <w:szCs w:val="28"/>
          <w:lang/>
        </w:rPr>
        <w:t> </w:t>
      </w:r>
      <w:r w:rsidRPr="00A21D80">
        <w:rPr>
          <w:rStyle w:val="ref-journal"/>
          <w:rFonts w:ascii="Times New Roman" w:hAnsi="Times New Roman" w:cs="Simplified Arabic"/>
          <w:sz w:val="28"/>
          <w:szCs w:val="28"/>
          <w:lang/>
        </w:rPr>
        <w:t>J Pediatr</w:t>
      </w:r>
      <w:r w:rsidRPr="00A21D80">
        <w:rPr>
          <w:rStyle w:val="apple-converted-space"/>
          <w:rFonts w:ascii="Times New Roman" w:hAnsi="Times New Roman" w:cs="Simplified Arabic"/>
          <w:sz w:val="28"/>
          <w:szCs w:val="28"/>
          <w:lang/>
        </w:rPr>
        <w:t xml:space="preserve">.; </w:t>
      </w:r>
      <w:r w:rsidRPr="00A21D80">
        <w:rPr>
          <w:rStyle w:val="element-citation"/>
          <w:rFonts w:ascii="Times New Roman" w:hAnsi="Times New Roman" w:cs="Simplified Arabic"/>
          <w:sz w:val="28"/>
          <w:szCs w:val="28"/>
          <w:lang/>
        </w:rPr>
        <w:t xml:space="preserve"> </w:t>
      </w:r>
      <w:r w:rsidRPr="00A21D80">
        <w:rPr>
          <w:rStyle w:val="ref-vol"/>
          <w:rFonts w:ascii="Times New Roman" w:hAnsi="Times New Roman" w:cs="Simplified Arabic"/>
          <w:sz w:val="28"/>
          <w:szCs w:val="28"/>
          <w:lang/>
        </w:rPr>
        <w:t>154</w:t>
      </w:r>
      <w:r w:rsidRPr="00A21D80">
        <w:rPr>
          <w:rStyle w:val="element-citation"/>
          <w:rFonts w:ascii="Times New Roman" w:hAnsi="Times New Roman" w:cs="Simplified Arabic"/>
          <w:sz w:val="28"/>
          <w:szCs w:val="28"/>
          <w:lang/>
        </w:rPr>
        <w:t>:  535–540.</w:t>
      </w:r>
      <w:r w:rsidRPr="00A21D80">
        <w:rPr>
          <w:rStyle w:val="apple-converted-space"/>
          <w:rFonts w:ascii="Times New Roman" w:hAnsi="Times New Roman" w:cs="Simplified Arabic"/>
          <w:sz w:val="28"/>
          <w:szCs w:val="28"/>
          <w:lang/>
        </w:rPr>
        <w:t> </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Lee, P.S., Yerys, B.E., Della Rosa, A., Foss-Feig, J., Barnes, K.A., James, J.D., VanMeter, J., Vaidya, C.J., Gaillard, W.D., Kenworthy, L.E. (2009):</w:t>
      </w:r>
      <w:r w:rsidRPr="00A21D80">
        <w:rPr>
          <w:rFonts w:ascii="Times New Roman" w:hAnsi="Times New Roman" w:cs="Simplified Arabic"/>
          <w:sz w:val="28"/>
          <w:szCs w:val="28"/>
          <w:lang/>
        </w:rPr>
        <w:t xml:space="preserve"> Functional connectivity of the inferior frontal cortex changes with age in children with autism spectrum disorders:  fcMRI study of response inhibition. Cerebral Cortex; 19: 1787–1794.</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eastAsia="AdvP4DF60E" w:hAnsi="Times New Roman" w:cs="Simplified Arabic"/>
          <w:b/>
          <w:sz w:val="28"/>
          <w:szCs w:val="28"/>
          <w:lang/>
        </w:rPr>
        <w:t>Levy, S. E., Mandell, D. S.,  Schultz, R. T. (2009):</w:t>
      </w:r>
      <w:r w:rsidRPr="00A21D80">
        <w:rPr>
          <w:rFonts w:ascii="Times New Roman" w:eastAsia="AdvP4DF60E" w:hAnsi="Times New Roman" w:cs="Simplified Arabic"/>
          <w:sz w:val="28"/>
          <w:szCs w:val="28"/>
          <w:lang/>
        </w:rPr>
        <w:t xml:space="preserve"> Autism. Lancet; 374: 1627–1638.</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Luyster, R., Richler, J., Risi, S., Hsu, W.-L., Dawson, G., Bernier, R., et al. (2005):</w:t>
      </w:r>
      <w:r w:rsidRPr="00A21D80">
        <w:rPr>
          <w:rFonts w:ascii="Times New Roman" w:hAnsi="Times New Roman" w:cs="Simplified Arabic"/>
          <w:sz w:val="28"/>
          <w:szCs w:val="28"/>
          <w:lang/>
        </w:rPr>
        <w:t xml:space="preserve"> Early regression in social communication in autistic spectrum disorders: a CPEA study. Developmental Neuropsychology; 27: 311–336.</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 xml:space="preserve">Mannion, A., Leader, G., Healy, O. (2013): </w:t>
      </w:r>
      <w:r w:rsidRPr="00A21D80">
        <w:rPr>
          <w:rFonts w:ascii="Times New Roman" w:hAnsi="Times New Roman" w:cs="Simplified Arabic"/>
          <w:sz w:val="28"/>
          <w:szCs w:val="28"/>
          <w:lang/>
        </w:rPr>
        <w:t>An investigation of comorbid psychological disorders, sleep problems, gastrointestinal symptoms and epilepsy in children and adolescents with autism spectrum disorder. Research in Autism Spectrum Disorders; 7: 35–42.</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Mason, R. A., Williams, D. L., Kana, R. K., Minshew, N.,  Just, M. A.(2008):</w:t>
      </w:r>
      <w:r w:rsidRPr="00A21D80">
        <w:rPr>
          <w:rFonts w:ascii="Times New Roman" w:hAnsi="Times New Roman" w:cs="Simplified Arabic"/>
          <w:sz w:val="28"/>
          <w:szCs w:val="28"/>
          <w:lang/>
        </w:rPr>
        <w:t xml:space="preserve"> Theory of Mind disruption and recruitment of the right hemisphere during narrative comprehension in autism. Neuropsychologia; 46: 269-280.</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Matson JL and Shoemaker M. (2009):</w:t>
      </w:r>
      <w:r w:rsidRPr="00A21D80">
        <w:rPr>
          <w:rFonts w:ascii="Times New Roman" w:hAnsi="Times New Roman" w:cs="Simplified Arabic"/>
          <w:sz w:val="28"/>
          <w:szCs w:val="28"/>
          <w:lang/>
        </w:rPr>
        <w:t xml:space="preserve"> Intellectual disability and its relationship to autism spectrum disorders. Research in Developmental Disabilities; 30: 1107–1114.</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 xml:space="preserve">Matson, J. L., Wilkins, J., Gonza´ lez. (2008): </w:t>
      </w:r>
      <w:r w:rsidRPr="00A21D80">
        <w:rPr>
          <w:rFonts w:ascii="Times New Roman" w:hAnsi="Times New Roman" w:cs="Simplified Arabic"/>
          <w:sz w:val="28"/>
          <w:szCs w:val="28"/>
          <w:lang/>
        </w:rPr>
        <w:t>Early identification and diagnosis of autism spectrum disorders in young children and infants: How early is too early? Research in Autism Spectrum Disorders; 2: 75–84.</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Mayes, S. D., Calhoun, S. L. (2009):</w:t>
      </w:r>
      <w:r w:rsidRPr="00A21D80">
        <w:rPr>
          <w:rFonts w:ascii="Times New Roman" w:hAnsi="Times New Roman" w:cs="Simplified Arabic"/>
          <w:sz w:val="28"/>
          <w:szCs w:val="28"/>
          <w:lang/>
        </w:rPr>
        <w:t xml:space="preserve"> Variable related to sleep problems in children with autism. Research in Autism Spectrum Disorders; 3: 931–941.</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McAlonan, G.M., Cheung, V., Cheung, C., Suckling, J., Lam, G.Y., Tai, K.S., Yip, L., Murphy, D.G., Chua, S.E. (2005):</w:t>
      </w:r>
      <w:r w:rsidRPr="00A21D80">
        <w:rPr>
          <w:rFonts w:ascii="Times New Roman" w:hAnsi="Times New Roman" w:cs="Simplified Arabic"/>
          <w:sz w:val="28"/>
          <w:szCs w:val="28"/>
          <w:lang/>
        </w:rPr>
        <w:t xml:space="preserve"> Mapping the brain in autism. Avoxel-based MRI study of volumetric differences and intercorrelations  in autism. Brain; 128: 268–276.</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 xml:space="preserve">McPartland PJ, Klin A. (2006): </w:t>
      </w:r>
      <w:r w:rsidRPr="00A21D80">
        <w:rPr>
          <w:rFonts w:ascii="Times New Roman" w:hAnsi="Times New Roman" w:cs="Simplified Arabic"/>
          <w:sz w:val="28"/>
          <w:szCs w:val="28"/>
          <w:lang/>
        </w:rPr>
        <w:t>Asperger’s syndrome. Adolesc Med Clin; 17: 771–788.</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Niedermeyer, F. H. Lopes da Silva. (1993):</w:t>
      </w:r>
      <w:r w:rsidRPr="00A21D80">
        <w:rPr>
          <w:rFonts w:ascii="Times New Roman" w:hAnsi="Times New Roman" w:cs="Simplified Arabic"/>
          <w:sz w:val="28"/>
          <w:szCs w:val="28"/>
          <w:lang/>
        </w:rPr>
        <w:t xml:space="preserve"> Electroencephalography: Basic principles, clinical applications and related fields, 3rd edition, Lippincott, Williams, Wilkins, Philadelphia.</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OlejniczakP.</w:t>
      </w:r>
      <w:r w:rsidRPr="00A21D80">
        <w:rPr>
          <w:rStyle w:val="apple-converted-space"/>
          <w:rFonts w:ascii="Times New Roman" w:hAnsi="Times New Roman" w:cs="Simplified Arabic"/>
          <w:b/>
          <w:sz w:val="28"/>
          <w:szCs w:val="28"/>
          <w:lang/>
        </w:rPr>
        <w:t>(2009):</w:t>
      </w:r>
      <w:r w:rsidRPr="00A21D80">
        <w:rPr>
          <w:rStyle w:val="apple-converted-space"/>
          <w:rFonts w:ascii="Times New Roman" w:hAnsi="Times New Roman" w:cs="Simplified Arabic"/>
          <w:sz w:val="28"/>
          <w:szCs w:val="28"/>
          <w:lang/>
        </w:rPr>
        <w:t> </w:t>
      </w:r>
      <w:r w:rsidRPr="00A21D80">
        <w:rPr>
          <w:rStyle w:val="Strong"/>
          <w:rFonts w:ascii="Times New Roman" w:hAnsi="Times New Roman" w:cs="Simplified Arabic"/>
          <w:b w:val="0"/>
          <w:bCs w:val="0"/>
          <w:sz w:val="28"/>
          <w:szCs w:val="28"/>
          <w:bdr w:val="none" w:sz="0" w:space="0" w:color="auto" w:frame="1"/>
          <w:lang/>
        </w:rPr>
        <w:t>Neurophysiologic basis of EEG</w:t>
      </w:r>
      <w:r w:rsidRPr="00A21D80">
        <w:rPr>
          <w:rStyle w:val="Strong"/>
          <w:rFonts w:ascii="Times New Roman" w:hAnsi="Times New Roman" w:cs="Simplified Arabic"/>
          <w:bCs w:val="0"/>
          <w:sz w:val="28"/>
          <w:szCs w:val="28"/>
          <w:bdr w:val="none" w:sz="0" w:space="0" w:color="auto" w:frame="1"/>
          <w:lang/>
        </w:rPr>
        <w:t>.</w:t>
      </w:r>
      <w:r w:rsidRPr="00A21D80">
        <w:rPr>
          <w:rFonts w:cs="Simplified Arabic"/>
          <w:szCs w:val="28"/>
          <w:lang/>
        </w:rPr>
        <w:t>JClinNeurophysiol</w:t>
      </w:r>
      <w:r w:rsidRPr="00A21D80">
        <w:rPr>
          <w:rStyle w:val="apple-converted-space"/>
          <w:rFonts w:ascii="Times New Roman" w:hAnsi="Times New Roman" w:cs="Simplified Arabic"/>
          <w:i/>
          <w:iCs/>
          <w:sz w:val="28"/>
          <w:szCs w:val="28"/>
          <w:lang/>
        </w:rPr>
        <w:t>;</w:t>
      </w:r>
      <w:r w:rsidRPr="00A21D80">
        <w:rPr>
          <w:rFonts w:ascii="Times New Roman" w:hAnsi="Times New Roman" w:cs="Simplified Arabic"/>
          <w:sz w:val="28"/>
          <w:szCs w:val="28"/>
          <w:lang/>
        </w:rPr>
        <w:t xml:space="preserve"> 23: 186-189.</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Ozonoff, S., Young, G.S., Carter, A., Messinger, D., Yirmiya, N., Zwaigenbaum, L., et al. (2011):</w:t>
      </w:r>
      <w:r w:rsidRPr="00A21D80">
        <w:rPr>
          <w:rFonts w:ascii="Times New Roman" w:hAnsi="Times New Roman" w:cs="Simplified Arabic"/>
          <w:sz w:val="28"/>
          <w:szCs w:val="28"/>
          <w:lang/>
        </w:rPr>
        <w:t xml:space="preserve"> Recurrence risk for autism spectrum disorders: a baby sibling's research consortium study. Pediatrics; 128: 488–495.</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Paul L, Eva C, Maria C, Christopher G, Henrik A. (2010):</w:t>
      </w:r>
      <w:r w:rsidRPr="00A21D80">
        <w:rPr>
          <w:rFonts w:ascii="Times New Roman" w:hAnsi="Times New Roman" w:cs="Simplified Arabic"/>
          <w:sz w:val="28"/>
          <w:szCs w:val="28"/>
          <w:lang/>
        </w:rPr>
        <w:t xml:space="preserve"> The genetics of autism spectrum disorders and related neuropsychiatric disorders in childhood. Am J Psychiatry; 167: 30.</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eastAsia="AdvP4DF60E" w:hAnsi="Times New Roman" w:cs="Simplified Arabic"/>
          <w:b/>
          <w:sz w:val="28"/>
          <w:szCs w:val="28"/>
          <w:lang/>
        </w:rPr>
        <w:t>Price, K. J., Shiffrar, M.,  Kerns, K. A.(2012):</w:t>
      </w:r>
      <w:r w:rsidRPr="00A21D80">
        <w:rPr>
          <w:rFonts w:ascii="Times New Roman" w:eastAsia="AdvP4DF60E" w:hAnsi="Times New Roman" w:cs="Simplified Arabic"/>
          <w:sz w:val="28"/>
          <w:szCs w:val="28"/>
          <w:lang/>
        </w:rPr>
        <w:t xml:space="preserve"> Movement perception and movement production in Asperger’s syndrome. Research in Autism Spectrum Disorders; 6:</w:t>
      </w:r>
      <w:r w:rsidRPr="00A21D80">
        <w:rPr>
          <w:rFonts w:ascii="Times New Roman" w:hAnsi="Times New Roman" w:cs="Simplified Arabic"/>
          <w:sz w:val="28"/>
          <w:szCs w:val="28"/>
          <w:lang/>
        </w:rPr>
        <w:t xml:space="preserve"> </w:t>
      </w:r>
      <w:r w:rsidRPr="00A21D80">
        <w:rPr>
          <w:rFonts w:ascii="Times New Roman" w:eastAsia="AdvP4DF60E" w:hAnsi="Times New Roman" w:cs="Simplified Arabic"/>
          <w:sz w:val="28"/>
          <w:szCs w:val="28"/>
          <w:lang/>
        </w:rPr>
        <w:t>391–398.</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shd w:val="clear" w:color="auto" w:fill="FFFFFF"/>
          <w:lang/>
        </w:rPr>
      </w:pPr>
      <w:r w:rsidRPr="00A21D80">
        <w:rPr>
          <w:rFonts w:ascii="Times New Roman" w:hAnsi="Times New Roman" w:cs="Simplified Arabic"/>
          <w:b/>
          <w:sz w:val="28"/>
          <w:szCs w:val="28"/>
          <w:shd w:val="clear" w:color="auto" w:fill="FFFFFF"/>
          <w:lang/>
        </w:rPr>
        <w:t>Rellini E, Tortolani D, Trillo S, Carbone S, Montecchi F.(2004):</w:t>
      </w:r>
      <w:r w:rsidRPr="00A21D80">
        <w:rPr>
          <w:rFonts w:ascii="Times New Roman" w:hAnsi="Times New Roman" w:cs="Simplified Arabic"/>
          <w:sz w:val="28"/>
          <w:szCs w:val="28"/>
          <w:shd w:val="clear" w:color="auto" w:fill="FFFFFF"/>
          <w:lang/>
        </w:rPr>
        <w:t xml:space="preserve"> Childhood Autism Rating Scale (CARS) and Autism Behavior Checklist (ABC) </w:t>
      </w:r>
      <w:r w:rsidRPr="00A21D80">
        <w:rPr>
          <w:rFonts w:ascii="Times New Roman" w:hAnsi="Times New Roman" w:cs="Simplified Arabic"/>
          <w:sz w:val="28"/>
          <w:szCs w:val="28"/>
          <w:lang/>
        </w:rPr>
        <w:t>correspondence</w:t>
      </w:r>
      <w:r w:rsidRPr="00A21D80">
        <w:rPr>
          <w:rFonts w:ascii="Times New Roman" w:hAnsi="Times New Roman" w:cs="Simplified Arabic"/>
          <w:sz w:val="28"/>
          <w:szCs w:val="28"/>
          <w:shd w:val="clear" w:color="auto" w:fill="FFFFFF"/>
          <w:lang/>
        </w:rPr>
        <w:t xml:space="preserve"> and conflicts with DSM-IV criteria in diagnosis of autism. J Autism Dev Disord; 34: 703–708.</w:t>
      </w:r>
    </w:p>
    <w:p w:rsidR="00755847" w:rsidRPr="00A21D80" w:rsidRDefault="00755847" w:rsidP="00A21D80">
      <w:pPr>
        <w:pStyle w:val="ListParagraph"/>
        <w:numPr>
          <w:ilvl w:val="0"/>
          <w:numId w:val="10"/>
        </w:numPr>
        <w:spacing w:after="0"/>
        <w:ind w:left="0" w:firstLine="425"/>
        <w:jc w:val="both"/>
        <w:rPr>
          <w:rFonts w:ascii="Times New Roman" w:hAnsi="Times New Roman" w:cs="Simplified Arabic"/>
          <w:color w:val="000000"/>
          <w:sz w:val="28"/>
          <w:szCs w:val="28"/>
          <w:lang/>
        </w:rPr>
      </w:pPr>
      <w:r w:rsidRPr="00A21D80">
        <w:rPr>
          <w:rFonts w:ascii="Times New Roman" w:hAnsi="Times New Roman" w:cs="Simplified Arabic"/>
          <w:b/>
          <w:color w:val="000000"/>
          <w:sz w:val="28"/>
          <w:szCs w:val="28"/>
          <w:lang/>
        </w:rPr>
        <w:t>Roid, G.H. (2003):</w:t>
      </w:r>
      <w:r w:rsidRPr="00A21D80">
        <w:rPr>
          <w:rFonts w:ascii="Times New Roman" w:hAnsi="Times New Roman" w:cs="Simplified Arabic"/>
          <w:color w:val="000000"/>
          <w:sz w:val="28"/>
          <w:szCs w:val="28"/>
          <w:lang/>
        </w:rPr>
        <w:t xml:space="preserve"> Stanford–Binet intelligences cales(SB5), Rolling Meadows,IL:Riverside.</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Rzepecka, H., McKenzie, K., McClure, I., Murphy, S. (2011):</w:t>
      </w:r>
      <w:r w:rsidRPr="00A21D80">
        <w:rPr>
          <w:rFonts w:ascii="Times New Roman" w:hAnsi="Times New Roman" w:cs="Simplified Arabic"/>
          <w:sz w:val="28"/>
          <w:szCs w:val="28"/>
          <w:lang/>
        </w:rPr>
        <w:t xml:space="preserve"> Sleep, anxiety and challenging behaviour in children with intellectual disability and/or autism spectrum disorder. Research in Developmental Disabilities; 2758–2766 .</w:t>
      </w:r>
    </w:p>
    <w:p w:rsidR="00755847" w:rsidRPr="00A21D80" w:rsidRDefault="00755847" w:rsidP="00A21D80">
      <w:pPr>
        <w:pStyle w:val="ListParagraph"/>
        <w:numPr>
          <w:ilvl w:val="0"/>
          <w:numId w:val="10"/>
        </w:numPr>
        <w:autoSpaceDE w:val="0"/>
        <w:autoSpaceDN w:val="0"/>
        <w:adjustRightInd w:val="0"/>
        <w:spacing w:after="0"/>
        <w:ind w:left="0" w:firstLine="425"/>
        <w:jc w:val="both"/>
        <w:rPr>
          <w:rStyle w:val="nowrap"/>
          <w:rFonts w:ascii="Times New Roman" w:hAnsi="Times New Roman" w:cs="Simplified Arabic"/>
          <w:sz w:val="28"/>
          <w:szCs w:val="28"/>
          <w:lang/>
        </w:rPr>
      </w:pPr>
      <w:r w:rsidRPr="00A21D80">
        <w:rPr>
          <w:rStyle w:val="element-citation"/>
          <w:rFonts w:ascii="Times New Roman" w:hAnsi="Times New Roman" w:cs="Simplified Arabic"/>
          <w:b/>
          <w:sz w:val="28"/>
          <w:szCs w:val="28"/>
          <w:lang/>
        </w:rPr>
        <w:t xml:space="preserve">Schendel DE, Bhasin TK. (2008): </w:t>
      </w:r>
      <w:r w:rsidRPr="00A21D80">
        <w:rPr>
          <w:rStyle w:val="element-citation"/>
          <w:rFonts w:ascii="Times New Roman" w:hAnsi="Times New Roman" w:cs="Simplified Arabic"/>
          <w:sz w:val="28"/>
          <w:szCs w:val="28"/>
          <w:lang/>
        </w:rPr>
        <w:t xml:space="preserve">Birth weight and gestational age characteristics of children with autism, including a </w:t>
      </w:r>
      <w:r w:rsidRPr="00A21D80">
        <w:rPr>
          <w:rFonts w:cs="Simplified Arabic"/>
          <w:szCs w:val="28"/>
          <w:lang/>
        </w:rPr>
        <w:t>comparison</w:t>
      </w:r>
      <w:r w:rsidRPr="00A21D80">
        <w:rPr>
          <w:rStyle w:val="element-citation"/>
          <w:rFonts w:ascii="Times New Roman" w:hAnsi="Times New Roman" w:cs="Simplified Arabic"/>
          <w:sz w:val="28"/>
          <w:szCs w:val="28"/>
          <w:lang/>
        </w:rPr>
        <w:t xml:space="preserve"> to other developmental disabilities.</w:t>
      </w:r>
      <w:r w:rsidRPr="00A21D80">
        <w:rPr>
          <w:rStyle w:val="apple-converted-space"/>
          <w:rFonts w:ascii="Times New Roman" w:hAnsi="Times New Roman" w:cs="Simplified Arabic"/>
          <w:sz w:val="28"/>
          <w:szCs w:val="28"/>
          <w:lang/>
        </w:rPr>
        <w:t> </w:t>
      </w:r>
      <w:r w:rsidRPr="00A21D80">
        <w:rPr>
          <w:rStyle w:val="ref-journal"/>
          <w:rFonts w:ascii="Times New Roman" w:hAnsi="Times New Roman" w:cs="Simplified Arabic"/>
          <w:sz w:val="28"/>
          <w:szCs w:val="28"/>
          <w:lang/>
        </w:rPr>
        <w:t>Pediatrics</w:t>
      </w:r>
      <w:r w:rsidRPr="00A21D80">
        <w:rPr>
          <w:rStyle w:val="apple-converted-space"/>
          <w:rFonts w:ascii="Times New Roman" w:hAnsi="Times New Roman" w:cs="Simplified Arabic"/>
          <w:sz w:val="28"/>
          <w:szCs w:val="28"/>
          <w:lang/>
        </w:rPr>
        <w:t xml:space="preserve">; </w:t>
      </w:r>
      <w:r w:rsidRPr="00A21D80">
        <w:rPr>
          <w:rStyle w:val="ref-vol"/>
          <w:rFonts w:ascii="Times New Roman" w:hAnsi="Times New Roman" w:cs="Simplified Arabic"/>
          <w:sz w:val="28"/>
          <w:szCs w:val="28"/>
          <w:lang/>
        </w:rPr>
        <w:t>121</w:t>
      </w:r>
      <w:r w:rsidRPr="00A21D80">
        <w:rPr>
          <w:rStyle w:val="element-citation"/>
          <w:rFonts w:ascii="Times New Roman" w:hAnsi="Times New Roman" w:cs="Simplified Arabic"/>
          <w:sz w:val="28"/>
          <w:szCs w:val="28"/>
          <w:lang/>
        </w:rPr>
        <w:t>: 1155–1164.</w:t>
      </w:r>
      <w:r w:rsidRPr="00A21D80">
        <w:rPr>
          <w:rStyle w:val="apple-converted-space"/>
          <w:rFonts w:ascii="Times New Roman" w:hAnsi="Times New Roman" w:cs="Simplified Arabic"/>
          <w:sz w:val="28"/>
          <w:szCs w:val="28"/>
          <w:lang/>
        </w:rPr>
        <w:t> </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Schopler E, Reichler RJ, Renner BR. (1986):</w:t>
      </w:r>
      <w:r w:rsidRPr="00A21D80">
        <w:rPr>
          <w:rFonts w:ascii="Times New Roman" w:hAnsi="Times New Roman" w:cs="Simplified Arabic"/>
          <w:sz w:val="28"/>
          <w:szCs w:val="28"/>
          <w:lang/>
        </w:rPr>
        <w:t xml:space="preserve"> The childhood autism rating scale (CARS): for diagnostic screening and classification of autism.</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Schreck, K. A., Williams, K., Smith, A. F. A. (2004):</w:t>
      </w:r>
      <w:r w:rsidRPr="00A21D80">
        <w:rPr>
          <w:rFonts w:ascii="Times New Roman" w:hAnsi="Times New Roman" w:cs="Simplified Arabic"/>
          <w:sz w:val="28"/>
          <w:szCs w:val="28"/>
          <w:lang/>
        </w:rPr>
        <w:t xml:space="preserve">  comparison of eating behaviors between children with and without autism. Journal of Autism and Developmental Disorders; 34: 433–438.</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hAnsi="Times New Roman" w:cs="Simplified Arabic"/>
          <w:b/>
          <w:sz w:val="28"/>
          <w:szCs w:val="28"/>
          <w:lang/>
        </w:rPr>
        <w:t>Shih, P., Keehn, B., Oram, J.K., Leyden, K.M., Keown, C.L., Muller, R.A. (2011):</w:t>
      </w:r>
      <w:r w:rsidRPr="00A21D80">
        <w:rPr>
          <w:rFonts w:ascii="Times New Roman" w:hAnsi="Times New Roman" w:cs="Simplified Arabic"/>
          <w:sz w:val="28"/>
          <w:szCs w:val="28"/>
          <w:lang/>
        </w:rPr>
        <w:t xml:space="preserve"> Functional differentiation of posterior superior temporal sulcus in autism: a functional connectivity magnetic resonance imaging study. Biological Psychiatry; 70: 270–277.</w:t>
      </w:r>
    </w:p>
    <w:p w:rsidR="00755847" w:rsidRPr="00A21D80" w:rsidRDefault="00755847" w:rsidP="00A21D80">
      <w:pPr>
        <w:pStyle w:val="ListParagraph"/>
        <w:numPr>
          <w:ilvl w:val="0"/>
          <w:numId w:val="10"/>
        </w:numPr>
        <w:autoSpaceDE w:val="0"/>
        <w:autoSpaceDN w:val="0"/>
        <w:adjustRightInd w:val="0"/>
        <w:spacing w:after="0"/>
        <w:ind w:left="0" w:firstLine="425"/>
        <w:jc w:val="both"/>
        <w:rPr>
          <w:rFonts w:ascii="Times New Roman" w:hAnsi="Times New Roman" w:cs="Simplified Arabic"/>
          <w:sz w:val="28"/>
          <w:szCs w:val="28"/>
          <w:lang/>
        </w:rPr>
      </w:pPr>
      <w:r w:rsidRPr="00A21D80">
        <w:rPr>
          <w:rFonts w:ascii="Times New Roman" w:eastAsia="AdvP4DF60E" w:hAnsi="Times New Roman" w:cs="Simplified Arabic"/>
          <w:b/>
          <w:sz w:val="28"/>
          <w:szCs w:val="28"/>
          <w:lang/>
        </w:rPr>
        <w:t>Sturm, H., Fernell, E.,  Gillberg, C.(2004):</w:t>
      </w:r>
      <w:r w:rsidRPr="00A21D80">
        <w:rPr>
          <w:rFonts w:ascii="Times New Roman" w:eastAsia="AdvP4DF60E" w:hAnsi="Times New Roman" w:cs="Simplified Arabic"/>
          <w:sz w:val="28"/>
          <w:szCs w:val="28"/>
          <w:lang/>
        </w:rPr>
        <w:t xml:space="preserve"> Autism spectrum disorders in children with </w:t>
      </w:r>
      <w:r w:rsidRPr="00A21D80">
        <w:rPr>
          <w:rFonts w:ascii="Times New Roman" w:hAnsi="Times New Roman" w:cs="Simplified Arabic"/>
          <w:sz w:val="28"/>
          <w:szCs w:val="28"/>
          <w:lang/>
        </w:rPr>
        <w:t>normal</w:t>
      </w:r>
      <w:r w:rsidRPr="00A21D80">
        <w:rPr>
          <w:rFonts w:ascii="Times New Roman" w:eastAsia="AdvP4DF60E" w:hAnsi="Times New Roman" w:cs="Simplified Arabic"/>
          <w:sz w:val="28"/>
          <w:szCs w:val="28"/>
          <w:lang/>
        </w:rPr>
        <w:t xml:space="preserve"> intellectual levels: Associated impairments and subgroups.</w:t>
      </w:r>
      <w:r w:rsidRPr="00A21D80">
        <w:rPr>
          <w:rFonts w:ascii="Times New Roman" w:hAnsi="Times New Roman" w:cs="Simplified Arabic"/>
          <w:sz w:val="28"/>
          <w:szCs w:val="28"/>
          <w:lang/>
        </w:rPr>
        <w:t xml:space="preserve"> </w:t>
      </w:r>
      <w:r w:rsidRPr="00A21D80">
        <w:rPr>
          <w:rFonts w:ascii="Times New Roman" w:eastAsia="AdvP4DF60E" w:hAnsi="Times New Roman" w:cs="Simplified Arabic"/>
          <w:sz w:val="28"/>
          <w:szCs w:val="28"/>
          <w:lang/>
        </w:rPr>
        <w:t>Developmental Medicine and Child Neurology; 46: 444–447.</w:t>
      </w:r>
    </w:p>
    <w:p w:rsidR="00755847" w:rsidRPr="00A21D80" w:rsidRDefault="00755847" w:rsidP="00A21D80">
      <w:pPr>
        <w:spacing w:after="0"/>
        <w:ind w:firstLine="425"/>
        <w:jc w:val="both"/>
        <w:rPr>
          <w:rFonts w:ascii="Times New Roman" w:hAnsi="Times New Roman" w:cs="Simplified Arabic"/>
          <w:color w:val="000000"/>
          <w:sz w:val="28"/>
          <w:szCs w:val="28"/>
          <w:lang/>
        </w:rPr>
      </w:pPr>
      <w:r w:rsidRPr="00A21D80">
        <w:rPr>
          <w:rFonts w:cs="Simplified Arabic" w:hint="cs"/>
          <w:szCs w:val="28"/>
          <w:rtl/>
          <w:lang w:bidi="ar-EG"/>
        </w:rPr>
        <w:t>محمود</w:t>
      </w:r>
      <w:r w:rsidRPr="00A21D80">
        <w:rPr>
          <w:rFonts w:cs="Simplified Arabic"/>
          <w:szCs w:val="28"/>
          <w:rtl/>
          <w:lang w:bidi="ar-EG"/>
        </w:rPr>
        <w:t xml:space="preserve"> </w:t>
      </w:r>
      <w:r w:rsidRPr="00A21D80">
        <w:rPr>
          <w:rFonts w:cs="Simplified Arabic" w:hint="cs"/>
          <w:szCs w:val="28"/>
          <w:rtl/>
          <w:lang w:bidi="ar-EG"/>
        </w:rPr>
        <w:t>السيد</w:t>
      </w:r>
      <w:r w:rsidRPr="00A21D80">
        <w:rPr>
          <w:rFonts w:cs="Simplified Arabic"/>
          <w:szCs w:val="28"/>
          <w:rtl/>
          <w:lang w:bidi="ar-EG"/>
        </w:rPr>
        <w:t xml:space="preserve"> </w:t>
      </w:r>
      <w:r w:rsidRPr="00A21D80">
        <w:rPr>
          <w:rFonts w:cs="Simplified Arabic" w:hint="cs"/>
          <w:szCs w:val="28"/>
          <w:rtl/>
          <w:lang w:bidi="ar-EG"/>
        </w:rPr>
        <w:t>أبو</w:t>
      </w:r>
      <w:r w:rsidRPr="00A21D80">
        <w:rPr>
          <w:rFonts w:cs="Simplified Arabic"/>
          <w:szCs w:val="28"/>
          <w:rtl/>
          <w:lang w:bidi="ar-EG"/>
        </w:rPr>
        <w:t xml:space="preserve"> </w:t>
      </w:r>
      <w:r w:rsidRPr="00A21D80">
        <w:rPr>
          <w:rFonts w:cs="Simplified Arabic" w:hint="cs"/>
          <w:szCs w:val="28"/>
          <w:rtl/>
          <w:lang w:bidi="ar-EG"/>
        </w:rPr>
        <w:t>النيل</w:t>
      </w:r>
      <w:r w:rsidRPr="00A21D80">
        <w:rPr>
          <w:rFonts w:cs="Simplified Arabic"/>
          <w:szCs w:val="28"/>
          <w:rtl/>
          <w:lang w:bidi="ar-EG"/>
        </w:rPr>
        <w:t xml:space="preserve"> (2011), </w:t>
      </w:r>
      <w:r w:rsidRPr="00A21D80">
        <w:rPr>
          <w:rFonts w:cs="Simplified Arabic" w:hint="cs"/>
          <w:szCs w:val="28"/>
          <w:rtl/>
          <w:lang w:bidi="ar-EG"/>
        </w:rPr>
        <w:t>مقياس</w:t>
      </w:r>
      <w:r w:rsidRPr="00A21D80">
        <w:rPr>
          <w:rFonts w:cs="Simplified Arabic"/>
          <w:szCs w:val="28"/>
          <w:rtl/>
          <w:lang w:bidi="ar-EG"/>
        </w:rPr>
        <w:t xml:space="preserve"> </w:t>
      </w:r>
      <w:r w:rsidRPr="00A21D80">
        <w:rPr>
          <w:rFonts w:cs="Simplified Arabic" w:hint="cs"/>
          <w:szCs w:val="28"/>
          <w:rtl/>
          <w:lang w:bidi="ar-EG"/>
        </w:rPr>
        <w:t>ستانفورد</w:t>
      </w:r>
      <w:r w:rsidRPr="00A21D80">
        <w:rPr>
          <w:rFonts w:cs="Simplified Arabic"/>
          <w:szCs w:val="28"/>
          <w:rtl/>
          <w:lang w:bidi="ar-EG"/>
        </w:rPr>
        <w:t xml:space="preserve"> </w:t>
      </w:r>
      <w:r w:rsidRPr="00A21D80">
        <w:rPr>
          <w:rFonts w:cs="Simplified Arabic" w:hint="cs"/>
          <w:szCs w:val="28"/>
          <w:rtl/>
          <w:lang w:bidi="ar-EG"/>
        </w:rPr>
        <w:t>بينيه</w:t>
      </w:r>
      <w:r w:rsidRPr="00A21D80">
        <w:rPr>
          <w:rFonts w:cs="Simplified Arabic"/>
          <w:szCs w:val="28"/>
          <w:rtl/>
          <w:lang w:bidi="ar-EG"/>
        </w:rPr>
        <w:t xml:space="preserve"> </w:t>
      </w:r>
      <w:r w:rsidRPr="00A21D80">
        <w:rPr>
          <w:rFonts w:cs="Simplified Arabic" w:hint="cs"/>
          <w:szCs w:val="28"/>
          <w:rtl/>
          <w:lang w:bidi="ar-EG"/>
        </w:rPr>
        <w:t>للذكاء</w:t>
      </w:r>
      <w:r w:rsidRPr="00A21D80">
        <w:rPr>
          <w:rFonts w:cs="Simplified Arabic"/>
          <w:szCs w:val="28"/>
          <w:rtl/>
          <w:lang w:bidi="ar-EG"/>
        </w:rPr>
        <w:t xml:space="preserve">- </w:t>
      </w:r>
      <w:r w:rsidRPr="00A21D80">
        <w:rPr>
          <w:rFonts w:cs="Simplified Arabic" w:hint="cs"/>
          <w:szCs w:val="28"/>
          <w:rtl/>
          <w:lang w:bidi="ar-EG"/>
        </w:rPr>
        <w:t>الصورة</w:t>
      </w:r>
      <w:r w:rsidRPr="00A21D80">
        <w:rPr>
          <w:rFonts w:cs="Simplified Arabic"/>
          <w:szCs w:val="28"/>
          <w:rtl/>
          <w:lang w:bidi="ar-EG"/>
        </w:rPr>
        <w:t xml:space="preserve"> </w:t>
      </w:r>
      <w:r w:rsidRPr="00A21D80">
        <w:rPr>
          <w:rFonts w:cs="Simplified Arabic" w:hint="cs"/>
          <w:szCs w:val="28"/>
          <w:rtl/>
          <w:lang w:bidi="ar-EG"/>
        </w:rPr>
        <w:t>الخامسة</w:t>
      </w:r>
      <w:r w:rsidRPr="00A21D80">
        <w:rPr>
          <w:rFonts w:cs="Simplified Arabic"/>
          <w:szCs w:val="28"/>
          <w:rtl/>
          <w:lang w:bidi="ar-EG"/>
        </w:rPr>
        <w:t xml:space="preserve">- </w:t>
      </w:r>
      <w:r w:rsidRPr="00A21D80">
        <w:rPr>
          <w:rFonts w:cs="Simplified Arabic" w:hint="cs"/>
          <w:szCs w:val="28"/>
          <w:rtl/>
          <w:lang w:bidi="ar-EG"/>
        </w:rPr>
        <w:t>المؤسسة</w:t>
      </w:r>
      <w:r w:rsidRPr="00A21D80">
        <w:rPr>
          <w:rFonts w:cs="Simplified Arabic"/>
          <w:szCs w:val="28"/>
          <w:rtl/>
          <w:lang w:bidi="ar-EG"/>
        </w:rPr>
        <w:t xml:space="preserve"> </w:t>
      </w:r>
      <w:r w:rsidRPr="00A21D80">
        <w:rPr>
          <w:rFonts w:cs="Simplified Arabic" w:hint="cs"/>
          <w:szCs w:val="28"/>
          <w:rtl/>
          <w:lang w:bidi="ar-EG"/>
        </w:rPr>
        <w:t>العربية</w:t>
      </w:r>
      <w:r w:rsidRPr="00A21D80">
        <w:rPr>
          <w:rFonts w:cs="Simplified Arabic"/>
          <w:szCs w:val="28"/>
          <w:rtl/>
          <w:lang w:bidi="ar-EG"/>
        </w:rPr>
        <w:t xml:space="preserve"> </w:t>
      </w:r>
      <w:r w:rsidRPr="00A21D80">
        <w:rPr>
          <w:rFonts w:cs="Simplified Arabic" w:hint="cs"/>
          <w:szCs w:val="28"/>
          <w:rtl/>
          <w:lang w:bidi="ar-EG"/>
        </w:rPr>
        <w:t>لاعداد</w:t>
      </w:r>
      <w:r w:rsidRPr="00A21D80">
        <w:rPr>
          <w:rFonts w:cs="Simplified Arabic"/>
          <w:szCs w:val="28"/>
          <w:rtl/>
          <w:lang w:bidi="ar-EG"/>
        </w:rPr>
        <w:t xml:space="preserve"> </w:t>
      </w:r>
      <w:r w:rsidRPr="00A21D80">
        <w:rPr>
          <w:rFonts w:cs="Simplified Arabic" w:hint="cs"/>
          <w:szCs w:val="28"/>
          <w:rtl/>
          <w:lang w:bidi="ar-EG"/>
        </w:rPr>
        <w:t>وتقنين</w:t>
      </w:r>
      <w:r w:rsidRPr="00A21D80">
        <w:rPr>
          <w:rFonts w:cs="Simplified Arabic"/>
          <w:szCs w:val="28"/>
          <w:rtl/>
          <w:lang w:bidi="ar-EG"/>
        </w:rPr>
        <w:t xml:space="preserve"> </w:t>
      </w:r>
      <w:r w:rsidRPr="00A21D80">
        <w:rPr>
          <w:rFonts w:cs="Simplified Arabic" w:hint="cs"/>
          <w:szCs w:val="28"/>
          <w:rtl/>
          <w:lang w:bidi="ar-EG"/>
        </w:rPr>
        <w:t>ونشر</w:t>
      </w:r>
      <w:r w:rsidRPr="00A21D80">
        <w:rPr>
          <w:rFonts w:cs="Simplified Arabic"/>
          <w:szCs w:val="28"/>
          <w:rtl/>
          <w:lang w:bidi="ar-EG"/>
        </w:rPr>
        <w:t xml:space="preserve"> </w:t>
      </w:r>
      <w:r w:rsidRPr="00A21D80">
        <w:rPr>
          <w:rFonts w:cs="Simplified Arabic" w:hint="cs"/>
          <w:szCs w:val="28"/>
          <w:rtl/>
          <w:lang w:bidi="ar-EG"/>
        </w:rPr>
        <w:t>الاختبارات</w:t>
      </w:r>
      <w:r w:rsidRPr="00A21D80">
        <w:rPr>
          <w:rFonts w:cs="Simplified Arabic"/>
          <w:szCs w:val="28"/>
          <w:rtl/>
          <w:lang w:bidi="ar-EG"/>
        </w:rPr>
        <w:t xml:space="preserve"> </w:t>
      </w:r>
      <w:r w:rsidRPr="00A21D80">
        <w:rPr>
          <w:rFonts w:cs="Simplified Arabic" w:hint="cs"/>
          <w:szCs w:val="28"/>
          <w:rtl/>
          <w:lang w:bidi="ar-EG"/>
        </w:rPr>
        <w:t>النفسية</w:t>
      </w:r>
      <w:r w:rsidRPr="00A21D80">
        <w:rPr>
          <w:rFonts w:cs="Simplified Arabic"/>
          <w:szCs w:val="28"/>
          <w:rtl/>
          <w:lang w:bidi="ar-EG"/>
        </w:rPr>
        <w:t xml:space="preserve">, </w:t>
      </w:r>
      <w:r w:rsidRPr="00A21D80">
        <w:rPr>
          <w:rFonts w:cs="Simplified Arabic" w:hint="cs"/>
          <w:szCs w:val="28"/>
          <w:rtl/>
          <w:lang w:bidi="ar-EG"/>
        </w:rPr>
        <w:t>القاهرة</w:t>
      </w:r>
      <w:r w:rsidRPr="00A21D80">
        <w:rPr>
          <w:rFonts w:cs="Simplified Arabic"/>
          <w:szCs w:val="28"/>
          <w:rtl/>
          <w:lang w:bidi="ar-EG"/>
        </w:rPr>
        <w:t xml:space="preserve">, </w:t>
      </w:r>
      <w:r w:rsidRPr="00A21D80">
        <w:rPr>
          <w:rFonts w:cs="Simplified Arabic" w:hint="cs"/>
          <w:szCs w:val="28"/>
          <w:rtl/>
          <w:lang w:bidi="ar-EG"/>
        </w:rPr>
        <w:t>مصر</w:t>
      </w:r>
      <w:r w:rsidRPr="00A21D80">
        <w:rPr>
          <w:rFonts w:cs="Simplified Arabic"/>
          <w:szCs w:val="28"/>
          <w:rtl/>
          <w:lang w:bidi="ar-EG"/>
        </w:rPr>
        <w:t>.</w:t>
      </w:r>
    </w:p>
    <w:p w:rsidR="00755847" w:rsidRPr="00A21D80" w:rsidRDefault="00755847" w:rsidP="00A21D80">
      <w:pPr>
        <w:spacing w:after="0"/>
        <w:ind w:firstLine="425"/>
        <w:jc w:val="both"/>
        <w:rPr>
          <w:rFonts w:ascii="Simplified Arabic" w:hAnsi="Simplified Arabic" w:cs="Simplified Arabic"/>
          <w:b/>
          <w:sz w:val="36"/>
          <w:szCs w:val="28"/>
          <w:rtl/>
          <w:lang w:bidi="ar-EG"/>
        </w:rPr>
      </w:pPr>
      <w:r w:rsidRPr="00A21D80">
        <w:rPr>
          <w:rFonts w:ascii="Simplified Arabic" w:hAnsi="Simplified Arabic" w:cs="Simplified Arabic" w:hint="cs"/>
          <w:b/>
          <w:sz w:val="36"/>
          <w:szCs w:val="28"/>
          <w:rtl/>
          <w:lang w:bidi="ar-EG"/>
        </w:rPr>
        <w:t>نتائج</w:t>
      </w:r>
      <w:r w:rsidRPr="00A21D80">
        <w:rPr>
          <w:rFonts w:ascii="Simplified Arabic" w:hAnsi="Simplified Arabic" w:cs="Simplified Arabic"/>
          <w:b/>
          <w:sz w:val="36"/>
          <w:szCs w:val="28"/>
          <w:rtl/>
          <w:lang w:bidi="ar-EG"/>
        </w:rPr>
        <w:t xml:space="preserve"> رسم ا</w:t>
      </w:r>
      <w:r w:rsidRPr="00A21D80">
        <w:rPr>
          <w:rFonts w:ascii="Simplified Arabic" w:hAnsi="Simplified Arabic" w:cs="Simplified Arabic" w:hint="cs"/>
          <w:b/>
          <w:sz w:val="36"/>
          <w:szCs w:val="28"/>
          <w:rtl/>
          <w:lang w:bidi="ar-EG"/>
        </w:rPr>
        <w:t>لمخ</w:t>
      </w:r>
      <w:r w:rsidRPr="00A21D80">
        <w:rPr>
          <w:rFonts w:ascii="Simplified Arabic" w:hAnsi="Simplified Arabic" w:cs="Simplified Arabic"/>
          <w:b/>
          <w:sz w:val="36"/>
          <w:szCs w:val="28"/>
          <w:rtl/>
          <w:lang w:bidi="ar-EG"/>
        </w:rPr>
        <w:t xml:space="preserve"> الكهربائى المصاحبه </w:t>
      </w:r>
      <w:r w:rsidRPr="00A21D80">
        <w:rPr>
          <w:rFonts w:ascii="Simplified Arabic" w:hAnsi="Simplified Arabic" w:cs="Simplified Arabic" w:hint="cs"/>
          <w:b/>
          <w:sz w:val="36"/>
          <w:szCs w:val="28"/>
          <w:rtl/>
          <w:lang w:bidi="ar-EG"/>
        </w:rPr>
        <w:t>لاضطراب</w:t>
      </w:r>
      <w:r w:rsidRPr="00A21D80">
        <w:rPr>
          <w:rFonts w:ascii="Simplified Arabic" w:hAnsi="Simplified Arabic" w:cs="Simplified Arabic"/>
          <w:b/>
          <w:sz w:val="36"/>
          <w:szCs w:val="28"/>
          <w:rtl/>
          <w:lang w:bidi="ar-EG"/>
        </w:rPr>
        <w:t xml:space="preserve"> طيف التوحد فى الأطفال</w:t>
      </w:r>
    </w:p>
    <w:p w:rsidR="00755847" w:rsidRPr="00A21D80" w:rsidRDefault="00755847" w:rsidP="00A21D80">
      <w:pPr>
        <w:spacing w:after="0"/>
        <w:ind w:firstLine="425"/>
        <w:jc w:val="both"/>
        <w:rPr>
          <w:rFonts w:ascii="Simplified Arabic" w:hAnsi="Simplified Arabic" w:cs="Simplified Arabic"/>
          <w:b/>
          <w:sz w:val="36"/>
          <w:szCs w:val="28"/>
          <w:lang w:bidi="ar-EG"/>
        </w:rPr>
      </w:pPr>
      <w:r w:rsidRPr="00A21D80">
        <w:rPr>
          <w:rFonts w:ascii="Simplified Arabic" w:hAnsi="Simplified Arabic" w:cs="Simplified Arabic" w:hint="cs"/>
          <w:b/>
          <w:sz w:val="28"/>
          <w:szCs w:val="28"/>
          <w:rtl/>
          <w:lang w:bidi="ar-EG"/>
        </w:rPr>
        <w:t>مقدمة</w:t>
      </w:r>
      <w:r w:rsidRPr="00A21D80">
        <w:rPr>
          <w:rFonts w:ascii="Simplified Arabic" w:hAnsi="Simplified Arabic" w:cs="Simplified Arabic"/>
          <w:b/>
          <w:sz w:val="28"/>
          <w:szCs w:val="28"/>
          <w:rtl/>
          <w:lang w:bidi="ar-EG"/>
        </w:rPr>
        <w:t xml:space="preserve"> من</w:t>
      </w:r>
    </w:p>
    <w:p w:rsidR="00755847" w:rsidRPr="00A21D80" w:rsidRDefault="00755847" w:rsidP="00A21D80">
      <w:pPr>
        <w:bidi/>
        <w:spacing w:after="0"/>
        <w:ind w:firstLine="425"/>
        <w:jc w:val="both"/>
        <w:rPr>
          <w:rFonts w:ascii="Simplified Arabic" w:hAnsi="Simplified Arabic" w:cs="Simplified Arabic"/>
          <w:b/>
          <w:sz w:val="28"/>
          <w:szCs w:val="28"/>
          <w:rtl/>
          <w:lang w:bidi="ar-EG"/>
        </w:rPr>
      </w:pPr>
      <w:r w:rsidRPr="00A21D80">
        <w:rPr>
          <w:rFonts w:ascii="Simplified Arabic" w:hAnsi="Simplified Arabic" w:cs="Simplified Arabic" w:hint="cs"/>
          <w:b/>
          <w:sz w:val="28"/>
          <w:szCs w:val="28"/>
          <w:rtl/>
          <w:lang w:bidi="ar-EG"/>
        </w:rPr>
        <w:t>الطبيبه</w:t>
      </w:r>
      <w:r w:rsidRPr="00A21D80">
        <w:rPr>
          <w:rFonts w:ascii="Simplified Arabic" w:hAnsi="Simplified Arabic" w:cs="Simplified Arabic"/>
          <w:b/>
          <w:sz w:val="28"/>
          <w:szCs w:val="28"/>
          <w:rtl/>
          <w:lang w:bidi="ar-EG"/>
        </w:rPr>
        <w:t xml:space="preserve"> / شيماء عبد الله السيد أحمد</w:t>
      </w:r>
    </w:p>
    <w:p w:rsidR="00755847" w:rsidRPr="00A21D80" w:rsidRDefault="00755847" w:rsidP="00A21D80">
      <w:pPr>
        <w:bidi/>
        <w:spacing w:after="0"/>
        <w:ind w:firstLine="425"/>
        <w:jc w:val="both"/>
        <w:rPr>
          <w:rFonts w:ascii="Simplified Arabic" w:hAnsi="Simplified Arabic" w:cs="Simplified Arabic"/>
          <w:sz w:val="28"/>
          <w:szCs w:val="28"/>
          <w:rtl/>
          <w:lang w:bidi="ar-EG"/>
        </w:rPr>
      </w:pPr>
      <w:r w:rsidRPr="00A21D80">
        <w:rPr>
          <w:rFonts w:ascii="Simplified Arabic" w:hAnsi="Simplified Arabic" w:cs="Simplified Arabic" w:hint="cs"/>
          <w:sz w:val="28"/>
          <w:szCs w:val="28"/>
          <w:rtl/>
          <w:lang w:bidi="ar-EG"/>
        </w:rPr>
        <w:t>بكالوريوس</w:t>
      </w:r>
      <w:r w:rsidRPr="00A21D80">
        <w:rPr>
          <w:rFonts w:ascii="Simplified Arabic" w:hAnsi="Simplified Arabic" w:cs="Simplified Arabic"/>
          <w:sz w:val="28"/>
          <w:szCs w:val="28"/>
          <w:rtl/>
          <w:lang w:bidi="ar-EG"/>
        </w:rPr>
        <w:t xml:space="preserve"> الطب والجراحه</w:t>
      </w:r>
    </w:p>
    <w:p w:rsidR="00755847" w:rsidRPr="00A21D80" w:rsidRDefault="00755847" w:rsidP="00A21D80">
      <w:pPr>
        <w:bidi/>
        <w:spacing w:after="0"/>
        <w:ind w:firstLine="425"/>
        <w:jc w:val="both"/>
        <w:rPr>
          <w:rFonts w:ascii="Simplified Arabic" w:hAnsi="Simplified Arabic" w:cs="Simplified Arabic"/>
          <w:b/>
          <w:sz w:val="28"/>
          <w:szCs w:val="28"/>
          <w:rtl/>
          <w:lang w:bidi="ar-EG"/>
        </w:rPr>
      </w:pPr>
      <w:r w:rsidRPr="00A21D80">
        <w:rPr>
          <w:rFonts w:ascii="Simplified Arabic" w:hAnsi="Simplified Arabic" w:cs="Simplified Arabic" w:hint="cs"/>
          <w:b/>
          <w:sz w:val="28"/>
          <w:szCs w:val="28"/>
          <w:rtl/>
          <w:lang w:bidi="ar-EG"/>
        </w:rPr>
        <w:t>تحت</w:t>
      </w:r>
      <w:r w:rsidRPr="00A21D80">
        <w:rPr>
          <w:rFonts w:ascii="Simplified Arabic" w:hAnsi="Simplified Arabic" w:cs="Simplified Arabic"/>
          <w:b/>
          <w:sz w:val="28"/>
          <w:szCs w:val="28"/>
          <w:rtl/>
          <w:lang w:bidi="ar-EG"/>
        </w:rPr>
        <w:t xml:space="preserve"> إشراف</w:t>
      </w:r>
    </w:p>
    <w:tbl>
      <w:tblPr>
        <w:tblW w:w="10204" w:type="dxa"/>
        <w:jc w:val="center"/>
        <w:tblLook w:val="00A0"/>
      </w:tblPr>
      <w:tblGrid>
        <w:gridCol w:w="4981"/>
        <w:gridCol w:w="4980"/>
        <w:gridCol w:w="243"/>
      </w:tblGrid>
      <w:tr w:rsidR="00755847" w:rsidRPr="00A21D80" w:rsidTr="00A21D80">
        <w:trPr>
          <w:trHeight w:val="438"/>
          <w:jc w:val="center"/>
        </w:trPr>
        <w:tc>
          <w:tcPr>
            <w:tcW w:w="4157" w:type="dxa"/>
          </w:tcPr>
          <w:p w:rsidR="00755847" w:rsidRPr="00A21D80" w:rsidRDefault="00755847" w:rsidP="00A21D80">
            <w:pPr>
              <w:spacing w:line="40" w:lineRule="atLeast"/>
              <w:rPr>
                <w:rFonts w:ascii="Simplified Arabic" w:hAnsi="Simplified Arabic" w:cs="Simplified Arabic"/>
                <w:b/>
                <w:sz w:val="28"/>
                <w:szCs w:val="28"/>
                <w:lang w:bidi="ar-EG"/>
              </w:rPr>
            </w:pPr>
            <w:r w:rsidRPr="00A21D80">
              <w:rPr>
                <w:rFonts w:ascii="Simplified Arabic" w:hAnsi="Simplified Arabic" w:cs="Simplified Arabic" w:hint="cs"/>
                <w:b/>
                <w:sz w:val="28"/>
                <w:szCs w:val="28"/>
                <w:rtl/>
                <w:lang w:bidi="ar-EG"/>
              </w:rPr>
              <w:t>أ</w:t>
            </w:r>
            <w:r w:rsidRPr="00A21D80">
              <w:rPr>
                <w:rFonts w:ascii="Simplified Arabic" w:hAnsi="Simplified Arabic" w:cs="Simplified Arabic"/>
                <w:b/>
                <w:sz w:val="28"/>
                <w:szCs w:val="28"/>
                <w:rtl/>
                <w:lang w:bidi="ar-EG"/>
              </w:rPr>
              <w:t>.د/ خالد حسين  طمان</w:t>
            </w:r>
          </w:p>
        </w:tc>
        <w:tc>
          <w:tcPr>
            <w:tcW w:w="4360" w:type="dxa"/>
            <w:gridSpan w:val="2"/>
          </w:tcPr>
          <w:p w:rsidR="00755847" w:rsidRPr="00A21D80" w:rsidRDefault="00755847" w:rsidP="00A21D80">
            <w:pPr>
              <w:spacing w:line="40" w:lineRule="atLeast"/>
              <w:rPr>
                <w:rFonts w:ascii="Simplified Arabic" w:hAnsi="Simplified Arabic" w:cs="Simplified Arabic"/>
                <w:b/>
                <w:sz w:val="28"/>
                <w:szCs w:val="28"/>
                <w:lang w:bidi="ar-EG"/>
              </w:rPr>
            </w:pPr>
            <w:r w:rsidRPr="00A21D80">
              <w:rPr>
                <w:rFonts w:ascii="Simplified Arabic" w:hAnsi="Simplified Arabic" w:cs="Simplified Arabic" w:hint="cs"/>
                <w:b/>
                <w:sz w:val="28"/>
                <w:szCs w:val="28"/>
                <w:rtl/>
                <w:lang w:bidi="ar-EG"/>
              </w:rPr>
              <w:t>أ</w:t>
            </w:r>
            <w:r w:rsidRPr="00A21D80">
              <w:rPr>
                <w:rFonts w:ascii="Simplified Arabic" w:hAnsi="Simplified Arabic" w:cs="Simplified Arabic"/>
                <w:b/>
                <w:sz w:val="28"/>
                <w:szCs w:val="28"/>
                <w:rtl/>
                <w:lang w:bidi="ar-EG"/>
              </w:rPr>
              <w:t>.د/ساميه سامى عزيز</w:t>
            </w:r>
          </w:p>
        </w:tc>
      </w:tr>
      <w:tr w:rsidR="00755847" w:rsidRPr="00A21D80" w:rsidTr="00A21D80">
        <w:trPr>
          <w:trHeight w:val="1753"/>
          <w:jc w:val="center"/>
        </w:trPr>
        <w:tc>
          <w:tcPr>
            <w:tcW w:w="4157" w:type="dxa"/>
          </w:tcPr>
          <w:p w:rsidR="00755847" w:rsidRPr="00A21D80" w:rsidRDefault="00755847" w:rsidP="00A21D80">
            <w:pPr>
              <w:spacing w:line="40" w:lineRule="atLeast"/>
              <w:rPr>
                <w:rFonts w:ascii="Simplified Arabic" w:hAnsi="Simplified Arabic" w:cs="Simplified Arabic"/>
                <w:b/>
                <w:sz w:val="28"/>
                <w:szCs w:val="28"/>
                <w:rtl/>
                <w:lang w:bidi="ar-EG"/>
              </w:rPr>
            </w:pPr>
            <w:r w:rsidRPr="00A21D80">
              <w:rPr>
                <w:rFonts w:ascii="Simplified Arabic" w:hAnsi="Simplified Arabic" w:cs="Simplified Arabic" w:hint="cs"/>
                <w:sz w:val="28"/>
                <w:szCs w:val="28"/>
                <w:rtl/>
                <w:lang w:bidi="ar-EG"/>
              </w:rPr>
              <w:t>أستاذ</w:t>
            </w:r>
            <w:r w:rsidRPr="00A21D80">
              <w:rPr>
                <w:rFonts w:ascii="Simplified Arabic" w:hAnsi="Simplified Arabic" w:cs="Simplified Arabic"/>
                <w:sz w:val="28"/>
                <w:szCs w:val="28"/>
                <w:rtl/>
                <w:lang w:bidi="ar-EG"/>
              </w:rPr>
              <w:t xml:space="preserve"> طب الأطفال</w:t>
            </w:r>
          </w:p>
          <w:p w:rsidR="00755847" w:rsidRPr="00A21D80" w:rsidRDefault="00755847" w:rsidP="00A21D80">
            <w:pPr>
              <w:spacing w:line="40" w:lineRule="atLeast"/>
              <w:rPr>
                <w:rFonts w:ascii="Simplified Arabic" w:hAnsi="Simplified Arabic" w:cs="Simplified Arabic"/>
                <w:sz w:val="28"/>
                <w:szCs w:val="28"/>
                <w:rtl/>
                <w:lang w:bidi="ar-EG"/>
              </w:rPr>
            </w:pPr>
            <w:r w:rsidRPr="00A21D80">
              <w:rPr>
                <w:rFonts w:ascii="Simplified Arabic" w:hAnsi="Simplified Arabic" w:cs="Simplified Arabic" w:hint="cs"/>
                <w:sz w:val="28"/>
                <w:szCs w:val="28"/>
                <w:rtl/>
                <w:lang w:bidi="ar-EG"/>
              </w:rPr>
              <w:t>قسم</w:t>
            </w:r>
            <w:r w:rsidRPr="00A21D80">
              <w:rPr>
                <w:rFonts w:ascii="Simplified Arabic" w:hAnsi="Simplified Arabic" w:cs="Simplified Arabic"/>
                <w:sz w:val="28"/>
                <w:szCs w:val="28"/>
                <w:rtl/>
                <w:lang w:bidi="ar-EG"/>
              </w:rPr>
              <w:t xml:space="preserve"> الدراسات الطبية</w:t>
            </w:r>
          </w:p>
          <w:p w:rsidR="00755847" w:rsidRPr="00A21D80" w:rsidRDefault="00755847" w:rsidP="00A21D80">
            <w:pPr>
              <w:spacing w:line="40" w:lineRule="atLeast"/>
              <w:rPr>
                <w:rFonts w:ascii="Simplified Arabic" w:hAnsi="Simplified Arabic" w:cs="Simplified Arabic"/>
                <w:sz w:val="28"/>
                <w:szCs w:val="28"/>
                <w:rtl/>
                <w:lang w:bidi="ar-EG"/>
              </w:rPr>
            </w:pPr>
            <w:r w:rsidRPr="00A21D80">
              <w:rPr>
                <w:rFonts w:ascii="Simplified Arabic" w:hAnsi="Simplified Arabic" w:cs="Simplified Arabic" w:hint="cs"/>
                <w:sz w:val="28"/>
                <w:szCs w:val="28"/>
                <w:rtl/>
                <w:lang w:bidi="ar-EG"/>
              </w:rPr>
              <w:t>معهد</w:t>
            </w:r>
            <w:r w:rsidRPr="00A21D80">
              <w:rPr>
                <w:rFonts w:ascii="Simplified Arabic" w:hAnsi="Simplified Arabic" w:cs="Simplified Arabic"/>
                <w:sz w:val="28"/>
                <w:szCs w:val="28"/>
                <w:rtl/>
                <w:lang w:bidi="ar-EG"/>
              </w:rPr>
              <w:t xml:space="preserve"> الدراسات العليا للطفولة</w:t>
            </w:r>
          </w:p>
          <w:p w:rsidR="00755847" w:rsidRPr="00A21D80" w:rsidRDefault="00755847" w:rsidP="00A21D80">
            <w:pPr>
              <w:spacing w:line="40" w:lineRule="atLeast"/>
              <w:rPr>
                <w:rFonts w:ascii="Simplified Arabic" w:hAnsi="Simplified Arabic" w:cs="Simplified Arabic"/>
                <w:b/>
                <w:sz w:val="28"/>
                <w:szCs w:val="28"/>
                <w:lang w:bidi="ar-EG"/>
              </w:rPr>
            </w:pPr>
            <w:r w:rsidRPr="00A21D80">
              <w:rPr>
                <w:rFonts w:ascii="Simplified Arabic" w:hAnsi="Simplified Arabic" w:cs="Simplified Arabic" w:hint="cs"/>
                <w:sz w:val="28"/>
                <w:szCs w:val="28"/>
                <w:rtl/>
                <w:lang w:bidi="ar-EG"/>
              </w:rPr>
              <w:t>جامعة</w:t>
            </w:r>
            <w:r w:rsidRPr="00A21D80">
              <w:rPr>
                <w:rFonts w:ascii="Simplified Arabic" w:hAnsi="Simplified Arabic" w:cs="Simplified Arabic"/>
                <w:sz w:val="28"/>
                <w:szCs w:val="28"/>
                <w:rtl/>
                <w:lang w:bidi="ar-EG"/>
              </w:rPr>
              <w:t xml:space="preserve"> عين شمس</w:t>
            </w:r>
          </w:p>
        </w:tc>
        <w:tc>
          <w:tcPr>
            <w:tcW w:w="4360" w:type="dxa"/>
            <w:gridSpan w:val="2"/>
          </w:tcPr>
          <w:p w:rsidR="00755847" w:rsidRPr="00A21D80" w:rsidRDefault="00755847" w:rsidP="00A21D80">
            <w:pPr>
              <w:spacing w:line="40" w:lineRule="atLeast"/>
              <w:rPr>
                <w:rFonts w:ascii="Simplified Arabic" w:hAnsi="Simplified Arabic" w:cs="Simplified Arabic"/>
                <w:b/>
                <w:sz w:val="28"/>
                <w:szCs w:val="28"/>
                <w:rtl/>
                <w:lang w:bidi="ar-EG"/>
              </w:rPr>
            </w:pPr>
            <w:r w:rsidRPr="00A21D80">
              <w:rPr>
                <w:rFonts w:ascii="Simplified Arabic" w:hAnsi="Simplified Arabic" w:cs="Simplified Arabic" w:hint="cs"/>
                <w:sz w:val="28"/>
                <w:szCs w:val="28"/>
                <w:rtl/>
                <w:lang w:bidi="ar-EG"/>
              </w:rPr>
              <w:t>أستاذ</w:t>
            </w:r>
            <w:r w:rsidRPr="00A21D80">
              <w:rPr>
                <w:rFonts w:ascii="Simplified Arabic" w:hAnsi="Simplified Arabic" w:cs="Simplified Arabic"/>
                <w:sz w:val="28"/>
                <w:szCs w:val="28"/>
                <w:rtl/>
                <w:lang w:bidi="ar-EG"/>
              </w:rPr>
              <w:t xml:space="preserve"> صحة الطفل العقلية</w:t>
            </w:r>
          </w:p>
          <w:p w:rsidR="00755847" w:rsidRPr="00A21D80" w:rsidRDefault="00755847" w:rsidP="00A21D80">
            <w:pPr>
              <w:spacing w:line="40" w:lineRule="atLeast"/>
              <w:rPr>
                <w:rFonts w:ascii="Simplified Arabic" w:hAnsi="Simplified Arabic" w:cs="Simplified Arabic"/>
                <w:sz w:val="28"/>
                <w:szCs w:val="28"/>
                <w:rtl/>
                <w:lang w:bidi="ar-EG"/>
              </w:rPr>
            </w:pPr>
            <w:r w:rsidRPr="00A21D80">
              <w:rPr>
                <w:rFonts w:ascii="Simplified Arabic" w:hAnsi="Simplified Arabic" w:cs="Simplified Arabic" w:hint="cs"/>
                <w:sz w:val="28"/>
                <w:szCs w:val="28"/>
                <w:rtl/>
                <w:lang w:bidi="ar-EG"/>
              </w:rPr>
              <w:t>قسم</w:t>
            </w:r>
            <w:r w:rsidRPr="00A21D80">
              <w:rPr>
                <w:rFonts w:ascii="Simplified Arabic" w:hAnsi="Simplified Arabic" w:cs="Simplified Arabic"/>
                <w:sz w:val="28"/>
                <w:szCs w:val="28"/>
                <w:rtl/>
                <w:lang w:bidi="ar-EG"/>
              </w:rPr>
              <w:t xml:space="preserve"> الدراسات الطبية</w:t>
            </w:r>
          </w:p>
          <w:p w:rsidR="00755847" w:rsidRPr="00A21D80" w:rsidRDefault="00755847" w:rsidP="00A21D80">
            <w:pPr>
              <w:spacing w:line="40" w:lineRule="atLeast"/>
              <w:rPr>
                <w:rFonts w:ascii="Simplified Arabic" w:hAnsi="Simplified Arabic" w:cs="Simplified Arabic"/>
                <w:sz w:val="28"/>
                <w:szCs w:val="28"/>
                <w:rtl/>
                <w:lang w:bidi="ar-EG"/>
              </w:rPr>
            </w:pPr>
            <w:r w:rsidRPr="00A21D80">
              <w:rPr>
                <w:rFonts w:ascii="Simplified Arabic" w:hAnsi="Simplified Arabic" w:cs="Simplified Arabic" w:hint="cs"/>
                <w:sz w:val="28"/>
                <w:szCs w:val="28"/>
                <w:rtl/>
                <w:lang w:bidi="ar-EG"/>
              </w:rPr>
              <w:t>معهد</w:t>
            </w:r>
            <w:r w:rsidRPr="00A21D80">
              <w:rPr>
                <w:rFonts w:ascii="Simplified Arabic" w:hAnsi="Simplified Arabic" w:cs="Simplified Arabic"/>
                <w:sz w:val="28"/>
                <w:szCs w:val="28"/>
                <w:rtl/>
                <w:lang w:bidi="ar-EG"/>
              </w:rPr>
              <w:t xml:space="preserve"> الدراسات العليا للطفولة</w:t>
            </w:r>
          </w:p>
          <w:p w:rsidR="00755847" w:rsidRPr="00A21D80" w:rsidRDefault="00755847" w:rsidP="00A21D80">
            <w:pPr>
              <w:spacing w:line="40" w:lineRule="atLeast"/>
              <w:rPr>
                <w:rFonts w:ascii="Simplified Arabic" w:hAnsi="Simplified Arabic" w:cs="Simplified Arabic"/>
                <w:b/>
                <w:sz w:val="28"/>
                <w:szCs w:val="28"/>
                <w:lang w:bidi="ar-EG"/>
              </w:rPr>
            </w:pPr>
            <w:r w:rsidRPr="00A21D80">
              <w:rPr>
                <w:rFonts w:ascii="Simplified Arabic" w:hAnsi="Simplified Arabic" w:cs="Simplified Arabic" w:hint="cs"/>
                <w:sz w:val="28"/>
                <w:szCs w:val="28"/>
                <w:rtl/>
                <w:lang w:bidi="ar-EG"/>
              </w:rPr>
              <w:t>جامعة</w:t>
            </w:r>
            <w:r w:rsidRPr="00A21D80">
              <w:rPr>
                <w:rFonts w:ascii="Simplified Arabic" w:hAnsi="Simplified Arabic" w:cs="Simplified Arabic"/>
                <w:sz w:val="28"/>
                <w:szCs w:val="28"/>
                <w:rtl/>
                <w:lang w:bidi="ar-EG"/>
              </w:rPr>
              <w:t xml:space="preserve"> عين شمس</w:t>
            </w:r>
          </w:p>
        </w:tc>
      </w:tr>
      <w:tr w:rsidR="00755847" w:rsidRPr="00A21D80" w:rsidTr="00A21D80">
        <w:trPr>
          <w:gridAfter w:val="1"/>
          <w:wAfter w:w="203" w:type="dxa"/>
          <w:trHeight w:val="1738"/>
          <w:jc w:val="center"/>
        </w:trPr>
        <w:tc>
          <w:tcPr>
            <w:tcW w:w="8314" w:type="dxa"/>
            <w:gridSpan w:val="2"/>
          </w:tcPr>
          <w:p w:rsidR="00755847" w:rsidRPr="00A21D80" w:rsidRDefault="00755847" w:rsidP="00A21D80">
            <w:pPr>
              <w:spacing w:line="40" w:lineRule="atLeast"/>
              <w:rPr>
                <w:rFonts w:ascii="Simplified Arabic" w:hAnsi="Simplified Arabic" w:cs="Simplified Arabic"/>
                <w:b/>
                <w:sz w:val="28"/>
                <w:szCs w:val="28"/>
                <w:rtl/>
                <w:lang w:bidi="ar-EG"/>
              </w:rPr>
            </w:pPr>
            <w:r w:rsidRPr="00A21D80">
              <w:rPr>
                <w:rFonts w:ascii="Simplified Arabic" w:hAnsi="Simplified Arabic" w:cs="Simplified Arabic" w:hint="cs"/>
                <w:b/>
                <w:sz w:val="28"/>
                <w:szCs w:val="28"/>
                <w:rtl/>
                <w:lang w:bidi="ar-EG"/>
              </w:rPr>
              <w:t>د</w:t>
            </w:r>
            <w:r w:rsidRPr="00A21D80">
              <w:rPr>
                <w:rFonts w:ascii="Simplified Arabic" w:hAnsi="Simplified Arabic" w:cs="Simplified Arabic"/>
                <w:b/>
                <w:sz w:val="28"/>
                <w:szCs w:val="28"/>
                <w:rtl/>
                <w:lang w:bidi="ar-EG"/>
              </w:rPr>
              <w:t>. خالد</w:t>
            </w:r>
            <w:r w:rsidRPr="00A21D80">
              <w:rPr>
                <w:rFonts w:ascii="Simplified Arabic" w:hAnsi="Simplified Arabic" w:cs="Simplified Arabic"/>
                <w:b/>
                <w:sz w:val="28"/>
                <w:szCs w:val="28"/>
                <w:lang w:bidi="ar-EG"/>
              </w:rPr>
              <w:t xml:space="preserve"> </w:t>
            </w:r>
            <w:r w:rsidRPr="00A21D80">
              <w:rPr>
                <w:rFonts w:ascii="Simplified Arabic" w:hAnsi="Simplified Arabic" w:cs="Simplified Arabic" w:hint="cs"/>
                <w:b/>
                <w:sz w:val="28"/>
                <w:szCs w:val="28"/>
                <w:rtl/>
                <w:lang w:bidi="ar-EG"/>
              </w:rPr>
              <w:t>أسامه</w:t>
            </w:r>
            <w:r w:rsidRPr="00A21D80">
              <w:rPr>
                <w:rFonts w:ascii="Simplified Arabic" w:hAnsi="Simplified Arabic" w:cs="Simplified Arabic"/>
                <w:b/>
                <w:sz w:val="28"/>
                <w:szCs w:val="28"/>
                <w:rtl/>
                <w:lang w:bidi="ar-EG"/>
              </w:rPr>
              <w:t xml:space="preserve"> عبد الغنى</w:t>
            </w:r>
          </w:p>
          <w:p w:rsidR="00755847" w:rsidRPr="00A21D80" w:rsidRDefault="00755847" w:rsidP="00A21D80">
            <w:pPr>
              <w:spacing w:line="40" w:lineRule="atLeast"/>
              <w:rPr>
                <w:rFonts w:ascii="Simplified Arabic" w:hAnsi="Simplified Arabic" w:cs="Simplified Arabic"/>
                <w:sz w:val="28"/>
                <w:szCs w:val="28"/>
                <w:lang w:bidi="ar-EG"/>
              </w:rPr>
            </w:pPr>
            <w:r w:rsidRPr="00A21D80">
              <w:rPr>
                <w:rFonts w:ascii="Simplified Arabic" w:hAnsi="Simplified Arabic" w:cs="Simplified Arabic" w:hint="cs"/>
                <w:sz w:val="28"/>
                <w:szCs w:val="28"/>
                <w:rtl/>
                <w:lang w:bidi="ar-EG"/>
              </w:rPr>
              <w:t>مدرس</w:t>
            </w:r>
            <w:r w:rsidRPr="00A21D80">
              <w:rPr>
                <w:rFonts w:ascii="Simplified Arabic" w:hAnsi="Simplified Arabic" w:cs="Simplified Arabic"/>
                <w:sz w:val="28"/>
                <w:szCs w:val="28"/>
                <w:rtl/>
                <w:lang w:bidi="ar-EG"/>
              </w:rPr>
              <w:t xml:space="preserve"> أمراض المخ و الأعصاب والطب النفسى</w:t>
            </w:r>
          </w:p>
          <w:p w:rsidR="00755847" w:rsidRPr="00A21D80" w:rsidRDefault="00755847" w:rsidP="00A21D80">
            <w:pPr>
              <w:spacing w:line="40" w:lineRule="atLeast"/>
              <w:rPr>
                <w:rFonts w:ascii="Simplified Arabic" w:hAnsi="Simplified Arabic" w:cs="Simplified Arabic"/>
                <w:sz w:val="28"/>
                <w:szCs w:val="28"/>
                <w:rtl/>
                <w:lang w:bidi="ar-EG"/>
              </w:rPr>
            </w:pPr>
            <w:r w:rsidRPr="00A21D80">
              <w:rPr>
                <w:rFonts w:ascii="Simplified Arabic" w:hAnsi="Simplified Arabic" w:cs="Simplified Arabic" w:hint="cs"/>
                <w:sz w:val="28"/>
                <w:szCs w:val="28"/>
                <w:rtl/>
                <w:lang w:bidi="ar-EG"/>
              </w:rPr>
              <w:t>كلية</w:t>
            </w:r>
            <w:r w:rsidRPr="00A21D80">
              <w:rPr>
                <w:rFonts w:ascii="Simplified Arabic" w:hAnsi="Simplified Arabic" w:cs="Simplified Arabic"/>
                <w:sz w:val="28"/>
                <w:szCs w:val="28"/>
                <w:rtl/>
                <w:lang w:bidi="ar-EG"/>
              </w:rPr>
              <w:t xml:space="preserve"> الطب</w:t>
            </w:r>
          </w:p>
          <w:p w:rsidR="00755847" w:rsidRPr="00A21D80" w:rsidRDefault="00755847" w:rsidP="00A21D80">
            <w:pPr>
              <w:spacing w:line="40" w:lineRule="atLeast"/>
              <w:rPr>
                <w:rFonts w:ascii="Simplified Arabic" w:hAnsi="Simplified Arabic" w:cs="Simplified Arabic"/>
                <w:sz w:val="28"/>
                <w:szCs w:val="28"/>
                <w:lang w:bidi="ar-EG"/>
              </w:rPr>
            </w:pPr>
            <w:r w:rsidRPr="00A21D80">
              <w:rPr>
                <w:rFonts w:ascii="Simplified Arabic" w:hAnsi="Simplified Arabic" w:cs="Simplified Arabic" w:hint="cs"/>
                <w:sz w:val="28"/>
                <w:szCs w:val="28"/>
                <w:rtl/>
                <w:lang w:bidi="ar-EG"/>
              </w:rPr>
              <w:t>جامعة</w:t>
            </w:r>
            <w:r w:rsidRPr="00A21D80">
              <w:rPr>
                <w:rFonts w:ascii="Simplified Arabic" w:hAnsi="Simplified Arabic" w:cs="Simplified Arabic"/>
                <w:sz w:val="28"/>
                <w:szCs w:val="28"/>
                <w:rtl/>
                <w:lang w:bidi="ar-EG"/>
              </w:rPr>
              <w:t xml:space="preserve"> حلوان</w:t>
            </w:r>
          </w:p>
        </w:tc>
      </w:tr>
    </w:tbl>
    <w:p w:rsidR="00755847" w:rsidRPr="00A21D80" w:rsidRDefault="00755847" w:rsidP="00A21D80">
      <w:pPr>
        <w:bidi/>
        <w:spacing w:after="0"/>
        <w:ind w:firstLine="425"/>
        <w:jc w:val="both"/>
        <w:rPr>
          <w:rFonts w:ascii="Simplified Arabic" w:hAnsi="Simplified Arabic" w:cs="Simplified Arabic"/>
          <w:b/>
          <w:sz w:val="32"/>
          <w:szCs w:val="28"/>
          <w:rtl/>
          <w:lang w:bidi="ar-EG"/>
        </w:rPr>
      </w:pPr>
      <w:bookmarkStart w:id="0" w:name="_GoBack"/>
      <w:r w:rsidRPr="00A21D80">
        <w:rPr>
          <w:rFonts w:ascii="Simplified Arabic" w:hAnsi="Simplified Arabic" w:cs="Simplified Arabic" w:hint="cs"/>
          <w:b/>
          <w:sz w:val="32"/>
          <w:szCs w:val="28"/>
          <w:rtl/>
          <w:lang w:bidi="ar-EG"/>
        </w:rPr>
        <w:t>المستخلص</w:t>
      </w:r>
    </w:p>
    <w:bookmarkEnd w:id="0"/>
    <w:p w:rsidR="00755847" w:rsidRPr="00A21D80" w:rsidRDefault="00755847" w:rsidP="00A21D80">
      <w:pPr>
        <w:shd w:val="clear" w:color="auto" w:fill="FFFFFF"/>
        <w:bidi/>
        <w:spacing w:after="0"/>
        <w:ind w:firstLine="425"/>
        <w:jc w:val="both"/>
        <w:rPr>
          <w:rFonts w:ascii="Simplified Arabic" w:hAnsi="Simplified Arabic" w:cs="Simplified Arabic"/>
          <w:sz w:val="28"/>
          <w:szCs w:val="28"/>
          <w:rtl/>
          <w:lang/>
        </w:rPr>
      </w:pPr>
      <w:r w:rsidRPr="00A21D80">
        <w:rPr>
          <w:rFonts w:ascii="Simplified Arabic" w:hAnsi="Simplified Arabic" w:cs="Simplified Arabic" w:hint="cs"/>
          <w:sz w:val="28"/>
          <w:szCs w:val="28"/>
          <w:rtl/>
          <w:lang/>
        </w:rPr>
        <w:t>يعد</w:t>
      </w:r>
      <w:r w:rsidRPr="00A21D80">
        <w:rPr>
          <w:rFonts w:ascii="Simplified Arabic" w:hAnsi="Simplified Arabic" w:cs="Simplified Arabic"/>
          <w:sz w:val="28"/>
          <w:szCs w:val="28"/>
          <w:rtl/>
          <w:lang/>
        </w:rPr>
        <w:t xml:space="preserve"> اضطراب طيف التوحد </w:t>
      </w:r>
      <w:r w:rsidRPr="00A21D80">
        <w:rPr>
          <w:rFonts w:ascii="Simplified Arabic" w:hAnsi="Simplified Arabic" w:cs="Simplified Arabic" w:hint="cs"/>
          <w:sz w:val="28"/>
          <w:szCs w:val="28"/>
          <w:rtl/>
          <w:lang w:bidi="ar-EG"/>
        </w:rPr>
        <w:t>أحد</w:t>
      </w:r>
      <w:r w:rsidRPr="00A21D80">
        <w:rPr>
          <w:rFonts w:ascii="Simplified Arabic" w:hAnsi="Simplified Arabic" w:cs="Simplified Arabic"/>
          <w:sz w:val="28"/>
          <w:szCs w:val="28"/>
          <w:rtl/>
          <w:lang w:bidi="ar-EG"/>
        </w:rPr>
        <w:t xml:space="preserve"> الأضطرابا</w:t>
      </w:r>
      <w:r w:rsidRPr="00A21D80">
        <w:rPr>
          <w:rFonts w:ascii="Simplified Arabic" w:hAnsi="Simplified Arabic" w:cs="Simplified Arabic" w:hint="cs"/>
          <w:sz w:val="28"/>
          <w:szCs w:val="28"/>
          <w:rtl/>
          <w:lang w:bidi="ar-EG"/>
        </w:rPr>
        <w:t>ت</w:t>
      </w:r>
      <w:r w:rsidRPr="00A21D80">
        <w:rPr>
          <w:rFonts w:ascii="Simplified Arabic" w:hAnsi="Simplified Arabic" w:cs="Simplified Arabic"/>
          <w:sz w:val="28"/>
          <w:szCs w:val="28"/>
          <w:rtl/>
          <w:lang w:bidi="ar-EG"/>
        </w:rPr>
        <w:t xml:space="preserve"> النمائيه ويتم تشخيصه خلال مرحلة الطفولة المبكرة ويتميز بالعجز المستمر في التواصل و التفاعل الاجتماعي عبر سياقات متعددة، </w:t>
      </w:r>
      <w:r w:rsidRPr="00A21D80">
        <w:rPr>
          <w:rFonts w:ascii="Simplified Arabic" w:hAnsi="Simplified Arabic" w:cs="Simplified Arabic" w:hint="cs"/>
          <w:sz w:val="28"/>
          <w:szCs w:val="28"/>
          <w:rtl/>
          <w:lang w:bidi="ar-EG"/>
        </w:rPr>
        <w:t>ويشمل</w:t>
      </w:r>
      <w:r w:rsidRPr="00A21D80">
        <w:rPr>
          <w:rFonts w:ascii="Simplified Arabic" w:hAnsi="Simplified Arabic" w:cs="Simplified Arabic"/>
          <w:sz w:val="28"/>
          <w:szCs w:val="28"/>
          <w:rtl/>
          <w:lang w:bidi="ar-EG"/>
        </w:rPr>
        <w:t xml:space="preserve"> </w:t>
      </w:r>
      <w:r w:rsidRPr="00A21D80">
        <w:rPr>
          <w:rFonts w:ascii="Simplified Arabic" w:hAnsi="Simplified Arabic" w:cs="Simplified Arabic" w:hint="cs"/>
          <w:sz w:val="28"/>
          <w:szCs w:val="28"/>
          <w:rtl/>
          <w:lang w:bidi="ar-EG"/>
        </w:rPr>
        <w:t>الاتصال</w:t>
      </w:r>
      <w:r w:rsidRPr="00A21D80">
        <w:rPr>
          <w:rFonts w:ascii="Simplified Arabic" w:hAnsi="Simplified Arabic" w:cs="Simplified Arabic"/>
          <w:sz w:val="28"/>
          <w:szCs w:val="28"/>
          <w:rtl/>
          <w:lang w:bidi="ar-EG"/>
        </w:rPr>
        <w:t xml:space="preserve"> اللفظى وغير اللفظى المستخدم</w:t>
      </w:r>
      <w:r w:rsidRPr="00A21D80">
        <w:rPr>
          <w:rFonts w:ascii="Simplified Arabic" w:hAnsi="Simplified Arabic" w:cs="Simplified Arabic" w:hint="cs"/>
          <w:sz w:val="28"/>
          <w:szCs w:val="28"/>
          <w:rtl/>
          <w:lang w:bidi="ar-EG"/>
        </w:rPr>
        <w:t>،</w:t>
      </w:r>
      <w:r w:rsidRPr="00A21D80">
        <w:rPr>
          <w:rFonts w:ascii="Simplified Arabic" w:hAnsi="Simplified Arabic" w:cs="Simplified Arabic"/>
          <w:sz w:val="28"/>
          <w:szCs w:val="28"/>
          <w:rtl/>
          <w:lang w:bidi="ar-EG"/>
        </w:rPr>
        <w:t xml:space="preserve"> وتتمثل </w:t>
      </w:r>
      <w:r w:rsidRPr="00A21D80">
        <w:rPr>
          <w:rFonts w:ascii="Simplified Arabic" w:hAnsi="Simplified Arabic" w:cs="Simplified Arabic" w:hint="cs"/>
          <w:sz w:val="28"/>
          <w:szCs w:val="28"/>
          <w:rtl/>
          <w:lang w:bidi="ar-EG"/>
        </w:rPr>
        <w:t>نسبته</w:t>
      </w:r>
      <w:r w:rsidRPr="00A21D80">
        <w:rPr>
          <w:rFonts w:ascii="Simplified Arabic" w:hAnsi="Simplified Arabic" w:cs="Simplified Arabic"/>
          <w:sz w:val="28"/>
          <w:szCs w:val="28"/>
          <w:rtl/>
          <w:lang w:bidi="ar-EG"/>
        </w:rPr>
        <w:t xml:space="preserve"> بين الأطفال</w:t>
      </w:r>
      <w:r w:rsidRPr="00A21D80">
        <w:rPr>
          <w:rFonts w:ascii="Simplified Arabic" w:hAnsi="Simplified Arabic" w:cs="Simplified Arabic"/>
          <w:sz w:val="28"/>
          <w:szCs w:val="28"/>
          <w:rtl/>
          <w:lang/>
        </w:rPr>
        <w:t xml:space="preserve"> 1 لكل 88 طفل، ويتأثر الذكور أربع مرات أكثر من الإناث.  و المسببات المرضية له معقدة وليست محدده. ومن المعروف أنه وراثيا وكثيرا ما يرتبط  </w:t>
      </w:r>
      <w:r w:rsidRPr="00A21D80">
        <w:rPr>
          <w:rFonts w:ascii="Simplified Arabic" w:hAnsi="Simplified Arabic" w:cs="Simplified Arabic" w:hint="cs"/>
          <w:sz w:val="28"/>
          <w:szCs w:val="28"/>
          <w:rtl/>
          <w:lang/>
        </w:rPr>
        <w:t>بأمراض</w:t>
      </w:r>
      <w:r w:rsidRPr="00A21D80">
        <w:rPr>
          <w:rFonts w:ascii="Simplified Arabic" w:hAnsi="Simplified Arabic" w:cs="Simplified Arabic"/>
          <w:sz w:val="28"/>
          <w:szCs w:val="28"/>
          <w:rtl/>
          <w:lang/>
        </w:rPr>
        <w:t xml:space="preserve"> نفسيه آخرى بنسبه تصل الى70</w:t>
      </w:r>
      <w:r w:rsidRPr="00A21D80">
        <w:rPr>
          <w:rFonts w:ascii="Simplified Arabic" w:hAnsi="Simplified Arabic" w:cs="Simplified Arabic" w:hint="cs"/>
          <w:sz w:val="28"/>
          <w:szCs w:val="28"/>
          <w:rtl/>
          <w:lang/>
        </w:rPr>
        <w:t>٪</w:t>
      </w:r>
      <w:r w:rsidRPr="00A21D80">
        <w:rPr>
          <w:rFonts w:ascii="Simplified Arabic" w:hAnsi="Simplified Arabic" w:cs="Simplified Arabic"/>
          <w:sz w:val="28"/>
          <w:szCs w:val="28"/>
          <w:rtl/>
          <w:lang/>
        </w:rPr>
        <w:t xml:space="preserve"> وتشمل الإعاقة الذهنية، </w:t>
      </w:r>
      <w:r w:rsidRPr="00A21D80">
        <w:rPr>
          <w:rFonts w:ascii="Simplified Arabic" w:hAnsi="Simplified Arabic" w:cs="Simplified Arabic" w:hint="cs"/>
          <w:sz w:val="28"/>
          <w:szCs w:val="28"/>
          <w:rtl/>
          <w:lang w:bidi="ar-EG"/>
        </w:rPr>
        <w:t>فرط</w:t>
      </w:r>
      <w:r w:rsidRPr="00A21D80">
        <w:rPr>
          <w:rFonts w:ascii="Simplified Arabic" w:hAnsi="Simplified Arabic" w:cs="Simplified Arabic"/>
          <w:sz w:val="28"/>
          <w:szCs w:val="28"/>
          <w:rtl/>
          <w:lang w:bidi="ar-EG"/>
        </w:rPr>
        <w:t xml:space="preserve"> الحركه وتشتت الأنتباه</w:t>
      </w:r>
      <w:r w:rsidRPr="00A21D80">
        <w:rPr>
          <w:rFonts w:ascii="Simplified Arabic" w:hAnsi="Simplified Arabic" w:cs="Simplified Arabic" w:hint="cs"/>
          <w:sz w:val="28"/>
          <w:szCs w:val="28"/>
          <w:rtl/>
          <w:lang/>
        </w:rPr>
        <w:t>،</w:t>
      </w:r>
      <w:r w:rsidRPr="00A21D80">
        <w:rPr>
          <w:rFonts w:ascii="Simplified Arabic" w:hAnsi="Simplified Arabic" w:cs="Simplified Arabic"/>
          <w:sz w:val="28"/>
          <w:szCs w:val="28"/>
          <w:rtl/>
          <w:lang/>
        </w:rPr>
        <w:t xml:space="preserve"> اضطرابات الأكل، والاكتئاب، واضطراب النوم واضطراب القلق. ليس هناك 'معيار ذهبى أو مقياس لتشخيص التوحد ولكن التشخيص عادة من خلال التاريخ المرضى الكامل والف</w:t>
      </w:r>
      <w:r w:rsidRPr="00A21D80">
        <w:rPr>
          <w:rFonts w:ascii="Simplified Arabic" w:hAnsi="Simplified Arabic" w:cs="Simplified Arabic" w:hint="cs"/>
          <w:sz w:val="28"/>
          <w:szCs w:val="28"/>
          <w:rtl/>
          <w:lang/>
        </w:rPr>
        <w:t>حص</w:t>
      </w:r>
      <w:r w:rsidRPr="00A21D80">
        <w:rPr>
          <w:rFonts w:ascii="Simplified Arabic" w:hAnsi="Simplified Arabic" w:cs="Simplified Arabic"/>
          <w:sz w:val="28"/>
          <w:szCs w:val="28"/>
          <w:rtl/>
          <w:lang/>
        </w:rPr>
        <w:t xml:space="preserve"> الأكلينيكى والتقييمات النفسيه. ويعتبر رسم المخ الكهربائى المقياس الأساسي المستخدم لالتقاط وتم</w:t>
      </w:r>
      <w:r w:rsidRPr="00A21D80">
        <w:rPr>
          <w:rFonts w:ascii="Simplified Arabic" w:hAnsi="Simplified Arabic" w:cs="Simplified Arabic" w:hint="cs"/>
          <w:sz w:val="28"/>
          <w:szCs w:val="28"/>
          <w:rtl/>
          <w:lang w:bidi="ar-EG"/>
        </w:rPr>
        <w:t>ي</w:t>
      </w:r>
      <w:r w:rsidRPr="00A21D80">
        <w:rPr>
          <w:rFonts w:ascii="Simplified Arabic" w:hAnsi="Simplified Arabic" w:cs="Simplified Arabic" w:hint="cs"/>
          <w:sz w:val="28"/>
          <w:szCs w:val="28"/>
          <w:rtl/>
          <w:lang/>
        </w:rPr>
        <w:t>يز</w:t>
      </w:r>
      <w:r w:rsidRPr="00A21D80">
        <w:rPr>
          <w:rFonts w:ascii="Simplified Arabic" w:hAnsi="Simplified Arabic" w:cs="Simplified Arabic"/>
          <w:sz w:val="28"/>
          <w:szCs w:val="28"/>
          <w:rtl/>
          <w:lang/>
        </w:rPr>
        <w:t xml:space="preserve"> أنشطة المخ غير الطبيعية.</w:t>
      </w:r>
    </w:p>
    <w:p w:rsidR="00755847" w:rsidRPr="00A21D80" w:rsidRDefault="00755847" w:rsidP="00A21D80">
      <w:pPr>
        <w:shd w:val="clear" w:color="auto" w:fill="FFFFFF"/>
        <w:bidi/>
        <w:spacing w:after="0"/>
        <w:ind w:firstLine="425"/>
        <w:jc w:val="both"/>
        <w:rPr>
          <w:rFonts w:ascii="Simplified Arabic" w:hAnsi="Simplified Arabic" w:cs="Simplified Arabic"/>
          <w:sz w:val="28"/>
          <w:szCs w:val="28"/>
          <w:rtl/>
          <w:lang/>
        </w:rPr>
      </w:pPr>
      <w:r w:rsidRPr="00A21D80">
        <w:rPr>
          <w:rFonts w:ascii="Simplified Arabic" w:hAnsi="Simplified Arabic" w:cs="Simplified Arabic" w:hint="cs"/>
          <w:b/>
          <w:sz w:val="28"/>
          <w:szCs w:val="28"/>
          <w:rtl/>
          <w:lang/>
        </w:rPr>
        <w:t>منهج</w:t>
      </w:r>
      <w:r w:rsidRPr="00A21D80">
        <w:rPr>
          <w:rFonts w:ascii="Simplified Arabic" w:hAnsi="Simplified Arabic" w:cs="Simplified Arabic"/>
          <w:b/>
          <w:sz w:val="28"/>
          <w:szCs w:val="28"/>
          <w:rtl/>
          <w:lang/>
        </w:rPr>
        <w:t xml:space="preserve"> البحث:</w:t>
      </w:r>
      <w:r w:rsidRPr="00A21D80">
        <w:rPr>
          <w:rFonts w:ascii="Simplified Arabic" w:hAnsi="Simplified Arabic" w:cs="Simplified Arabic"/>
          <w:sz w:val="28"/>
          <w:szCs w:val="28"/>
          <w:rtl/>
          <w:lang/>
        </w:rPr>
        <w:t xml:space="preserve"> الدراسة وصفية مقطعية، أجريت على 32 طفلا حضروا العيادة الخارجية بمركز ذوى الأحتياجات الخاصه، معهد الدراسات العليا للطفولة، جامعة عين شمس.وقد خضع المرض</w:t>
      </w:r>
      <w:r w:rsidRPr="00A21D80">
        <w:rPr>
          <w:rFonts w:ascii="Simplified Arabic" w:hAnsi="Simplified Arabic" w:cs="Simplified Arabic" w:hint="cs"/>
          <w:sz w:val="28"/>
          <w:szCs w:val="28"/>
          <w:rtl/>
          <w:lang/>
        </w:rPr>
        <w:t>ى</w:t>
      </w:r>
      <w:r w:rsidRPr="00A21D80">
        <w:rPr>
          <w:rFonts w:ascii="Simplified Arabic" w:hAnsi="Simplified Arabic" w:cs="Simplified Arabic"/>
          <w:sz w:val="28"/>
          <w:szCs w:val="28"/>
          <w:rtl/>
          <w:lang/>
        </w:rPr>
        <w:t xml:space="preserve"> للتاريخ المرضى الطبي والفحص السريري والتقييم النفسي باستخدام اختبار كارز و رسم المخ.</w:t>
      </w:r>
    </w:p>
    <w:p w:rsidR="00755847" w:rsidRPr="00A21D80" w:rsidRDefault="00755847" w:rsidP="00A21D80">
      <w:pPr>
        <w:shd w:val="clear" w:color="auto" w:fill="FFFFFF"/>
        <w:bidi/>
        <w:spacing w:after="0"/>
        <w:ind w:firstLine="425"/>
        <w:jc w:val="both"/>
        <w:rPr>
          <w:rFonts w:ascii="Simplified Arabic" w:hAnsi="Simplified Arabic" w:cs="Simplified Arabic"/>
          <w:sz w:val="28"/>
          <w:szCs w:val="28"/>
          <w:rtl/>
          <w:lang/>
        </w:rPr>
      </w:pPr>
      <w:r w:rsidRPr="00A21D80">
        <w:rPr>
          <w:rFonts w:ascii="Simplified Arabic" w:hAnsi="Simplified Arabic" w:cs="Simplified Arabic" w:hint="cs"/>
          <w:b/>
          <w:sz w:val="28"/>
          <w:szCs w:val="28"/>
          <w:rtl/>
          <w:lang/>
        </w:rPr>
        <w:t>النتائج</w:t>
      </w:r>
      <w:r w:rsidRPr="00A21D80">
        <w:rPr>
          <w:rFonts w:ascii="Simplified Arabic" w:hAnsi="Simplified Arabic" w:cs="Simplified Arabic"/>
          <w:b/>
          <w:sz w:val="28"/>
          <w:szCs w:val="28"/>
          <w:rtl/>
          <w:lang/>
        </w:rPr>
        <w:t>:</w:t>
      </w:r>
      <w:r w:rsidRPr="00A21D80">
        <w:rPr>
          <w:rFonts w:ascii="Simplified Arabic" w:hAnsi="Simplified Arabic" w:cs="Simplified Arabic"/>
          <w:sz w:val="28"/>
          <w:szCs w:val="28"/>
          <w:rtl/>
          <w:lang/>
        </w:rPr>
        <w:t xml:space="preserve"> مرض </w:t>
      </w:r>
      <w:r w:rsidRPr="00A21D80">
        <w:rPr>
          <w:rFonts w:ascii="Simplified Arabic" w:hAnsi="Simplified Arabic" w:cs="Simplified Arabic" w:hint="cs"/>
          <w:sz w:val="28"/>
          <w:szCs w:val="28"/>
          <w:rtl/>
          <w:lang/>
        </w:rPr>
        <w:t>طيف</w:t>
      </w:r>
      <w:r w:rsidRPr="00A21D80">
        <w:rPr>
          <w:rFonts w:ascii="Simplified Arabic" w:hAnsi="Simplified Arabic" w:cs="Simplified Arabic"/>
          <w:sz w:val="28"/>
          <w:szCs w:val="28"/>
          <w:rtl/>
          <w:lang/>
        </w:rPr>
        <w:t xml:space="preserve"> التوحد أكثر شيوعا فى الذكور حيث أن 56.3</w:t>
      </w:r>
      <w:r w:rsidRPr="00A21D80">
        <w:rPr>
          <w:rFonts w:ascii="Simplified Arabic" w:hAnsi="Simplified Arabic" w:cs="Simplified Arabic" w:hint="cs"/>
          <w:sz w:val="28"/>
          <w:szCs w:val="28"/>
          <w:rtl/>
          <w:lang/>
        </w:rPr>
        <w:t>٪</w:t>
      </w:r>
      <w:r w:rsidRPr="00A21D80">
        <w:rPr>
          <w:rFonts w:ascii="Simplified Arabic" w:hAnsi="Simplified Arabic" w:cs="Simplified Arabic"/>
          <w:sz w:val="28"/>
          <w:szCs w:val="28"/>
          <w:rtl/>
          <w:lang/>
        </w:rPr>
        <w:t xml:space="preserve"> من الأطفال فى العينه ذكور ،43.8</w:t>
      </w:r>
      <w:r w:rsidRPr="00A21D80">
        <w:rPr>
          <w:rFonts w:ascii="Simplified Arabic" w:hAnsi="Simplified Arabic" w:cs="Simplified Arabic" w:hint="cs"/>
          <w:sz w:val="28"/>
          <w:szCs w:val="28"/>
          <w:rtl/>
          <w:lang/>
        </w:rPr>
        <w:t>٪</w:t>
      </w:r>
      <w:r w:rsidRPr="00A21D80">
        <w:rPr>
          <w:rFonts w:ascii="Simplified Arabic" w:hAnsi="Simplified Arabic" w:cs="Simplified Arabic"/>
          <w:sz w:val="28"/>
          <w:szCs w:val="28"/>
          <w:rtl/>
          <w:lang/>
        </w:rPr>
        <w:t xml:space="preserve"> من الإناث، كما أن53.1</w:t>
      </w:r>
      <w:r w:rsidRPr="00A21D80">
        <w:rPr>
          <w:rFonts w:ascii="Simplified Arabic" w:hAnsi="Simplified Arabic" w:cs="Simplified Arabic" w:hint="cs"/>
          <w:sz w:val="28"/>
          <w:szCs w:val="28"/>
          <w:rtl/>
          <w:lang/>
        </w:rPr>
        <w:t>٪</w:t>
      </w:r>
      <w:r w:rsidRPr="00A21D80">
        <w:rPr>
          <w:rFonts w:ascii="Simplified Arabic" w:hAnsi="Simplified Arabic" w:cs="Simplified Arabic"/>
          <w:sz w:val="28"/>
          <w:szCs w:val="28"/>
          <w:rtl/>
          <w:lang/>
        </w:rPr>
        <w:t xml:space="preserve"> لد</w:t>
      </w:r>
      <w:r w:rsidRPr="00A21D80">
        <w:rPr>
          <w:rFonts w:ascii="Simplified Arabic" w:hAnsi="Simplified Arabic" w:cs="Simplified Arabic" w:hint="cs"/>
          <w:sz w:val="28"/>
          <w:szCs w:val="28"/>
          <w:rtl/>
          <w:lang/>
        </w:rPr>
        <w:t>يهم</w:t>
      </w:r>
      <w:r w:rsidRPr="00A21D80">
        <w:rPr>
          <w:rFonts w:ascii="Simplified Arabic" w:hAnsi="Simplified Arabic" w:cs="Simplified Arabic"/>
          <w:sz w:val="28"/>
          <w:szCs w:val="28"/>
          <w:rtl/>
          <w:lang/>
        </w:rPr>
        <w:t xml:space="preserve"> قرابة بين الأبوين ولكن لا يوج</w:t>
      </w:r>
      <w:r w:rsidRPr="00A21D80">
        <w:rPr>
          <w:rFonts w:ascii="Simplified Arabic" w:hAnsi="Simplified Arabic" w:cs="Simplified Arabic" w:hint="cs"/>
          <w:sz w:val="28"/>
          <w:szCs w:val="28"/>
          <w:rtl/>
          <w:lang/>
        </w:rPr>
        <w:t>د</w:t>
      </w:r>
      <w:r w:rsidRPr="00A21D80">
        <w:rPr>
          <w:rFonts w:ascii="Simplified Arabic" w:hAnsi="Simplified Arabic" w:cs="Simplified Arabic"/>
          <w:sz w:val="28"/>
          <w:szCs w:val="28"/>
          <w:rtl/>
          <w:lang/>
        </w:rPr>
        <w:t xml:space="preserve"> فرق ذو دلالة إحصائية. وأما نتائج رسم المخ كان 56.3</w:t>
      </w:r>
      <w:r w:rsidRPr="00A21D80">
        <w:rPr>
          <w:rFonts w:ascii="Simplified Arabic" w:hAnsi="Simplified Arabic" w:cs="Simplified Arabic" w:hint="cs"/>
          <w:sz w:val="28"/>
          <w:szCs w:val="28"/>
          <w:rtl/>
          <w:lang/>
        </w:rPr>
        <w:t>٪</w:t>
      </w:r>
      <w:r w:rsidRPr="00A21D80">
        <w:rPr>
          <w:rFonts w:ascii="Simplified Arabic" w:hAnsi="Simplified Arabic" w:cs="Simplified Arabic"/>
          <w:sz w:val="28"/>
          <w:szCs w:val="28"/>
          <w:rtl/>
          <w:lang/>
        </w:rPr>
        <w:t xml:space="preserve"> من الأطفال لديهم رسم مخ طبيعى و 43.8</w:t>
      </w:r>
      <w:r w:rsidRPr="00A21D80">
        <w:rPr>
          <w:rFonts w:ascii="Simplified Arabic" w:hAnsi="Simplified Arabic" w:cs="Simplified Arabic" w:hint="cs"/>
          <w:sz w:val="28"/>
          <w:szCs w:val="28"/>
          <w:rtl/>
          <w:lang/>
        </w:rPr>
        <w:t>٪</w:t>
      </w:r>
      <w:r w:rsidRPr="00A21D80">
        <w:rPr>
          <w:rFonts w:ascii="Simplified Arabic" w:hAnsi="Simplified Arabic" w:cs="Simplified Arabic"/>
          <w:sz w:val="28"/>
          <w:szCs w:val="28"/>
          <w:rtl/>
          <w:lang/>
        </w:rPr>
        <w:t xml:space="preserve"> لد</w:t>
      </w:r>
      <w:r w:rsidRPr="00A21D80">
        <w:rPr>
          <w:rFonts w:ascii="Simplified Arabic" w:hAnsi="Simplified Arabic" w:cs="Simplified Arabic" w:hint="cs"/>
          <w:sz w:val="28"/>
          <w:szCs w:val="28"/>
          <w:rtl/>
          <w:lang/>
        </w:rPr>
        <w:t>يهم</w:t>
      </w:r>
      <w:r w:rsidRPr="00A21D80">
        <w:rPr>
          <w:rFonts w:ascii="Simplified Arabic" w:hAnsi="Simplified Arabic" w:cs="Simplified Arabic"/>
          <w:sz w:val="28"/>
          <w:szCs w:val="28"/>
          <w:rtl/>
          <w:lang/>
        </w:rPr>
        <w:t xml:space="preserve"> رسم مخ غير طبيعي. وكان متوسط </w:t>
      </w:r>
      <w:r w:rsidRPr="00A21D80">
        <w:rPr>
          <w:rFonts w:ascii="Arial Unicode MS" w:eastAsia="Arial Unicode MS" w:hAnsi="Arial Unicode MS" w:cs="Simplified Arabic" w:hint="eastAsia"/>
          <w:sz w:val="28"/>
          <w:szCs w:val="28"/>
          <w:lang/>
        </w:rPr>
        <w:t>​​</w:t>
      </w:r>
      <w:r w:rsidRPr="00A21D80">
        <w:rPr>
          <w:rFonts w:ascii="Simplified Arabic" w:hAnsi="Simplified Arabic" w:cs="Simplified Arabic" w:hint="cs"/>
          <w:sz w:val="28"/>
          <w:szCs w:val="28"/>
          <w:rtl/>
          <w:lang/>
        </w:rPr>
        <w:t>معدل</w:t>
      </w:r>
      <w:r w:rsidRPr="00A21D80">
        <w:rPr>
          <w:rFonts w:ascii="Simplified Arabic" w:hAnsi="Simplified Arabic" w:cs="Simplified Arabic"/>
          <w:sz w:val="28"/>
          <w:szCs w:val="28"/>
          <w:rtl/>
          <w:lang/>
        </w:rPr>
        <w:t xml:space="preserve"> الذكاء للأطفال65 و معظمهم نسبته من بسيط إلى شديد ولكن </w:t>
      </w:r>
      <w:r w:rsidRPr="00A21D80">
        <w:rPr>
          <w:rFonts w:ascii="Simplified Arabic" w:hAnsi="Simplified Arabic" w:cs="Simplified Arabic" w:hint="cs"/>
          <w:sz w:val="28"/>
          <w:szCs w:val="28"/>
          <w:rtl/>
          <w:lang/>
        </w:rPr>
        <w:t>لا</w:t>
      </w:r>
      <w:r w:rsidRPr="00A21D80">
        <w:rPr>
          <w:rFonts w:ascii="Simplified Arabic" w:hAnsi="Simplified Arabic" w:cs="Simplified Arabic"/>
          <w:sz w:val="28"/>
          <w:szCs w:val="28"/>
          <w:rtl/>
          <w:lang/>
        </w:rPr>
        <w:t xml:space="preserve"> </w:t>
      </w:r>
      <w:r w:rsidRPr="00A21D80">
        <w:rPr>
          <w:rFonts w:ascii="Simplified Arabic" w:hAnsi="Simplified Arabic" w:cs="Simplified Arabic" w:hint="cs"/>
          <w:sz w:val="28"/>
          <w:szCs w:val="28"/>
          <w:rtl/>
          <w:lang/>
        </w:rPr>
        <w:t>يوجد</w:t>
      </w:r>
      <w:r w:rsidRPr="00A21D80">
        <w:rPr>
          <w:rFonts w:ascii="Simplified Arabic" w:hAnsi="Simplified Arabic" w:cs="Simplified Arabic"/>
          <w:sz w:val="28"/>
          <w:szCs w:val="28"/>
          <w:rtl/>
          <w:lang/>
        </w:rPr>
        <w:t xml:space="preserve"> فرق ذو دلالة إحصا</w:t>
      </w:r>
      <w:r w:rsidRPr="00A21D80">
        <w:rPr>
          <w:rFonts w:ascii="Simplified Arabic" w:hAnsi="Simplified Arabic" w:cs="Simplified Arabic" w:hint="cs"/>
          <w:sz w:val="28"/>
          <w:szCs w:val="28"/>
          <w:rtl/>
          <w:lang/>
        </w:rPr>
        <w:t>ئية</w:t>
      </w:r>
      <w:r w:rsidRPr="00A21D80">
        <w:rPr>
          <w:rFonts w:ascii="Simplified Arabic" w:hAnsi="Simplified Arabic" w:cs="Simplified Arabic"/>
          <w:sz w:val="28"/>
          <w:szCs w:val="28"/>
          <w:rtl/>
          <w:lang/>
        </w:rPr>
        <w:t xml:space="preserve"> بينه و</w:t>
      </w:r>
      <w:r w:rsidRPr="00A21D80">
        <w:rPr>
          <w:rFonts w:ascii="Simplified Arabic" w:hAnsi="Simplified Arabic" w:cs="Simplified Arabic" w:hint="cs"/>
          <w:sz w:val="28"/>
          <w:szCs w:val="28"/>
          <w:rtl/>
          <w:lang/>
        </w:rPr>
        <w:t>كذلك</w:t>
      </w:r>
      <w:r w:rsidRPr="00A21D80">
        <w:rPr>
          <w:rFonts w:ascii="Simplified Arabic" w:hAnsi="Simplified Arabic" w:cs="Simplified Arabic"/>
          <w:sz w:val="28"/>
          <w:szCs w:val="28"/>
          <w:rtl/>
          <w:lang/>
        </w:rPr>
        <w:t xml:space="preserve"> </w:t>
      </w:r>
      <w:r w:rsidRPr="00A21D80">
        <w:rPr>
          <w:rFonts w:ascii="Simplified Arabic" w:hAnsi="Simplified Arabic" w:cs="Simplified Arabic" w:hint="cs"/>
          <w:sz w:val="28"/>
          <w:szCs w:val="28"/>
          <w:rtl/>
          <w:lang/>
        </w:rPr>
        <w:t>بين</w:t>
      </w:r>
      <w:r w:rsidRPr="00A21D80">
        <w:rPr>
          <w:rFonts w:ascii="Simplified Arabic" w:hAnsi="Simplified Arabic" w:cs="Simplified Arabic"/>
          <w:sz w:val="28"/>
          <w:szCs w:val="28"/>
          <w:rtl/>
          <w:lang/>
        </w:rPr>
        <w:t xml:space="preserve"> نتائج رسم المخ وشدة أعراض </w:t>
      </w:r>
      <w:r w:rsidRPr="00A21D80">
        <w:rPr>
          <w:rFonts w:ascii="Simplified Arabic" w:hAnsi="Simplified Arabic" w:cs="Simplified Arabic" w:hint="cs"/>
          <w:sz w:val="28"/>
          <w:szCs w:val="28"/>
          <w:rtl/>
          <w:lang/>
        </w:rPr>
        <w:t>التوحد</w:t>
      </w:r>
      <w:r w:rsidRPr="00A21D80">
        <w:rPr>
          <w:rFonts w:ascii="Simplified Arabic" w:hAnsi="Simplified Arabic" w:cs="Simplified Arabic"/>
          <w:sz w:val="28"/>
          <w:szCs w:val="28"/>
          <w:rtl/>
          <w:lang/>
        </w:rPr>
        <w:t xml:space="preserve"> باستخدام اختبار كا</w:t>
      </w:r>
      <w:r w:rsidRPr="00A21D80">
        <w:rPr>
          <w:rFonts w:ascii="Simplified Arabic" w:hAnsi="Simplified Arabic" w:cs="Simplified Arabic" w:hint="cs"/>
          <w:sz w:val="28"/>
          <w:szCs w:val="28"/>
          <w:rtl/>
          <w:lang/>
        </w:rPr>
        <w:t>رز</w:t>
      </w:r>
      <w:r w:rsidRPr="00A21D80">
        <w:rPr>
          <w:rFonts w:ascii="Simplified Arabic" w:hAnsi="Simplified Arabic" w:cs="Simplified Arabic"/>
          <w:sz w:val="28"/>
          <w:szCs w:val="28"/>
          <w:rtl/>
          <w:lang/>
        </w:rPr>
        <w:t>.</w:t>
      </w:r>
    </w:p>
    <w:p w:rsidR="00755847" w:rsidRPr="00A21D80" w:rsidRDefault="00755847" w:rsidP="00A21D80">
      <w:pPr>
        <w:shd w:val="clear" w:color="auto" w:fill="FFFFFF"/>
        <w:bidi/>
        <w:spacing w:after="0"/>
        <w:ind w:firstLine="425"/>
        <w:jc w:val="both"/>
        <w:rPr>
          <w:rFonts w:ascii="Simplified Arabic" w:hAnsi="Simplified Arabic" w:cs="Simplified Arabic"/>
          <w:sz w:val="28"/>
          <w:szCs w:val="28"/>
          <w:rtl/>
          <w:lang/>
        </w:rPr>
      </w:pPr>
      <w:r w:rsidRPr="00A21D80">
        <w:rPr>
          <w:rFonts w:ascii="Simplified Arabic" w:hAnsi="Simplified Arabic" w:cs="Simplified Arabic" w:hint="cs"/>
          <w:b/>
          <w:sz w:val="28"/>
          <w:szCs w:val="28"/>
          <w:rtl/>
          <w:lang/>
        </w:rPr>
        <w:t>الخلاصة</w:t>
      </w:r>
      <w:r w:rsidRPr="00A21D80">
        <w:rPr>
          <w:rFonts w:ascii="Simplified Arabic" w:hAnsi="Simplified Arabic" w:cs="Simplified Arabic"/>
          <w:b/>
          <w:sz w:val="28"/>
          <w:szCs w:val="28"/>
          <w:rtl/>
          <w:lang/>
        </w:rPr>
        <w:t>:</w:t>
      </w:r>
      <w:r w:rsidRPr="00A21D80">
        <w:rPr>
          <w:rFonts w:ascii="Simplified Arabic" w:hAnsi="Simplified Arabic" w:cs="Simplified Arabic"/>
          <w:sz w:val="28"/>
          <w:szCs w:val="28"/>
          <w:rtl/>
          <w:lang/>
        </w:rPr>
        <w:t xml:space="preserve"> يعتبر اضطراب طيف التوحد هو اضطرا</w:t>
      </w:r>
      <w:r w:rsidRPr="00A21D80">
        <w:rPr>
          <w:rFonts w:ascii="Simplified Arabic" w:hAnsi="Simplified Arabic" w:cs="Simplified Arabic" w:hint="cs"/>
          <w:sz w:val="28"/>
          <w:szCs w:val="28"/>
          <w:rtl/>
          <w:lang/>
        </w:rPr>
        <w:t>ب</w:t>
      </w:r>
      <w:r w:rsidRPr="00A21D80">
        <w:rPr>
          <w:rFonts w:ascii="Simplified Arabic" w:hAnsi="Simplified Arabic" w:cs="Simplified Arabic"/>
          <w:sz w:val="28"/>
          <w:szCs w:val="28"/>
          <w:rtl/>
          <w:lang/>
        </w:rPr>
        <w:t xml:space="preserve"> فى نمو الجهاز العصبي للطفل وطرق الآتصال بينه و لا يوجد اتفاق على ملامح العلاقه بين اضطراب التوحد ونتائج رسم المخ على الرغم من أن بعض الدراسات يتفقون على ارتفاع معدل انتشار التشوهات الصرعيه في الأطفال الذين يعانون من التوحد.</w:t>
      </w:r>
    </w:p>
    <w:p w:rsidR="00755847" w:rsidRPr="00A21D80" w:rsidRDefault="00755847" w:rsidP="00A21D80">
      <w:pPr>
        <w:shd w:val="clear" w:color="auto" w:fill="FFFFFF"/>
        <w:bidi/>
        <w:spacing w:after="0"/>
        <w:ind w:firstLine="425"/>
        <w:jc w:val="both"/>
        <w:rPr>
          <w:rFonts w:ascii="Times New Roman" w:hAnsi="Times New Roman" w:cs="Simplified Arabic"/>
          <w:sz w:val="28"/>
          <w:szCs w:val="28"/>
          <w:lang w:bidi="ar-EG"/>
        </w:rPr>
      </w:pPr>
      <w:r w:rsidRPr="00A21D80">
        <w:rPr>
          <w:rFonts w:ascii="Simplified Arabic" w:hAnsi="Simplified Arabic" w:cs="Simplified Arabic" w:hint="cs"/>
          <w:b/>
          <w:sz w:val="28"/>
          <w:szCs w:val="28"/>
          <w:rtl/>
          <w:lang/>
        </w:rPr>
        <w:t>الكلمات</w:t>
      </w:r>
      <w:r w:rsidRPr="00A21D80">
        <w:rPr>
          <w:rFonts w:ascii="Simplified Arabic" w:hAnsi="Simplified Arabic" w:cs="Simplified Arabic"/>
          <w:b/>
          <w:sz w:val="28"/>
          <w:szCs w:val="28"/>
          <w:rtl/>
          <w:lang/>
        </w:rPr>
        <w:t xml:space="preserve"> المفتاحية:</w:t>
      </w:r>
      <w:r w:rsidRPr="00A21D80">
        <w:rPr>
          <w:rFonts w:ascii="Simplified Arabic" w:hAnsi="Simplified Arabic" w:cs="Simplified Arabic"/>
          <w:sz w:val="28"/>
          <w:szCs w:val="28"/>
          <w:rtl/>
          <w:lang/>
        </w:rPr>
        <w:t xml:space="preserve"> اضطراب طيف التوحد, رسم المخ الكهربائى.</w:t>
      </w:r>
    </w:p>
    <w:p w:rsidR="00755847" w:rsidRPr="00A21D80" w:rsidRDefault="00755847" w:rsidP="00A21D80">
      <w:pPr>
        <w:shd w:val="clear" w:color="auto" w:fill="FFFFFF"/>
        <w:bidi/>
        <w:spacing w:after="0"/>
        <w:ind w:firstLine="425"/>
        <w:jc w:val="both"/>
        <w:rPr>
          <w:rFonts w:ascii="Times New Roman" w:hAnsi="Times New Roman" w:cs="Simplified Arabic"/>
          <w:sz w:val="28"/>
          <w:szCs w:val="28"/>
          <w:rtl/>
          <w:lang w:bidi="ar-EG"/>
        </w:rPr>
      </w:pPr>
    </w:p>
    <w:sectPr w:rsidR="00755847" w:rsidRPr="00A21D80" w:rsidSect="00A21D80">
      <w:headerReference w:type="default" r:id="rId11"/>
      <w:footerReference w:type="default" r:id="rId12"/>
      <w:pgSz w:w="11907" w:h="16839" w:code="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847" w:rsidRDefault="00755847" w:rsidP="000071CC">
      <w:pPr>
        <w:spacing w:after="0" w:line="240" w:lineRule="auto"/>
      </w:pPr>
      <w:r>
        <w:separator/>
      </w:r>
    </w:p>
  </w:endnote>
  <w:endnote w:type="continuationSeparator" w:id="1">
    <w:p w:rsidR="00755847" w:rsidRDefault="00755847" w:rsidP="000071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AdvP4DF60E">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847" w:rsidRPr="00A21D80" w:rsidRDefault="00755847" w:rsidP="00A21D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847" w:rsidRDefault="00755847" w:rsidP="000071CC">
      <w:pPr>
        <w:spacing w:after="0" w:line="240" w:lineRule="auto"/>
      </w:pPr>
      <w:r>
        <w:separator/>
      </w:r>
    </w:p>
  </w:footnote>
  <w:footnote w:type="continuationSeparator" w:id="1">
    <w:p w:rsidR="00755847" w:rsidRDefault="00755847" w:rsidP="000071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847" w:rsidRPr="00A21D80" w:rsidRDefault="00755847" w:rsidP="00A21D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36515"/>
    <w:multiLevelType w:val="hybridMultilevel"/>
    <w:tmpl w:val="2F8205AC"/>
    <w:lvl w:ilvl="0" w:tplc="04090015">
      <w:start w:val="1"/>
      <w:numFmt w:val="upperLetter"/>
      <w:lvlText w:val="%1."/>
      <w:lvlJc w:val="left"/>
      <w:pPr>
        <w:ind w:left="54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nsid w:val="1FC32BCA"/>
    <w:multiLevelType w:val="hybridMultilevel"/>
    <w:tmpl w:val="5A2A8870"/>
    <w:lvl w:ilvl="0" w:tplc="16946E1A">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F550A97"/>
    <w:multiLevelType w:val="hybridMultilevel"/>
    <w:tmpl w:val="0D70D174"/>
    <w:lvl w:ilvl="0" w:tplc="E22C3E98">
      <w:start w:val="1"/>
      <w:numFmt w:val="decimal"/>
      <w:lvlText w:val="%1."/>
      <w:lvlJc w:val="left"/>
      <w:pPr>
        <w:tabs>
          <w:tab w:val="num" w:pos="360"/>
        </w:tabs>
        <w:ind w:left="360" w:hanging="360"/>
      </w:pPr>
      <w:rPr>
        <w:rFonts w:cs="Times New Roman"/>
      </w:rPr>
    </w:lvl>
    <w:lvl w:ilvl="1" w:tplc="D5FA5F0E">
      <w:start w:val="1"/>
      <w:numFmt w:val="decimal"/>
      <w:lvlText w:val="%2."/>
      <w:lvlJc w:val="left"/>
      <w:pPr>
        <w:tabs>
          <w:tab w:val="num" w:pos="1080"/>
        </w:tabs>
        <w:ind w:left="1080" w:hanging="360"/>
      </w:pPr>
      <w:rPr>
        <w:rFonts w:cs="Times New Roman"/>
      </w:rPr>
    </w:lvl>
    <w:lvl w:ilvl="2" w:tplc="F918C27E">
      <w:start w:val="1"/>
      <w:numFmt w:val="decimal"/>
      <w:lvlText w:val="%3."/>
      <w:lvlJc w:val="left"/>
      <w:pPr>
        <w:tabs>
          <w:tab w:val="num" w:pos="1800"/>
        </w:tabs>
        <w:ind w:left="1800" w:hanging="360"/>
      </w:pPr>
      <w:rPr>
        <w:rFonts w:cs="Times New Roman"/>
      </w:rPr>
    </w:lvl>
    <w:lvl w:ilvl="3" w:tplc="CFC0800C">
      <w:start w:val="1"/>
      <w:numFmt w:val="decimal"/>
      <w:lvlText w:val="%4."/>
      <w:lvlJc w:val="left"/>
      <w:pPr>
        <w:tabs>
          <w:tab w:val="num" w:pos="2520"/>
        </w:tabs>
        <w:ind w:left="2520" w:hanging="360"/>
      </w:pPr>
      <w:rPr>
        <w:rFonts w:cs="Times New Roman"/>
      </w:rPr>
    </w:lvl>
    <w:lvl w:ilvl="4" w:tplc="C7C2FFB6">
      <w:start w:val="1"/>
      <w:numFmt w:val="decimal"/>
      <w:lvlText w:val="%5."/>
      <w:lvlJc w:val="left"/>
      <w:pPr>
        <w:tabs>
          <w:tab w:val="num" w:pos="3240"/>
        </w:tabs>
        <w:ind w:left="3240" w:hanging="360"/>
      </w:pPr>
      <w:rPr>
        <w:rFonts w:cs="Times New Roman"/>
      </w:rPr>
    </w:lvl>
    <w:lvl w:ilvl="5" w:tplc="86EC9A58">
      <w:start w:val="1"/>
      <w:numFmt w:val="decimal"/>
      <w:lvlText w:val="%6."/>
      <w:lvlJc w:val="left"/>
      <w:pPr>
        <w:tabs>
          <w:tab w:val="num" w:pos="3960"/>
        </w:tabs>
        <w:ind w:left="3960" w:hanging="360"/>
      </w:pPr>
      <w:rPr>
        <w:rFonts w:cs="Times New Roman"/>
      </w:rPr>
    </w:lvl>
    <w:lvl w:ilvl="6" w:tplc="B8BE04B8">
      <w:start w:val="1"/>
      <w:numFmt w:val="decimal"/>
      <w:lvlText w:val="%7."/>
      <w:lvlJc w:val="left"/>
      <w:pPr>
        <w:tabs>
          <w:tab w:val="num" w:pos="4680"/>
        </w:tabs>
        <w:ind w:left="4680" w:hanging="360"/>
      </w:pPr>
      <w:rPr>
        <w:rFonts w:cs="Times New Roman"/>
      </w:rPr>
    </w:lvl>
    <w:lvl w:ilvl="7" w:tplc="858EFEEA">
      <w:start w:val="1"/>
      <w:numFmt w:val="decimal"/>
      <w:lvlText w:val="%8."/>
      <w:lvlJc w:val="left"/>
      <w:pPr>
        <w:tabs>
          <w:tab w:val="num" w:pos="5400"/>
        </w:tabs>
        <w:ind w:left="5400" w:hanging="360"/>
      </w:pPr>
      <w:rPr>
        <w:rFonts w:cs="Times New Roman"/>
      </w:rPr>
    </w:lvl>
    <w:lvl w:ilvl="8" w:tplc="00609C18">
      <w:start w:val="1"/>
      <w:numFmt w:val="decimal"/>
      <w:lvlText w:val="%9."/>
      <w:lvlJc w:val="left"/>
      <w:pPr>
        <w:tabs>
          <w:tab w:val="num" w:pos="6120"/>
        </w:tabs>
        <w:ind w:left="6120" w:hanging="360"/>
      </w:pPr>
      <w:rPr>
        <w:rFonts w:cs="Times New Roman"/>
      </w:rPr>
    </w:lvl>
  </w:abstractNum>
  <w:abstractNum w:abstractNumId="3">
    <w:nsid w:val="30BC4743"/>
    <w:multiLevelType w:val="hybridMultilevel"/>
    <w:tmpl w:val="27BCD54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2BA46D6"/>
    <w:multiLevelType w:val="hybridMultilevel"/>
    <w:tmpl w:val="74B002F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8896643"/>
    <w:multiLevelType w:val="hybridMultilevel"/>
    <w:tmpl w:val="10724EFC"/>
    <w:lvl w:ilvl="0" w:tplc="8088580A">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489E1E70"/>
    <w:multiLevelType w:val="hybridMultilevel"/>
    <w:tmpl w:val="3E021F18"/>
    <w:lvl w:ilvl="0" w:tplc="57F483A8">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48ED6B24"/>
    <w:multiLevelType w:val="hybridMultilevel"/>
    <w:tmpl w:val="3B241C08"/>
    <w:lvl w:ilvl="0" w:tplc="7B62E9C0">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nsid w:val="706F21BB"/>
    <w:multiLevelType w:val="hybridMultilevel"/>
    <w:tmpl w:val="A99AECB0"/>
    <w:lvl w:ilvl="0" w:tplc="B9D263E6">
      <w:start w:val="1"/>
      <w:numFmt w:val="decimal"/>
      <w:lvlText w:val="%1."/>
      <w:lvlJc w:val="left"/>
      <w:pPr>
        <w:ind w:left="36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7A9F6A17"/>
    <w:multiLevelType w:val="hybridMultilevel"/>
    <w:tmpl w:val="A8A421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9"/>
  </w:num>
  <w:num w:numId="2">
    <w:abstractNumId w:val="2"/>
  </w:num>
  <w:num w:numId="3">
    <w:abstractNumId w:val="5"/>
  </w:num>
  <w:num w:numId="4">
    <w:abstractNumId w:val="3"/>
  </w:num>
  <w:num w:numId="5">
    <w:abstractNumId w:val="4"/>
  </w:num>
  <w:num w:numId="6">
    <w:abstractNumId w:val="7"/>
  </w:num>
  <w:num w:numId="7">
    <w:abstractNumId w:val="0"/>
  </w:num>
  <w:num w:numId="8">
    <w:abstractNumId w:val="6"/>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71CC"/>
    <w:rsid w:val="000071CC"/>
    <w:rsid w:val="00042F1F"/>
    <w:rsid w:val="00044047"/>
    <w:rsid w:val="000732E4"/>
    <w:rsid w:val="000777E0"/>
    <w:rsid w:val="000A7E49"/>
    <w:rsid w:val="000B6520"/>
    <w:rsid w:val="000B77B7"/>
    <w:rsid w:val="000C3709"/>
    <w:rsid w:val="00116E3A"/>
    <w:rsid w:val="001357CB"/>
    <w:rsid w:val="00187780"/>
    <w:rsid w:val="001A0458"/>
    <w:rsid w:val="001A09EA"/>
    <w:rsid w:val="001B5CDE"/>
    <w:rsid w:val="001E3084"/>
    <w:rsid w:val="001F6188"/>
    <w:rsid w:val="00213019"/>
    <w:rsid w:val="002136E9"/>
    <w:rsid w:val="0022230A"/>
    <w:rsid w:val="002538C2"/>
    <w:rsid w:val="00260298"/>
    <w:rsid w:val="00286B63"/>
    <w:rsid w:val="00291585"/>
    <w:rsid w:val="002F3D92"/>
    <w:rsid w:val="00394CEB"/>
    <w:rsid w:val="003D003F"/>
    <w:rsid w:val="003D37EE"/>
    <w:rsid w:val="003D53FF"/>
    <w:rsid w:val="00412ECE"/>
    <w:rsid w:val="00415BCB"/>
    <w:rsid w:val="00465736"/>
    <w:rsid w:val="00486D6C"/>
    <w:rsid w:val="004C30B1"/>
    <w:rsid w:val="00501C17"/>
    <w:rsid w:val="00514ABE"/>
    <w:rsid w:val="0051774E"/>
    <w:rsid w:val="0055763C"/>
    <w:rsid w:val="005616E1"/>
    <w:rsid w:val="00566A7D"/>
    <w:rsid w:val="00571CB7"/>
    <w:rsid w:val="00580A48"/>
    <w:rsid w:val="005817F6"/>
    <w:rsid w:val="005B1E4A"/>
    <w:rsid w:val="005C1215"/>
    <w:rsid w:val="005F0138"/>
    <w:rsid w:val="005F7495"/>
    <w:rsid w:val="0061324D"/>
    <w:rsid w:val="00621C47"/>
    <w:rsid w:val="006460D2"/>
    <w:rsid w:val="00660D85"/>
    <w:rsid w:val="0066484B"/>
    <w:rsid w:val="00677209"/>
    <w:rsid w:val="006D458B"/>
    <w:rsid w:val="006E43B9"/>
    <w:rsid w:val="00701BA2"/>
    <w:rsid w:val="0071054B"/>
    <w:rsid w:val="00710947"/>
    <w:rsid w:val="00717625"/>
    <w:rsid w:val="007532F3"/>
    <w:rsid w:val="00755847"/>
    <w:rsid w:val="00771D90"/>
    <w:rsid w:val="00793426"/>
    <w:rsid w:val="007A2255"/>
    <w:rsid w:val="007F5978"/>
    <w:rsid w:val="00810D80"/>
    <w:rsid w:val="00827FE7"/>
    <w:rsid w:val="00845401"/>
    <w:rsid w:val="00846BC8"/>
    <w:rsid w:val="0087308F"/>
    <w:rsid w:val="008753C7"/>
    <w:rsid w:val="008B241F"/>
    <w:rsid w:val="008B3DFA"/>
    <w:rsid w:val="008F69D1"/>
    <w:rsid w:val="009007A9"/>
    <w:rsid w:val="00902FA5"/>
    <w:rsid w:val="00907D65"/>
    <w:rsid w:val="00937B03"/>
    <w:rsid w:val="009643DF"/>
    <w:rsid w:val="00967FF3"/>
    <w:rsid w:val="009734B0"/>
    <w:rsid w:val="00983F9E"/>
    <w:rsid w:val="009B0D26"/>
    <w:rsid w:val="009B39F4"/>
    <w:rsid w:val="009D33A2"/>
    <w:rsid w:val="009F6187"/>
    <w:rsid w:val="00A21D80"/>
    <w:rsid w:val="00A2568F"/>
    <w:rsid w:val="00A362D0"/>
    <w:rsid w:val="00A36CA8"/>
    <w:rsid w:val="00A50DCB"/>
    <w:rsid w:val="00A613F3"/>
    <w:rsid w:val="00A65ED5"/>
    <w:rsid w:val="00A85E1F"/>
    <w:rsid w:val="00A91E39"/>
    <w:rsid w:val="00AC2C29"/>
    <w:rsid w:val="00B359D6"/>
    <w:rsid w:val="00B40F6F"/>
    <w:rsid w:val="00B55893"/>
    <w:rsid w:val="00BA7BCC"/>
    <w:rsid w:val="00BB7D2A"/>
    <w:rsid w:val="00BF7360"/>
    <w:rsid w:val="00C05E45"/>
    <w:rsid w:val="00C46F25"/>
    <w:rsid w:val="00C53EC0"/>
    <w:rsid w:val="00C55A14"/>
    <w:rsid w:val="00C62078"/>
    <w:rsid w:val="00C7121F"/>
    <w:rsid w:val="00CD57A3"/>
    <w:rsid w:val="00CE2D62"/>
    <w:rsid w:val="00CE64EA"/>
    <w:rsid w:val="00D11290"/>
    <w:rsid w:val="00D13B82"/>
    <w:rsid w:val="00D276CF"/>
    <w:rsid w:val="00D3683E"/>
    <w:rsid w:val="00D45350"/>
    <w:rsid w:val="00D52935"/>
    <w:rsid w:val="00D805EE"/>
    <w:rsid w:val="00D84A5A"/>
    <w:rsid w:val="00D94C0C"/>
    <w:rsid w:val="00DA2F72"/>
    <w:rsid w:val="00DB4E17"/>
    <w:rsid w:val="00DD1130"/>
    <w:rsid w:val="00DD1F63"/>
    <w:rsid w:val="00E36171"/>
    <w:rsid w:val="00E41C64"/>
    <w:rsid w:val="00E54319"/>
    <w:rsid w:val="00E57271"/>
    <w:rsid w:val="00E62050"/>
    <w:rsid w:val="00E86203"/>
    <w:rsid w:val="00E9284E"/>
    <w:rsid w:val="00E95386"/>
    <w:rsid w:val="00F11013"/>
    <w:rsid w:val="00F2592A"/>
    <w:rsid w:val="00F75A4C"/>
    <w:rsid w:val="00FA2320"/>
    <w:rsid w:val="00FC109E"/>
    <w:rsid w:val="00FC2DB4"/>
    <w:rsid w:val="00FF7A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1CC"/>
    <w:pPr>
      <w:spacing w:after="200" w:line="360" w:lineRule="auto"/>
      <w:jc w:val="center"/>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07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71CC"/>
    <w:rPr>
      <w:rFonts w:ascii="Tahoma" w:hAnsi="Tahoma" w:cs="Tahoma"/>
      <w:sz w:val="16"/>
      <w:szCs w:val="16"/>
    </w:rPr>
  </w:style>
  <w:style w:type="paragraph" w:styleId="ListParagraph">
    <w:name w:val="List Paragraph"/>
    <w:basedOn w:val="Normal"/>
    <w:uiPriority w:val="99"/>
    <w:qFormat/>
    <w:rsid w:val="000071CC"/>
    <w:pPr>
      <w:ind w:left="720"/>
    </w:pPr>
  </w:style>
  <w:style w:type="paragraph" w:customStyle="1" w:styleId="Default">
    <w:name w:val="Default"/>
    <w:uiPriority w:val="99"/>
    <w:rsid w:val="000071CC"/>
    <w:pPr>
      <w:autoSpaceDE w:val="0"/>
      <w:autoSpaceDN w:val="0"/>
      <w:adjustRightInd w:val="0"/>
      <w:jc w:val="center"/>
    </w:pPr>
    <w:rPr>
      <w:rFonts w:cs="Times New Roman"/>
      <w:color w:val="000000"/>
      <w:sz w:val="24"/>
      <w:szCs w:val="24"/>
    </w:rPr>
  </w:style>
  <w:style w:type="character" w:styleId="Emphasis">
    <w:name w:val="Emphasis"/>
    <w:basedOn w:val="DefaultParagraphFont"/>
    <w:uiPriority w:val="99"/>
    <w:qFormat/>
    <w:rsid w:val="000071CC"/>
    <w:rPr>
      <w:rFonts w:cs="Times New Roman"/>
      <w:i/>
      <w:iCs/>
    </w:rPr>
  </w:style>
  <w:style w:type="paragraph" w:customStyle="1" w:styleId="Pa6">
    <w:name w:val="Pa6"/>
    <w:basedOn w:val="Normal"/>
    <w:next w:val="Normal"/>
    <w:uiPriority w:val="99"/>
    <w:rsid w:val="000071CC"/>
    <w:pPr>
      <w:widowControl w:val="0"/>
      <w:autoSpaceDE w:val="0"/>
      <w:autoSpaceDN w:val="0"/>
      <w:spacing w:after="0" w:line="221" w:lineRule="atLeast"/>
    </w:pPr>
    <w:rPr>
      <w:rFonts w:ascii="Times New Roman" w:eastAsia="Times New Roman" w:hAnsi="Times New Roman" w:cs="Times New Roman"/>
      <w:color w:val="000000"/>
      <w:sz w:val="24"/>
      <w:szCs w:val="20"/>
    </w:rPr>
  </w:style>
  <w:style w:type="table" w:styleId="TableGrid">
    <w:name w:val="Table Grid"/>
    <w:basedOn w:val="TableNormal"/>
    <w:uiPriority w:val="99"/>
    <w:rsid w:val="000071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
    <w:name w:val="A1"/>
    <w:uiPriority w:val="99"/>
    <w:rsid w:val="000071CC"/>
    <w:rPr>
      <w:b/>
      <w:sz w:val="30"/>
    </w:rPr>
  </w:style>
  <w:style w:type="paragraph" w:customStyle="1" w:styleId="p17">
    <w:name w:val="p17"/>
    <w:basedOn w:val="Normal"/>
    <w:uiPriority w:val="99"/>
    <w:rsid w:val="000071CC"/>
    <w:pPr>
      <w:widowControl w:val="0"/>
      <w:spacing w:after="0" w:line="271" w:lineRule="auto"/>
    </w:pPr>
    <w:rPr>
      <w:rFonts w:eastAsia="Times New Roman" w:cs="Times New Roman"/>
      <w:kern w:val="2"/>
      <w:sz w:val="24"/>
      <w:szCs w:val="20"/>
      <w:lang w:eastAsia="zh-CN"/>
    </w:rPr>
  </w:style>
  <w:style w:type="character" w:customStyle="1" w:styleId="apple-converted-space">
    <w:name w:val="apple-converted-space"/>
    <w:basedOn w:val="DefaultParagraphFont"/>
    <w:uiPriority w:val="99"/>
    <w:rsid w:val="000071CC"/>
    <w:rPr>
      <w:rFonts w:cs="Times New Roman"/>
    </w:rPr>
  </w:style>
  <w:style w:type="paragraph" w:customStyle="1" w:styleId="svarticle">
    <w:name w:val="svarticle"/>
    <w:basedOn w:val="Normal"/>
    <w:uiPriority w:val="99"/>
    <w:rsid w:val="000071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uiPriority w:val="99"/>
    <w:rsid w:val="000071CC"/>
    <w:rPr>
      <w:rFonts w:cs="Times New Roman"/>
    </w:rPr>
  </w:style>
  <w:style w:type="character" w:customStyle="1" w:styleId="element-citation">
    <w:name w:val="element-citation"/>
    <w:basedOn w:val="DefaultParagraphFont"/>
    <w:uiPriority w:val="99"/>
    <w:rsid w:val="000071CC"/>
    <w:rPr>
      <w:rFonts w:cs="Times New Roman"/>
    </w:rPr>
  </w:style>
  <w:style w:type="paragraph" w:styleId="Header">
    <w:name w:val="header"/>
    <w:basedOn w:val="Normal"/>
    <w:link w:val="HeaderChar"/>
    <w:uiPriority w:val="99"/>
    <w:semiHidden/>
    <w:rsid w:val="000071CC"/>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0071CC"/>
    <w:rPr>
      <w:rFonts w:cs="Times New Roman"/>
    </w:rPr>
  </w:style>
  <w:style w:type="paragraph" w:styleId="Footer">
    <w:name w:val="footer"/>
    <w:basedOn w:val="Normal"/>
    <w:link w:val="FooterChar"/>
    <w:uiPriority w:val="99"/>
    <w:rsid w:val="000071CC"/>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0071CC"/>
    <w:rPr>
      <w:rFonts w:cs="Times New Roman"/>
    </w:rPr>
  </w:style>
  <w:style w:type="character" w:styleId="Strong">
    <w:name w:val="Strong"/>
    <w:basedOn w:val="DefaultParagraphFont"/>
    <w:uiPriority w:val="99"/>
    <w:qFormat/>
    <w:rsid w:val="000071CC"/>
    <w:rPr>
      <w:rFonts w:cs="Times New Roman"/>
      <w:b/>
      <w:bCs/>
    </w:rPr>
  </w:style>
  <w:style w:type="character" w:styleId="Hyperlink">
    <w:name w:val="Hyperlink"/>
    <w:basedOn w:val="DefaultParagraphFont"/>
    <w:uiPriority w:val="99"/>
    <w:rsid w:val="000071CC"/>
    <w:rPr>
      <w:rFonts w:cs="Times New Roman"/>
      <w:color w:val="0000FF"/>
      <w:u w:val="single"/>
    </w:rPr>
  </w:style>
  <w:style w:type="character" w:customStyle="1" w:styleId="ref-journal">
    <w:name w:val="ref-journal"/>
    <w:basedOn w:val="DefaultParagraphFont"/>
    <w:uiPriority w:val="99"/>
    <w:rsid w:val="000071CC"/>
    <w:rPr>
      <w:rFonts w:cs="Times New Roman"/>
    </w:rPr>
  </w:style>
  <w:style w:type="character" w:customStyle="1" w:styleId="ref-vol">
    <w:name w:val="ref-vol"/>
    <w:basedOn w:val="DefaultParagraphFont"/>
    <w:uiPriority w:val="99"/>
    <w:rsid w:val="000071CC"/>
    <w:rPr>
      <w:rFonts w:cs="Times New Roman"/>
    </w:rPr>
  </w:style>
  <w:style w:type="character" w:customStyle="1" w:styleId="nowrap">
    <w:name w:val="nowrap"/>
    <w:basedOn w:val="DefaultParagraphFont"/>
    <w:uiPriority w:val="99"/>
    <w:rsid w:val="000071CC"/>
    <w:rPr>
      <w:rFonts w:cs="Times New Roman"/>
    </w:rPr>
  </w:style>
  <w:style w:type="character" w:customStyle="1" w:styleId="hit">
    <w:name w:val="hit"/>
    <w:basedOn w:val="DefaultParagraphFont"/>
    <w:uiPriority w:val="99"/>
    <w:rsid w:val="000071C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ciencedirect.com.ugrade1.eul.edu.eg:2048/science/article/pii/S109037981200221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21</Pages>
  <Words>4569</Words>
  <Characters>26045</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Electroencephalographic Findings In Children With ‎Autism Spectrum Disorder</dc:title>
  <dc:subject/>
  <dc:creator>ASUS</dc:creator>
  <cp:keywords/>
  <dc:description/>
  <cp:lastModifiedBy>mdht</cp:lastModifiedBy>
  <cp:revision>3</cp:revision>
  <cp:lastPrinted>2016-05-10T05:07:00Z</cp:lastPrinted>
  <dcterms:created xsi:type="dcterms:W3CDTF">2016-06-26T10:17:00Z</dcterms:created>
  <dcterms:modified xsi:type="dcterms:W3CDTF">2016-06-27T11:30:00Z</dcterms:modified>
</cp:coreProperties>
</file>