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63" w:rsidRPr="00F84943" w:rsidRDefault="00390963" w:rsidP="005551A7">
      <w:pPr>
        <w:pStyle w:val="ecxmsonormal"/>
        <w:shd w:val="clear" w:color="auto" w:fill="FFFFFF"/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</w:pP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اتجاهات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المراهقين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المصريين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نحو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الأحداث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السياسية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الراهنة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ورؤيتهم</w:t>
      </w:r>
      <w:r w:rsidRPr="00F84943">
        <w:rPr>
          <w:rFonts w:ascii="Simplified Arabic" w:hAnsi="Simplified Arabic" w:cs="Simplified Arabic"/>
          <w:b/>
          <w:bCs/>
          <w:color w:val="2A2A2A"/>
          <w:sz w:val="32"/>
          <w:szCs w:val="32"/>
          <w:rtl/>
          <w:lang w:bidi="ar-EG"/>
        </w:rPr>
        <w:t xml:space="preserve"> </w:t>
      </w:r>
      <w:r w:rsidRPr="00F84943">
        <w:rPr>
          <w:rFonts w:ascii="Simplified Arabic" w:hAnsi="Simplified Arabic" w:cs="Simplified Arabic" w:hint="eastAsia"/>
          <w:b/>
          <w:bCs/>
          <w:color w:val="2A2A2A"/>
          <w:sz w:val="32"/>
          <w:szCs w:val="32"/>
          <w:rtl/>
          <w:lang w:bidi="ar-EG"/>
        </w:rPr>
        <w:t>للمستقبل</w:t>
      </w:r>
    </w:p>
    <w:p w:rsidR="00390963" w:rsidRPr="00A3220C" w:rsidRDefault="00390963" w:rsidP="005551A7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2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A3220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322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A3220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./ </w:t>
      </w:r>
      <w:r w:rsidRPr="00A322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قدري</w:t>
      </w:r>
      <w:r w:rsidRPr="00A3220C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</w:t>
      </w:r>
      <w:r w:rsidRPr="00A322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محمود</w:t>
      </w:r>
      <w:r w:rsidRPr="00A3220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322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حفني</w:t>
      </w:r>
    </w:p>
    <w:p w:rsidR="00390963" w:rsidRDefault="00390963" w:rsidP="005551A7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أستاذ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علم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النفس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قسم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الدراسات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النفسية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معهد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الدراسات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العليا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للطفولة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جامعة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عين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شمس</w:t>
      </w:r>
    </w:p>
    <w:p w:rsidR="00390963" w:rsidRPr="00A3220C" w:rsidRDefault="00390963" w:rsidP="005551A7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322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A3220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A322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A3220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3220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/ </w:t>
      </w:r>
      <w:r w:rsidRPr="00A322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جمال</w:t>
      </w:r>
      <w:r w:rsidRPr="00A3220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322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شفيق</w:t>
      </w:r>
      <w:r w:rsidRPr="00A3220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322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أحمد</w:t>
      </w:r>
    </w:p>
    <w:p w:rsidR="00390963" w:rsidRDefault="00390963" w:rsidP="00A71FF0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أستاذ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علم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النفس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قسم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الدراسات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النفسية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معهد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الدراسات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العليا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للطفولة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جامعة</w:t>
      </w:r>
      <w:r w:rsidRPr="005551A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عين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551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شمس</w:t>
      </w:r>
    </w:p>
    <w:p w:rsidR="00390963" w:rsidRPr="00945519" w:rsidRDefault="00390963" w:rsidP="00945519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455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عفاف</w:t>
      </w:r>
      <w:r w:rsidRPr="0094551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  <w:r w:rsidRPr="009455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محمد</w:t>
      </w:r>
      <w:r w:rsidRPr="0094551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455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يحي</w:t>
      </w:r>
      <w:r w:rsidRPr="0094551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455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عبد</w:t>
      </w:r>
      <w:r w:rsidRPr="0094551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455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الرحمن</w:t>
      </w:r>
      <w:r w:rsidRPr="0094551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455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النجار</w:t>
      </w:r>
    </w:p>
    <w:p w:rsidR="00390963" w:rsidRPr="00A50FDB" w:rsidRDefault="00390963" w:rsidP="00A71FF0">
      <w:pPr>
        <w:spacing w:line="360" w:lineRule="auto"/>
        <w:jc w:val="both"/>
        <w:rPr>
          <w:rFonts w:ascii="Times New Roman" w:hAnsi="Times New Roman" w:cs="Times New Roman"/>
          <w:b/>
          <w:bCs/>
          <w:color w:val="2A2A2A"/>
          <w:sz w:val="28"/>
          <w:szCs w:val="28"/>
          <w:rtl/>
          <w:lang w:bidi="ar-EG"/>
        </w:rPr>
      </w:pPr>
      <w:r w:rsidRPr="00A50FDB">
        <w:rPr>
          <w:rFonts w:ascii="Times New Roman" w:hAnsi="Times New Roman" w:cs="Times New Roman"/>
          <w:b/>
          <w:bCs/>
          <w:color w:val="2A2A2A"/>
          <w:sz w:val="28"/>
          <w:szCs w:val="28"/>
          <w:rtl/>
          <w:lang w:bidi="ar-EG"/>
        </w:rPr>
        <w:t>مقدمة :</w:t>
      </w:r>
      <w:r>
        <w:rPr>
          <w:rFonts w:ascii="Times New Roman" w:hAnsi="Times New Roman" w:cs="Times New Roman"/>
          <w:b/>
          <w:bCs/>
          <w:color w:val="2A2A2A"/>
          <w:sz w:val="28"/>
          <w:szCs w:val="28"/>
          <w:rtl/>
          <w:lang w:bidi="ar-EG"/>
        </w:rPr>
        <w:t>-</w:t>
      </w:r>
    </w:p>
    <w:p w:rsidR="00390963" w:rsidRDefault="00390963" w:rsidP="00A71F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تعد الاتجاهات ظاهرة من أهم الظواهر النفسية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و</w:t>
      </w: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>الاجتماعية ومحددا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ً</w:t>
      </w: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من ال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محددات الرئيسية للسلوك الاجتماعي ،</w:t>
      </w:r>
      <w:r w:rsidRPr="00AF62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واتجاه المراهق المصرى مشاركا أو غير مشارك مؤيدا أو معارضا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لما يدور حوله من أحداث سياسية ، يحتاج </w:t>
      </w: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>الى ا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لقاء مزيد من الضوء عليه ومحاولة </w:t>
      </w: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تفسيره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ومعرفة رؤيته المستقبلية.</w:t>
      </w:r>
    </w:p>
    <w:p w:rsidR="00390963" w:rsidRDefault="00390963" w:rsidP="00A71F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المشكلة 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</w:p>
    <w:p w:rsidR="00390963" w:rsidRPr="000B2D69" w:rsidRDefault="00390963" w:rsidP="00A71F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يمكن صياغة مشكلة الدراسة الحالية فى التساؤلات الآتية :</w:t>
      </w:r>
    </w:p>
    <w:p w:rsidR="00390963" w:rsidRPr="000B2D69" w:rsidRDefault="00390963" w:rsidP="00A71FF0">
      <w:pPr>
        <w:pStyle w:val="ecxmsolistparagraph"/>
        <w:numPr>
          <w:ilvl w:val="0"/>
          <w:numId w:val="3"/>
        </w:numPr>
        <w:shd w:val="clear" w:color="auto" w:fill="FFFFFF"/>
        <w:bidi/>
        <w:spacing w:after="0" w:line="360" w:lineRule="auto"/>
        <w:jc w:val="both"/>
        <w:rPr>
          <w:color w:val="2A2A2A"/>
          <w:sz w:val="28"/>
          <w:szCs w:val="28"/>
          <w:lang w:bidi="ar-EG"/>
        </w:rPr>
      </w:pPr>
      <w:r w:rsidRPr="000B2D69">
        <w:rPr>
          <w:color w:val="2A2A2A"/>
          <w:sz w:val="28"/>
          <w:szCs w:val="28"/>
          <w:rtl/>
          <w:lang w:bidi="ar-EG"/>
        </w:rPr>
        <w:t xml:space="preserve">ما هى اتجاهات المراهقيين المصريين نحو الأحداث السياسية الراهنة ؟ </w:t>
      </w:r>
    </w:p>
    <w:p w:rsidR="00390963" w:rsidRDefault="00390963" w:rsidP="00A71FF0">
      <w:pPr>
        <w:pStyle w:val="ecxmsolistparagraph"/>
        <w:numPr>
          <w:ilvl w:val="0"/>
          <w:numId w:val="3"/>
        </w:numPr>
        <w:shd w:val="clear" w:color="auto" w:fill="FFFFFF"/>
        <w:bidi/>
        <w:spacing w:after="0" w:line="360" w:lineRule="auto"/>
        <w:jc w:val="both"/>
        <w:rPr>
          <w:color w:val="2A2A2A"/>
          <w:sz w:val="28"/>
          <w:szCs w:val="28"/>
          <w:lang w:bidi="ar-EG"/>
        </w:rPr>
      </w:pPr>
      <w:r w:rsidRPr="000B2D69">
        <w:rPr>
          <w:color w:val="2A2A2A"/>
          <w:sz w:val="28"/>
          <w:szCs w:val="28"/>
          <w:rtl/>
          <w:lang w:bidi="ar-EG"/>
        </w:rPr>
        <w:t xml:space="preserve">كيف يرى المراهقيين المصريين المستقبل " </w:t>
      </w:r>
      <w:r>
        <w:rPr>
          <w:color w:val="2A2A2A"/>
          <w:sz w:val="28"/>
          <w:szCs w:val="28"/>
          <w:rtl/>
        </w:rPr>
        <w:t xml:space="preserve">أمنيا - </w:t>
      </w:r>
      <w:r w:rsidRPr="000B2D69">
        <w:rPr>
          <w:color w:val="2A2A2A"/>
          <w:sz w:val="28"/>
          <w:szCs w:val="28"/>
          <w:rtl/>
          <w:lang w:bidi="ar-EG"/>
        </w:rPr>
        <w:t xml:space="preserve">سياسيا – تعليما – اقتصاديا " فى </w:t>
      </w:r>
      <w:r>
        <w:rPr>
          <w:color w:val="2A2A2A"/>
          <w:sz w:val="28"/>
          <w:szCs w:val="28"/>
          <w:rtl/>
          <w:lang w:bidi="ar-EG"/>
        </w:rPr>
        <w:t>أ</w:t>
      </w:r>
      <w:r w:rsidRPr="000B2D69">
        <w:rPr>
          <w:color w:val="2A2A2A"/>
          <w:sz w:val="28"/>
          <w:szCs w:val="28"/>
          <w:rtl/>
          <w:lang w:bidi="ar-EG"/>
        </w:rPr>
        <w:t xml:space="preserve">عقاب الأحداث السياسية الراهنة  ؟ </w:t>
      </w:r>
    </w:p>
    <w:p w:rsidR="00390963" w:rsidRPr="00A50FDB" w:rsidRDefault="00390963" w:rsidP="00A71F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فروض الدراسة 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</w:t>
      </w:r>
    </w:p>
    <w:p w:rsidR="00390963" w:rsidRDefault="00390963" w:rsidP="00A71FF0">
      <w:pPr>
        <w:pStyle w:val="ecxmsolistparagraph"/>
        <w:numPr>
          <w:ilvl w:val="0"/>
          <w:numId w:val="4"/>
        </w:numPr>
        <w:shd w:val="clear" w:color="auto" w:fill="FFFFFF"/>
        <w:bidi/>
        <w:spacing w:after="0" w:line="360" w:lineRule="auto"/>
        <w:jc w:val="both"/>
        <w:rPr>
          <w:color w:val="2A2A2A"/>
          <w:sz w:val="28"/>
          <w:szCs w:val="28"/>
        </w:rPr>
      </w:pPr>
      <w:r>
        <w:rPr>
          <w:color w:val="2A2A2A"/>
          <w:sz w:val="28"/>
          <w:szCs w:val="28"/>
          <w:rtl/>
        </w:rPr>
        <w:t>توجد فروق دالة إحصائيا بين متوسط درجات المراهقين المصريين على مقياس الاتجاهات نحو الاحداث السياسية الراهنة.</w:t>
      </w:r>
    </w:p>
    <w:p w:rsidR="00390963" w:rsidRDefault="00390963" w:rsidP="00A71FF0">
      <w:pPr>
        <w:pStyle w:val="ecxmsolistparagraph"/>
        <w:numPr>
          <w:ilvl w:val="0"/>
          <w:numId w:val="4"/>
        </w:numPr>
        <w:shd w:val="clear" w:color="auto" w:fill="FFFFFF"/>
        <w:bidi/>
        <w:spacing w:after="0" w:line="360" w:lineRule="auto"/>
        <w:jc w:val="both"/>
        <w:rPr>
          <w:color w:val="2A2A2A"/>
          <w:sz w:val="28"/>
          <w:szCs w:val="28"/>
        </w:rPr>
      </w:pPr>
      <w:r>
        <w:rPr>
          <w:color w:val="2A2A2A"/>
          <w:sz w:val="28"/>
          <w:szCs w:val="28"/>
          <w:rtl/>
        </w:rPr>
        <w:t>توجد فروق إحصائية بين رؤية المراهقين للمستقبل فى ظل الأحداث السياسية الراهنة .</w:t>
      </w:r>
    </w:p>
    <w:p w:rsidR="00390963" w:rsidRPr="00A50FDB" w:rsidRDefault="00390963" w:rsidP="00A71FF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هدف الدراسة :-</w:t>
      </w:r>
    </w:p>
    <w:p w:rsidR="00390963" w:rsidRPr="000B2D69" w:rsidRDefault="00390963" w:rsidP="00A71FF0">
      <w:pPr>
        <w:pStyle w:val="ecxmsolistparagraph"/>
        <w:shd w:val="clear" w:color="auto" w:fill="FFFFFF"/>
        <w:bidi/>
        <w:spacing w:after="0" w:line="360" w:lineRule="auto"/>
        <w:jc w:val="both"/>
        <w:rPr>
          <w:color w:val="2A2A2A"/>
          <w:sz w:val="28"/>
          <w:szCs w:val="28"/>
          <w:lang w:bidi="ar-EG"/>
        </w:rPr>
      </w:pPr>
      <w:r w:rsidRPr="000B2D69">
        <w:rPr>
          <w:color w:val="2A2A2A"/>
          <w:sz w:val="28"/>
          <w:szCs w:val="28"/>
          <w:rtl/>
          <w:lang w:bidi="ar-EG"/>
        </w:rPr>
        <w:t>تهدف الدراسة الحالية إلى معرفة اتجاهات المراهقين المصريين نحو الاحداث السياسية الراهنة ورؤيتهم للمستقبل . وذلك من خلال الاجابة على تساؤلات الدراسة فى ضوء ما س</w:t>
      </w:r>
      <w:r>
        <w:rPr>
          <w:color w:val="2A2A2A"/>
          <w:sz w:val="28"/>
          <w:szCs w:val="28"/>
          <w:rtl/>
          <w:lang w:bidi="ar-EG"/>
        </w:rPr>
        <w:t xml:space="preserve">وف </w:t>
      </w:r>
      <w:r w:rsidRPr="000B2D69">
        <w:rPr>
          <w:color w:val="2A2A2A"/>
          <w:sz w:val="28"/>
          <w:szCs w:val="28"/>
          <w:rtl/>
          <w:lang w:bidi="ar-EG"/>
        </w:rPr>
        <w:t xml:space="preserve">تصل له نتائج </w:t>
      </w:r>
      <w:r>
        <w:rPr>
          <w:color w:val="2A2A2A"/>
          <w:sz w:val="28"/>
          <w:szCs w:val="28"/>
          <w:rtl/>
          <w:lang w:bidi="ar-EG"/>
        </w:rPr>
        <w:t xml:space="preserve">الدراسة </w:t>
      </w:r>
      <w:r w:rsidRPr="000B2D69">
        <w:rPr>
          <w:color w:val="2A2A2A"/>
          <w:sz w:val="28"/>
          <w:szCs w:val="28"/>
          <w:rtl/>
          <w:lang w:bidi="ar-EG"/>
        </w:rPr>
        <w:t xml:space="preserve">. </w:t>
      </w:r>
    </w:p>
    <w:p w:rsidR="00390963" w:rsidRPr="00A50FDB" w:rsidRDefault="00390963" w:rsidP="00A71F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A50FDB">
        <w:rPr>
          <w:rFonts w:ascii="Times New Roman" w:hAnsi="Times New Roman" w:cs="Times New Roman"/>
          <w:b/>
          <w:bCs/>
          <w:sz w:val="30"/>
          <w:szCs w:val="30"/>
          <w:rtl/>
        </w:rPr>
        <w:t>أدوات الدراسة:-</w:t>
      </w:r>
    </w:p>
    <w:p w:rsidR="00390963" w:rsidRPr="000B2D69" w:rsidRDefault="00390963" w:rsidP="00A71F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D69">
        <w:rPr>
          <w:rFonts w:ascii="Times New Roman" w:hAnsi="Times New Roman" w:cs="Times New Roman"/>
          <w:sz w:val="30"/>
          <w:szCs w:val="30"/>
          <w:rtl/>
        </w:rPr>
        <w:t>استبيان الرؤية المستقبيلة – اعداد الباحثة .</w:t>
      </w:r>
    </w:p>
    <w:p w:rsidR="00390963" w:rsidRPr="000B2D69" w:rsidRDefault="00390963" w:rsidP="00A71F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D69">
        <w:rPr>
          <w:rFonts w:ascii="Times New Roman" w:hAnsi="Times New Roman" w:cs="Times New Roman"/>
          <w:sz w:val="30"/>
          <w:szCs w:val="30"/>
          <w:rtl/>
        </w:rPr>
        <w:t xml:space="preserve">مقياس اتجاهات المراهقين نحو الاحداث السياسية الراهنة – اعداد الباحثة . </w:t>
      </w:r>
    </w:p>
    <w:p w:rsidR="00390963" w:rsidRDefault="00390963" w:rsidP="00A71F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D69">
        <w:rPr>
          <w:rFonts w:ascii="Times New Roman" w:hAnsi="Times New Roman" w:cs="Times New Roman"/>
          <w:sz w:val="30"/>
          <w:szCs w:val="30"/>
          <w:rtl/>
        </w:rPr>
        <w:t>استمارة المستوى الاقتصادى الاجتماعى د. عبد العزيز الشخص.</w:t>
      </w:r>
    </w:p>
    <w:p w:rsidR="00390963" w:rsidRPr="00A50FDB" w:rsidRDefault="00390963" w:rsidP="00A71F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A50FDB">
        <w:rPr>
          <w:rFonts w:ascii="Times New Roman" w:hAnsi="Times New Roman" w:cs="Times New Roman"/>
          <w:b/>
          <w:bCs/>
          <w:sz w:val="30"/>
          <w:szCs w:val="30"/>
          <w:rtl/>
        </w:rPr>
        <w:t>حدود الدراسة :</w:t>
      </w:r>
    </w:p>
    <w:p w:rsidR="00390963" w:rsidRPr="00A50FDB" w:rsidRDefault="00390963" w:rsidP="00A71FF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</w:rPr>
        <w:t>الزمانية :</w:t>
      </w:r>
    </w:p>
    <w:p w:rsidR="00390963" w:rsidRPr="000B2D69" w:rsidRDefault="00390963" w:rsidP="00A71F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D69">
        <w:rPr>
          <w:rFonts w:ascii="Times New Roman" w:hAnsi="Times New Roman" w:cs="Times New Roman"/>
          <w:sz w:val="28"/>
          <w:szCs w:val="28"/>
          <w:rtl/>
        </w:rPr>
        <w:t xml:space="preserve">أجريت الدراسة الميدانية </w:t>
      </w:r>
      <w:r>
        <w:rPr>
          <w:rFonts w:ascii="Times New Roman" w:hAnsi="Times New Roman" w:cs="Times New Roman"/>
          <w:sz w:val="28"/>
          <w:szCs w:val="28"/>
          <w:rtl/>
        </w:rPr>
        <w:t>عام</w:t>
      </w:r>
      <w:r w:rsidRPr="000B2D69">
        <w:rPr>
          <w:rFonts w:ascii="Times New Roman" w:hAnsi="Times New Roman" w:cs="Times New Roman"/>
          <w:sz w:val="28"/>
          <w:szCs w:val="28"/>
          <w:rtl/>
        </w:rPr>
        <w:t xml:space="preserve"> 2016 ميلادى.</w:t>
      </w:r>
    </w:p>
    <w:p w:rsidR="00390963" w:rsidRPr="00A50FDB" w:rsidRDefault="00390963" w:rsidP="00A71FF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</w:rPr>
        <w:t>المكانية :</w:t>
      </w:r>
    </w:p>
    <w:p w:rsidR="00390963" w:rsidRPr="0084428F" w:rsidRDefault="00390963" w:rsidP="00A71F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طبقت الدراسة الميدانية بمحافظة القاهرة وأجزاء منها بمحافظة المنوفية</w:t>
      </w:r>
      <w:r w:rsidRPr="0084428F">
        <w:rPr>
          <w:rFonts w:ascii="Times New Roman" w:hAnsi="Times New Roman" w:cs="Times New Roman"/>
          <w:sz w:val="28"/>
          <w:szCs w:val="28"/>
          <w:rtl/>
        </w:rPr>
        <w:t>.</w:t>
      </w:r>
    </w:p>
    <w:p w:rsidR="00390963" w:rsidRPr="00A50FDB" w:rsidRDefault="00390963" w:rsidP="00A71FF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</w:rPr>
        <w:t>البشرية :</w:t>
      </w:r>
    </w:p>
    <w:p w:rsidR="00390963" w:rsidRPr="0084428F" w:rsidRDefault="00390963" w:rsidP="00A71F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84428F">
        <w:rPr>
          <w:rFonts w:ascii="Times New Roman" w:hAnsi="Times New Roman" w:cs="Times New Roman"/>
          <w:sz w:val="28"/>
          <w:szCs w:val="28"/>
          <w:rtl/>
        </w:rPr>
        <w:t>تكونت عينة الدراسة الحالية 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507</w:t>
      </w:r>
      <w:r w:rsidRPr="0084428F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مراهقا مصريا</w:t>
      </w:r>
      <w:r w:rsidRPr="0084428F">
        <w:rPr>
          <w:rFonts w:ascii="Times New Roman" w:hAnsi="Times New Roman" w:cs="Times New Roman"/>
          <w:sz w:val="28"/>
          <w:szCs w:val="28"/>
          <w:rtl/>
        </w:rPr>
        <w:t xml:space="preserve"> ( ذكور/ اناث ) م</w:t>
      </w:r>
      <w:r>
        <w:rPr>
          <w:rFonts w:ascii="Times New Roman" w:hAnsi="Times New Roman" w:cs="Times New Roman"/>
          <w:sz w:val="28"/>
          <w:szCs w:val="28"/>
          <w:rtl/>
        </w:rPr>
        <w:t>من تتراوح أعمارهم بين 15-18 سنة.</w:t>
      </w:r>
    </w:p>
    <w:p w:rsidR="00390963" w:rsidRPr="00A50FDB" w:rsidRDefault="00390963" w:rsidP="00A71FF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المنهجية : </w:t>
      </w:r>
    </w:p>
    <w:p w:rsidR="00390963" w:rsidRPr="0084428F" w:rsidRDefault="00390963" w:rsidP="00A71F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84428F">
        <w:rPr>
          <w:rFonts w:ascii="Times New Roman" w:hAnsi="Times New Roman" w:cs="Times New Roman"/>
          <w:sz w:val="28"/>
          <w:szCs w:val="28"/>
          <w:rtl/>
        </w:rPr>
        <w:t>استخد</w:t>
      </w:r>
      <w:r>
        <w:rPr>
          <w:rFonts w:ascii="Times New Roman" w:hAnsi="Times New Roman" w:cs="Times New Roman"/>
          <w:sz w:val="28"/>
          <w:szCs w:val="28"/>
          <w:rtl/>
        </w:rPr>
        <w:t>مت الدراسة الحالية المنهج الوصفي الاستطلاعي</w:t>
      </w:r>
      <w:r w:rsidRPr="0084428F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390963" w:rsidRPr="00A50FDB" w:rsidRDefault="00390963" w:rsidP="00A71FF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نتائج الدراسة 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</w:t>
      </w:r>
    </w:p>
    <w:p w:rsidR="00390963" w:rsidRDefault="00390963" w:rsidP="00A71F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توجد فروق دالة إحصائيا بين متوسط درجات المراهقين على مقياس الاتجاهات نحو الأحداث السياسية الراهنة.</w:t>
      </w:r>
    </w:p>
    <w:p w:rsidR="00390963" w:rsidRPr="000B2D69" w:rsidRDefault="00390963" w:rsidP="00A71F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توجد فروق فى رؤيته المراهق المصري للمستقبل ما بين سلبية وإيجابية فى ظل ما تمر به البلاد من أحداث سياسية .</w:t>
      </w:r>
    </w:p>
    <w:p w:rsidR="00390963" w:rsidRPr="00A50FDB" w:rsidRDefault="00390963" w:rsidP="00A71FF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A50FDB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الكلمات المفتاحية :</w:t>
      </w:r>
    </w:p>
    <w:p w:rsidR="00390963" w:rsidRPr="000B2D69" w:rsidRDefault="00390963" w:rsidP="00A71F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>الاتجاهات .</w:t>
      </w:r>
    </w:p>
    <w:p w:rsidR="00390963" w:rsidRPr="000B2D69" w:rsidRDefault="00390963" w:rsidP="00A71F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>المراهقين.</w:t>
      </w:r>
    </w:p>
    <w:p w:rsidR="00390963" w:rsidRDefault="00390963" w:rsidP="00A71F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الأ</w:t>
      </w:r>
      <w:r w:rsidRPr="000B2D69">
        <w:rPr>
          <w:rFonts w:ascii="Times New Roman" w:hAnsi="Times New Roman" w:cs="Times New Roman"/>
          <w:sz w:val="28"/>
          <w:szCs w:val="28"/>
          <w:rtl/>
          <w:lang w:bidi="ar-EG"/>
        </w:rPr>
        <w:t>حداث السياسية الراهنة.</w:t>
      </w:r>
    </w:p>
    <w:p w:rsidR="00390963" w:rsidRDefault="00390963" w:rsidP="00A71F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4D6B6A">
        <w:rPr>
          <w:rFonts w:ascii="Times New Roman" w:hAnsi="Times New Roman" w:cs="Times New Roman"/>
          <w:sz w:val="28"/>
          <w:szCs w:val="28"/>
          <w:rtl/>
          <w:lang w:bidi="ar-EG"/>
        </w:rPr>
        <w:t>الرؤية المستقبلية.</w:t>
      </w:r>
      <w:r w:rsidRPr="004D6B6A">
        <w:rPr>
          <w:rFonts w:ascii="Times New Roman" w:hAnsi="Times New Roman" w:cs="Times New Roman"/>
          <w:sz w:val="28"/>
          <w:szCs w:val="28"/>
          <w:rtl/>
          <w:lang w:bidi="ar-EG"/>
        </w:rPr>
        <w:tab/>
      </w:r>
    </w:p>
    <w:p w:rsidR="00390963" w:rsidRDefault="00390963" w:rsidP="00A71FF0">
      <w:pPr>
        <w:bidi w:val="0"/>
        <w:spacing w:line="240" w:lineRule="auto"/>
        <w:jc w:val="center"/>
        <w:rPr>
          <w:rFonts w:ascii="Elephant" w:hAnsi="Elephant" w:cs="Times New Roman"/>
          <w:sz w:val="26"/>
          <w:szCs w:val="26"/>
        </w:rPr>
      </w:pPr>
      <w:r>
        <w:rPr>
          <w:rFonts w:ascii="Elephant" w:hAnsi="Elephant" w:cs="Times New Roman"/>
          <w:sz w:val="26"/>
          <w:szCs w:val="26"/>
        </w:rPr>
        <w:t xml:space="preserve">Egyptian Adolescents' Attitudes Towards Current </w:t>
      </w:r>
    </w:p>
    <w:p w:rsidR="00390963" w:rsidRPr="003C5F32" w:rsidRDefault="00390963" w:rsidP="00A71FF0">
      <w:pPr>
        <w:bidi w:val="0"/>
        <w:spacing w:line="240" w:lineRule="auto"/>
        <w:jc w:val="center"/>
        <w:rPr>
          <w:rFonts w:ascii="Elephant" w:hAnsi="Elephant" w:cs="Times New Roman"/>
          <w:rtl/>
        </w:rPr>
      </w:pPr>
      <w:r>
        <w:rPr>
          <w:rFonts w:ascii="Elephant" w:hAnsi="Elephant" w:cs="Times New Roman"/>
          <w:sz w:val="26"/>
          <w:szCs w:val="26"/>
        </w:rPr>
        <w:t xml:space="preserve">Political Events and Their  Prospective Vision </w:t>
      </w:r>
    </w:p>
    <w:p w:rsidR="00390963" w:rsidRPr="003C5F32" w:rsidRDefault="00390963" w:rsidP="00A71FF0">
      <w:p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Elephant" w:hAnsi="Elephant" w:cs="Times New Roman"/>
          <w:sz w:val="24"/>
          <w:szCs w:val="24"/>
        </w:rPr>
        <w:t xml:space="preserve">Introduction: </w:t>
      </w:r>
      <w:r w:rsidRPr="003C5F32">
        <w:rPr>
          <w:rFonts w:ascii="Times New Roman" w:hAnsi="Times New Roman" w:cs="Times New Roman"/>
          <w:sz w:val="30"/>
          <w:szCs w:val="30"/>
          <w:lang w:bidi="ar-EG"/>
        </w:rPr>
        <w:t xml:space="preserve">Attitudes in fact considers one of the 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most important </w:t>
      </w:r>
      <w:r w:rsidRPr="003C5F32">
        <w:rPr>
          <w:rFonts w:ascii="Times New Roman" w:hAnsi="Times New Roman" w:cs="Times New Roman"/>
          <w:sz w:val="30"/>
          <w:szCs w:val="30"/>
          <w:lang w:bidi="ar-EG"/>
        </w:rPr>
        <w:t xml:space="preserve">socio-psychological </w:t>
      </w:r>
      <w:r>
        <w:rPr>
          <w:rFonts w:ascii="Times New Roman" w:hAnsi="Times New Roman" w:cs="Times New Roman"/>
          <w:sz w:val="30"/>
          <w:szCs w:val="30"/>
          <w:lang w:bidi="ar-EG"/>
        </w:rPr>
        <w:t>phenomena and a determinant of the basic determinants of social behaviour. Egyptian adolescent's attitude either as a participant or non-participant, advocator or non-advocator to the currently occurring political incidents requires more concern and attention in order to be explained and explore his future vision.</w:t>
      </w:r>
    </w:p>
    <w:p w:rsidR="00390963" w:rsidRDefault="00390963" w:rsidP="00A71FF0">
      <w:p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Elephant" w:hAnsi="Elephant" w:cs="Times New Roman"/>
          <w:sz w:val="24"/>
          <w:szCs w:val="24"/>
        </w:rPr>
        <w:t xml:space="preserve">Problem: </w:t>
      </w:r>
      <w:r w:rsidRPr="008101A7">
        <w:rPr>
          <w:rFonts w:ascii="Times New Roman" w:hAnsi="Times New Roman" w:cs="Times New Roman"/>
          <w:sz w:val="30"/>
          <w:szCs w:val="30"/>
          <w:lang w:bidi="ar-EG"/>
        </w:rPr>
        <w:t xml:space="preserve">The </w:t>
      </w:r>
      <w:r>
        <w:rPr>
          <w:rFonts w:ascii="Times New Roman" w:hAnsi="Times New Roman" w:cs="Times New Roman"/>
          <w:sz w:val="30"/>
          <w:szCs w:val="30"/>
          <w:lang w:bidi="ar-EG"/>
        </w:rPr>
        <w:t>present study problem could be formulized in the following inquiries:</w:t>
      </w:r>
    </w:p>
    <w:p w:rsidR="00390963" w:rsidRDefault="00390963" w:rsidP="00A71FF0">
      <w:pPr>
        <w:numPr>
          <w:ilvl w:val="0"/>
          <w:numId w:val="28"/>
        </w:num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t>What are the Egyptian adolescent's attitudes towards the currently occurring political accidents ?</w:t>
      </w:r>
    </w:p>
    <w:p w:rsidR="00390963" w:rsidRPr="008101A7" w:rsidRDefault="00390963" w:rsidP="00A71FF0">
      <w:pPr>
        <w:numPr>
          <w:ilvl w:val="0"/>
          <w:numId w:val="28"/>
        </w:num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t>How do Egyptian adolescents see the future from a political, educational, and economical perspective post the currently occurring political accidents ?</w:t>
      </w:r>
    </w:p>
    <w:p w:rsidR="00390963" w:rsidRDefault="00390963" w:rsidP="00A71FF0">
      <w:pPr>
        <w:bidi w:val="0"/>
        <w:spacing w:line="360" w:lineRule="auto"/>
        <w:jc w:val="both"/>
        <w:rPr>
          <w:rFonts w:ascii="Elephant" w:hAnsi="Elephant" w:cs="Times New Roman"/>
          <w:sz w:val="24"/>
          <w:szCs w:val="24"/>
        </w:rPr>
      </w:pPr>
      <w:r>
        <w:rPr>
          <w:rFonts w:ascii="Elephant" w:hAnsi="Elephant" w:cs="Times New Roman"/>
          <w:sz w:val="24"/>
          <w:szCs w:val="24"/>
        </w:rPr>
        <w:t>Hypotheses:</w:t>
      </w:r>
    </w:p>
    <w:p w:rsidR="00390963" w:rsidRDefault="00390963" w:rsidP="00A71FF0">
      <w:pPr>
        <w:numPr>
          <w:ilvl w:val="0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5D5CE2">
        <w:rPr>
          <w:rFonts w:ascii="Times New Roman" w:hAnsi="Times New Roman" w:cs="Times New Roman"/>
          <w:sz w:val="30"/>
          <w:szCs w:val="30"/>
          <w:lang w:bidi="ar-EG"/>
        </w:rPr>
        <w:t xml:space="preserve">There are significant statistical differences between average scores of adolescents </w:t>
      </w:r>
      <w:r>
        <w:rPr>
          <w:rFonts w:ascii="Times New Roman" w:hAnsi="Times New Roman" w:cs="Times New Roman"/>
          <w:sz w:val="30"/>
          <w:szCs w:val="30"/>
          <w:lang w:bidi="ar-EG"/>
        </w:rPr>
        <w:t>on scale of attitudes towards current political incidents.</w:t>
      </w:r>
    </w:p>
    <w:p w:rsidR="00390963" w:rsidRDefault="00390963" w:rsidP="00A71FF0">
      <w:pPr>
        <w:numPr>
          <w:ilvl w:val="0"/>
          <w:numId w:val="29"/>
        </w:num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5D5CE2">
        <w:rPr>
          <w:rFonts w:ascii="Times New Roman" w:hAnsi="Times New Roman" w:cs="Times New Roman"/>
          <w:sz w:val="30"/>
          <w:szCs w:val="30"/>
          <w:lang w:bidi="ar-EG"/>
        </w:rPr>
        <w:t xml:space="preserve">There are significant statistical differences 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among </w:t>
      </w:r>
      <w:r w:rsidRPr="005D5CE2">
        <w:rPr>
          <w:rFonts w:ascii="Times New Roman" w:hAnsi="Times New Roman" w:cs="Times New Roman"/>
          <w:sz w:val="30"/>
          <w:szCs w:val="30"/>
          <w:lang w:bidi="ar-EG"/>
        </w:rPr>
        <w:t>adolescents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regarding their vision of the future in terms of the current political accidents.</w:t>
      </w:r>
    </w:p>
    <w:p w:rsidR="00390963" w:rsidRDefault="00390963" w:rsidP="00A71FF0">
      <w:p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6B3A5E">
        <w:rPr>
          <w:rFonts w:ascii="Elephant" w:hAnsi="Elephant" w:cs="Times New Roman"/>
          <w:sz w:val="24"/>
          <w:szCs w:val="24"/>
        </w:rPr>
        <w:t>Objective:</w:t>
      </w:r>
      <w:r>
        <w:rPr>
          <w:rFonts w:ascii="Elephant" w:hAnsi="Elephant" w:cs="Times New Roman"/>
          <w:sz w:val="30"/>
          <w:szCs w:val="30"/>
          <w:lang w:bidi="ar-EG"/>
        </w:rPr>
        <w:t xml:space="preserve"> 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>th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e current study 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seeks to </w:t>
      </w:r>
      <w:r>
        <w:rPr>
          <w:rFonts w:ascii="Times New Roman" w:hAnsi="Times New Roman" w:cs="Times New Roman"/>
          <w:sz w:val="30"/>
          <w:szCs w:val="30"/>
          <w:lang w:bidi="ar-EG"/>
        </w:rPr>
        <w:t>identify the</w:t>
      </w:r>
      <w:r w:rsidRPr="00714102">
        <w:rPr>
          <w:rFonts w:ascii="Times New Roman" w:hAnsi="Times New Roman" w:cs="Times New Roman"/>
          <w:sz w:val="30"/>
          <w:szCs w:val="30"/>
          <w:lang w:bidi="ar-EG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ar-EG"/>
        </w:rPr>
        <w:t>Egyptian adolescents' attitudes towards the currently occurring political accidents and their vision of the future.</w:t>
      </w:r>
    </w:p>
    <w:p w:rsidR="00390963" w:rsidRDefault="00390963" w:rsidP="00A71FF0">
      <w:pPr>
        <w:bidi w:val="0"/>
        <w:jc w:val="both"/>
        <w:rPr>
          <w:rFonts w:ascii="Elephant" w:hAnsi="Elephant" w:cs="Times New Roman"/>
          <w:sz w:val="24"/>
          <w:szCs w:val="24"/>
        </w:rPr>
      </w:pPr>
      <w:r>
        <w:rPr>
          <w:rFonts w:ascii="Elephant" w:hAnsi="Elephant" w:cs="Times New Roman"/>
          <w:sz w:val="24"/>
          <w:szCs w:val="24"/>
        </w:rPr>
        <w:t xml:space="preserve">Study </w:t>
      </w:r>
      <w:r w:rsidRPr="00E10EA4">
        <w:rPr>
          <w:rFonts w:ascii="Elephant" w:hAnsi="Elephant" w:cs="Times New Roman"/>
          <w:sz w:val="24"/>
          <w:szCs w:val="24"/>
        </w:rPr>
        <w:t>Instruments:</w:t>
      </w:r>
    </w:p>
    <w:p w:rsidR="00390963" w:rsidRDefault="00390963" w:rsidP="00A71FF0">
      <w:pPr>
        <w:numPr>
          <w:ilvl w:val="0"/>
          <w:numId w:val="30"/>
        </w:num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t>A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 questionnaire form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of the future vision  - by researcher.</w:t>
      </w:r>
    </w:p>
    <w:p w:rsidR="00390963" w:rsidRDefault="00390963" w:rsidP="00A71FF0">
      <w:pPr>
        <w:numPr>
          <w:ilvl w:val="0"/>
          <w:numId w:val="30"/>
        </w:num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t>Scale of adolescents' attitudes towards current political incidents- by researcher.</w:t>
      </w:r>
    </w:p>
    <w:p w:rsidR="00390963" w:rsidRPr="00714102" w:rsidRDefault="00390963" w:rsidP="00A71FF0">
      <w:pPr>
        <w:numPr>
          <w:ilvl w:val="0"/>
          <w:numId w:val="30"/>
        </w:num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t>The Socio-Economic Form – by Abdel Aziz El-Shakhs.</w:t>
      </w:r>
    </w:p>
    <w:p w:rsidR="00390963" w:rsidRDefault="00390963" w:rsidP="00A71FF0">
      <w:p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6B3A5E">
        <w:rPr>
          <w:rFonts w:ascii="Elephant" w:hAnsi="Elephant" w:cs="Times New Roman"/>
          <w:sz w:val="24"/>
          <w:szCs w:val="24"/>
        </w:rPr>
        <w:t>Method: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The study uses the qualitative-survey method.</w:t>
      </w:r>
    </w:p>
    <w:p w:rsidR="00390963" w:rsidRDefault="00390963" w:rsidP="00A71FF0">
      <w:p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6B3A5E">
        <w:rPr>
          <w:rFonts w:ascii="Elephant" w:hAnsi="Elephant" w:cs="Times New Roman"/>
          <w:sz w:val="24"/>
          <w:szCs w:val="24"/>
        </w:rPr>
        <w:t>S</w:t>
      </w:r>
      <w:r>
        <w:rPr>
          <w:rFonts w:ascii="Elephant" w:hAnsi="Elephant" w:cs="Times New Roman"/>
          <w:sz w:val="24"/>
          <w:szCs w:val="24"/>
        </w:rPr>
        <w:t xml:space="preserve">tudy Limits: </w:t>
      </w:r>
    </w:p>
    <w:p w:rsidR="00390963" w:rsidRDefault="00390963" w:rsidP="00A71FF0">
      <w:p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F508F9">
        <w:rPr>
          <w:rFonts w:ascii="Times New Roman" w:hAnsi="Times New Roman" w:cs="Times New Roman"/>
          <w:b/>
          <w:bCs/>
          <w:sz w:val="30"/>
          <w:szCs w:val="30"/>
          <w:u w:val="single"/>
          <w:lang w:bidi="ar-EG"/>
        </w:rPr>
        <w:t>The Time Limits: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the field study is applied in 2016.</w:t>
      </w:r>
    </w:p>
    <w:p w:rsidR="00390963" w:rsidRDefault="00390963" w:rsidP="00A71FF0">
      <w:p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F508F9">
        <w:rPr>
          <w:rFonts w:ascii="Times New Roman" w:hAnsi="Times New Roman" w:cs="Times New Roman"/>
          <w:b/>
          <w:bCs/>
          <w:sz w:val="30"/>
          <w:szCs w:val="30"/>
          <w:u w:val="single"/>
          <w:lang w:bidi="ar-EG"/>
        </w:rPr>
        <w:t>The Spatial Limits: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The study is applied on 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Cairo and El-Monofia governorates. </w:t>
      </w:r>
    </w:p>
    <w:p w:rsidR="00390963" w:rsidRPr="00931A2C" w:rsidRDefault="00390963" w:rsidP="00A71FF0">
      <w:pPr>
        <w:bidi w:val="0"/>
        <w:spacing w:line="360" w:lineRule="auto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F508F9">
        <w:rPr>
          <w:rFonts w:ascii="Times New Roman" w:hAnsi="Times New Roman" w:cs="Times New Roman"/>
          <w:b/>
          <w:bCs/>
          <w:sz w:val="30"/>
          <w:szCs w:val="30"/>
          <w:u w:val="single"/>
          <w:lang w:bidi="ar-EG"/>
        </w:rPr>
        <w:t>The Human Limits: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The 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>sample consist</w:t>
      </w:r>
      <w:r>
        <w:rPr>
          <w:rFonts w:ascii="Times New Roman" w:hAnsi="Times New Roman" w:cs="Times New Roman"/>
          <w:sz w:val="30"/>
          <w:szCs w:val="30"/>
          <w:lang w:bidi="ar-EG"/>
        </w:rPr>
        <w:t>s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 of (</w:t>
      </w:r>
      <w:r>
        <w:rPr>
          <w:rFonts w:ascii="Times New Roman" w:hAnsi="Times New Roman" w:cs="Times New Roman"/>
          <w:sz w:val="30"/>
          <w:szCs w:val="30"/>
          <w:lang w:bidi="ar-EG"/>
        </w:rPr>
        <w:t>507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) 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Egyptian 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>males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and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 females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 adolescents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bidi="ar-EG"/>
        </w:rPr>
        <w:t xml:space="preserve">whose age ranges from 15-18 year olds. </w:t>
      </w:r>
    </w:p>
    <w:p w:rsidR="00390963" w:rsidRDefault="00390963" w:rsidP="00A71FF0">
      <w:p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E10EA4">
        <w:rPr>
          <w:rFonts w:ascii="Elephant" w:hAnsi="Elephant" w:cs="Times New Roman"/>
          <w:sz w:val="24"/>
          <w:szCs w:val="24"/>
        </w:rPr>
        <w:t>Results:</w:t>
      </w:r>
      <w:r w:rsidRPr="00931A2C">
        <w:rPr>
          <w:rFonts w:ascii="Times New Roman" w:hAnsi="Times New Roman" w:cs="Times New Roman"/>
          <w:sz w:val="30"/>
          <w:szCs w:val="30"/>
          <w:lang w:bidi="ar-EG"/>
        </w:rPr>
        <w:t xml:space="preserve"> </w:t>
      </w:r>
    </w:p>
    <w:p w:rsidR="00390963" w:rsidRDefault="00390963" w:rsidP="00A71FF0">
      <w:pPr>
        <w:numPr>
          <w:ilvl w:val="0"/>
          <w:numId w:val="31"/>
        </w:numPr>
        <w:bidi w:val="0"/>
        <w:jc w:val="both"/>
        <w:rPr>
          <w:rFonts w:ascii="Times New Roman" w:hAnsi="Times New Roman" w:cs="Times New Roman"/>
          <w:sz w:val="30"/>
          <w:szCs w:val="30"/>
          <w:lang w:bidi="ar-EG"/>
        </w:rPr>
      </w:pPr>
      <w:r w:rsidRPr="005D5CE2">
        <w:rPr>
          <w:rFonts w:ascii="Times New Roman" w:hAnsi="Times New Roman" w:cs="Times New Roman"/>
          <w:sz w:val="30"/>
          <w:szCs w:val="30"/>
          <w:lang w:bidi="ar-EG"/>
        </w:rPr>
        <w:t xml:space="preserve">There are significant statistical differences between average scores of adolescents </w:t>
      </w:r>
      <w:r>
        <w:rPr>
          <w:rFonts w:ascii="Times New Roman" w:hAnsi="Times New Roman" w:cs="Times New Roman"/>
          <w:sz w:val="30"/>
          <w:szCs w:val="30"/>
          <w:lang w:bidi="ar-EG"/>
        </w:rPr>
        <w:t>on scale of attitudes towards current political incidents.</w:t>
      </w:r>
    </w:p>
    <w:p w:rsidR="00390963" w:rsidRPr="000F6A2B" w:rsidRDefault="00390963" w:rsidP="00A71FF0">
      <w:pPr>
        <w:numPr>
          <w:ilvl w:val="0"/>
          <w:numId w:val="31"/>
        </w:numPr>
        <w:bidi w:val="0"/>
        <w:jc w:val="both"/>
        <w:rPr>
          <w:rFonts w:ascii="Times New Roman" w:hAnsi="Times New Roman" w:cs="Times New Roman"/>
          <w:sz w:val="30"/>
          <w:szCs w:val="30"/>
        </w:rPr>
      </w:pPr>
      <w:r w:rsidRPr="000F6A2B">
        <w:rPr>
          <w:rFonts w:ascii="Times New Roman" w:hAnsi="Times New Roman" w:cs="Times New Roman"/>
          <w:sz w:val="30"/>
          <w:szCs w:val="30"/>
          <w:lang w:bidi="ar-EG"/>
        </w:rPr>
        <w:t>There are significant statistical differences among adolescents regarding their vision of the future either positive or negative in terms of the current political accidents.</w:t>
      </w:r>
    </w:p>
    <w:p w:rsidR="00390963" w:rsidRPr="00A71FF0" w:rsidRDefault="00390963" w:rsidP="00A71FF0">
      <w:pPr>
        <w:bidi w:val="0"/>
        <w:spacing w:line="240" w:lineRule="auto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BF0CFD">
        <w:rPr>
          <w:rFonts w:ascii="Elephant" w:hAnsi="Elephant" w:cs="Times New Roman"/>
          <w:sz w:val="24"/>
          <w:szCs w:val="24"/>
        </w:rPr>
        <w:t>Key words:</w:t>
      </w:r>
      <w:r>
        <w:rPr>
          <w:rFonts w:ascii="Times New Roman" w:hAnsi="Times New Roman" w:cs="Times New Roman"/>
          <w:sz w:val="30"/>
          <w:szCs w:val="30"/>
        </w:rPr>
        <w:t xml:space="preserve"> Attitudes - Adolescents - </w:t>
      </w:r>
      <w:r w:rsidRPr="000A20F5">
        <w:rPr>
          <w:rFonts w:ascii="Times New Roman" w:hAnsi="Times New Roman" w:cs="Times New Roman"/>
          <w:sz w:val="30"/>
          <w:szCs w:val="30"/>
        </w:rPr>
        <w:t>Current Political Events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0A20F5">
        <w:rPr>
          <w:rFonts w:ascii="Times New Roman" w:hAnsi="Times New Roman" w:cs="Times New Roman"/>
          <w:sz w:val="30"/>
          <w:szCs w:val="30"/>
        </w:rPr>
        <w:t>Prospective Vision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مقدمة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A71FF0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lang w:bidi="ar-EG"/>
        </w:rPr>
        <w:t xml:space="preserve">  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تتنامى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بوصفها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دعامات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المواطنة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وديمقراطية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المعاصرة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وبخاصة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جانب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المدخل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الحقيقي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لتعبئة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طاقات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الأجيال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وتجديد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النظام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للوطن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والمساهمة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  (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2010 : 7)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تعني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أفراد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المجتمع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أكبر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الأنشطة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والمجالات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بقدر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استعدادات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وقدراتهم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وميولهم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تتوقف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ممارسة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توافر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والدافع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تتحدد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وميوله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واستعداده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للاستجابه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والقضايا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واستعداده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للاستجابة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               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المحيطة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شخصيته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إكتساب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المهارات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والخبرات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والمعرفية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ينتج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التقاليد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والعادات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الفكرية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والحركية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يكتسب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اسلوبا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وسلوكا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يؤثر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تشكيل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شخصيته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صبحي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1998: 68)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المحيطة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أشخاص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أساليبه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وإتجاهاته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فالأباء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والمدرسين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وجماعة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النادى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والأصدقاء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باتجاهاتهم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الهامة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تشكيل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وموقف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 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مهتم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والمراهق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تتعدد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مصادر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ادراكه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وبيئية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مدرك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يرغب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يرغب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بماهية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فاعلا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ايجابي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ترسم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اطارا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لحياته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الدستور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الجديد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يتبعه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القوانين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والاقتصادية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يستطيع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يتحرك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الاطار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صعوداً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هبوطاً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وتعود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واستشرافه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التخطيط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الاستراتيج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صناعة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تعبيراً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رغبة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ضمان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لأولاده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وأحفاده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الأجيال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القادمة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الأشكال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يتخذها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وينطلق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افتراض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مؤداه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صانع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وصانع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الحدث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المحيط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تماما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يتأثربه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المنطلق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الوضع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يعيشه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نهائياً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أسوأ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أخطر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تنتهى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بالانتقال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يتوقف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والارادة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يوسف،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2006 : 79-80)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والمراهق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يرغب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مشاركته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ستعود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مستقبله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بالنفع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استطاع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يصنع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تغييرا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ايجابيا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المستفيدين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ورؤية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ملامح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ونقترب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فأكثر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للتدعيم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للتغيير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مشكلة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pStyle w:val="ecxmsonormal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تزداد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ظهورا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وتمايزا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تقدم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العمر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واكتساب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الخبرات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وترى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الباحثة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المرحلة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العمرية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15- 18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سنة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وهى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المتأخرة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يجعل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صورة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المرحلة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اكثر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وضوحا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يحقق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فائدة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أكبر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دراستها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السن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وما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يترتب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ذلك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محاولة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التنبؤ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بالسلوكيات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  <w:lang w:bidi="ar-EG"/>
        </w:rPr>
        <w:t>المستقبلية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ضوء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سوف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تصل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نتائج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  <w:t xml:space="preserve">.  </w:t>
      </w:r>
    </w:p>
    <w:p w:rsidR="00390963" w:rsidRPr="00D0697C" w:rsidRDefault="00390963" w:rsidP="005551A7">
      <w:pPr>
        <w:pStyle w:val="ecxmsonormal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وبناء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على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ما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سبق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يمكن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صياغة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مشكلة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فى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التساؤلات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الآتية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تساؤل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عام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1-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2-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سياسياً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تعليماً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اقتصادياً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صحياً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أمنياً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اعقاب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التساؤلات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الفرعية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المنبثقة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التساؤل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العام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:rsidR="00390963" w:rsidRPr="00D0697C" w:rsidRDefault="00390963" w:rsidP="005551A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:rsidR="00390963" w:rsidRPr="00D0697C" w:rsidRDefault="00390963" w:rsidP="005551A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br/>
        <w:t xml:space="preserve">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حكومي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لغات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:rsidR="00390963" w:rsidRPr="00D0697C" w:rsidRDefault="00390963" w:rsidP="005551A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حضر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:rsidR="00390963" w:rsidRPr="00D0697C" w:rsidRDefault="00390963" w:rsidP="005551A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تبعا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لانتماء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آبائهم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لأحزاب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إنتمائهم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</w:p>
    <w:p w:rsidR="00390963" w:rsidRPr="00D0697C" w:rsidRDefault="00390963" w:rsidP="005551A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اسلامي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مسيحى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:rsidR="00390963" w:rsidRPr="00D0697C" w:rsidRDefault="00390963" w:rsidP="005551A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رؤية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تعليما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اقتصاديا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صحيا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أمنيا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حضر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إنتماء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إنتماء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آباهم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لأحزاب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الإقتصادى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هدف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تهدف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ورؤيتهم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تساؤلات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أهمية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أولا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الأهمية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النظرية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لزيادة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الاهتمام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بالجوانب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وتأثير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المحيطة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بالشخص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والمستقبلي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جاءت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صياغة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والمستجدة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ترسم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ملامح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ثانيا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الأهمية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التطبيقية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محاولة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لتفسير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بمجال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الواعيين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ضوء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نتائج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الإطار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النظرى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سيتم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تناول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الاطار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النظرى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أربع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محاور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:-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المحور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الاتجاهات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lang w:bidi="ar-EG"/>
        </w:rPr>
        <w:t xml:space="preserve">  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متناسقة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متناغمة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ظروف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ومثيرات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بيئية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يصوت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لمرشح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انتخاب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بالسمات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تتوفر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ممثليه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وحقيقة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فنحن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حاجة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تلقى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الضوء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التناغم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والتناسق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يعتبر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لتناول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عادل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الأشول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1999 : 169 )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عبارة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يستثير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ويوجهه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ويحقق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التكامل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ونحن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نلاحظه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مباشرة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نستنتجه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نفترض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تتميز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الاخرى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والخبرات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تشكيل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بدرجة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كبيرة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أنماط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تصبغها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بصبغات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بدوره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الجماعي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العناصر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كيرت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ليفين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K.lewin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يفسر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وظيفة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لتفاعل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بوجه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عبارة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التنبؤ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ظروف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محددة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وآخر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2001: 117-118)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ظاهرة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الظواهر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ومحدداً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المحددات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الرئيسية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عموما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يؤكد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مفهوم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مركب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يعنى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مشاعر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حكمه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التقويمى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لأشياء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فحسب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يتضمن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مكونين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آخرين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المعرفي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أفكار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ومعتقدات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استعداده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للاستجابة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يقرر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يفعله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عطوه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1999 : 90 )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مشاركا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مؤيدا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معارضا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يحتاج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مزيد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الضوء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ومحاولة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تفسير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ووضع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تنبؤات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المقبلة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المتمثلة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هؤلاء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بوجه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بهجت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لتوجيه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نموه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واحساسه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بكيانه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الشخصى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المشاركة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العزلة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الارادة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لتصبح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2004 : 116 )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ويتفق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بهجت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الخصائص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معنى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للذات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تمثل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الخصائص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وتتمثل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معاناة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الصراعات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المرتبطة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الجسمية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والانفعالية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وصراعه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الاستقلال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والتخطيط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بزوغ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الهوية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الاراء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أجرتها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مارجريت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بيركس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 xml:space="preserve">Margret Birks 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تبدأ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اظهار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أجرتها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أطفال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الخامسة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الثامنة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الأطفال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البروتستانت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سؤال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اليهود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مارجريت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الأطفال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الخامسة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يعبر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تحيز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تمييز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الأطفال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العاشرة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يبدون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التمييز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بوضوح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باستبعاد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الأطفال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اليهود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جماعة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اصدقائهم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لامبرت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1993 : 112 )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يعني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تمايز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وظهورها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تبدأ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تقريبا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العاشرة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وتزداد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ظهورا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وتمايزا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واكتساب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الخبرات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تعريفات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اللغة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الوضع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تتجه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وتقصده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اللغة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1990: 19)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معجم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والطب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ثابت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تهيؤ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للاستجابة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إزاء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جماعة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نتاج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مركب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للتعليم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والخبرة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والعمليات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الانفعالية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تفصيلات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تعصبات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معتقدات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خرافية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جابر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كفافى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1995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: 67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</w:rPr>
        <w:t>وت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استعداد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للاستجابة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الظاهر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تحتويه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التقويمات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والايجابية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والمشاعر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والاحاسيس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اتخاذ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بالقبول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الرفض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اجتماعى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لطفي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فطيم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1995 : 169)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محصلة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صبغة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تأييد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معارضته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2001: 98)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تعنى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الافراد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الاشياء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الرفض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التاييد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2001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: 70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استعداد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وجدانى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مكتسب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ثابت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وسلوكه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ازاء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تفضيلها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تفضيلها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أشياء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كالميل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كتاب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طعام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اشخاص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فإتجاهتنا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والدينا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وأقاربنا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وأصحابنا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ورؤسائنا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إعجاب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إزدراء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إرتياب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جماعة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كالتعصب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لشعب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طائفة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للمدرسة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مبدأ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نظاما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إجتماعيا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كاتجاهتنا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الوطن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الباطل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1999: 76)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استعداد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مكتسب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مشبع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بالعاطفة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إزاء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والأشخاص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المحيطة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بقبولها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رفضها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سهير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1998: 98)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الوجدانية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يوجد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معتقدات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تصورات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يتعلق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أشخاص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تدفعه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معظم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ألاحيان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القيام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ببعض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الاستجابات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ويتحدد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الاستجابات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رفضه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قبوله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هؤلاء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الاشخاص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اللطيف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خليفة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1998: 75)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والثابت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بالمحاباه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المجافاه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بالقبول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الرفض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بالاقتراب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شخص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قضية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1996 : 34)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الاستعداد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تولد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ديناميا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تساعده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إتخاذ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المناسب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بالرفض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الايجاب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يتعرض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ومشكلات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1996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: 112) 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الاستعداد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العصبى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الخبرة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تسبب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بدورها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تأثيرا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موجها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استجابات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المرتبطة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عسكر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معصومة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2003: 94 )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عقلية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خصائص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ومقومات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تميزها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يتناولها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وتفاعله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تدفع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عقلية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خصائص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ومقومات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تميزها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والنفسية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الأخرى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يتناولها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وتفاعله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الأفراد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الآخرين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تدفع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يتنحى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الخارجية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الرحمن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1998: 83)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الاستعداد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تصرفاته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وتهيئه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للاستجابة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بأسلوب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سعدية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بهادر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1996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: 178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صبغة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انفعالية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واضحة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الاستعداد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المكتسب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يظهر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الجماعة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تقييم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شىء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متسقة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ومتميزة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بصورة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بأسلوب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يتسق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بعينها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مرتبطة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محددة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عاطف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1995 : 91)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وأيضا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تنظيمات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سلوكية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يكتسبها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تنشئته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طريق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معايير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ثقافية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وخبراته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الإنفعالية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تشتمل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ضمنيا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معايير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لخصائص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والأشياء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والاشخاص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تشكلت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عموما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تهيؤ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نزعته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يستجيب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المواقف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موجهات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المطلب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القريطى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1999: 110)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تنظيم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المعتقدات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والانفعالات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جماعة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ايجابا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تتصف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بالثبات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النسبى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قابلا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يستجيب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توقعها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معتقداته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وافعالاته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يربط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المكونات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رباط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التناسق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إبراهيم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الشافعى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1997: 78 )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وتعرفها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مارجريت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وفرانك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تنظيم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نسبيا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لإعتقادات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متداخلة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وتقيم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وتدعم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موقف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.( 30: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margraet &amp; frank,1997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المحور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الثانى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المراهقة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فترة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الفترات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ذهب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الكثيرين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إعتبارها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الميلاد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الحقيقة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كمشارك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الحياة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بقدر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يتأثر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حوله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‘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ختلف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بدايتها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بشكل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دقيق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ونهايتها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ويرجع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الثقافات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وتباين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المناطق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الجغرافية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والبيئات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المناخية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والمتطلبات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مجتمع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للاختلاف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تحديدهم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فمنهم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بدايتها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العاشرة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بدايتها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الثالثة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جعل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نهايتها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التاسعة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النهاية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الواحدة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والعشرين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السميع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2002 : 203 )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قسم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العاشرة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ثلاث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فئات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وتبدأ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الفتوة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ويستمر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بسرعة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أبطأ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سرعته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وتمتد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الواحدة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والعشرين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الرشد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وتمتد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الواحدة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والعشرين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الثلاثين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1985 :229-230) :</w:t>
      </w:r>
    </w:p>
    <w:p w:rsidR="00390963" w:rsidRPr="00D0697C" w:rsidRDefault="00390963" w:rsidP="00A71FF0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زهران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المبكرة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المتأخرة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المبكرة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تمتد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السريع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المصاحب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للبلوغ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استقرار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البيولوجية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الطارئة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جسم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الكائن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استكمال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البلوغ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يلي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رأيه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المتأخرة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سنوات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السميع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،المرجع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203 )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تقسيم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تبعا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المبكرة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الجسمية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المرتبطة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بالبلوغ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وتنتهى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الخامسة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تقريبا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الاعدادية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المتأخرة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وتبدأ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اكتمال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الجسمية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وتمتد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الرشد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الحقيقى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18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القانونى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21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شحاته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محروس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7 )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adolescence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النمو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تقع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الطفولة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والرشد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نمائية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يتحول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عالم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الطفولة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عالم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الكبار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.(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عادل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الأشول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1999: 507)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معجم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والتربية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الرشد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فؤاد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حطب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1984 : 9 )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عزيز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1959 )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البلوغ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والرشد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الطفولة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وتسبق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الرشد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بالنسبة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والتاسعة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السميع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،المرجع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204 )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ابراهيم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( 1981 )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فيعرف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تبدأ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الثالثة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وتنتهى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الثامنة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عشر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تمتد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الواحدة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والعشرين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اختلفت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السنوات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قليلا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تبعا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العوامل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ابراهيم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وجيه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1981 : 16 )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1985 )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الفتوة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ويستمر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بسرعة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أبطأ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سرعته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وتمتد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بداية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الواحدة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والعشرين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تطابق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يعنيها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الغرب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بمصطلح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Adolescence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1985 :229-230)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المحور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الثالث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الأحداث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السياسية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الراهنة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اعتاد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الناس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الاعقاد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معنية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سبيل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الحصر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بالمجتمع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الإجمالى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والمجموعات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الكبيرة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والمؤسسات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والسلطات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والجماعات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الإجتماعية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والحال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أنه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يحدث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مشكلات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الذاتية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الفردية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تنفصل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المشكلات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تطرحها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المجموعات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الكبيرة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فريق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الباحثين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1993: 517)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وعادة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تثير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كلمة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الكثير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ردود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الافعال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إذ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تعنى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البعض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الكياسة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المعاملة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تؤدى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نتائج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إيجابية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يتبعها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تعنى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الكلمة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الدهاء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والمراوغة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والمكر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والتحايل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وعدم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التسرع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وغيرها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الصفات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يراها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ميكافيللى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ضرورية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وينبغى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يتصف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الحاكم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يتسنى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تحقيق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أهدافه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مواجهة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المناهضين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فاروق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شلبى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1997: 219)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تشير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كلمة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لغتنا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العربية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معالجة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الأمور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عرفها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معجم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روبير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بأنها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إدارة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المجتمعات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الإنسانية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وأشار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إليها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معجم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كاسل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بأنها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كلمة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ترتبط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بالحكم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والادراة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المجتمع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المحلى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معجم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العلوم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الإجتماعية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فإنه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يذهب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القول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هذا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الإصطلاح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يشير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الأفعال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الانسانية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ترتبط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بقيام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حسم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الصراع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حول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الصالح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وصالح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الجماعات،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والذى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ينطوى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دائما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إستخدام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القوة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الكفاح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لتحقيقها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الغمرى،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>1997: 3)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وهى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سلوكى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والسلوك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عملية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جماعي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للمشكلات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واتخاذ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قرار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جماعى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لمصلحة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الجميع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إطار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معايير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جماعية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ذاتية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تضغط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نحو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هدف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مشترك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وتسهم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تحقيق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التماسك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الإجتماعى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والسلوك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ليس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منعزلا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يمكن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فصله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البعد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الإجتماعي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سعد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المغربى،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>1993: 247)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وممارسة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الأفراد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للسلوك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تتوفر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القدرة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ودافعه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والفرص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يتيحها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المجتمع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بتقاليده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وأيديولوجياته،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وكذا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الظروف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تحددها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طبيعة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المناخ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السياسي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الاجتماعي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الاقتصادي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السائد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المجتمع،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هنا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تبرز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أهمية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التنشئة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ودورها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خلق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سلوك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المشاركة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وتكوينه،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إذ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تزود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بالمثيرات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يستقبل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خلالها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قيم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المشاركة،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وكلما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كثرت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القيم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ازداد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احتمال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مشاركة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الأنشطة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والمجالات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المختلفة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وازداد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المشاركة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محمد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عتران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:1991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5).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ويرى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سيرز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وآخرون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/>
          <w:color w:val="000000"/>
          <w:sz w:val="28"/>
          <w:szCs w:val="28"/>
        </w:rPr>
        <w:t>Sears, et al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(1991)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الناس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يتجهون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المشاركة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بهدف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إشباع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حاجاتهم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الشخصية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الخاصة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ثم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يبررون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سلوك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عصابي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تصرف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صالح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العامة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الناس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حيث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أحدهم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اتجاهات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عدوانية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قبل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السلطة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ويقوم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بحركات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ثورية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متعللاً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بدوافع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المساواة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والديمقراطية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مرضياً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صراعاته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السلطة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الناس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ذوي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التقدير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المنخفض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للذات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يكونون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أكثر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ميلاً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للمشاركة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الأفراد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ذوي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التقدير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المرتفع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اشتراك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السياسة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يعوضه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الإحساس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بعدم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الكفاءة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وذلك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بإظهار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أهميته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نقلا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>(</w:t>
      </w:r>
      <w:r>
        <w:rPr>
          <w:rFonts w:ascii="Arial" w:hAnsi="Arial"/>
          <w:color w:val="000000"/>
          <w:sz w:val="29"/>
          <w:szCs w:val="29"/>
          <w:rtl/>
        </w:rPr>
        <w:t>عطا أحمد على شقفة،2008 :56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>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حديث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فاروق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شلبى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المصرى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بعد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ثورة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التصحيح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مايو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1971 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وانتقال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الحكم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الثورية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الدستورية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ويقصد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مدى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قبول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المواطنين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النفسى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ونظرتهم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مؤسساته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وأشخاصه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بإعتبارهم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ممثلين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لمصالحهم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وكذلك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مدى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إستعدادهم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للطاعة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وتنفيذ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يطرحها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وجد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يستمد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شرعيته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ثلاث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مصادر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</w:t>
      </w:r>
    </w:p>
    <w:p w:rsidR="00390963" w:rsidRPr="00D0697C" w:rsidRDefault="00390963" w:rsidP="005551A7">
      <w:pPr>
        <w:pStyle w:val="ecxmsolistparagraph"/>
        <w:numPr>
          <w:ilvl w:val="0"/>
          <w:numId w:val="1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بعض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شخصية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الزعيم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المصدر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الرئيسى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وهو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يعرف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باسم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الكارزمية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الشخصية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الزعيم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معقد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ألأامل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وموطن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الرجاء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وهنا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يتجه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الولاء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مؤسسات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شخصية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الزعيم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يجسد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وسياسته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numPr>
          <w:ilvl w:val="0"/>
          <w:numId w:val="1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نظم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أخرى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الايدولوجية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الرسمية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المصدر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وهى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تختلف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لآخر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طابع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دينى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مثل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الاسلام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بالمملكة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العربية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السعودية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الماركسية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اليمن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الجنوبى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قومية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مثل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حزب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البعت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بسوريا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وهى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بمثابة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مرشد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للسلوك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وعملية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التغيير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الإجتماعى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numPr>
          <w:ilvl w:val="0"/>
          <w:numId w:val="1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نظم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ثالثة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مصدر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البناء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القانونى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والمؤسسات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يقيمها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حكومة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وبرلمان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وانتخابات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دورية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وأحزاب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ونقابات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مهنية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وعمالية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وهذا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المصدر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أسماه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ماكس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فيبر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)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بالمصدر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القانونى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العقلانى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للسلطة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ويرتبط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بذلك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المصدر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الإنجاز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والفعالية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والاقتصادية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مصدر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المجتمع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وأساس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العلاقة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الحاكم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والمحكوم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فاروق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شلبى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1997: 358-360)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هو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الاطار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الاجتماعى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حيث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تنتظم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عناصره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المختلفة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جهة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أخرى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يتعلق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بصورة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خاصة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بفئة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العناصر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مؤسسات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السلطة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جهاز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الدولة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ووسائل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عملها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يرتبط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شتا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>2015: 127-128)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والمجتمع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المنظم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تنظيما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حسنا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إدارته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حسنة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فحسب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تكون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إرادة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أعضاء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المجتمع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إيجابية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فعالة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أيضا،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تجد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التجمعات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والمؤسسات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المختلفة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طريقا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للتعبير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نفسها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.(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شتا،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2015: 226)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تعريف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الباحثة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للمقصود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الساحة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بنظام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الحكم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يتبع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الاقتصادية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التعليمية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 xml:space="preserve">- 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الصحية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الأمنية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. 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تغير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سياسة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الخمس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سنوات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الاخيرة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أربع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الحكومات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الفترة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العدالة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والاقتصادية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يحقق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أفضل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يتبع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تغيرات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الاقتصادية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التعليمية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 xml:space="preserve">- 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الصحية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رابعا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الرؤية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المستقبلية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color w:val="323131"/>
          <w:sz w:val="28"/>
          <w:szCs w:val="28"/>
          <w:rtl/>
          <w:lang w:bidi="ar-EG"/>
        </w:rPr>
        <w:t xml:space="preserve">  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(2006)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ذهنى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يؤكد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الصورة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كأداة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للتعبير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الأفكار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وتجسيدها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بمثابة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الوحدة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يستند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المستقبليات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محسن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يوسف،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2006:79-80 )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color w:val="323131"/>
          <w:sz w:val="28"/>
          <w:szCs w:val="28"/>
          <w:rtl/>
        </w:rPr>
      </w:pP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أجيال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الشباب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الجديدة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مختلف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قارات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العالم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تصدرعن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نسق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قيمى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يختلف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تماماً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الأنساق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القيمية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السائدة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مجتمعاتهم،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والتى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توجه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سلوك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الأجيال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الأكبر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سناً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وبعبارة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أخرى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«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رؤية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العالم</w:t>
      </w:r>
      <w:r w:rsidRPr="00D0697C">
        <w:rPr>
          <w:rFonts w:ascii="Simplified Arabic" w:hAnsi="Simplified Arabic" w:cs="Simplified Arabic" w:hint="eastAsia"/>
          <w:color w:val="323131"/>
          <w:sz w:val="28"/>
          <w:szCs w:val="28"/>
          <w:rtl/>
        </w:rPr>
        <w:t>»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الشباب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تختلف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اختلافاً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جوهرياً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رؤى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العالم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التقليدية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السائدة،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وأبرز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ملامحها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التمرد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القيم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القديمة،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والثورة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السلطة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سواء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كانت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سلطة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أبوية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أم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سلطة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سياسية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>.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يسين</w:t>
      </w:r>
      <w:r w:rsidRPr="00D0697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2014: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مرجع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الكترونى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color w:val="323131"/>
          <w:sz w:val="28"/>
          <w:szCs w:val="28"/>
          <w:rtl/>
        </w:rPr>
      </w:pP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وتعرف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الباحثة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الرؤية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بأنها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color w:val="323131"/>
          <w:sz w:val="28"/>
          <w:szCs w:val="28"/>
          <w:rtl/>
        </w:rPr>
      </w:pP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"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رؤية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المصريين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لمستقبلهم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بالايجاب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بالسلب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بالتشاؤم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بالتفاؤل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خلال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معايشتهم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للأحداث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الراهنة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كل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المجال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التعليمي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الصحي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الامني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الاقتصادي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cs"/>
          <w:color w:val="323131"/>
          <w:sz w:val="28"/>
          <w:szCs w:val="28"/>
          <w:rtl/>
        </w:rPr>
        <w:t>السياسي</w:t>
      </w:r>
      <w:r w:rsidRPr="00D0697C">
        <w:rPr>
          <w:rFonts w:ascii="Simplified Arabic" w:hAnsi="Simplified Arabic" w:cs="Simplified Arabic"/>
          <w:color w:val="323131"/>
          <w:sz w:val="28"/>
          <w:szCs w:val="28"/>
          <w:rtl/>
        </w:rPr>
        <w:t xml:space="preserve">." </w:t>
      </w:r>
    </w:p>
    <w:p w:rsidR="00390963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الدراسات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السابقة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الدراسات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العربية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390963" w:rsidRPr="00D0697C" w:rsidRDefault="00390963" w:rsidP="005551A7">
      <w:pPr>
        <w:pStyle w:val="ecxmso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صلاح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معوض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1986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هدفت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معرفة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تاثير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بعض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العوامل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المختلفة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الالتزام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بالدين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الاسلامى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طلاب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المرحلة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الثانوية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(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المستوى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التعليمى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للاسرة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الجنس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نوع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التعليم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"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-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خاص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")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وذلك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خلال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663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طلاب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مدارس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الثانوية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العامة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والازهرى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محافظة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الدقهلية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باستخدام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مقياس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الالتزام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الاسمى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الشباب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المسلم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واستبيان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العوامل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(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الاقتصادية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التعليمة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البيئية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) 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وأسفرت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النتائج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الالتزام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الدينى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يتأثر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بالحالة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التعليمية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للوالدين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فكلما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ارتفع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مستوى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تعليم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الوالدين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كلما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هناك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الاتزام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دينيا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أكبر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الأبناء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وأيضا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يشير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البيئة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تلعب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دورا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مهما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تحديد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درجة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الالتزام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الدينى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الشباب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حيث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البيئة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االريفية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تساعد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تقوية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الالتزام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الدينى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أكثر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البيئة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الساحلية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الحضارية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كمال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المنوفى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1988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تهدف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التعرف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مضامين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التنشئة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للطفل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العربى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داخل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المدرسة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بلدين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والكويت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وذلك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بالتعرف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مجموعة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المدركات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والاتجاهات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تبثها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المقررات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بخصوص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السلطة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والجماهير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هدف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للتعرف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يلقن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للنشء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داخل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المدرسة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الهوية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والانتنماء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سواء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أكانت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ذات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مضمون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سياسى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مباشر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وصريح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ذات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مضمون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اجتماعى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دلالات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سياسية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>.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أستخدم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الباحث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اسلوب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تحليل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المضمون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والبعد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الكيفى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لمقررات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اللغة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العربية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والاجتماعيات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واالتربية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الدينية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وكان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أهم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نتائج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: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الطفل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العربى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ينشأ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مدارس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والكويت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التوحيد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الحكومة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والدولة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والوقوف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بجانب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السلطة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والاعتماد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عليها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والثقة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فيها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وتبنى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إتجاهاتها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>.</w:t>
      </w:r>
    </w:p>
    <w:p w:rsidR="00390963" w:rsidRPr="00D0697C" w:rsidRDefault="00390963" w:rsidP="005551A7">
      <w:pPr>
        <w:pStyle w:val="ecxmso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رشاد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عبد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العزيز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1991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يشير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رشاد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عبد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العزيز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موسى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فتح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أبواب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التعليم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لكل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الذكور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والإناث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واتاحة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الفرص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التعليمية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والعملية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للجنسين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وكذلك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إختفاء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النظرة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الوالدية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حد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الكائن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البشرى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سواء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لكونه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ذكرا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أنثى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فكلاهما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أصبحا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سواسية،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يلاقيان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نفس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المعاملة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الوالدية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والرعاية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والاهتمام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غرس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مفاهيم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الأستقلال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والانجاز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لكليهما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وزيادة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تطلعات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الجنسين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مكانة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إجتماعية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أرقى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المجتمع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/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إصرار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الأنثى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التفوق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والنجاح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والتحمل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والمثابرة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قد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يرجع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ميكانيزمات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دفاعية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قبل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الأنثى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تعويضا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لاقت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غبن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مكانتها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الاجتماعية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المجتمع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لذا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فانها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تحاول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باصرار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وباجتهاد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تتفوق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وتثبت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وجودها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مجال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المجالات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الحياتية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المفاهيم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الثقافية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المرتبطة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بالجنس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قد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تغيرت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تغيرا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ملوحوظا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بالمقارنة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تلك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المفاهيم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كانت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سائدة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فترة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خلت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والتى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كانت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تنزر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الأنثى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ككائن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دور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اجتماعى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محدد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يتجاوزه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ولا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يتعداه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فكان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ينظر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الأنثى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مخلوق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ناقص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عاجز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يستطيع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فعل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شىء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.(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رشاد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عبد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العزيز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1991: 202)</w:t>
      </w:r>
    </w:p>
    <w:p w:rsidR="00390963" w:rsidRPr="00D0697C" w:rsidRDefault="00390963" w:rsidP="005551A7">
      <w:pPr>
        <w:pStyle w:val="ecxmso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نجدة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ابراهيم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سليمان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1992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تهدف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معرفة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شكل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التنشئة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ممنم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الناحية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المعرفية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مرحلة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التعليم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الاساسى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والتعرف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المهارات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والاتجاهات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يكتسبها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التلاميذ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المدارس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المختلفة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وأثر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اختلاف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نوع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المدرسة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وجنس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التلميذ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وعمره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يكتسبه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معارف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وقيم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واتجاهات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سياسية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وتأثير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المدارس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التابعة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لإدارات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أجنبية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الانتماء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الوطنى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استخدمت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الباحثة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اسلوب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التحليل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الكيفى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لمحتوى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المقررات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وبلغ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حجم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العينة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991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تلميذ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وتلميذة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محافظة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القاهرة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وتوصلت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المدارس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الاجنبية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تعمل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اضعاف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الانتماء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الوطنى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واهمال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تدريب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التلاميذ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ممارسة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الديمقراطية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أحمد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توفيق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خليل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(1994)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تهدف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التعرف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واقع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الثقافة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والاجتماعية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طلاب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المرحلة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الثانوية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بالمدارس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اللغات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تهدف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التعرف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واقع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مساهمة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مدارس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اللغات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تنمية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الثقافة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والاجتماعية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لطلابها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بلغت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عينة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258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طالب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وطالبة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محافظة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القاهرة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وأسفرت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النتائج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:-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افراد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العينة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الجنسين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السائد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وبالمجالس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النيابية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وكيفية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إختيار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أعضائها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والمجالس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المحلية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وسلطاتها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ونظام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الانتخابات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وبالورزارات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المختلفة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واختصاصات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كل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وزارة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كشفت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قصور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دور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المدارس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اللغات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تنمية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الثقافة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لدى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الطلاب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وأيضا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قصور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دور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المعلم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بهذه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المدارس</w:t>
      </w:r>
      <w:r w:rsidRPr="00D0697C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numPr>
          <w:ilvl w:val="0"/>
          <w:numId w:val="20"/>
        </w:numPr>
        <w:shd w:val="clear" w:color="auto" w:fill="FFFFFF"/>
        <w:bidi/>
        <w:spacing w:after="0" w:line="360" w:lineRule="auto"/>
        <w:ind w:left="368"/>
        <w:jc w:val="both"/>
        <w:rPr>
          <w:rFonts w:ascii="Simplified Arabic" w:hAnsi="Simplified Arabic" w:cs="Simplified Arabic"/>
          <w:color w:val="2A2A2A"/>
          <w:sz w:val="28"/>
          <w:szCs w:val="28"/>
        </w:rPr>
      </w:pP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محمود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طنطاوى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2008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هدفت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الكشف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صورة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عند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فئات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الاطفال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المصريين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9-12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إذا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تصورهم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لمصر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يتسم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بالسلبية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الإيجابية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ضوء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متغيرات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(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النوع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-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المستوى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الاقتصادى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افجتماعى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>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وقد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استخدمت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الباحثة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مقياس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المستوى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أألإجتماعى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الإقتصادى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لعبد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العزيز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الشخص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مقياس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صورة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إعدا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الباحثة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وبلغ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حجم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العينة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547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طفل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وطفلة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أهم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توصلت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نتائج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: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عدم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وجود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فروق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الذكور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والاناث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ادراكهم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لصورة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مصر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وأيضا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توجد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فروق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ترجع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عامل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إختلاف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المستوى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الاقتصادى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الإجتماعى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</w:t>
      </w:r>
    </w:p>
    <w:p w:rsidR="00390963" w:rsidRPr="009D048F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color w:val="2A2A2A"/>
          <w:sz w:val="28"/>
          <w:szCs w:val="28"/>
          <w:rtl/>
        </w:rPr>
      </w:pPr>
      <w:r w:rsidRPr="009D048F">
        <w:rPr>
          <w:rFonts w:ascii="Simplified Arabic" w:hAnsi="Simplified Arabic" w:cs="Simplified Arabic" w:hint="eastAsia"/>
          <w:b/>
          <w:bCs/>
          <w:color w:val="2A2A2A"/>
          <w:sz w:val="28"/>
          <w:szCs w:val="28"/>
          <w:rtl/>
        </w:rPr>
        <w:t>الدراسات</w:t>
      </w:r>
      <w:r w:rsidRPr="009D048F">
        <w:rPr>
          <w:rFonts w:ascii="Simplified Arabic" w:hAnsi="Simplified Arabic" w:cs="Simplified Arabic"/>
          <w:b/>
          <w:bCs/>
          <w:color w:val="2A2A2A"/>
          <w:sz w:val="28"/>
          <w:szCs w:val="28"/>
          <w:rtl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color w:val="2A2A2A"/>
          <w:sz w:val="28"/>
          <w:szCs w:val="28"/>
          <w:rtl/>
        </w:rPr>
        <w:t>الأجنبية</w:t>
      </w:r>
      <w:r w:rsidRPr="009D048F">
        <w:rPr>
          <w:rFonts w:ascii="Simplified Arabic" w:hAnsi="Simplified Arabic" w:cs="Simplified Arabic"/>
          <w:b/>
          <w:bCs/>
          <w:color w:val="2A2A2A"/>
          <w:sz w:val="28"/>
          <w:szCs w:val="28"/>
          <w:rtl/>
        </w:rPr>
        <w:t>:-</w:t>
      </w:r>
    </w:p>
    <w:p w:rsidR="00390963" w:rsidRPr="00D0697C" w:rsidRDefault="00390963" w:rsidP="005551A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ماتسودا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ى،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وليامز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Matsuda, Y., Williams, T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(1994) </w:t>
      </w:r>
    </w:p>
    <w:p w:rsidR="00390963" w:rsidRDefault="00390963" w:rsidP="005551A7">
      <w:pPr>
        <w:pStyle w:val="ecxmsolistparagraph"/>
        <w:shd w:val="clear" w:color="auto" w:fill="FFFFFF"/>
        <w:bidi/>
        <w:spacing w:after="0" w:line="360" w:lineRule="auto"/>
        <w:ind w:left="360"/>
        <w:jc w:val="both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المعرفة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أستراليا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واليابان</w:t>
      </w:r>
      <w:r w:rsidRPr="00D0697C">
        <w:rPr>
          <w:rFonts w:ascii="Simplified Arabic" w:hAnsi="Simplified Arabic" w:cs="Simplified Arabic"/>
          <w:color w:val="222222"/>
          <w:sz w:val="28"/>
          <w:szCs w:val="28"/>
        </w:rPr>
        <w:t xml:space="preserve"> 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هدفت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معرفة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تجاه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المرشحين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الذكور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والإناث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: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قياس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المرشحين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الذكور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والإناث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وقد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طلب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طلاب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المدارس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الثانوية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الذكور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والإناث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تقييم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شخصية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المرشحين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الذكور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الإناث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قبل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وبعد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معرفة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نتيجة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الانتخابات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ذكر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الطلاب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صفات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السببية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حول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الأسباب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أدت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نتائج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الانتخابات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وتوقع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العواقب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الشخصية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سوف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سوف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تحدث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للمرشحين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وجاءت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التقديرات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الشخصية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للصفات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الشخصية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للمرشحين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والنتائج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المقام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الأول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تأثيراً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نتائج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الإنتخابات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النتيجة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بدلا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جنس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المرشح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وجاءت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نتائج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وصف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للمرشحين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بوصفهم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سيشغلون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مناصب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هامة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متباينة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حسب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خبرات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>.</w:t>
      </w:r>
    </w:p>
    <w:p w:rsidR="00390963" w:rsidRPr="00D0697C" w:rsidRDefault="00390963" w:rsidP="005551A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هوجى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ويلن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فيلد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</w:rPr>
        <w:t>Hooghe, Marc; Wilkenfeld, Britt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(2008)</w:t>
      </w:r>
      <w:r w:rsidRPr="00D0697C">
        <w:rPr>
          <w:rFonts w:ascii="Simplified Arabic" w:hAnsi="Simplified Arabic" w:cs="Simplified Arabic"/>
          <w:sz w:val="28"/>
          <w:szCs w:val="28"/>
        </w:rPr>
        <w:t>.</w:t>
      </w:r>
    </w:p>
    <w:p w:rsidR="00390963" w:rsidRPr="00D0697C" w:rsidRDefault="00390963" w:rsidP="005551A7">
      <w:pPr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استقرار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والسلوكيات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والشباب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: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مقارنة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بيانات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المسح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والشباب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ثمانية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بلدان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أوضحت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المقالة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والسلوكيات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تؤثر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سن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البلوغ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فهى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مصدر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قلق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دائم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بحوث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علم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نفس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النمو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حين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يدعي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بعض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الكتاب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الأنماط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السلوكية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ستظل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مستقرة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نسبيا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طوال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دورة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الحياة،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ويرى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آخرون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استجابات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استطلاعات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الرأي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متغيرة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ولكن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القيمة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التنبؤية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محدودة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والسلوكيات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المقالة،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نحاول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معالجة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المسألة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المستوى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الكلي،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خلال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مقارنة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بيانات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المسح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للمستجيبين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القديمة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14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18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18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30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سنة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ثماني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دول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اوروبية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حيث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الثقة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السياسية،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تجاه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حقوق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المهاجرين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والسلوك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الانتخابي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ويشير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التحليل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أنماط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البلد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فيما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يتعلق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الثقة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تجاه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حقوق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المهاجرين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راسخة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سن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14.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ونجد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مؤشرات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أقل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الاستقرار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العلاقة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النية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التصويت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(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الذين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تتراوح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أعمارهم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14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18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عاما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)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والتصويت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الفعلي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السلوك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(</w:t>
      </w:r>
      <w:r w:rsidRPr="00D0697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للشباب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). </w:t>
      </w:r>
    </w:p>
    <w:p w:rsidR="00390963" w:rsidRPr="00D0697C" w:rsidRDefault="00390963" w:rsidP="005551A7">
      <w:pPr>
        <w:pStyle w:val="ecxmsolistparagraph"/>
        <w:numPr>
          <w:ilvl w:val="0"/>
          <w:numId w:val="21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كوينتلير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هوجى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/>
          <w:color w:val="2A2A2A"/>
          <w:sz w:val="28"/>
          <w:szCs w:val="28"/>
        </w:rPr>
        <w:t>Quintelier, E., Hooghe, M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>(2012)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36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والمشاركة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: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التنشئة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الاجتماعية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والاختيار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الذاتي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"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المراهقة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المتأخرة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"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ذكر</w:t>
      </w:r>
      <w:r w:rsidRPr="00D0697C">
        <w:rPr>
          <w:rFonts w:ascii="Simplified Arabic" w:hAnsi="Simplified Arabic" w:cs="Simplified Arabic"/>
          <w:color w:val="222222"/>
          <w:sz w:val="28"/>
          <w:szCs w:val="28"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الكاتب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المشاركة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تحدث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نتيجة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آثار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التنشئة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الاجتماعية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بشكل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روتيني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المدى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الطويل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هذا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التقرير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جاء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بناء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لمدة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عامين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4325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مراهقين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"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فى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مرحلة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الماهقة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المتأخرة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"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بلجيكا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طريق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نموذج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استبيانات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توزيعها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بطرق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متعددة،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تم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التأكد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العلاقة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المشاركة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والمواقف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متبادلة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وتدعم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الحالية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منظور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التنشئة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الاجتماعية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وأن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النماذج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الفردية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والجماعية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للمشاركة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نتيجة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لأساليب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التنشئة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الاجتماعية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22222"/>
          <w:sz w:val="28"/>
          <w:szCs w:val="28"/>
          <w:rtl/>
        </w:rPr>
        <w:t>القوية</w:t>
      </w:r>
      <w:r w:rsidRPr="00D0697C">
        <w:rPr>
          <w:rFonts w:ascii="Simplified Arabic" w:hAnsi="Simplified Arabic" w:cs="Simplified Arabic"/>
          <w:color w:val="222222"/>
          <w:sz w:val="28"/>
          <w:szCs w:val="28"/>
          <w:rtl/>
        </w:rPr>
        <w:t>.</w:t>
      </w:r>
    </w:p>
    <w:p w:rsidR="00390963" w:rsidRPr="00D0697C" w:rsidRDefault="00390963" w:rsidP="005551A7">
      <w:pPr>
        <w:pStyle w:val="ecxmsolistparagraph"/>
        <w:numPr>
          <w:ilvl w:val="0"/>
          <w:numId w:val="21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color w:val="2A2A2A"/>
          <w:sz w:val="28"/>
          <w:szCs w:val="28"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ديفيد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بريجت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eastAsia="Arial Unicode MS" w:hAnsi="Simplified Arabic" w:cs="Simplified Arabic"/>
          <w:sz w:val="28"/>
          <w:szCs w:val="28"/>
        </w:rPr>
        <w:t>Davis, Brigette A.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( 2013)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هدفت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التعرف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والمرونة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المراهقين،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وذكرت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هي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المدى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الذي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يعتقد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الفرد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سوف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يحدث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أحداث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معينة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حياته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ووجدت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إيجابية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للمستقبل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واعتبرت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واقية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بشكل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مستقل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عوامل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الخطر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الفترات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الانتقالية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السابقة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وجه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التحديد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العوامل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المتعلقة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بصحة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المراهق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وتقترح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نظرية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المرونة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هناك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عوامل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وقائية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معينة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قد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تتفاعل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الخطر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الأساسى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لإضعاف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أو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القضاء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العلاقة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المخاطر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والنتائج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السيئة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المتوقعة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،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وتوفير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الحماية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المعززة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للشباب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المعرضين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للخطر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هدفت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هذه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إلى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تحديد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إذا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كان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يمكن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معتدلة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علاقة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بسلوكيات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الخطرة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ووجدت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المعتدلة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شانها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أن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تقلل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السلوكيات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الخطرة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>.</w:t>
      </w:r>
    </w:p>
    <w:p w:rsidR="00390963" w:rsidRPr="00D0697C" w:rsidRDefault="00390963" w:rsidP="005551A7">
      <w:pPr>
        <w:pStyle w:val="ecxmsolistparagraph"/>
        <w:shd w:val="clear" w:color="auto" w:fill="FFFFFF"/>
        <w:bidi/>
        <w:spacing w:after="0" w:line="360" w:lineRule="auto"/>
        <w:ind w:left="720"/>
        <w:jc w:val="both"/>
        <w:rPr>
          <w:rFonts w:ascii="Simplified Arabic" w:hAnsi="Simplified Arabic" w:cs="Simplified Arabic"/>
          <w:color w:val="2A2A2A"/>
          <w:sz w:val="28"/>
          <w:szCs w:val="28"/>
          <w:rtl/>
        </w:rPr>
      </w:pP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استخدمت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طريقة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دراسة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الطولية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للمراهقين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خلال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سجلاتهم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الصحية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كما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درست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العلاقة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الإيجابية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والسلوك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الجنسي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وتعاطي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المخدرات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التوقعات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المستقبلية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ما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زالت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واقية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بشكل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مستقل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لكل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من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السلوكيات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عالية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الخطورة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في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مرحلة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eastAsia"/>
          <w:color w:val="2A2A2A"/>
          <w:sz w:val="28"/>
          <w:szCs w:val="28"/>
          <w:rtl/>
        </w:rPr>
        <w:t>المراهقة</w:t>
      </w:r>
      <w:r w:rsidRPr="00D0697C">
        <w:rPr>
          <w:rFonts w:ascii="Simplified Arabic" w:hAnsi="Simplified Arabic" w:cs="Simplified Arabic"/>
          <w:color w:val="2A2A2A"/>
          <w:sz w:val="28"/>
          <w:szCs w:val="28"/>
          <w:rtl/>
        </w:rPr>
        <w:t>.</w:t>
      </w:r>
    </w:p>
    <w:p w:rsidR="00390963" w:rsidRPr="009D048F" w:rsidRDefault="00390963" w:rsidP="005551A7">
      <w:pPr>
        <w:pStyle w:val="ecxmsolistparagraph"/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منهج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واجراءاتها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تستخدم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المنهج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الاستطلاعى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لمناسبته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لطبيعة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يهدف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المنهج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للظواهر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تحديد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طبيعة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الظروف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والممارسات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السائدة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أوصاف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دقيقة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لأنشطة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والأشياء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والعمليات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والأشخاص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وتصوير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الوضع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للظاهرة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موضوع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تنبؤات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المقبلة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ديوبولد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1997 : 292 )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وكثيرا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ميادين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الحكومة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والاعلان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والتربية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بالاضطلاع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بدراسات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مسحية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يحاولون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المشكلات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تواجههم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فيجمعون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أوصافا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مفصلة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الظاهرات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الموجودة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بقصد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البيانات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لتبرير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الأوضاع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الممارسات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لوضع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أكثر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ذكاءا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لتحسين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الأوضاع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والعمليات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أوالاقتصادية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(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ديوبولد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دالين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297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ويعتبر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المنهج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الاستطلاعى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أنسب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المناهج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للدراسات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الوصفية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بصفة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يستهدف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تسجيل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وتحليل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وتفسير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الظاهرة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البيانات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اللازمة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والكافية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عناصرها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خلال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مجموعة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الاجراءات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المنتظمة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البيانات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ومصدرها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وطرق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الحصول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2003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47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حدود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الزمانية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أجريت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الميدانية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2016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ميلادى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المكانية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شملت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محافظة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والمنوفية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البشرية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ذكور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تتراوح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أعمارهم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15-18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وبلغ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حجم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507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مفردة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المنهجية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استخدمت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المنهج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الوصفى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الاستطلاعى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لمناسبته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لطبيعة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الظاهرة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المدروسة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أدوات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>:-</w:t>
      </w:r>
    </w:p>
    <w:p w:rsidR="00390963" w:rsidRPr="00D0697C" w:rsidRDefault="00390963" w:rsidP="005551A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الرؤية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المستقبيلة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اعداد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الباحثة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Pr="00D0697C" w:rsidRDefault="00390963" w:rsidP="005551A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</w:rPr>
        <w:t>مقياس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اتجاهات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الاحداث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اعداد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الباحثة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390963" w:rsidRPr="00D0697C" w:rsidRDefault="00390963" w:rsidP="005551A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</w:rPr>
        <w:t>استمارة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المستوى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الاقتصادى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الاجتماعى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العزيز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الأساليب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الإحصائية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:-</w:t>
      </w:r>
    </w:p>
    <w:p w:rsidR="00390963" w:rsidRPr="00D0697C" w:rsidRDefault="00390963" w:rsidP="005551A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معامل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ارتباط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الرتب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لبيرسون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D0697C" w:rsidRDefault="00390963" w:rsidP="005551A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إختبار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/>
          <w:sz w:val="28"/>
          <w:szCs w:val="28"/>
          <w:lang w:bidi="ar-EG"/>
        </w:rPr>
        <w:t>T-test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لحساب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دلالة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الفروق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</w:rPr>
        <w:t>المتوسطات</w:t>
      </w:r>
      <w:r w:rsidRPr="00D0697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9D048F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نتائج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D04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الدراسة</w:t>
      </w:r>
      <w:r w:rsidRPr="009D048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إحصائيا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متوسط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لمتغير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المستوى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الاقتصادى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الإجتماعى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ومتغير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جكومى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لغات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الديانة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إنتماء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الأباء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لحزب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إحصائيا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متوسط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درجات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لمتغير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مقياس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الاتجاهات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نحو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الراهنة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وفقا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لمتغيرالنوع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أنثى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ومتغير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البيئة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ريف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حضر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).</w:t>
      </w:r>
    </w:p>
    <w:p w:rsidR="00390963" w:rsidRPr="00D0697C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توجد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فروق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رؤيته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للمستقبل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وإيجابية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ظل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تمر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البلاد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أحداث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06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سياسية</w:t>
      </w:r>
      <w:r w:rsidRPr="00D0697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FF0E5D" w:rsidRDefault="00390963" w:rsidP="005551A7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F0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المراجع</w:t>
      </w:r>
      <w:r w:rsidRPr="00FF0E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ابراهيم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وجيه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(1981)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المراهقة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خصائصها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ومشكلاتها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الاسكندرية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المعارف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عطوة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(1999)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أسسه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وتطبيقاته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الفكر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احمد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سعيد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تاج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(2010 )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والمشاركة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الاسكندرية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آمال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السميع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(2002)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النمو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للأطفال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والمراهقين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الأنجلو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ديوبولد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دالين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(1997)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مناهج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التربية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الأنجلو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جلال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(1985 )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الطفولة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والمراهقة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الفكر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شحاته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محروس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أبناؤنا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مرحلة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البلوغ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بعدها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سلسلة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سفير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التربوية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(11) "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سفير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عادل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الاشول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(1999)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الأنجلو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هلال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محسن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يوسف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(2006 )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ملتقى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للفكر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والاصلاح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الاسكندرية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الاسكندرية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علاء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العاطى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(2004 )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الراديو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والتليفزيون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التنشئة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للمراهقين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مسحية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رسالة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دكتوراه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منشورة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شمس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معهد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العليا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للطفولة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فؤاد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حطب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محمد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سيف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فهمى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(1984 )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معجم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والتربية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الجزء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الأول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الهيئة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لشئون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المطابع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الأميرية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لطفى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فطيم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(1995)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المدخل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الانجلو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ليلى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822DCB">
        <w:rPr>
          <w:rFonts w:ascii="Simplified Arabic" w:hAnsi="Simplified Arabic" w:cs="Simplified Arabic"/>
          <w:sz w:val="28"/>
          <w:szCs w:val="28"/>
          <w:lang w:bidi="ar-EG"/>
        </w:rPr>
        <w:t>2003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.  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مناهج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البحث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أكتوبر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لامبرت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لامبرت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(1993)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الشروق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صبحى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( 1998)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وصحته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ناشر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المجيد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أحمد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وآخرون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(2001)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السلوك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الانسانى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التفسير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الإسلامى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وأسس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المعاصر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مكتبة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الأنجلو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المصرية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رشاد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عبد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العزيز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موسى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( 1991) .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دراسات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علم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النفس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الاجتماعى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سيكولوجية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الفروق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الجنسين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القاهرة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مختار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للنشر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والتوزيع</w:t>
      </w:r>
      <w:r w:rsidRPr="00822DCB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390963" w:rsidRPr="00822DCB" w:rsidRDefault="00390963" w:rsidP="005551A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2DCB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ياسين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(2014),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رؤيــــة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شــباب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الباحثيـن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لمســتقبل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مصـــــر،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قضايا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وآراء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الخميس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26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صفر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1436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هــ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18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ديسمبر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2014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السنة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139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العدد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46763</w:t>
      </w:r>
      <w:r w:rsidRPr="00822DCB">
        <w:rPr>
          <w:rFonts w:ascii="Simplified Arabic" w:hAnsi="Simplified Arabic" w:cs="Simplified Arabic" w:hint="eastAsia"/>
          <w:vanish/>
          <w:sz w:val="28"/>
          <w:szCs w:val="28"/>
          <w:rtl/>
        </w:rPr>
        <w:t>×</w:t>
      </w:r>
      <w:r w:rsidRPr="00822DCB">
        <w:rPr>
          <w:rFonts w:ascii="Simplified Arabic" w:hAnsi="Simplified Arabic" w:cs="Simplified Arabic"/>
          <w:vanish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/>
          <w:vanish/>
          <w:sz w:val="28"/>
          <w:szCs w:val="28"/>
        </w:rPr>
        <w:t>Close</w:t>
      </w:r>
      <w:r w:rsidRPr="00822DCB">
        <w:rPr>
          <w:rFonts w:ascii="Simplified Arabic" w:hAnsi="Simplified Arabic" w:cs="Simplified Arabic"/>
          <w:vanish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2DCB">
        <w:rPr>
          <w:rFonts w:ascii="Simplified Arabic" w:hAnsi="Simplified Arabic" w:cs="Simplified Arabic" w:hint="cs"/>
          <w:sz w:val="28"/>
          <w:szCs w:val="28"/>
          <w:rtl/>
        </w:rPr>
        <w:t>رابط</w:t>
      </w:r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390963" w:rsidRPr="00822DCB" w:rsidRDefault="00390963" w:rsidP="005551A7">
      <w:pPr>
        <w:pStyle w:val="ListParagraph"/>
        <w:numPr>
          <w:ilvl w:val="1"/>
          <w:numId w:val="26"/>
        </w:numPr>
        <w:shd w:val="clear" w:color="auto" w:fill="FFFFFF"/>
        <w:spacing w:before="100" w:beforeAutospacing="1" w:after="0" w:line="360" w:lineRule="auto"/>
        <w:jc w:val="both"/>
        <w:rPr>
          <w:rFonts w:ascii="Simplified Arabic" w:hAnsi="Simplified Arabic" w:cs="Simplified Arabic"/>
          <w:vanish/>
          <w:sz w:val="28"/>
          <w:szCs w:val="28"/>
          <w:rtl/>
        </w:rPr>
      </w:pPr>
      <w:r w:rsidRPr="00822DCB">
        <w:rPr>
          <w:rFonts w:ascii="Simplified Arabic" w:hAnsi="Simplified Arabic" w:cs="Simplified Arabic" w:hint="eastAsia"/>
          <w:vanish/>
          <w:sz w:val="28"/>
          <w:szCs w:val="28"/>
          <w:rtl/>
        </w:rPr>
        <w:t>×</w:t>
      </w:r>
      <w:r w:rsidRPr="00822DCB">
        <w:rPr>
          <w:rFonts w:ascii="Simplified Arabic" w:hAnsi="Simplified Arabic" w:cs="Simplified Arabic"/>
          <w:vanish/>
          <w:sz w:val="28"/>
          <w:szCs w:val="28"/>
          <w:rtl/>
        </w:rPr>
        <w:t xml:space="preserve"> </w:t>
      </w:r>
    </w:p>
    <w:p w:rsidR="00390963" w:rsidRPr="00822DCB" w:rsidRDefault="00390963" w:rsidP="005551A7">
      <w:pPr>
        <w:pStyle w:val="ListParagraph"/>
        <w:numPr>
          <w:ilvl w:val="1"/>
          <w:numId w:val="26"/>
        </w:numPr>
        <w:shd w:val="clear" w:color="auto" w:fill="FFFFFF"/>
        <w:spacing w:before="100" w:beforeAutospacing="1" w:after="0" w:line="360" w:lineRule="auto"/>
        <w:jc w:val="both"/>
        <w:rPr>
          <w:rFonts w:ascii="Simplified Arabic" w:hAnsi="Simplified Arabic" w:cs="Simplified Arabic"/>
          <w:vanish/>
          <w:sz w:val="28"/>
          <w:szCs w:val="28"/>
          <w:rtl/>
        </w:rPr>
      </w:pPr>
      <w:r w:rsidRPr="00822DCB">
        <w:rPr>
          <w:rFonts w:ascii="Simplified Arabic" w:hAnsi="Simplified Arabic" w:cs="Simplified Arabic"/>
          <w:vanish/>
          <w:sz w:val="28"/>
          <w:szCs w:val="28"/>
        </w:rPr>
        <w:t>Close</w:t>
      </w:r>
      <w:r w:rsidRPr="00822DCB">
        <w:rPr>
          <w:rFonts w:ascii="Simplified Arabic" w:hAnsi="Simplified Arabic" w:cs="Simplified Arabic"/>
          <w:vanish/>
          <w:sz w:val="28"/>
          <w:szCs w:val="28"/>
          <w:rtl/>
        </w:rPr>
        <w:t xml:space="preserve"> 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ياسين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(1977):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الثورة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والتغير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الاجتماعي،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مركز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الدراسات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والإستراتيجية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بالأهرام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إبراهيم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الشافعى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(1997) .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أثر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برنامجيين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مقترحيين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ألأاتجاهات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التعصبية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دراسة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تشخيصية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عالمية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إرشادية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رسالة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ماجستير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كلية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التربية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قسم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طنطا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حسين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اللقانى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الجمل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(1996)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معجم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المصطلحات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المعرفية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المناهج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وطرق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التدريس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1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عالم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عزت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راجح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(1999)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أصول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11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المعارف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عطوة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(1993).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الاتجاهات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الاجتماعى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وتطبيقاته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2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مركز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النشر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شتا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( 2015) .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الاجتماع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المصرية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للنشر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والتوزيع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شتا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( 2009 ) .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تغير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الاتجاهات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والتكيف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السلوكى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مراجعة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التعريب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والترجمة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فادية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عمر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الجولانى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المصرية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للنشر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والتوزيع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جابر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الحميد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جابر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علاء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كفافي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( 1995)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معجم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والطب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الجزء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السابع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النهضة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العربية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سامية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مصطفى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الجندى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(2001)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القضايا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المعاصرة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الاجتماعى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الثقافة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سعد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(1998)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القياس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النظرية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والتطبيق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الفكر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العربى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سعدية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بهادر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( 1996)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المرجع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تربية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طفل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الكويت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مؤسسة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الكويت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للتقدم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العلمى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سعد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المغربى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(1993)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الانسان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وقضاياه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والإجتماعية،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الهيئة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المصرية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للكتاب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سهير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كامل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(1998).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التوجيه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والارشاد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مكتبة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الأنجلو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D650B3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سمير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كامل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عاشور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سامية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أبو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الفتوح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سالم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2003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العرض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والتحليل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الاحصائى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باستخدام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F0E5D">
        <w:rPr>
          <w:rFonts w:ascii="Simplified Arabic" w:hAnsi="Simplified Arabic" w:cs="Simplified Arabic"/>
          <w:sz w:val="28"/>
          <w:szCs w:val="28"/>
          <w:lang w:bidi="ar-EG"/>
        </w:rPr>
        <w:t>spsswin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الجزء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الاول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صلاح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معوض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(1986).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العوامل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المؤثرة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الالتزام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الاسلامى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لدى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طلاب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التعليم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الثانوى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مجلة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كلية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التربية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2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المنصورة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اللطيف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خليفة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(1998)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دراسات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الاجتماعى،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قباء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المطلب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أمين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القريطى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(1999)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دراسة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لإتجاهات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طلاب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نحو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المعوقين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وعلاقتها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ببعض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المتغيرات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مجلة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الهيئة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المصرية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للكتاب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52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السنة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13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ص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130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عسكر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معصومة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(2003).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الاتجاه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نحو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المرأة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للوظائف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الاشرافية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بمنظمات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العمل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المختلفة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المجتمع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الكويتى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مجلة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الإجتماعية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مجلد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31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4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الكويت،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ص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857.</w:t>
      </w:r>
    </w:p>
    <w:p w:rsidR="00390963" w:rsidRPr="00D650B3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عطا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شقفة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(2008)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تقدير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الذات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وعلاقته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بالمشاركة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لدى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طلبة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القدس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المفتوحة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بغزة،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رسالة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ماجستير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معهـد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البحوث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</w:t>
      </w:r>
      <w:r>
        <w:rPr>
          <w:rFonts w:ascii="Simplified Arabic" w:hAnsi="Simplified Arabic" w:cs="Simplified Arabic" w:hint="eastAsia"/>
          <w:sz w:val="28"/>
          <w:szCs w:val="28"/>
          <w:rtl/>
        </w:rPr>
        <w:t>لدراسـات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العربيـة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،قسم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التربوية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كمال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المنوفى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( 1988)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التنشئة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للطفل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مصر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والكويت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مجلة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الدولية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91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يناير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فيفى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توفيق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خليل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(1994).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الثقافة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والإجتماعية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لطلاب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المرحلة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الثانوية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بمدارس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اللغات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الانجليزية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رسالة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ماجستير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كلية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التربية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اسيوط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فريق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الباحثين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(1993)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النفس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وميادينه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فرويد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لاكان،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ترجمة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وجيه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أسعد،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2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سوريا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مؤسسة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الرسالة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منى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محمود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طنطاوى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(2008).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صورة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مصر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عند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فئات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الأطفال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المصريين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(9-12)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رسالة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ماجستير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معهد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الدراسات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العليا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للطفولة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شمس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90963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بهاء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الغمرى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فاروق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شلبى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1997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المدخل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والفكر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برنت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للطباعة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90963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سيد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عتران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(1991):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دور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الاتصال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عملية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المشاركة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الاجتماعية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والاقتصادية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دراسة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تطبيقية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قريتين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مصريتين،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رسالة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دكتوراه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غير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منشورة،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كلية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الإعلام،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Default="00390963" w:rsidP="005551A7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مجمع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اللغة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العربية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(1990)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المعجم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الوجيز،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الهيئة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لشئون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المطابع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الأميرية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90963" w:rsidRPr="00FF0E5D" w:rsidRDefault="00390963" w:rsidP="00A71FF0">
      <w:pPr>
        <w:pStyle w:val="ecxmsolistparagraph"/>
        <w:numPr>
          <w:ilvl w:val="0"/>
          <w:numId w:val="26"/>
        </w:numPr>
        <w:shd w:val="clear" w:color="auto" w:fill="FFFFFF"/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نجدة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ابراهيم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سليمان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( 1992) .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التنششئة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المختلفة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بالتعليم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الاساسى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محافظة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النظرية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والتطبيق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رسالة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ماجستير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معهد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الدراسات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والبحوث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التربوية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جامعة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0E5D">
        <w:rPr>
          <w:rFonts w:ascii="Simplified Arabic" w:hAnsi="Simplified Arabic" w:cs="Simplified Arabic" w:hint="eastAsia"/>
          <w:sz w:val="28"/>
          <w:szCs w:val="28"/>
          <w:rtl/>
        </w:rPr>
        <w:t>القاهرة</w:t>
      </w:r>
      <w:r w:rsidRPr="00FF0E5D">
        <w:rPr>
          <w:rFonts w:ascii="Simplified Arabic" w:hAnsi="Simplified Arabic" w:cs="Simplified Arabic"/>
          <w:sz w:val="28"/>
          <w:szCs w:val="28"/>
          <w:rtl/>
        </w:rPr>
        <w:t>.</w:t>
      </w:r>
      <w:bookmarkStart w:id="0" w:name="_GoBack"/>
      <w:bookmarkEnd w:id="0"/>
    </w:p>
    <w:p w:rsidR="00390963" w:rsidRPr="00FF0E5D" w:rsidRDefault="00390963" w:rsidP="005551A7">
      <w:pPr>
        <w:pStyle w:val="ecxmsolistparagraph"/>
        <w:shd w:val="clear" w:color="auto" w:fill="FFFFFF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1</w:t>
      </w:r>
      <w:r w:rsidRPr="00FF0E5D">
        <w:rPr>
          <w:rFonts w:ascii="Simplified Arabic" w:hAnsi="Simplified Arabic" w:cs="Simplified Arabic"/>
          <w:sz w:val="28"/>
          <w:szCs w:val="28"/>
        </w:rPr>
        <w:t>-margaret .m&amp;frank.b (1997). Political analysis,boston library of congress cataloging publication p 130</w:t>
      </w:r>
    </w:p>
    <w:p w:rsidR="00390963" w:rsidRPr="00FF0E5D" w:rsidRDefault="00390963" w:rsidP="005551A7">
      <w:pPr>
        <w:bidi w:val="0"/>
        <w:spacing w:after="100" w:line="360" w:lineRule="auto"/>
        <w:jc w:val="both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Style w:val="Hyperlink"/>
          <w:rFonts w:ascii="Simplified Arabic" w:hAnsi="Simplified Arabic" w:cs="Simplified Arabic"/>
          <w:color w:val="auto"/>
          <w:sz w:val="28"/>
          <w:szCs w:val="28"/>
        </w:rPr>
        <w:t>2-</w:t>
      </w:r>
      <w:r w:rsidRPr="00FF0E5D">
        <w:rPr>
          <w:rFonts w:ascii="Simplified Arabic" w:eastAsia="Arial Unicode MS" w:hAnsi="Simplified Arabic" w:cs="Simplified Arabic"/>
          <w:sz w:val="28"/>
          <w:szCs w:val="28"/>
        </w:rPr>
        <w:t>Davis, Brigette</w:t>
      </w:r>
      <w:r>
        <w:rPr>
          <w:rFonts w:ascii="Simplified Arabic" w:eastAsia="Arial Unicode MS" w:hAnsi="Simplified Arabic" w:cs="Simplified Arabic"/>
          <w:sz w:val="28"/>
          <w:szCs w:val="28"/>
        </w:rPr>
        <w:t>,(2013)</w:t>
      </w:r>
      <w:r w:rsidRPr="00FF0E5D">
        <w:rPr>
          <w:rFonts w:ascii="Simplified Arabic" w:eastAsia="Arial Unicode MS" w:hAnsi="Simplified Arabic" w:cs="Simplified Arabic"/>
          <w:sz w:val="28"/>
          <w:szCs w:val="28"/>
        </w:rPr>
        <w:t xml:space="preserve"> Future Expectations and Resiliency Among</w:t>
      </w:r>
      <w:r>
        <w:rPr>
          <w:rFonts w:ascii="Simplified Arabic" w:eastAsia="Arial Unicode MS" w:hAnsi="Simplified Arabic" w:cs="Simplified Arabic"/>
          <w:sz w:val="28"/>
          <w:szCs w:val="28"/>
        </w:rPr>
        <w:t xml:space="preserve"> </w:t>
      </w:r>
      <w:r w:rsidRPr="00FF0E5D">
        <w:rPr>
          <w:rFonts w:ascii="Simplified Arabic" w:eastAsia="Arial Unicode MS" w:hAnsi="Simplified Arabic" w:cs="Simplified Arabic"/>
          <w:sz w:val="28"/>
          <w:szCs w:val="28"/>
        </w:rPr>
        <w:t>Adolescents: The possible moderating role of future expectations</w:t>
      </w:r>
      <w:r>
        <w:rPr>
          <w:rFonts w:ascii="Simplified Arabic" w:eastAsia="Arial Unicode MS" w:hAnsi="Simplified Arabic" w:cs="Simplified Arabic"/>
          <w:sz w:val="28"/>
          <w:szCs w:val="28"/>
        </w:rPr>
        <w:t>,</w:t>
      </w:r>
      <w:r w:rsidRPr="00FF0E5D">
        <w:rPr>
          <w:rFonts w:ascii="Simplified Arabic" w:eastAsia="Arial Unicode MS" w:hAnsi="Simplified Arabic" w:cs="Simplified Arabic"/>
          <w:sz w:val="28"/>
          <w:szCs w:val="28"/>
        </w:rPr>
        <w:t xml:space="preserve"> A Yale University: United States</w:t>
      </w:r>
    </w:p>
    <w:p w:rsidR="00390963" w:rsidRPr="00FF0E5D" w:rsidRDefault="00390963" w:rsidP="005551A7">
      <w:pPr>
        <w:pStyle w:val="ecxmsolistparagraph"/>
        <w:shd w:val="clear" w:color="auto" w:fill="FFFFFF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Style w:val="Hyperlink"/>
          <w:rFonts w:ascii="Simplified Arabic" w:hAnsi="Simplified Arabic" w:cs="Simplified Arabic"/>
          <w:color w:val="auto"/>
          <w:sz w:val="28"/>
          <w:szCs w:val="28"/>
        </w:rPr>
        <w:t>3-</w:t>
      </w:r>
      <w:r w:rsidRPr="00FF0E5D">
        <w:rPr>
          <w:rFonts w:ascii="Simplified Arabic" w:hAnsi="Simplified Arabic" w:cs="Simplified Arabic"/>
          <w:sz w:val="28"/>
          <w:szCs w:val="28"/>
        </w:rPr>
        <w:t xml:space="preserve"> Quintelier, E., Hooghe, M</w:t>
      </w:r>
      <w:r>
        <w:rPr>
          <w:rFonts w:ascii="Simplified Arabic" w:hAnsi="Simplified Arabic" w:cs="Simplified Arabic"/>
          <w:sz w:val="28"/>
          <w:szCs w:val="28"/>
        </w:rPr>
        <w:t>(2012)</w:t>
      </w:r>
      <w:r w:rsidRPr="00FF0E5D">
        <w:rPr>
          <w:rFonts w:ascii="Simplified Arabic" w:hAnsi="Simplified Arabic" w:cs="Simplified Arabic"/>
          <w:sz w:val="28"/>
          <w:szCs w:val="28"/>
        </w:rPr>
        <w:t xml:space="preserve"> Political attitudes and political participation: A panel study on socialization and self-selection effects among late adolescents</w:t>
      </w:r>
      <w:r>
        <w:rPr>
          <w:rFonts w:ascii="Simplified Arabic" w:hAnsi="Simplified Arabic" w:cs="Simplified Arabic"/>
          <w:sz w:val="28"/>
          <w:szCs w:val="28"/>
        </w:rPr>
        <w:t>,</w:t>
      </w:r>
      <w:r w:rsidRPr="00FF0E5D">
        <w:rPr>
          <w:rFonts w:ascii="Simplified Arabic" w:hAnsi="Simplified Arabic" w:cs="Simplified Arabic"/>
          <w:sz w:val="28"/>
          <w:szCs w:val="28"/>
        </w:rPr>
        <w:t xml:space="preserve"> International Political Science Review, 33 (1), pp. 63-81. Cited 8 times</w:t>
      </w:r>
    </w:p>
    <w:p w:rsidR="00390963" w:rsidRPr="00FF0E5D" w:rsidRDefault="00390963" w:rsidP="005551A7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Style w:val="Hyperlink"/>
          <w:rFonts w:ascii="Simplified Arabic" w:hAnsi="Simplified Arabic" w:cs="Simplified Arabic"/>
          <w:color w:val="auto"/>
          <w:sz w:val="28"/>
          <w:szCs w:val="28"/>
        </w:rPr>
        <w:t>4-</w:t>
      </w:r>
      <w:r w:rsidRPr="00FF0E5D">
        <w:rPr>
          <w:rFonts w:ascii="Simplified Arabic" w:hAnsi="Simplified Arabic" w:cs="Simplified Arabic"/>
          <w:sz w:val="28"/>
          <w:szCs w:val="28"/>
          <w:lang w:bidi="ar-EG"/>
        </w:rPr>
        <w:t>Matsuda, Y. Williams, T</w:t>
      </w:r>
      <w:r>
        <w:rPr>
          <w:rFonts w:ascii="Simplified Arabic" w:hAnsi="Simplified Arabic" w:cs="Simplified Arabic"/>
          <w:sz w:val="28"/>
          <w:szCs w:val="28"/>
          <w:lang w:bidi="ar-EG"/>
        </w:rPr>
        <w:t>(1994)</w:t>
      </w:r>
      <w:r w:rsidRPr="00FF0E5D">
        <w:rPr>
          <w:rFonts w:ascii="Simplified Arabic" w:hAnsi="Simplified Arabic" w:cs="Simplified Arabic"/>
          <w:sz w:val="28"/>
          <w:szCs w:val="28"/>
          <w:lang w:bidi="ar-EG"/>
        </w:rPr>
        <w:t xml:space="preserve"> Political knowledge and attitudes of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FF0E5D">
        <w:rPr>
          <w:rFonts w:ascii="Simplified Arabic" w:hAnsi="Simplified Arabic" w:cs="Simplified Arabic"/>
          <w:sz w:val="28"/>
          <w:szCs w:val="28"/>
          <w:lang w:bidi="ar-EG"/>
        </w:rPr>
        <w:t>adolescents in australia and japan</w:t>
      </w:r>
      <w:r>
        <w:rPr>
          <w:rFonts w:ascii="Simplified Arabic" w:hAnsi="Simplified Arabic" w:cs="Simplified Arabic"/>
          <w:sz w:val="28"/>
          <w:szCs w:val="28"/>
          <w:lang w:bidi="ar-EG"/>
        </w:rPr>
        <w:t>,</w:t>
      </w:r>
      <w:r w:rsidRPr="00FF0E5D">
        <w:rPr>
          <w:rFonts w:ascii="Simplified Arabic" w:hAnsi="Simplified Arabic" w:cs="Simplified Arabic"/>
          <w:sz w:val="28"/>
          <w:szCs w:val="28"/>
        </w:rPr>
        <w:t xml:space="preserve"> Department of Political Science, University of Leuven, Parkstraat </w:t>
      </w:r>
      <w:r>
        <w:rPr>
          <w:rFonts w:ascii="Simplified Arabic" w:hAnsi="Simplified Arabic" w:cs="Simplified Arabic"/>
          <w:sz w:val="28"/>
          <w:szCs w:val="28"/>
        </w:rPr>
        <w:t>,</w:t>
      </w:r>
      <w:r w:rsidRPr="00FF0E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FF0E5D">
        <w:rPr>
          <w:rFonts w:ascii="Simplified Arabic" w:hAnsi="Simplified Arabic" w:cs="Simplified Arabic"/>
          <w:sz w:val="28"/>
          <w:szCs w:val="28"/>
          <w:lang w:bidi="ar-EG"/>
        </w:rPr>
        <w:t>Japanese Studies, 14 (2), pp. 13-36</w:t>
      </w:r>
    </w:p>
    <w:p w:rsidR="00390963" w:rsidRPr="00FF0E5D" w:rsidRDefault="00390963" w:rsidP="005551A7">
      <w:pPr>
        <w:bidi w:val="0"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lang w:bidi="ar-EG"/>
        </w:rPr>
        <w:t>5-</w:t>
      </w:r>
      <w:r w:rsidRPr="00FF0E5D">
        <w:rPr>
          <w:rFonts w:ascii="Simplified Arabic" w:hAnsi="Simplified Arabic" w:cs="Simplified Arabic"/>
          <w:sz w:val="28"/>
          <w:szCs w:val="28"/>
        </w:rPr>
        <w:t xml:space="preserve"> Hooghe, Marc; Wilkenfeld, Britt.</w:t>
      </w:r>
      <w:r>
        <w:rPr>
          <w:rFonts w:ascii="Simplified Arabic" w:hAnsi="Simplified Arabic" w:cs="Simplified Arabic"/>
          <w:sz w:val="28"/>
          <w:szCs w:val="28"/>
        </w:rPr>
        <w:t>(2008),</w:t>
      </w:r>
      <w:r w:rsidRPr="00822D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0E5D">
        <w:rPr>
          <w:rFonts w:ascii="Simplified Arabic" w:hAnsi="Simplified Arabic" w:cs="Simplified Arabic"/>
          <w:sz w:val="28"/>
          <w:szCs w:val="28"/>
        </w:rPr>
        <w:t>The stability of political attitudes and behaviors across adolescence and early adulthood: A comparison of survey data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FF0E5D">
        <w:rPr>
          <w:rFonts w:ascii="Simplified Arabic" w:hAnsi="Simplified Arabic" w:cs="Simplified Arabic"/>
          <w:sz w:val="28"/>
          <w:szCs w:val="28"/>
        </w:rPr>
        <w:t>on adolescents and young adults in eight countries</w:t>
      </w:r>
      <w:r>
        <w:rPr>
          <w:rFonts w:ascii="Simplified Arabic" w:hAnsi="Simplified Arabic" w:cs="Simplified Arabic"/>
          <w:sz w:val="28"/>
          <w:szCs w:val="28"/>
        </w:rPr>
        <w:t>,</w:t>
      </w:r>
      <w:r w:rsidRPr="00822D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FF0E5D">
        <w:rPr>
          <w:rFonts w:ascii="Simplified Arabic" w:hAnsi="Simplified Arabic" w:cs="Simplified Arabic"/>
          <w:sz w:val="28"/>
          <w:szCs w:val="28"/>
        </w:rPr>
        <w:t>Journal of Youth and Adolescence. Vol.37(2), Feb, pp. 155-167.</w:t>
      </w:r>
    </w:p>
    <w:p w:rsidR="00390963" w:rsidRDefault="00390963" w:rsidP="005551A7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المراجع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الالكترونية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:-</w:t>
      </w:r>
    </w:p>
    <w:p w:rsidR="00390963" w:rsidRPr="00D650B3" w:rsidRDefault="00390963" w:rsidP="005551A7">
      <w:pPr>
        <w:pStyle w:val="ListParagraph"/>
        <w:numPr>
          <w:ilvl w:val="0"/>
          <w:numId w:val="27"/>
        </w:numPr>
        <w:spacing w:after="0" w:line="360" w:lineRule="auto"/>
        <w:jc w:val="lowKashida"/>
        <w:rPr>
          <w:rFonts w:ascii="Simplified Arabic" w:hAnsi="Simplified Arabic" w:cs="Simplified Arabic"/>
          <w:sz w:val="28"/>
          <w:szCs w:val="28"/>
        </w:rPr>
      </w:pPr>
      <w:hyperlink r:id="rId5" w:history="1">
        <w:r w:rsidRPr="00822DCB">
          <w:rPr>
            <w:rStyle w:val="Hyperlink"/>
            <w:rFonts w:ascii="Simplified Arabic" w:hAnsi="Simplified Arabic" w:cs="Simplified Arabic"/>
            <w:sz w:val="28"/>
            <w:szCs w:val="28"/>
          </w:rPr>
          <w:t>http://www.ahram.org.eg/NewsQ/348109.aspx</w:t>
        </w:r>
        <w:r w:rsidRPr="00822DCB">
          <w:rPr>
            <w:rStyle w:val="Hyperlink"/>
            <w:rFonts w:ascii="Simplified Arabic" w:hAnsi="Simplified Arabic" w:cs="Simplified Arabic"/>
            <w:sz w:val="28"/>
            <w:szCs w:val="28"/>
            <w:rtl/>
          </w:rPr>
          <w:t>)</w:t>
        </w:r>
        <w:r w:rsidRPr="00822DCB">
          <w:rPr>
            <w:rStyle w:val="Hyperlink"/>
            <w:rFonts w:ascii="Simplified Arabic" w:hAnsi="Simplified Arabic" w:cs="Simplified Arabic" w:hint="cs"/>
            <w:sz w:val="28"/>
            <w:szCs w:val="28"/>
            <w:rtl/>
          </w:rPr>
          <w:t>الاهرام</w:t>
        </w:r>
      </w:hyperlink>
      <w:r w:rsidRPr="00822DC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90963" w:rsidRPr="00D650B3" w:rsidRDefault="00390963" w:rsidP="005551A7">
      <w:pPr>
        <w:spacing w:line="360" w:lineRule="auto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390963" w:rsidRPr="00D650B3" w:rsidSect="005551A7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00000000" w:usb2="00000000" w:usb3="00000000" w:csb0="0000004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6D"/>
    <w:multiLevelType w:val="hybridMultilevel"/>
    <w:tmpl w:val="F230DB46"/>
    <w:lvl w:ilvl="0" w:tplc="064CDBE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37735"/>
    <w:multiLevelType w:val="hybridMultilevel"/>
    <w:tmpl w:val="F756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57B64"/>
    <w:multiLevelType w:val="hybridMultilevel"/>
    <w:tmpl w:val="E1342F40"/>
    <w:lvl w:ilvl="0" w:tplc="5DF8573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25498"/>
    <w:multiLevelType w:val="hybridMultilevel"/>
    <w:tmpl w:val="D344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5F4343"/>
    <w:multiLevelType w:val="hybridMultilevel"/>
    <w:tmpl w:val="447EF20C"/>
    <w:lvl w:ilvl="0" w:tplc="2A765D3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E93835"/>
    <w:multiLevelType w:val="hybridMultilevel"/>
    <w:tmpl w:val="F230DB46"/>
    <w:lvl w:ilvl="0" w:tplc="064CDBE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5A7C88"/>
    <w:multiLevelType w:val="hybridMultilevel"/>
    <w:tmpl w:val="58F8A198"/>
    <w:lvl w:ilvl="0" w:tplc="6D82A9D2">
      <w:start w:val="1"/>
      <w:numFmt w:val="decimal"/>
      <w:lvlText w:val="%1-"/>
      <w:lvlJc w:val="left"/>
      <w:pPr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>
    <w:nsid w:val="30445F28"/>
    <w:multiLevelType w:val="hybridMultilevel"/>
    <w:tmpl w:val="5A26BAB0"/>
    <w:lvl w:ilvl="0" w:tplc="5D18B7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3379B6"/>
    <w:multiLevelType w:val="hybridMultilevel"/>
    <w:tmpl w:val="27F0993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3BE1562F"/>
    <w:multiLevelType w:val="hybridMultilevel"/>
    <w:tmpl w:val="A40E434C"/>
    <w:lvl w:ilvl="0" w:tplc="C8B8C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208ED"/>
    <w:multiLevelType w:val="hybridMultilevel"/>
    <w:tmpl w:val="31C6C73E"/>
    <w:lvl w:ilvl="0" w:tplc="A476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C1D3B"/>
    <w:multiLevelType w:val="hybridMultilevel"/>
    <w:tmpl w:val="2E583F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9057DCC"/>
    <w:multiLevelType w:val="hybridMultilevel"/>
    <w:tmpl w:val="8B7474EA"/>
    <w:lvl w:ilvl="0" w:tplc="AED82B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146257"/>
    <w:multiLevelType w:val="hybridMultilevel"/>
    <w:tmpl w:val="3BE4F856"/>
    <w:lvl w:ilvl="0" w:tplc="C7D6D6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D81F9E"/>
    <w:multiLevelType w:val="hybridMultilevel"/>
    <w:tmpl w:val="426C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0E4AC1"/>
    <w:multiLevelType w:val="hybridMultilevel"/>
    <w:tmpl w:val="339C669E"/>
    <w:lvl w:ilvl="0" w:tplc="5DF8573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D56893"/>
    <w:multiLevelType w:val="hybridMultilevel"/>
    <w:tmpl w:val="2AD0D6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BC55574"/>
    <w:multiLevelType w:val="hybridMultilevel"/>
    <w:tmpl w:val="7D2C6962"/>
    <w:lvl w:ilvl="0" w:tplc="6780FA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223AF"/>
    <w:multiLevelType w:val="hybridMultilevel"/>
    <w:tmpl w:val="7552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F4D1B"/>
    <w:multiLevelType w:val="hybridMultilevel"/>
    <w:tmpl w:val="7322597C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0">
    <w:nsid w:val="664C4057"/>
    <w:multiLevelType w:val="hybridMultilevel"/>
    <w:tmpl w:val="1B54D35E"/>
    <w:lvl w:ilvl="0" w:tplc="064CDBE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7A2B92"/>
    <w:multiLevelType w:val="hybridMultilevel"/>
    <w:tmpl w:val="8F4851FA"/>
    <w:lvl w:ilvl="0" w:tplc="F01E5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71EBD"/>
    <w:multiLevelType w:val="hybridMultilevel"/>
    <w:tmpl w:val="DF069BE2"/>
    <w:lvl w:ilvl="0" w:tplc="AED82B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C554BE"/>
    <w:multiLevelType w:val="hybridMultilevel"/>
    <w:tmpl w:val="2FAE9962"/>
    <w:lvl w:ilvl="0" w:tplc="064CDBE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E03AD6"/>
    <w:multiLevelType w:val="hybridMultilevel"/>
    <w:tmpl w:val="75AA7AD8"/>
    <w:lvl w:ilvl="0" w:tplc="064CDBE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0D41EC"/>
    <w:multiLevelType w:val="hybridMultilevel"/>
    <w:tmpl w:val="13983232"/>
    <w:lvl w:ilvl="0" w:tplc="064CDBE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A17CAE"/>
    <w:multiLevelType w:val="hybridMultilevel"/>
    <w:tmpl w:val="DF069BE2"/>
    <w:lvl w:ilvl="0" w:tplc="AED82B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957393"/>
    <w:multiLevelType w:val="hybridMultilevel"/>
    <w:tmpl w:val="8B7474EA"/>
    <w:lvl w:ilvl="0" w:tplc="AED82B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B0486E"/>
    <w:multiLevelType w:val="hybridMultilevel"/>
    <w:tmpl w:val="D14A9DE0"/>
    <w:lvl w:ilvl="0" w:tplc="3F227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E7D5C"/>
    <w:multiLevelType w:val="hybridMultilevel"/>
    <w:tmpl w:val="ECB0BB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FE7AF5"/>
    <w:multiLevelType w:val="hybridMultilevel"/>
    <w:tmpl w:val="A968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2"/>
  </w:num>
  <w:num w:numId="10">
    <w:abstractNumId w:val="6"/>
  </w:num>
  <w:num w:numId="11">
    <w:abstractNumId w:val="28"/>
  </w:num>
  <w:num w:numId="12">
    <w:abstractNumId w:val="29"/>
  </w:num>
  <w:num w:numId="13">
    <w:abstractNumId w:val="21"/>
  </w:num>
  <w:num w:numId="14">
    <w:abstractNumId w:val="0"/>
  </w:num>
  <w:num w:numId="15">
    <w:abstractNumId w:val="24"/>
  </w:num>
  <w:num w:numId="16">
    <w:abstractNumId w:val="9"/>
  </w:num>
  <w:num w:numId="17">
    <w:abstractNumId w:val="23"/>
  </w:num>
  <w:num w:numId="18">
    <w:abstractNumId w:val="10"/>
  </w:num>
  <w:num w:numId="19">
    <w:abstractNumId w:val="17"/>
  </w:num>
  <w:num w:numId="20">
    <w:abstractNumId w:val="7"/>
  </w:num>
  <w:num w:numId="21">
    <w:abstractNumId w:val="27"/>
  </w:num>
  <w:num w:numId="22">
    <w:abstractNumId w:val="12"/>
  </w:num>
  <w:num w:numId="23">
    <w:abstractNumId w:val="1"/>
  </w:num>
  <w:num w:numId="24">
    <w:abstractNumId w:val="19"/>
  </w:num>
  <w:num w:numId="25">
    <w:abstractNumId w:val="18"/>
  </w:num>
  <w:num w:numId="26">
    <w:abstractNumId w:val="26"/>
  </w:num>
  <w:num w:numId="27">
    <w:abstractNumId w:val="22"/>
  </w:num>
  <w:num w:numId="28">
    <w:abstractNumId w:val="8"/>
  </w:num>
  <w:num w:numId="29">
    <w:abstractNumId w:val="30"/>
  </w:num>
  <w:num w:numId="30">
    <w:abstractNumId w:val="16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050"/>
    <w:rsid w:val="00075954"/>
    <w:rsid w:val="0009102B"/>
    <w:rsid w:val="000A20F5"/>
    <w:rsid w:val="000A5050"/>
    <w:rsid w:val="000A72E8"/>
    <w:rsid w:val="000B2D69"/>
    <w:rsid w:val="000F6A2B"/>
    <w:rsid w:val="001529C6"/>
    <w:rsid w:val="001964AE"/>
    <w:rsid w:val="0020616F"/>
    <w:rsid w:val="002A479A"/>
    <w:rsid w:val="002D52FC"/>
    <w:rsid w:val="00314A8A"/>
    <w:rsid w:val="00365AA3"/>
    <w:rsid w:val="00390963"/>
    <w:rsid w:val="003C5F32"/>
    <w:rsid w:val="003E0A56"/>
    <w:rsid w:val="00481F4B"/>
    <w:rsid w:val="004D6B6A"/>
    <w:rsid w:val="005551A7"/>
    <w:rsid w:val="00576A6D"/>
    <w:rsid w:val="005A75E1"/>
    <w:rsid w:val="005D5CE2"/>
    <w:rsid w:val="006B3A5E"/>
    <w:rsid w:val="00714102"/>
    <w:rsid w:val="007811B2"/>
    <w:rsid w:val="008101A7"/>
    <w:rsid w:val="00822DCB"/>
    <w:rsid w:val="0084428F"/>
    <w:rsid w:val="00855C50"/>
    <w:rsid w:val="00893A0A"/>
    <w:rsid w:val="00931A2C"/>
    <w:rsid w:val="00945519"/>
    <w:rsid w:val="00986E87"/>
    <w:rsid w:val="009D048F"/>
    <w:rsid w:val="00A3220C"/>
    <w:rsid w:val="00A50FDB"/>
    <w:rsid w:val="00A71FF0"/>
    <w:rsid w:val="00AF620E"/>
    <w:rsid w:val="00B505F4"/>
    <w:rsid w:val="00BF0CFD"/>
    <w:rsid w:val="00CF4886"/>
    <w:rsid w:val="00D03AD9"/>
    <w:rsid w:val="00D0697C"/>
    <w:rsid w:val="00D650B3"/>
    <w:rsid w:val="00E10EA4"/>
    <w:rsid w:val="00E96316"/>
    <w:rsid w:val="00ED566A"/>
    <w:rsid w:val="00F508F9"/>
    <w:rsid w:val="00F84943"/>
    <w:rsid w:val="00FF0E5D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50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0A5050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A5050"/>
    <w:pPr>
      <w:ind w:left="720"/>
      <w:contextualSpacing/>
    </w:pPr>
  </w:style>
  <w:style w:type="paragraph" w:customStyle="1" w:styleId="ecxmsolistparagraph">
    <w:name w:val="ecxmsolistparagraph"/>
    <w:basedOn w:val="Normal"/>
    <w:uiPriority w:val="99"/>
    <w:rsid w:val="000A5050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A505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0A5050"/>
    <w:pPr>
      <w:spacing w:after="200" w:line="276" w:lineRule="auto"/>
    </w:pPr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0A5050"/>
    <w:rPr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A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505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FF0E5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hram.org.eg/NewsQ/348109.aspx)&#1575;&#1604;&#1575;&#1607;&#1585;&#1575;&#160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34</Pages>
  <Words>6130</Words>
  <Characters>-32766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مقدمة :‏</dc:title>
  <dc:subject/>
  <dc:creator>User</dc:creator>
  <cp:keywords/>
  <dc:description/>
  <cp:lastModifiedBy>mdht</cp:lastModifiedBy>
  <cp:revision>4</cp:revision>
  <cp:lastPrinted>2016-09-06T07:45:00Z</cp:lastPrinted>
  <dcterms:created xsi:type="dcterms:W3CDTF">2016-09-06T09:28:00Z</dcterms:created>
  <dcterms:modified xsi:type="dcterms:W3CDTF">2016-09-06T09:47:00Z</dcterms:modified>
</cp:coreProperties>
</file>