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BE1" w:rsidRPr="00B83189" w:rsidRDefault="00AE5CD7" w:rsidP="00B83189">
      <w:pPr>
        <w:spacing w:line="360" w:lineRule="auto"/>
        <w:jc w:val="center"/>
        <w:rPr>
          <w:rFonts w:ascii="Simplified Arabic" w:eastAsia="Calibri" w:hAnsi="Simplified Arabic" w:cs="Simplified Arabic"/>
          <w:b/>
          <w:bCs/>
          <w:sz w:val="28"/>
          <w:szCs w:val="28"/>
          <w:rtl/>
          <w:lang w:bidi="ar-EG"/>
        </w:rPr>
      </w:pPr>
      <w:r w:rsidRPr="00B83189">
        <w:rPr>
          <w:rFonts w:ascii="Simplified Arabic" w:eastAsia="Calibri" w:hAnsi="Simplified Arabic" w:cs="Simplified Arabic"/>
          <w:b/>
          <w:bCs/>
          <w:sz w:val="28"/>
          <w:szCs w:val="28"/>
          <w:rtl/>
          <w:lang w:bidi="ar-EG"/>
        </w:rPr>
        <w:t>"</w:t>
      </w:r>
      <w:r w:rsidR="00121FBC" w:rsidRPr="00B83189">
        <w:rPr>
          <w:rFonts w:ascii="Simplified Arabic" w:eastAsia="Calibri" w:hAnsi="Simplified Arabic" w:cs="Simplified Arabic"/>
          <w:b/>
          <w:bCs/>
          <w:sz w:val="28"/>
          <w:szCs w:val="28"/>
          <w:rtl/>
          <w:lang w:bidi="ar-EG"/>
        </w:rPr>
        <w:t>استخدام</w:t>
      </w:r>
      <w:r w:rsidRPr="00B83189">
        <w:rPr>
          <w:rFonts w:ascii="Simplified Arabic" w:eastAsia="Calibri" w:hAnsi="Simplified Arabic" w:cs="Simplified Arabic"/>
          <w:b/>
          <w:bCs/>
          <w:sz w:val="28"/>
          <w:szCs w:val="28"/>
          <w:rtl/>
          <w:lang w:bidi="ar-EG"/>
        </w:rPr>
        <w:t xml:space="preserve"> </w:t>
      </w:r>
      <w:r w:rsidR="004E3C2A" w:rsidRPr="00B83189">
        <w:rPr>
          <w:rFonts w:ascii="Simplified Arabic" w:eastAsia="Calibri" w:hAnsi="Simplified Arabic" w:cs="Simplified Arabic"/>
          <w:b/>
          <w:bCs/>
          <w:sz w:val="28"/>
          <w:szCs w:val="28"/>
          <w:rtl/>
          <w:lang w:bidi="ar-EG"/>
        </w:rPr>
        <w:t xml:space="preserve">طلاب المرحلة </w:t>
      </w:r>
      <w:r w:rsidR="00EB0A3A" w:rsidRPr="00B83189">
        <w:rPr>
          <w:rFonts w:ascii="Simplified Arabic" w:eastAsia="Calibri" w:hAnsi="Simplified Arabic" w:cs="Simplified Arabic"/>
          <w:b/>
          <w:bCs/>
          <w:sz w:val="28"/>
          <w:szCs w:val="28"/>
          <w:rtl/>
          <w:lang w:bidi="ar-EG"/>
        </w:rPr>
        <w:t>الإعدادية</w:t>
      </w:r>
      <w:r w:rsidR="00B661D8" w:rsidRPr="00B83189">
        <w:rPr>
          <w:rFonts w:ascii="Simplified Arabic" w:eastAsia="Calibri" w:hAnsi="Simplified Arabic" w:cs="Simplified Arabic"/>
          <w:b/>
          <w:bCs/>
          <w:sz w:val="28"/>
          <w:szCs w:val="28"/>
          <w:rtl/>
          <w:lang w:bidi="ar-EG"/>
        </w:rPr>
        <w:t xml:space="preserve"> لمواقع التواصل </w:t>
      </w:r>
      <w:r w:rsidR="007B0B6B" w:rsidRPr="00B83189">
        <w:rPr>
          <w:rFonts w:ascii="Simplified Arabic" w:eastAsia="Calibri" w:hAnsi="Simplified Arabic" w:cs="Simplified Arabic"/>
          <w:b/>
          <w:bCs/>
          <w:sz w:val="28"/>
          <w:szCs w:val="28"/>
          <w:rtl/>
          <w:lang w:bidi="ar-EG"/>
        </w:rPr>
        <w:t>ال</w:t>
      </w:r>
      <w:r w:rsidR="00121FBC" w:rsidRPr="00B83189">
        <w:rPr>
          <w:rFonts w:ascii="Simplified Arabic" w:eastAsia="Calibri" w:hAnsi="Simplified Arabic" w:cs="Simplified Arabic"/>
          <w:b/>
          <w:bCs/>
          <w:sz w:val="28"/>
          <w:szCs w:val="28"/>
          <w:rtl/>
          <w:lang w:bidi="ar-EG"/>
        </w:rPr>
        <w:t>اجتماعي</w:t>
      </w:r>
      <w:r w:rsidR="004E3C2A" w:rsidRPr="00B83189">
        <w:rPr>
          <w:rFonts w:ascii="Simplified Arabic" w:eastAsia="Calibri" w:hAnsi="Simplified Arabic" w:cs="Simplified Arabic"/>
          <w:b/>
          <w:bCs/>
          <w:sz w:val="28"/>
          <w:szCs w:val="28"/>
          <w:rtl/>
          <w:lang w:bidi="ar-EG"/>
        </w:rPr>
        <w:t xml:space="preserve"> وعلاقته ب</w:t>
      </w:r>
      <w:r w:rsidR="007B0B6B" w:rsidRPr="00B83189">
        <w:rPr>
          <w:rFonts w:ascii="Simplified Arabic" w:eastAsia="Calibri" w:hAnsi="Simplified Arabic" w:cs="Simplified Arabic"/>
          <w:b/>
          <w:bCs/>
          <w:sz w:val="28"/>
          <w:szCs w:val="28"/>
          <w:rtl/>
          <w:lang w:bidi="ar-EG"/>
        </w:rPr>
        <w:t>ال</w:t>
      </w:r>
      <w:r w:rsidR="00121FBC" w:rsidRPr="00B83189">
        <w:rPr>
          <w:rFonts w:ascii="Simplified Arabic" w:eastAsia="Calibri" w:hAnsi="Simplified Arabic" w:cs="Simplified Arabic"/>
          <w:b/>
          <w:bCs/>
          <w:sz w:val="28"/>
          <w:szCs w:val="28"/>
          <w:rtl/>
          <w:lang w:bidi="ar-EG"/>
        </w:rPr>
        <w:t>اغتراب</w:t>
      </w:r>
      <w:r w:rsidR="004E3C2A" w:rsidRPr="00B83189">
        <w:rPr>
          <w:rFonts w:ascii="Simplified Arabic" w:eastAsia="Calibri" w:hAnsi="Simplified Arabic" w:cs="Simplified Arabic"/>
          <w:b/>
          <w:bCs/>
          <w:sz w:val="28"/>
          <w:szCs w:val="28"/>
          <w:rtl/>
          <w:lang w:bidi="ar-EG"/>
        </w:rPr>
        <w:t xml:space="preserve"> </w:t>
      </w:r>
      <w:r w:rsidR="007B0B6B" w:rsidRPr="00B83189">
        <w:rPr>
          <w:rFonts w:ascii="Simplified Arabic" w:eastAsia="Calibri" w:hAnsi="Simplified Arabic" w:cs="Simplified Arabic"/>
          <w:b/>
          <w:bCs/>
          <w:sz w:val="28"/>
          <w:szCs w:val="28"/>
          <w:rtl/>
          <w:lang w:bidi="ar-EG"/>
        </w:rPr>
        <w:t>ال</w:t>
      </w:r>
      <w:r w:rsidR="003B0153" w:rsidRPr="00B83189">
        <w:rPr>
          <w:rFonts w:ascii="Simplified Arabic" w:eastAsia="Calibri" w:hAnsi="Simplified Arabic" w:cs="Simplified Arabic"/>
          <w:b/>
          <w:bCs/>
          <w:sz w:val="28"/>
          <w:szCs w:val="28"/>
          <w:rtl/>
          <w:lang w:bidi="ar-EG"/>
        </w:rPr>
        <w:t>أسري</w:t>
      </w:r>
      <w:r w:rsidR="004E3C2A" w:rsidRPr="00B83189">
        <w:rPr>
          <w:rFonts w:ascii="Simplified Arabic" w:eastAsia="Calibri" w:hAnsi="Simplified Arabic" w:cs="Simplified Arabic"/>
          <w:b/>
          <w:bCs/>
          <w:sz w:val="28"/>
          <w:szCs w:val="28"/>
          <w:rtl/>
          <w:lang w:bidi="ar-EG"/>
        </w:rPr>
        <w:t xml:space="preserve"> </w:t>
      </w:r>
      <w:r w:rsidR="0006737F" w:rsidRPr="00B83189">
        <w:rPr>
          <w:rFonts w:ascii="Simplified Arabic" w:eastAsia="Calibri" w:hAnsi="Simplified Arabic" w:cs="Simplified Arabic"/>
          <w:b/>
          <w:bCs/>
          <w:sz w:val="28"/>
          <w:szCs w:val="28"/>
          <w:rtl/>
          <w:lang w:bidi="ar-EG"/>
        </w:rPr>
        <w:t xml:space="preserve">والمدرسي </w:t>
      </w:r>
      <w:r w:rsidRPr="00B83189">
        <w:rPr>
          <w:rFonts w:ascii="Simplified Arabic" w:eastAsia="Calibri" w:hAnsi="Simplified Arabic" w:cs="Simplified Arabic"/>
          <w:b/>
          <w:bCs/>
          <w:sz w:val="28"/>
          <w:szCs w:val="28"/>
          <w:rtl/>
          <w:lang w:bidi="ar-EG"/>
        </w:rPr>
        <w:t>لديهم"</w:t>
      </w:r>
      <w:r w:rsidR="00B83189">
        <w:rPr>
          <w:rFonts w:ascii="Simplified Arabic" w:eastAsia="Calibri" w:hAnsi="Simplified Arabic" w:cs="Simplified Arabic"/>
          <w:b/>
          <w:bCs/>
          <w:sz w:val="28"/>
          <w:szCs w:val="28"/>
          <w:lang w:bidi="ar-EG"/>
        </w:rPr>
        <w:t xml:space="preserve"> </w:t>
      </w:r>
      <w:r w:rsidR="00BC4BE1" w:rsidRPr="00B83189">
        <w:rPr>
          <w:rFonts w:ascii="Simplified Arabic" w:eastAsia="Calibri" w:hAnsi="Simplified Arabic" w:cs="Simplified Arabic"/>
          <w:b/>
          <w:bCs/>
          <w:sz w:val="28"/>
          <w:szCs w:val="28"/>
          <w:rtl/>
          <w:lang w:bidi="ar-EG"/>
        </w:rPr>
        <w:t>(دراسة ميد</w:t>
      </w:r>
      <w:r w:rsidR="00181494" w:rsidRPr="00B83189">
        <w:rPr>
          <w:rFonts w:ascii="Simplified Arabic" w:eastAsia="Calibri" w:hAnsi="Simplified Arabic" w:cs="Simplified Arabic"/>
          <w:b/>
          <w:bCs/>
          <w:sz w:val="28"/>
          <w:szCs w:val="28"/>
          <w:rtl/>
          <w:lang w:bidi="ar-EG"/>
        </w:rPr>
        <w:t>ا</w:t>
      </w:r>
      <w:r w:rsidR="007B0B6B" w:rsidRPr="00B83189">
        <w:rPr>
          <w:rFonts w:ascii="Simplified Arabic" w:eastAsia="Calibri" w:hAnsi="Simplified Arabic" w:cs="Simplified Arabic"/>
          <w:b/>
          <w:bCs/>
          <w:sz w:val="28"/>
          <w:szCs w:val="28"/>
          <w:rtl/>
          <w:lang w:bidi="ar-EG"/>
        </w:rPr>
        <w:t>ن</w:t>
      </w:r>
      <w:r w:rsidR="00BC4BE1" w:rsidRPr="00B83189">
        <w:rPr>
          <w:rFonts w:ascii="Simplified Arabic" w:eastAsia="Calibri" w:hAnsi="Simplified Arabic" w:cs="Simplified Arabic"/>
          <w:b/>
          <w:bCs/>
          <w:sz w:val="28"/>
          <w:szCs w:val="28"/>
          <w:rtl/>
          <w:lang w:bidi="ar-EG"/>
        </w:rPr>
        <w:t>ية)</w:t>
      </w:r>
    </w:p>
    <w:p w:rsidR="00F5086A" w:rsidRPr="00B83189" w:rsidRDefault="00BC4BE1" w:rsidP="00B83189">
      <w:pPr>
        <w:spacing w:line="360" w:lineRule="auto"/>
        <w:jc w:val="center"/>
        <w:rPr>
          <w:rFonts w:ascii="Simplified Arabic" w:eastAsia="Calibri" w:hAnsi="Simplified Arabic" w:cs="Simplified Arabic"/>
          <w:b/>
          <w:bCs/>
          <w:sz w:val="28"/>
          <w:szCs w:val="28"/>
          <w:rtl/>
          <w:lang w:bidi="ar-EG"/>
        </w:rPr>
      </w:pPr>
      <w:r w:rsidRPr="00B83189">
        <w:rPr>
          <w:rFonts w:ascii="Simplified Arabic" w:eastAsia="Calibri" w:hAnsi="Simplified Arabic" w:cs="Simplified Arabic"/>
          <w:b/>
          <w:bCs/>
          <w:sz w:val="28"/>
          <w:szCs w:val="28"/>
          <w:lang w:bidi="ar-EG"/>
        </w:rPr>
        <w:t>"</w:t>
      </w:r>
      <w:r w:rsidR="0006737F" w:rsidRPr="00B83189">
        <w:rPr>
          <w:rFonts w:ascii="Simplified Arabic" w:hAnsi="Simplified Arabic" w:cs="Simplified Arabic"/>
          <w:sz w:val="28"/>
          <w:szCs w:val="28"/>
        </w:rPr>
        <w:t xml:space="preserve"> </w:t>
      </w:r>
      <w:r w:rsidR="0006737F" w:rsidRPr="00B83189">
        <w:rPr>
          <w:rFonts w:ascii="Simplified Arabic" w:eastAsia="Calibri" w:hAnsi="Simplified Arabic" w:cs="Simplified Arabic"/>
          <w:b/>
          <w:bCs/>
          <w:sz w:val="28"/>
          <w:szCs w:val="28"/>
          <w:lang w:bidi="ar-EG"/>
        </w:rPr>
        <w:t>The use of middle school for social networking sites and their relationship with the students of alienation of family and school have</w:t>
      </w:r>
      <w:r w:rsidR="00B661D8" w:rsidRPr="00B83189">
        <w:rPr>
          <w:rFonts w:ascii="Simplified Arabic" w:eastAsia="Calibri" w:hAnsi="Simplified Arabic" w:cs="Simplified Arabic"/>
          <w:b/>
          <w:bCs/>
          <w:sz w:val="28"/>
          <w:szCs w:val="28"/>
          <w:lang w:bidi="ar-EG"/>
        </w:rPr>
        <w:t xml:space="preserve"> </w:t>
      </w:r>
      <w:r w:rsidRPr="00B83189">
        <w:rPr>
          <w:rFonts w:ascii="Simplified Arabic" w:eastAsia="Calibri" w:hAnsi="Simplified Arabic" w:cs="Simplified Arabic"/>
          <w:b/>
          <w:bCs/>
          <w:sz w:val="28"/>
          <w:szCs w:val="28"/>
          <w:lang w:bidi="ar-EG"/>
        </w:rPr>
        <w:t>"</w:t>
      </w:r>
      <w:r w:rsidRPr="00B83189">
        <w:rPr>
          <w:rFonts w:ascii="Simplified Arabic" w:eastAsia="Calibri" w:hAnsi="Simplified Arabic" w:cs="Simplified Arabic"/>
          <w:b/>
          <w:bCs/>
          <w:sz w:val="28"/>
          <w:szCs w:val="28"/>
          <w:rtl/>
          <w:lang w:bidi="ar-EG"/>
        </w:rPr>
        <w:t xml:space="preserve"> </w:t>
      </w:r>
    </w:p>
    <w:p w:rsidR="00F5086A" w:rsidRDefault="00A5115C" w:rsidP="00B83189">
      <w:pPr>
        <w:spacing w:line="360" w:lineRule="auto"/>
        <w:jc w:val="center"/>
        <w:rPr>
          <w:rFonts w:ascii="Simplified Arabic" w:eastAsia="Calibri" w:hAnsi="Simplified Arabic" w:cs="Simplified Arabic"/>
          <w:b/>
          <w:bCs/>
          <w:sz w:val="28"/>
          <w:szCs w:val="28"/>
          <w:lang w:bidi="ar-EG"/>
        </w:rPr>
      </w:pPr>
      <w:r w:rsidRPr="00B83189">
        <w:rPr>
          <w:rFonts w:ascii="Simplified Arabic" w:eastAsia="Calibri" w:hAnsi="Simplified Arabic" w:cs="Simplified Arabic"/>
          <w:b/>
          <w:bCs/>
          <w:sz w:val="28"/>
          <w:szCs w:val="28"/>
          <w:rtl/>
          <w:lang w:bidi="ar-EG"/>
        </w:rPr>
        <w:t>إ</w:t>
      </w:r>
      <w:r w:rsidR="00F5086A" w:rsidRPr="00B83189">
        <w:rPr>
          <w:rFonts w:ascii="Simplified Arabic" w:eastAsia="Calibri" w:hAnsi="Simplified Arabic" w:cs="Simplified Arabic"/>
          <w:b/>
          <w:bCs/>
          <w:sz w:val="28"/>
          <w:szCs w:val="28"/>
          <w:rtl/>
          <w:lang w:bidi="ar-EG"/>
        </w:rPr>
        <w:t>شراف</w:t>
      </w:r>
    </w:p>
    <w:p w:rsidR="00B83189" w:rsidRDefault="00B83189" w:rsidP="00B83189">
      <w:pPr>
        <w:spacing w:line="360" w:lineRule="auto"/>
        <w:jc w:val="center"/>
        <w:rPr>
          <w:rFonts w:ascii="Simplified Arabic" w:eastAsia="Calibri" w:hAnsi="Simplified Arabic" w:cs="Simplified Arabic"/>
          <w:b/>
          <w:bCs/>
          <w:sz w:val="28"/>
          <w:szCs w:val="28"/>
          <w:lang w:bidi="ar-EG"/>
        </w:rPr>
      </w:pPr>
      <w:r w:rsidRPr="00B83189">
        <w:rPr>
          <w:rFonts w:ascii="Simplified Arabic" w:eastAsia="Calibri" w:hAnsi="Simplified Arabic" w:cs="Simplified Arabic"/>
          <w:b/>
          <w:bCs/>
          <w:sz w:val="28"/>
          <w:szCs w:val="28"/>
          <w:rtl/>
          <w:lang w:bidi="ar-EG"/>
        </w:rPr>
        <w:t xml:space="preserve">أ.د/عبدالله جاد محمود  </w:t>
      </w:r>
    </w:p>
    <w:p w:rsidR="00B83189" w:rsidRPr="00B83189" w:rsidRDefault="00B83189" w:rsidP="00A80829">
      <w:pPr>
        <w:spacing w:line="360" w:lineRule="auto"/>
        <w:jc w:val="center"/>
        <w:rPr>
          <w:rFonts w:ascii="Simplified Arabic" w:eastAsia="Calibri" w:hAnsi="Simplified Arabic" w:cs="Simplified Arabic"/>
          <w:b/>
          <w:bCs/>
          <w:sz w:val="28"/>
          <w:szCs w:val="28"/>
          <w:rtl/>
          <w:lang w:bidi="ar-EG"/>
        </w:rPr>
      </w:pPr>
      <w:r w:rsidRPr="00B83189">
        <w:rPr>
          <w:rFonts w:ascii="Simplified Arabic" w:eastAsia="Calibri" w:hAnsi="Simplified Arabic" w:cs="Simplified Arabic"/>
          <w:b/>
          <w:bCs/>
          <w:sz w:val="28"/>
          <w:szCs w:val="28"/>
          <w:rtl/>
          <w:lang w:bidi="ar-EG"/>
        </w:rPr>
        <w:t>أستاذ الصحة النفسية و رئيس قسم العلوم التربوية  كلية التربية النوعية</w:t>
      </w:r>
      <w:r w:rsidR="00A80829">
        <w:rPr>
          <w:rFonts w:ascii="Simplified Arabic" w:eastAsia="Calibri" w:hAnsi="Simplified Arabic" w:cs="Simplified Arabic"/>
          <w:b/>
          <w:bCs/>
          <w:sz w:val="28"/>
          <w:szCs w:val="28"/>
          <w:lang w:bidi="ar-EG"/>
        </w:rPr>
        <w:t xml:space="preserve"> </w:t>
      </w:r>
      <w:r w:rsidRPr="00B83189">
        <w:rPr>
          <w:rFonts w:ascii="Simplified Arabic" w:eastAsia="Calibri" w:hAnsi="Simplified Arabic" w:cs="Simplified Arabic"/>
          <w:b/>
          <w:bCs/>
          <w:sz w:val="28"/>
          <w:szCs w:val="28"/>
          <w:rtl/>
          <w:lang w:bidi="ar-EG"/>
        </w:rPr>
        <w:t xml:space="preserve">جامعة المنصورة                                                                  </w:t>
      </w:r>
    </w:p>
    <w:p w:rsidR="00F5086A" w:rsidRPr="00B83189" w:rsidRDefault="00A80829" w:rsidP="00B83189">
      <w:pPr>
        <w:spacing w:line="360" w:lineRule="auto"/>
        <w:jc w:val="center"/>
        <w:rPr>
          <w:rFonts w:ascii="Simplified Arabic" w:eastAsia="Calibri" w:hAnsi="Simplified Arabic" w:cs="Simplified Arabic"/>
          <w:b/>
          <w:bCs/>
          <w:sz w:val="28"/>
          <w:szCs w:val="28"/>
          <w:rtl/>
          <w:lang w:bidi="ar-EG"/>
        </w:rPr>
      </w:pPr>
      <w:r>
        <w:rPr>
          <w:rFonts w:ascii="Simplified Arabic" w:eastAsia="Calibri" w:hAnsi="Simplified Arabic" w:cs="Simplified Arabic"/>
          <w:b/>
          <w:bCs/>
          <w:sz w:val="28"/>
          <w:szCs w:val="28"/>
          <w:rtl/>
          <w:lang w:bidi="ar-EG"/>
        </w:rPr>
        <w:t>أ.</w:t>
      </w:r>
      <w:r w:rsidR="00F5086A" w:rsidRPr="00B83189">
        <w:rPr>
          <w:rFonts w:ascii="Simplified Arabic" w:eastAsia="Calibri" w:hAnsi="Simplified Arabic" w:cs="Simplified Arabic"/>
          <w:b/>
          <w:bCs/>
          <w:sz w:val="28"/>
          <w:szCs w:val="28"/>
          <w:rtl/>
          <w:lang w:bidi="ar-EG"/>
        </w:rPr>
        <w:t xml:space="preserve"> د/ </w:t>
      </w:r>
      <w:r w:rsidR="007B0B6B" w:rsidRPr="00B83189">
        <w:rPr>
          <w:rFonts w:ascii="Simplified Arabic" w:eastAsia="Calibri" w:hAnsi="Simplified Arabic" w:cs="Simplified Arabic"/>
          <w:b/>
          <w:bCs/>
          <w:sz w:val="28"/>
          <w:szCs w:val="28"/>
          <w:rtl/>
          <w:lang w:bidi="ar-EG"/>
        </w:rPr>
        <w:t>أ</w:t>
      </w:r>
      <w:bookmarkStart w:id="0" w:name="_GoBack"/>
      <w:bookmarkEnd w:id="0"/>
      <w:r w:rsidR="007B0B6B" w:rsidRPr="00B83189">
        <w:rPr>
          <w:rFonts w:ascii="Simplified Arabic" w:eastAsia="Calibri" w:hAnsi="Simplified Arabic" w:cs="Simplified Arabic"/>
          <w:b/>
          <w:bCs/>
          <w:sz w:val="28"/>
          <w:szCs w:val="28"/>
          <w:rtl/>
          <w:lang w:bidi="ar-EG"/>
        </w:rPr>
        <w:t>حمد</w:t>
      </w:r>
      <w:r w:rsidR="00F5086A" w:rsidRPr="00B83189">
        <w:rPr>
          <w:rFonts w:ascii="Simplified Arabic" w:eastAsia="Calibri" w:hAnsi="Simplified Arabic" w:cs="Simplified Arabic"/>
          <w:b/>
          <w:bCs/>
          <w:sz w:val="28"/>
          <w:szCs w:val="28"/>
          <w:rtl/>
          <w:lang w:bidi="ar-EG"/>
        </w:rPr>
        <w:t xml:space="preserve"> حسين محمد حسن</w:t>
      </w:r>
    </w:p>
    <w:p w:rsidR="00F5086A" w:rsidRDefault="007B0B6B" w:rsidP="00B83189">
      <w:pPr>
        <w:spacing w:line="360" w:lineRule="auto"/>
        <w:jc w:val="center"/>
        <w:rPr>
          <w:rFonts w:ascii="Simplified Arabic" w:eastAsia="Calibri" w:hAnsi="Simplified Arabic" w:cs="Simplified Arabic"/>
          <w:b/>
          <w:bCs/>
          <w:sz w:val="28"/>
          <w:szCs w:val="28"/>
          <w:lang w:bidi="ar-EG"/>
        </w:rPr>
      </w:pPr>
      <w:r w:rsidRPr="00B83189">
        <w:rPr>
          <w:rFonts w:ascii="Simplified Arabic" w:eastAsia="Calibri" w:hAnsi="Simplified Arabic" w:cs="Simplified Arabic"/>
          <w:b/>
          <w:bCs/>
          <w:sz w:val="28"/>
          <w:szCs w:val="28"/>
          <w:rtl/>
          <w:lang w:bidi="ar-EG"/>
        </w:rPr>
        <w:t>أستاذ</w:t>
      </w:r>
      <w:r w:rsidR="00015982" w:rsidRPr="00B83189">
        <w:rPr>
          <w:rFonts w:ascii="Simplified Arabic" w:eastAsia="Calibri" w:hAnsi="Simplified Arabic" w:cs="Simplified Arabic"/>
          <w:b/>
          <w:bCs/>
          <w:sz w:val="28"/>
          <w:szCs w:val="28"/>
          <w:rtl/>
          <w:lang w:bidi="ar-EG"/>
        </w:rPr>
        <w:t xml:space="preserve"> الإ</w:t>
      </w:r>
      <w:r w:rsidR="00F5086A" w:rsidRPr="00B83189">
        <w:rPr>
          <w:rFonts w:ascii="Simplified Arabic" w:eastAsia="Calibri" w:hAnsi="Simplified Arabic" w:cs="Simplified Arabic"/>
          <w:b/>
          <w:bCs/>
          <w:sz w:val="28"/>
          <w:szCs w:val="28"/>
          <w:rtl/>
          <w:lang w:bidi="ar-EG"/>
        </w:rPr>
        <w:t>علام التربوي المساعد</w:t>
      </w:r>
      <w:r w:rsidR="00B83189">
        <w:rPr>
          <w:rFonts w:ascii="Simplified Arabic" w:eastAsia="Calibri" w:hAnsi="Simplified Arabic" w:cs="Simplified Arabic"/>
          <w:b/>
          <w:bCs/>
          <w:sz w:val="28"/>
          <w:szCs w:val="28"/>
          <w:lang w:bidi="ar-EG"/>
        </w:rPr>
        <w:t xml:space="preserve"> </w:t>
      </w:r>
      <w:r w:rsidR="00F5086A" w:rsidRPr="00B83189">
        <w:rPr>
          <w:rFonts w:ascii="Simplified Arabic" w:eastAsia="Calibri" w:hAnsi="Simplified Arabic" w:cs="Simplified Arabic"/>
          <w:b/>
          <w:bCs/>
          <w:sz w:val="28"/>
          <w:szCs w:val="28"/>
          <w:rtl/>
          <w:lang w:bidi="ar-EG"/>
        </w:rPr>
        <w:t>كلية التربية النوعية _جامعة المنصورة</w:t>
      </w:r>
    </w:p>
    <w:p w:rsidR="00B83189" w:rsidRDefault="00B83189" w:rsidP="00B83189">
      <w:pPr>
        <w:spacing w:line="360" w:lineRule="auto"/>
        <w:jc w:val="center"/>
        <w:rPr>
          <w:rFonts w:ascii="Simplified Arabic" w:eastAsia="Calibri" w:hAnsi="Simplified Arabic" w:cs="Simplified Arabic"/>
          <w:b/>
          <w:bCs/>
          <w:sz w:val="28"/>
          <w:szCs w:val="28"/>
          <w:lang w:bidi="ar-EG"/>
        </w:rPr>
      </w:pPr>
      <w:r w:rsidRPr="00B83189">
        <w:rPr>
          <w:rFonts w:ascii="Simplified Arabic" w:eastAsia="Calibri" w:hAnsi="Simplified Arabic" w:cs="Simplified Arabic"/>
          <w:b/>
          <w:bCs/>
          <w:sz w:val="28"/>
          <w:szCs w:val="28"/>
          <w:rtl/>
          <w:lang w:bidi="ar-EG"/>
        </w:rPr>
        <w:t>أسماء محمد محمود الشافعي</w:t>
      </w:r>
    </w:p>
    <w:p w:rsidR="00B83189" w:rsidRPr="00B83189" w:rsidRDefault="00B83189" w:rsidP="00B83189">
      <w:pPr>
        <w:spacing w:line="360" w:lineRule="auto"/>
        <w:rPr>
          <w:rFonts w:ascii="Simplified Arabic" w:eastAsia="Calibri" w:hAnsi="Simplified Arabic" w:cs="Simplified Arabic"/>
          <w:b/>
          <w:bCs/>
          <w:sz w:val="28"/>
          <w:szCs w:val="28"/>
          <w:rtl/>
          <w:lang w:bidi="ar-EG"/>
        </w:rPr>
      </w:pPr>
      <w:r w:rsidRPr="00B83189">
        <w:rPr>
          <w:rFonts w:ascii="Simplified Arabic" w:eastAsia="Calibri" w:hAnsi="Simplified Arabic" w:cs="Simplified Arabic"/>
          <w:b/>
          <w:bCs/>
          <w:sz w:val="28"/>
          <w:szCs w:val="28"/>
          <w:rtl/>
          <w:lang w:bidi="ar-EG"/>
        </w:rPr>
        <w:t>ملخص الدراسة :</w:t>
      </w:r>
    </w:p>
    <w:p w:rsidR="00B83189" w:rsidRPr="00B83189" w:rsidRDefault="00B83189" w:rsidP="00B83189">
      <w:pPr>
        <w:spacing w:line="360" w:lineRule="auto"/>
        <w:rPr>
          <w:rFonts w:ascii="Simplified Arabic" w:eastAsia="Calibri" w:hAnsi="Simplified Arabic" w:cs="Simplified Arabic"/>
          <w:sz w:val="28"/>
          <w:szCs w:val="28"/>
          <w:rtl/>
          <w:lang w:bidi="ar-EG"/>
        </w:rPr>
      </w:pPr>
      <w:r w:rsidRPr="00B83189">
        <w:rPr>
          <w:rFonts w:ascii="Simplified Arabic" w:eastAsia="Calibri" w:hAnsi="Simplified Arabic" w:cs="Simplified Arabic"/>
          <w:b/>
          <w:bCs/>
          <w:sz w:val="28"/>
          <w:szCs w:val="28"/>
          <w:rtl/>
          <w:lang w:bidi="ar-EG"/>
        </w:rPr>
        <w:tab/>
      </w:r>
      <w:r w:rsidRPr="00B83189">
        <w:rPr>
          <w:rFonts w:ascii="Simplified Arabic" w:eastAsia="Calibri" w:hAnsi="Simplified Arabic" w:cs="Simplified Arabic"/>
          <w:sz w:val="28"/>
          <w:szCs w:val="28"/>
          <w:rtl/>
          <w:lang w:bidi="ar-EG"/>
        </w:rPr>
        <w:t xml:space="preserve">هدفت الدراسة إلي التعرف علي العلاقة بين استخدام طلاب المرحلة الإعدادية لمواقع التواصل الاجتماعي والاغتراب الأسري والمدرسي لديهم ، إلي جانب دراسة الفروق بين متوسطات درجات طلاب المرحلة الإعدادية في استخدام مواقع التواصل الاجتماعي والاغتراب الأسري وفقا للمتغيرات ( النوع ،المستوي الاقتصادي والاجتماعي ،ومستوى تعليم الأب والأم ،والسكن ، ونوع المدرسة، والمدة التي يتعرض فيها الطالب للاستخدام ،ومعرفة أهم دوافع </w:t>
      </w:r>
      <w:r w:rsidRPr="00B83189">
        <w:rPr>
          <w:rFonts w:ascii="Simplified Arabic" w:eastAsia="Calibri" w:hAnsi="Simplified Arabic" w:cs="Simplified Arabic"/>
          <w:sz w:val="28"/>
          <w:szCs w:val="28"/>
          <w:rtl/>
          <w:lang w:bidi="ar-EG"/>
        </w:rPr>
        <w:lastRenderedPageBreak/>
        <w:t>استخدام طلاب المرحلة الإعدادية لمواقع التواصل الاجتماعي ،وأيضا رصد أهم الصفحات التي يستخدمها طلاب المرحلة الإعدادية على مواقع التواصل الاجتماعي، وتعد هذه الدراسة من الدراسات الوصفية حيث استخدمت الباحثة المنهج الوصفي واستخدمت أداة الاستبيان علي عينة قدرها (400) مفردة من طلاب المرحلة الإعدادية الخاصة والحكومية موزعة (200) طالبة ،(200) طالب ، بمعدل( 6) مدارس بمحافظة الدقهلية  للتعرف على استخدامات طلاب المرحلة الإعدادية لمواقع التواصل الاجتماعي وعلاقتها بالاغتراب الأسري لديهم ،وتوصلت الدراسة إلي أن غالبية أفراد عينة البحث ليس هناك فترة محددة لاستخدامهم مواقع التواصل الاجتماعي وذلك بنسبة (62%)، يليهم المبحوثين الذين يستخدمون مواقع التواصل الاجتماعي بعد المدرسة بنسبة (25%)، ثم أشار البعض منهم إلى استخدامهم لهذه المواقع بين الحصص الدراسية والفترة المسائية بنسبة (20%) لكل منهم، وأن غالبية أفراد عينة البحث يستخدمون أجهزة الموبايل الحديثة (الأجهزة الذكية) في استخدامهم لمواقع التواصل الاجتماعي وذلك بنسبة (82%) ، يليهم الذين يستخدمون جهاز كمبيوتر محمول بنسبة (39%)، وجاءت غالبية افراد العينة (79,25%) يستخدمون مواقع التواصل بمفردهم ، بينما (12,25%) يستخدمون مواقع التواصل الاجتماعي مع اصدقائهم ، فيما جاء (8,9%) يستخدمون مواقع التواصل الاجتماعي مع افراد اسرتهم ، وجاءت الدوافع النفعية لاستخدام مواقع التواصل الاجتماعي كالتالي حيث جاءت عبارة " أكتسب مهارات جديدة لم أكن أعرفها" في المرتبة الأولى كأحد الدوافع النفعية لاستخدام مواقع التواصل الاجتماعي من قبل الطلاب بوزن نسبي(85)، وجاءت عبارة " لكي اقوم بالدردشة داخل الصفحات والمجموعات " في المرتبة الثانية بوزن نسبي (84) ، ثم تلتها عبارة  " التعبير عن الرأي والأفكار بحرية " في المرتبة الثالثة بوزن نسبى (82) .</w:t>
      </w:r>
    </w:p>
    <w:p w:rsidR="00B83189" w:rsidRPr="00B83189" w:rsidRDefault="00B83189" w:rsidP="00B83189">
      <w:pPr>
        <w:spacing w:line="360" w:lineRule="auto"/>
        <w:jc w:val="right"/>
        <w:rPr>
          <w:rFonts w:ascii="Simplified Arabic" w:eastAsia="Calibri" w:hAnsi="Simplified Arabic" w:cs="Simplified Arabic"/>
          <w:b/>
          <w:bCs/>
          <w:sz w:val="28"/>
          <w:szCs w:val="28"/>
          <w:rtl/>
          <w:lang w:bidi="ar-EG"/>
        </w:rPr>
      </w:pPr>
      <w:r w:rsidRPr="00B83189">
        <w:rPr>
          <w:rFonts w:ascii="Simplified Arabic" w:eastAsia="Calibri" w:hAnsi="Simplified Arabic" w:cs="Simplified Arabic"/>
          <w:b/>
          <w:bCs/>
          <w:sz w:val="28"/>
          <w:szCs w:val="28"/>
          <w:lang w:bidi="ar-EG"/>
        </w:rPr>
        <w:lastRenderedPageBreak/>
        <w:t xml:space="preserve">Abstract:                                                                             </w:t>
      </w:r>
      <w:r w:rsidRPr="00B83189">
        <w:rPr>
          <w:rFonts w:ascii="Simplified Arabic" w:eastAsia="Calibri" w:hAnsi="Simplified Arabic" w:cs="Simplified Arabic"/>
          <w:sz w:val="28"/>
          <w:szCs w:val="28"/>
          <w:lang w:bidi="ar-EG"/>
        </w:rPr>
        <w:t xml:space="preserve">The study aimed to identify the relationship between the use of school students in junior high to social networking sites and alienation of family and school have, as well as the study of the differences between the mean scores of middle school students in the use of social networking sites and alienation of family according to the variables (gender, economic and social levels, and the level of the father and the mother's education, and housing, and the type of school, and the period during which the student is exposed for use, find out the most motivated to use the preparatory phase of the social networking sites students, and also monitor the most important thread used by preparatory school students on social networking sites, is the study of descriptive studies where the researcher used the descriptive approach used tool questionnaire on a sample of (400) Single students from middle school private and government distributed (200 students), (200) students, at a rate of 6 schools in Dakahlia Governorate to identify the uses of the preparatory stage of social networking sites and their relationship with students and family alienation they have, and the study found that the majority of members The research sample there is no specific period for the use of social networking sites with a rate of 62%, followed by respondents who </w:t>
      </w:r>
      <w:r w:rsidRPr="00B83189">
        <w:rPr>
          <w:rFonts w:ascii="Simplified Arabic" w:eastAsia="Calibri" w:hAnsi="Simplified Arabic" w:cs="Simplified Arabic"/>
          <w:sz w:val="28"/>
          <w:szCs w:val="28"/>
          <w:lang w:bidi="ar-EG"/>
        </w:rPr>
        <w:lastRenderedPageBreak/>
        <w:t>use social networking sites after school by 25%, and then some of them pointed to their use of these sites between classes and evening period by 20% for each of them, and that the majority of members The research sample using modern mobile devices (smart devices) in their use of social networking sites and 82%, followed by those who use a laptop computer laptop by 39%, and came motives of expediency to use social networking sites as follows where it came from the phrase "acquired new  85</w:t>
      </w:r>
      <w:r w:rsidRPr="00B83189">
        <w:rPr>
          <w:rFonts w:ascii="Simplified Arabic" w:eastAsia="Calibri" w:hAnsi="Simplified Arabic" w:cs="Simplified Arabic"/>
          <w:b/>
          <w:bCs/>
          <w:sz w:val="28"/>
          <w:szCs w:val="28"/>
          <w:rtl/>
          <w:lang w:bidi="ar-EG"/>
        </w:rPr>
        <w:t>.</w:t>
      </w:r>
    </w:p>
    <w:p w:rsidR="00771660" w:rsidRPr="00B83189" w:rsidRDefault="00771660" w:rsidP="00B83189">
      <w:pPr>
        <w:spacing w:line="360" w:lineRule="auto"/>
        <w:jc w:val="both"/>
        <w:rPr>
          <w:rFonts w:ascii="Simplified Arabic" w:hAnsi="Simplified Arabic" w:cs="Simplified Arabic"/>
          <w:sz w:val="28"/>
          <w:szCs w:val="28"/>
          <w:rtl/>
          <w:lang w:bidi="ar-EG"/>
        </w:rPr>
      </w:pPr>
      <w:r w:rsidRPr="00B83189">
        <w:rPr>
          <w:rFonts w:ascii="Simplified Arabic" w:hAnsi="Simplified Arabic" w:cs="Simplified Arabic"/>
          <w:b/>
          <w:bCs/>
          <w:sz w:val="28"/>
          <w:szCs w:val="28"/>
          <w:rtl/>
        </w:rPr>
        <w:t>مقدمة</w:t>
      </w:r>
      <w:r w:rsidRPr="00B83189">
        <w:rPr>
          <w:rFonts w:ascii="Simplified Arabic" w:hAnsi="Simplified Arabic" w:cs="Simplified Arabic"/>
          <w:b/>
          <w:sz w:val="28"/>
          <w:szCs w:val="28"/>
          <w:lang w:bidi="ar-EG"/>
        </w:rPr>
        <w:t xml:space="preserve"> : </w:t>
      </w:r>
    </w:p>
    <w:p w:rsidR="00771660" w:rsidRPr="00B83189" w:rsidRDefault="00771660" w:rsidP="00B83189">
      <w:pPr>
        <w:spacing w:line="360" w:lineRule="auto"/>
        <w:ind w:firstLine="720"/>
        <w:jc w:val="both"/>
        <w:rPr>
          <w:rFonts w:ascii="Simplified Arabic" w:hAnsi="Simplified Arabic" w:cs="Simplified Arabic"/>
          <w:sz w:val="28"/>
          <w:szCs w:val="28"/>
          <w:rtl/>
          <w:lang w:bidi="ar-EG"/>
        </w:rPr>
      </w:pPr>
      <w:r w:rsidRPr="00B83189">
        <w:rPr>
          <w:rFonts w:ascii="Simplified Arabic" w:hAnsi="Simplified Arabic" w:cs="Simplified Arabic"/>
          <w:sz w:val="28"/>
          <w:szCs w:val="28"/>
          <w:rtl/>
        </w:rPr>
        <w:t>تعتبر</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مرحلة</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الطفولة</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من</w:t>
      </w:r>
      <w:r w:rsidRPr="00B83189">
        <w:rPr>
          <w:rFonts w:ascii="Simplified Arabic" w:hAnsi="Simplified Arabic" w:cs="Simplified Arabic"/>
          <w:sz w:val="28"/>
          <w:szCs w:val="28"/>
          <w:lang w:bidi="ar-EG"/>
        </w:rPr>
        <w:t xml:space="preserve"> </w:t>
      </w:r>
      <w:r w:rsidR="007B0B6B" w:rsidRPr="00B83189">
        <w:rPr>
          <w:rFonts w:ascii="Simplified Arabic" w:hAnsi="Simplified Arabic" w:cs="Simplified Arabic"/>
          <w:sz w:val="28"/>
          <w:szCs w:val="28"/>
          <w:rtl/>
        </w:rPr>
        <w:t>أهم</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المراحل</w:t>
      </w:r>
      <w:r w:rsidRPr="00B83189">
        <w:rPr>
          <w:rFonts w:ascii="Simplified Arabic" w:hAnsi="Simplified Arabic" w:cs="Simplified Arabic"/>
          <w:sz w:val="28"/>
          <w:szCs w:val="28"/>
          <w:lang w:bidi="ar-EG"/>
        </w:rPr>
        <w:t xml:space="preserve"> </w:t>
      </w:r>
      <w:r w:rsidR="00015982" w:rsidRPr="00B83189">
        <w:rPr>
          <w:rFonts w:ascii="Simplified Arabic" w:hAnsi="Simplified Arabic" w:cs="Simplified Arabic"/>
          <w:sz w:val="28"/>
          <w:szCs w:val="28"/>
          <w:rtl/>
        </w:rPr>
        <w:t>التي</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يمر</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بها</w:t>
      </w:r>
      <w:r w:rsidRPr="00B83189">
        <w:rPr>
          <w:rFonts w:ascii="Simplified Arabic" w:hAnsi="Simplified Arabic" w:cs="Simplified Arabic"/>
          <w:sz w:val="28"/>
          <w:szCs w:val="28"/>
          <w:lang w:bidi="ar-EG"/>
        </w:rPr>
        <w:t xml:space="preserve"> </w:t>
      </w:r>
      <w:r w:rsidR="007B0B6B" w:rsidRPr="00B83189">
        <w:rPr>
          <w:rFonts w:ascii="Simplified Arabic" w:hAnsi="Simplified Arabic" w:cs="Simplified Arabic"/>
          <w:sz w:val="28"/>
          <w:szCs w:val="28"/>
          <w:rtl/>
        </w:rPr>
        <w:t>الإنسان</w:t>
      </w:r>
      <w:r w:rsidRPr="00B83189">
        <w:rPr>
          <w:rFonts w:ascii="Simplified Arabic" w:hAnsi="Simplified Arabic" w:cs="Simplified Arabic"/>
          <w:sz w:val="28"/>
          <w:szCs w:val="28"/>
          <w:rtl/>
        </w:rPr>
        <w:t>،</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وتنمو</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فيها</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الصفات</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الأساسية</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الخاصة</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به</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،وتعد</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مرحلة</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المراهقة</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مرحلة</w:t>
      </w:r>
      <w:r w:rsidRPr="00B83189">
        <w:rPr>
          <w:rFonts w:ascii="Simplified Arabic" w:hAnsi="Simplified Arabic" w:cs="Simplified Arabic"/>
          <w:sz w:val="28"/>
          <w:szCs w:val="28"/>
          <w:lang w:bidi="ar-EG"/>
        </w:rPr>
        <w:t xml:space="preserve"> </w:t>
      </w:r>
      <w:r w:rsidR="00015982" w:rsidRPr="00B83189">
        <w:rPr>
          <w:rFonts w:ascii="Simplified Arabic" w:hAnsi="Simplified Arabic" w:cs="Simplified Arabic"/>
          <w:sz w:val="28"/>
          <w:szCs w:val="28"/>
          <w:rtl/>
        </w:rPr>
        <w:t>انتقالية</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بين</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الطفولة</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والبلوغ،</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وتدريب</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على</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حياة</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البالغين</w:t>
      </w:r>
      <w:r w:rsidRPr="00B83189">
        <w:rPr>
          <w:rFonts w:ascii="Simplified Arabic" w:hAnsi="Simplified Arabic" w:cs="Simplified Arabic"/>
          <w:sz w:val="28"/>
          <w:szCs w:val="28"/>
          <w:lang w:bidi="ar-EG"/>
        </w:rPr>
        <w:t xml:space="preserve"> </w:t>
      </w:r>
      <w:r w:rsidR="00015982" w:rsidRPr="00B83189">
        <w:rPr>
          <w:rFonts w:ascii="Simplified Arabic" w:hAnsi="Simplified Arabic" w:cs="Simplified Arabic"/>
          <w:sz w:val="28"/>
          <w:szCs w:val="28"/>
          <w:rtl/>
        </w:rPr>
        <w:t>،فهي</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مرحلة</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نمو</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هامة</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وحرجة</w:t>
      </w:r>
      <w:r w:rsidRPr="00B83189">
        <w:rPr>
          <w:rFonts w:ascii="Simplified Arabic" w:hAnsi="Simplified Arabic" w:cs="Simplified Arabic"/>
          <w:sz w:val="28"/>
          <w:szCs w:val="28"/>
          <w:lang w:bidi="ar-EG"/>
        </w:rPr>
        <w:t xml:space="preserve"> </w:t>
      </w:r>
      <w:r w:rsidR="00015982" w:rsidRPr="00B83189">
        <w:rPr>
          <w:rFonts w:ascii="Simplified Arabic" w:hAnsi="Simplified Arabic" w:cs="Simplified Arabic"/>
          <w:sz w:val="28"/>
          <w:szCs w:val="28"/>
          <w:rtl/>
        </w:rPr>
        <w:t>في</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حياه</w:t>
      </w:r>
      <w:r w:rsidRPr="00B83189">
        <w:rPr>
          <w:rFonts w:ascii="Simplified Arabic" w:hAnsi="Simplified Arabic" w:cs="Simplified Arabic"/>
          <w:sz w:val="28"/>
          <w:szCs w:val="28"/>
          <w:lang w:bidi="ar-EG"/>
        </w:rPr>
        <w:t xml:space="preserve"> </w:t>
      </w:r>
      <w:r w:rsidR="007B0B6B" w:rsidRPr="00B83189">
        <w:rPr>
          <w:rFonts w:ascii="Simplified Arabic" w:hAnsi="Simplified Arabic" w:cs="Simplified Arabic"/>
          <w:sz w:val="28"/>
          <w:szCs w:val="28"/>
          <w:rtl/>
        </w:rPr>
        <w:t>الإنسان</w:t>
      </w:r>
      <w:r w:rsidRPr="00B83189">
        <w:rPr>
          <w:rFonts w:ascii="Simplified Arabic" w:hAnsi="Simplified Arabic" w:cs="Simplified Arabic"/>
          <w:sz w:val="28"/>
          <w:szCs w:val="28"/>
          <w:rtl/>
        </w:rPr>
        <w:t>،</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تهتم</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بها</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المنظمات</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الثقافية</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والمؤسسات</w:t>
      </w:r>
      <w:r w:rsidRPr="00B83189">
        <w:rPr>
          <w:rFonts w:ascii="Simplified Arabic" w:hAnsi="Simplified Arabic" w:cs="Simplified Arabic"/>
          <w:sz w:val="28"/>
          <w:szCs w:val="28"/>
          <w:lang w:bidi="ar-EG"/>
        </w:rPr>
        <w:t xml:space="preserve"> </w:t>
      </w:r>
      <w:r w:rsidR="007B0B6B" w:rsidRPr="00B83189">
        <w:rPr>
          <w:rFonts w:ascii="Simplified Arabic" w:hAnsi="Simplified Arabic" w:cs="Simplified Arabic"/>
          <w:sz w:val="28"/>
          <w:szCs w:val="28"/>
          <w:rtl/>
        </w:rPr>
        <w:t>ال</w:t>
      </w:r>
      <w:r w:rsidR="00121FBC" w:rsidRPr="00B83189">
        <w:rPr>
          <w:rFonts w:ascii="Simplified Arabic" w:hAnsi="Simplified Arabic" w:cs="Simplified Arabic"/>
          <w:sz w:val="28"/>
          <w:szCs w:val="28"/>
          <w:rtl/>
        </w:rPr>
        <w:t>اجتماعي</w:t>
      </w:r>
      <w:r w:rsidRPr="00B83189">
        <w:rPr>
          <w:rFonts w:ascii="Simplified Arabic" w:hAnsi="Simplified Arabic" w:cs="Simplified Arabic"/>
          <w:sz w:val="28"/>
          <w:szCs w:val="28"/>
          <w:rtl/>
        </w:rPr>
        <w:t>ة،</w:t>
      </w:r>
      <w:r w:rsidRPr="00B83189">
        <w:rPr>
          <w:rFonts w:ascii="Simplified Arabic" w:hAnsi="Simplified Arabic" w:cs="Simplified Arabic"/>
          <w:sz w:val="28"/>
          <w:szCs w:val="28"/>
          <w:lang w:bidi="ar-EG"/>
        </w:rPr>
        <w:t xml:space="preserve"> </w:t>
      </w:r>
      <w:r w:rsidR="00694435" w:rsidRPr="00B83189">
        <w:rPr>
          <w:rFonts w:ascii="Simplified Arabic" w:hAnsi="Simplified Arabic" w:cs="Simplified Arabic"/>
          <w:sz w:val="28"/>
          <w:szCs w:val="28"/>
          <w:rtl/>
        </w:rPr>
        <w:t>التي</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تهتم</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بتوجيه</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الأطفال</w:t>
      </w:r>
      <w:r w:rsidRPr="00B83189">
        <w:rPr>
          <w:rFonts w:ascii="Simplified Arabic" w:hAnsi="Simplified Arabic" w:cs="Simplified Arabic"/>
          <w:sz w:val="28"/>
          <w:szCs w:val="28"/>
          <w:lang w:bidi="ar-EG"/>
        </w:rPr>
        <w:t xml:space="preserve"> </w:t>
      </w:r>
      <w:r w:rsidR="00015982" w:rsidRPr="00B83189">
        <w:rPr>
          <w:rFonts w:ascii="Simplified Arabic" w:hAnsi="Simplified Arabic" w:cs="Simplified Arabic"/>
          <w:sz w:val="28"/>
          <w:szCs w:val="28"/>
          <w:rtl/>
        </w:rPr>
        <w:t>إ</w:t>
      </w:r>
      <w:r w:rsidRPr="00B83189">
        <w:rPr>
          <w:rFonts w:ascii="Simplified Arabic" w:hAnsi="Simplified Arabic" w:cs="Simplified Arabic"/>
          <w:sz w:val="28"/>
          <w:szCs w:val="28"/>
          <w:rtl/>
        </w:rPr>
        <w:t>لى</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الأدوار</w:t>
      </w:r>
      <w:r w:rsidRPr="00B83189">
        <w:rPr>
          <w:rFonts w:ascii="Simplified Arabic" w:hAnsi="Simplified Arabic" w:cs="Simplified Arabic"/>
          <w:sz w:val="28"/>
          <w:szCs w:val="28"/>
          <w:lang w:bidi="ar-EG"/>
        </w:rPr>
        <w:t xml:space="preserve"> </w:t>
      </w:r>
      <w:r w:rsidR="007B0B6B" w:rsidRPr="00B83189">
        <w:rPr>
          <w:rFonts w:ascii="Simplified Arabic" w:hAnsi="Simplified Arabic" w:cs="Simplified Arabic"/>
          <w:sz w:val="28"/>
          <w:szCs w:val="28"/>
          <w:rtl/>
        </w:rPr>
        <w:t>ال</w:t>
      </w:r>
      <w:r w:rsidR="00121FBC" w:rsidRPr="00B83189">
        <w:rPr>
          <w:rFonts w:ascii="Simplified Arabic" w:hAnsi="Simplified Arabic" w:cs="Simplified Arabic"/>
          <w:sz w:val="28"/>
          <w:szCs w:val="28"/>
          <w:rtl/>
        </w:rPr>
        <w:t>اجتماعي</w:t>
      </w:r>
      <w:r w:rsidRPr="00B83189">
        <w:rPr>
          <w:rFonts w:ascii="Simplified Arabic" w:hAnsi="Simplified Arabic" w:cs="Simplified Arabic"/>
          <w:sz w:val="28"/>
          <w:szCs w:val="28"/>
          <w:rtl/>
        </w:rPr>
        <w:t>ة</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الخاصة</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بهم،</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ويحتاج</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المراهق</w:t>
      </w:r>
      <w:r w:rsidRPr="00B83189">
        <w:rPr>
          <w:rFonts w:ascii="Simplified Arabic" w:hAnsi="Simplified Arabic" w:cs="Simplified Arabic"/>
          <w:sz w:val="28"/>
          <w:szCs w:val="28"/>
          <w:lang w:bidi="ar-EG"/>
        </w:rPr>
        <w:t xml:space="preserve"> </w:t>
      </w:r>
      <w:r w:rsidR="00015982" w:rsidRPr="00B83189">
        <w:rPr>
          <w:rFonts w:ascii="Simplified Arabic" w:hAnsi="Simplified Arabic" w:cs="Simplified Arabic"/>
          <w:sz w:val="28"/>
          <w:szCs w:val="28"/>
          <w:rtl/>
        </w:rPr>
        <w:t>في</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هذه</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الفترة</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أسلوب</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خاص</w:t>
      </w:r>
      <w:r w:rsidRPr="00B83189">
        <w:rPr>
          <w:rFonts w:ascii="Simplified Arabic" w:hAnsi="Simplified Arabic" w:cs="Simplified Arabic"/>
          <w:sz w:val="28"/>
          <w:szCs w:val="28"/>
          <w:lang w:bidi="ar-EG"/>
        </w:rPr>
        <w:t xml:space="preserve"> </w:t>
      </w:r>
      <w:r w:rsidR="00694435" w:rsidRPr="00B83189">
        <w:rPr>
          <w:rFonts w:ascii="Simplified Arabic" w:hAnsi="Simplified Arabic" w:cs="Simplified Arabic"/>
          <w:sz w:val="28"/>
          <w:szCs w:val="28"/>
          <w:rtl/>
        </w:rPr>
        <w:t>في</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المعاملة،</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حتى</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يستطيع</w:t>
      </w:r>
      <w:r w:rsidRPr="00B83189">
        <w:rPr>
          <w:rFonts w:ascii="Simplified Arabic" w:hAnsi="Simplified Arabic" w:cs="Simplified Arabic"/>
          <w:sz w:val="28"/>
          <w:szCs w:val="28"/>
          <w:lang w:bidi="ar-EG"/>
        </w:rPr>
        <w:t xml:space="preserve"> </w:t>
      </w:r>
      <w:r w:rsidR="00015982" w:rsidRPr="00B83189">
        <w:rPr>
          <w:rFonts w:ascii="Simplified Arabic" w:hAnsi="Simplified Arabic" w:cs="Simplified Arabic"/>
          <w:sz w:val="28"/>
          <w:szCs w:val="28"/>
          <w:rtl/>
        </w:rPr>
        <w:t>اجتياز</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هذه</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المرحلة</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،فيحتاج</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إلى</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المراقبة</w:t>
      </w:r>
      <w:r w:rsidRPr="00B83189">
        <w:rPr>
          <w:rFonts w:ascii="Simplified Arabic" w:hAnsi="Simplified Arabic" w:cs="Simplified Arabic"/>
          <w:sz w:val="28"/>
          <w:szCs w:val="28"/>
          <w:lang w:bidi="ar-EG"/>
        </w:rPr>
        <w:t xml:space="preserve"> </w:t>
      </w:r>
      <w:r w:rsidR="00015982" w:rsidRPr="00B83189">
        <w:rPr>
          <w:rFonts w:ascii="Simplified Arabic" w:hAnsi="Simplified Arabic" w:cs="Simplified Arabic"/>
          <w:sz w:val="28"/>
          <w:szCs w:val="28"/>
          <w:rtl/>
        </w:rPr>
        <w:t>والا</w:t>
      </w:r>
      <w:r w:rsidRPr="00B83189">
        <w:rPr>
          <w:rFonts w:ascii="Simplified Arabic" w:hAnsi="Simplified Arabic" w:cs="Simplified Arabic"/>
          <w:sz w:val="28"/>
          <w:szCs w:val="28"/>
          <w:rtl/>
        </w:rPr>
        <w:t>هتمام</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،سواء</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من</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قبل</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الوالدين</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أو</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المعلمين</w:t>
      </w:r>
      <w:r w:rsidRPr="00B83189">
        <w:rPr>
          <w:rFonts w:ascii="Simplified Arabic" w:hAnsi="Simplified Arabic" w:cs="Simplified Arabic"/>
          <w:sz w:val="28"/>
          <w:szCs w:val="28"/>
          <w:lang w:bidi="ar-EG"/>
        </w:rPr>
        <w:t xml:space="preserve"> .</w:t>
      </w:r>
    </w:p>
    <w:p w:rsidR="00AE63C8" w:rsidRPr="00B83189" w:rsidRDefault="00771660" w:rsidP="00B83189">
      <w:pPr>
        <w:spacing w:line="360" w:lineRule="auto"/>
        <w:ind w:firstLine="720"/>
        <w:jc w:val="both"/>
        <w:rPr>
          <w:rFonts w:ascii="Simplified Arabic" w:hAnsi="Simplified Arabic" w:cs="Simplified Arabic"/>
          <w:sz w:val="28"/>
          <w:szCs w:val="28"/>
          <w:rtl/>
          <w:lang w:bidi="ar-EG"/>
        </w:rPr>
      </w:pPr>
      <w:r w:rsidRPr="00B83189">
        <w:rPr>
          <w:rFonts w:ascii="Simplified Arabic" w:hAnsi="Simplified Arabic" w:cs="Simplified Arabic"/>
          <w:sz w:val="28"/>
          <w:szCs w:val="28"/>
          <w:rtl/>
        </w:rPr>
        <w:t>ونتيجة</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لمشكلات</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المجتمع</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المعاصر</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،وحاجة</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الأسرة</w:t>
      </w:r>
      <w:r w:rsidRPr="00B83189">
        <w:rPr>
          <w:rFonts w:ascii="Simplified Arabic" w:hAnsi="Simplified Arabic" w:cs="Simplified Arabic"/>
          <w:sz w:val="28"/>
          <w:szCs w:val="28"/>
          <w:lang w:bidi="ar-EG"/>
        </w:rPr>
        <w:t xml:space="preserve"> </w:t>
      </w:r>
      <w:r w:rsidR="00015982" w:rsidRPr="00B83189">
        <w:rPr>
          <w:rFonts w:ascii="Simplified Arabic" w:hAnsi="Simplified Arabic" w:cs="Simplified Arabic"/>
          <w:sz w:val="28"/>
          <w:szCs w:val="28"/>
          <w:rtl/>
        </w:rPr>
        <w:t>إلى</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تحسين</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مستواها</w:t>
      </w:r>
      <w:r w:rsidRPr="00B83189">
        <w:rPr>
          <w:rFonts w:ascii="Simplified Arabic" w:hAnsi="Simplified Arabic" w:cs="Simplified Arabic"/>
          <w:sz w:val="28"/>
          <w:szCs w:val="28"/>
          <w:lang w:bidi="ar-EG"/>
        </w:rPr>
        <w:t xml:space="preserve"> </w:t>
      </w:r>
      <w:r w:rsidR="00A5115C" w:rsidRPr="00B83189">
        <w:rPr>
          <w:rFonts w:ascii="Simplified Arabic" w:hAnsi="Simplified Arabic" w:cs="Simplified Arabic"/>
          <w:sz w:val="28"/>
          <w:szCs w:val="28"/>
          <w:rtl/>
        </w:rPr>
        <w:t>الاقتصادي</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،أصبح</w:t>
      </w:r>
      <w:r w:rsidRPr="00B83189">
        <w:rPr>
          <w:rFonts w:ascii="Simplified Arabic" w:hAnsi="Simplified Arabic" w:cs="Simplified Arabic"/>
          <w:sz w:val="28"/>
          <w:szCs w:val="28"/>
          <w:lang w:bidi="ar-EG"/>
        </w:rPr>
        <w:t xml:space="preserve"> </w:t>
      </w:r>
      <w:r w:rsidR="003B0153" w:rsidRPr="00B83189">
        <w:rPr>
          <w:rFonts w:ascii="Simplified Arabic" w:hAnsi="Simplified Arabic" w:cs="Simplified Arabic"/>
          <w:sz w:val="28"/>
          <w:szCs w:val="28"/>
          <w:rtl/>
        </w:rPr>
        <w:t>الأب</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يقضى</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فترات</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طويلة</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خارج</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المنزل</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،واضطرت</w:t>
      </w:r>
      <w:r w:rsidRPr="00B83189">
        <w:rPr>
          <w:rFonts w:ascii="Simplified Arabic" w:hAnsi="Simplified Arabic" w:cs="Simplified Arabic"/>
          <w:sz w:val="28"/>
          <w:szCs w:val="28"/>
          <w:lang w:bidi="ar-EG"/>
        </w:rPr>
        <w:t xml:space="preserve"> </w:t>
      </w:r>
      <w:r w:rsidR="00EB0A3A" w:rsidRPr="00B83189">
        <w:rPr>
          <w:rFonts w:ascii="Simplified Arabic" w:hAnsi="Simplified Arabic" w:cs="Simplified Arabic"/>
          <w:sz w:val="28"/>
          <w:szCs w:val="28"/>
          <w:rtl/>
        </w:rPr>
        <w:t>الأم</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إلى</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الخروج</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للعمل</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،مما</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أدى</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إلى</w:t>
      </w:r>
      <w:r w:rsidRPr="00B83189">
        <w:rPr>
          <w:rFonts w:ascii="Simplified Arabic" w:hAnsi="Simplified Arabic" w:cs="Simplified Arabic"/>
          <w:sz w:val="28"/>
          <w:szCs w:val="28"/>
          <w:lang w:bidi="ar-EG"/>
        </w:rPr>
        <w:t xml:space="preserve"> </w:t>
      </w:r>
      <w:r w:rsidR="009A45C9" w:rsidRPr="00B83189">
        <w:rPr>
          <w:rFonts w:ascii="Simplified Arabic" w:hAnsi="Simplified Arabic" w:cs="Simplified Arabic"/>
          <w:sz w:val="28"/>
          <w:szCs w:val="28"/>
          <w:rtl/>
        </w:rPr>
        <w:t>وجدت</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فجوة</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بين</w:t>
      </w:r>
      <w:r w:rsidRPr="00B83189">
        <w:rPr>
          <w:rFonts w:ascii="Simplified Arabic" w:hAnsi="Simplified Arabic" w:cs="Simplified Arabic"/>
          <w:sz w:val="28"/>
          <w:szCs w:val="28"/>
          <w:lang w:bidi="ar-EG"/>
        </w:rPr>
        <w:t xml:space="preserve"> </w:t>
      </w:r>
      <w:r w:rsidR="009F44F0" w:rsidRPr="00B83189">
        <w:rPr>
          <w:rFonts w:ascii="Simplified Arabic" w:hAnsi="Simplified Arabic" w:cs="Simplified Arabic"/>
          <w:sz w:val="28"/>
          <w:szCs w:val="28"/>
          <w:rtl/>
        </w:rPr>
        <w:t>الآ</w:t>
      </w:r>
      <w:r w:rsidR="003B0153" w:rsidRPr="00B83189">
        <w:rPr>
          <w:rFonts w:ascii="Simplified Arabic" w:hAnsi="Simplified Arabic" w:cs="Simplified Arabic"/>
          <w:sz w:val="28"/>
          <w:szCs w:val="28"/>
          <w:rtl/>
        </w:rPr>
        <w:t>ب</w:t>
      </w:r>
      <w:r w:rsidRPr="00B83189">
        <w:rPr>
          <w:rFonts w:ascii="Simplified Arabic" w:hAnsi="Simplified Arabic" w:cs="Simplified Arabic"/>
          <w:sz w:val="28"/>
          <w:szCs w:val="28"/>
          <w:rtl/>
        </w:rPr>
        <w:t>اء</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و</w:t>
      </w:r>
      <w:r w:rsidR="003B0153" w:rsidRPr="00B83189">
        <w:rPr>
          <w:rFonts w:ascii="Simplified Arabic" w:hAnsi="Simplified Arabic" w:cs="Simplified Arabic"/>
          <w:sz w:val="28"/>
          <w:szCs w:val="28"/>
          <w:rtl/>
        </w:rPr>
        <w:t>الأب</w:t>
      </w:r>
      <w:r w:rsidRPr="00B83189">
        <w:rPr>
          <w:rFonts w:ascii="Simplified Arabic" w:hAnsi="Simplified Arabic" w:cs="Simplified Arabic"/>
          <w:sz w:val="28"/>
          <w:szCs w:val="28"/>
          <w:rtl/>
        </w:rPr>
        <w:t>ناء</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،وأيضا</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سوء</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المعاملة</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الوالدية</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أدى</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إلى</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التباعد</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بينهم</w:t>
      </w:r>
      <w:r w:rsidRPr="00B83189">
        <w:rPr>
          <w:rFonts w:ascii="Simplified Arabic" w:hAnsi="Simplified Arabic" w:cs="Simplified Arabic"/>
          <w:sz w:val="28"/>
          <w:szCs w:val="28"/>
          <w:lang w:bidi="ar-EG"/>
        </w:rPr>
        <w:t xml:space="preserve"> </w:t>
      </w:r>
      <w:r w:rsidR="00015982" w:rsidRPr="00B83189">
        <w:rPr>
          <w:rFonts w:ascii="Simplified Arabic" w:hAnsi="Simplified Arabic" w:cs="Simplified Arabic"/>
          <w:sz w:val="28"/>
          <w:szCs w:val="28"/>
          <w:rtl/>
        </w:rPr>
        <w:t>،</w:t>
      </w:r>
      <w:r w:rsidR="003D52E9" w:rsidRPr="00B83189">
        <w:rPr>
          <w:rFonts w:ascii="Simplified Arabic" w:hAnsi="Simplified Arabic" w:cs="Simplified Arabic"/>
          <w:sz w:val="28"/>
          <w:szCs w:val="28"/>
          <w:rtl/>
        </w:rPr>
        <w:t>والاختلافات</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الفكرية</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بين</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العصر</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الذى</w:t>
      </w:r>
      <w:r w:rsidRPr="00B83189">
        <w:rPr>
          <w:rFonts w:ascii="Simplified Arabic" w:hAnsi="Simplified Arabic" w:cs="Simplified Arabic"/>
          <w:sz w:val="28"/>
          <w:szCs w:val="28"/>
          <w:lang w:bidi="ar-EG"/>
        </w:rPr>
        <w:t xml:space="preserve"> </w:t>
      </w:r>
      <w:r w:rsidR="007B0B6B" w:rsidRPr="00B83189">
        <w:rPr>
          <w:rFonts w:ascii="Simplified Arabic" w:hAnsi="Simplified Arabic" w:cs="Simplified Arabic"/>
          <w:sz w:val="28"/>
          <w:szCs w:val="28"/>
          <w:rtl/>
        </w:rPr>
        <w:t>نش</w:t>
      </w:r>
      <w:r w:rsidR="007B0B6B" w:rsidRPr="00B83189">
        <w:rPr>
          <w:rFonts w:ascii="Simplified Arabic" w:hAnsi="Simplified Arabic" w:cs="Simplified Arabic"/>
          <w:sz w:val="28"/>
          <w:szCs w:val="28"/>
          <w:rtl/>
          <w:lang w:bidi="ar-EG"/>
        </w:rPr>
        <w:t xml:space="preserve">أ </w:t>
      </w:r>
      <w:r w:rsidRPr="00B83189">
        <w:rPr>
          <w:rFonts w:ascii="Simplified Arabic" w:hAnsi="Simplified Arabic" w:cs="Simplified Arabic"/>
          <w:sz w:val="28"/>
          <w:szCs w:val="28"/>
          <w:rtl/>
        </w:rPr>
        <w:t>فيه</w:t>
      </w:r>
      <w:r w:rsidRPr="00B83189">
        <w:rPr>
          <w:rFonts w:ascii="Simplified Arabic" w:hAnsi="Simplified Arabic" w:cs="Simplified Arabic"/>
          <w:sz w:val="28"/>
          <w:szCs w:val="28"/>
          <w:lang w:bidi="ar-EG"/>
        </w:rPr>
        <w:t xml:space="preserve"> </w:t>
      </w:r>
      <w:r w:rsidR="00015982" w:rsidRPr="00B83189">
        <w:rPr>
          <w:rFonts w:ascii="Simplified Arabic" w:hAnsi="Simplified Arabic" w:cs="Simplified Arabic"/>
          <w:sz w:val="28"/>
          <w:szCs w:val="28"/>
          <w:rtl/>
        </w:rPr>
        <w:t>الآ</w:t>
      </w:r>
      <w:r w:rsidR="003B0153" w:rsidRPr="00B83189">
        <w:rPr>
          <w:rFonts w:ascii="Simplified Arabic" w:hAnsi="Simplified Arabic" w:cs="Simplified Arabic"/>
          <w:sz w:val="28"/>
          <w:szCs w:val="28"/>
          <w:rtl/>
        </w:rPr>
        <w:t>ب</w:t>
      </w:r>
      <w:r w:rsidRPr="00B83189">
        <w:rPr>
          <w:rFonts w:ascii="Simplified Arabic" w:hAnsi="Simplified Arabic" w:cs="Simplified Arabic"/>
          <w:sz w:val="28"/>
          <w:szCs w:val="28"/>
          <w:rtl/>
        </w:rPr>
        <w:t>اء</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والعصر</w:t>
      </w:r>
      <w:r w:rsidRPr="00B83189">
        <w:rPr>
          <w:rFonts w:ascii="Simplified Arabic" w:hAnsi="Simplified Arabic" w:cs="Simplified Arabic"/>
          <w:sz w:val="28"/>
          <w:szCs w:val="28"/>
          <w:lang w:bidi="ar-EG"/>
        </w:rPr>
        <w:t xml:space="preserve"> </w:t>
      </w:r>
      <w:r w:rsidR="003D3735" w:rsidRPr="00B83189">
        <w:rPr>
          <w:rFonts w:ascii="Simplified Arabic" w:hAnsi="Simplified Arabic" w:cs="Simplified Arabic"/>
          <w:sz w:val="28"/>
          <w:szCs w:val="28"/>
          <w:rtl/>
        </w:rPr>
        <w:t>الح</w:t>
      </w:r>
      <w:r w:rsidR="00015982" w:rsidRPr="00B83189">
        <w:rPr>
          <w:rFonts w:ascii="Simplified Arabic" w:hAnsi="Simplified Arabic" w:cs="Simplified Arabic"/>
          <w:sz w:val="28"/>
          <w:szCs w:val="28"/>
          <w:rtl/>
        </w:rPr>
        <w:t>ا</w:t>
      </w:r>
      <w:r w:rsidR="003B0153" w:rsidRPr="00B83189">
        <w:rPr>
          <w:rFonts w:ascii="Simplified Arabic" w:hAnsi="Simplified Arabic" w:cs="Simplified Arabic"/>
          <w:sz w:val="28"/>
          <w:szCs w:val="28"/>
          <w:rtl/>
        </w:rPr>
        <w:t>لي</w:t>
      </w:r>
      <w:r w:rsidRPr="00B83189">
        <w:rPr>
          <w:rFonts w:ascii="Simplified Arabic" w:hAnsi="Simplified Arabic" w:cs="Simplified Arabic"/>
          <w:sz w:val="28"/>
          <w:szCs w:val="28"/>
          <w:rtl/>
        </w:rPr>
        <w:t>،</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ك</w:t>
      </w:r>
      <w:r w:rsidR="00EB0A3A" w:rsidRPr="00B83189">
        <w:rPr>
          <w:rFonts w:ascii="Simplified Arabic" w:hAnsi="Simplified Arabic" w:cs="Simplified Arabic"/>
          <w:sz w:val="28"/>
          <w:szCs w:val="28"/>
          <w:rtl/>
        </w:rPr>
        <w:t>ا</w:t>
      </w:r>
      <w:r w:rsidR="007B0B6B" w:rsidRPr="00B83189">
        <w:rPr>
          <w:rFonts w:ascii="Simplified Arabic" w:hAnsi="Simplified Arabic" w:cs="Simplified Arabic"/>
          <w:sz w:val="28"/>
          <w:szCs w:val="28"/>
          <w:rtl/>
        </w:rPr>
        <w:t>ن</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له</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عامل</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أكبر</w:t>
      </w:r>
      <w:r w:rsidRPr="00B83189">
        <w:rPr>
          <w:rFonts w:ascii="Simplified Arabic" w:hAnsi="Simplified Arabic" w:cs="Simplified Arabic"/>
          <w:sz w:val="28"/>
          <w:szCs w:val="28"/>
          <w:lang w:bidi="ar-EG"/>
        </w:rPr>
        <w:t xml:space="preserve"> </w:t>
      </w:r>
      <w:r w:rsidR="00015982" w:rsidRPr="00B83189">
        <w:rPr>
          <w:rFonts w:ascii="Simplified Arabic" w:hAnsi="Simplified Arabic" w:cs="Simplified Arabic"/>
          <w:sz w:val="28"/>
          <w:szCs w:val="28"/>
          <w:rtl/>
        </w:rPr>
        <w:t>في</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حدوث</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ما</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أطلق</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lastRenderedPageBreak/>
        <w:t>عليه</w:t>
      </w:r>
      <w:r w:rsidRPr="00B83189">
        <w:rPr>
          <w:rFonts w:ascii="Simplified Arabic" w:hAnsi="Simplified Arabic" w:cs="Simplified Arabic"/>
          <w:sz w:val="28"/>
          <w:szCs w:val="28"/>
          <w:lang w:bidi="ar-EG"/>
        </w:rPr>
        <w:t xml:space="preserve"> "</w:t>
      </w:r>
      <w:r w:rsidR="007B0B6B" w:rsidRPr="00B83189">
        <w:rPr>
          <w:rFonts w:ascii="Simplified Arabic" w:hAnsi="Simplified Arabic" w:cs="Simplified Arabic"/>
          <w:sz w:val="28"/>
          <w:szCs w:val="28"/>
          <w:rtl/>
        </w:rPr>
        <w:t>ال</w:t>
      </w:r>
      <w:r w:rsidR="00121FBC" w:rsidRPr="00B83189">
        <w:rPr>
          <w:rFonts w:ascii="Simplified Arabic" w:hAnsi="Simplified Arabic" w:cs="Simplified Arabic"/>
          <w:sz w:val="28"/>
          <w:szCs w:val="28"/>
          <w:rtl/>
        </w:rPr>
        <w:t>اغتراب</w:t>
      </w:r>
      <w:r w:rsidRPr="00B83189">
        <w:rPr>
          <w:rFonts w:ascii="Simplified Arabic" w:hAnsi="Simplified Arabic" w:cs="Simplified Arabic"/>
          <w:sz w:val="28"/>
          <w:szCs w:val="28"/>
          <w:lang w:bidi="ar-EG"/>
        </w:rPr>
        <w:t xml:space="preserve"> " </w:t>
      </w:r>
      <w:r w:rsidRPr="00B83189">
        <w:rPr>
          <w:rFonts w:ascii="Simplified Arabic" w:hAnsi="Simplified Arabic" w:cs="Simplified Arabic"/>
          <w:sz w:val="28"/>
          <w:szCs w:val="28"/>
          <w:rtl/>
        </w:rPr>
        <w:t>،ونظرا</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إلى</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التطور</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التكنولوجي</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الهائل</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،وتعدد</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وسائل</w:t>
      </w:r>
      <w:r w:rsidRPr="00B83189">
        <w:rPr>
          <w:rFonts w:ascii="Simplified Arabic" w:hAnsi="Simplified Arabic" w:cs="Simplified Arabic"/>
          <w:sz w:val="28"/>
          <w:szCs w:val="28"/>
          <w:lang w:bidi="ar-EG"/>
        </w:rPr>
        <w:t xml:space="preserve"> </w:t>
      </w:r>
      <w:r w:rsidR="003D52E9" w:rsidRPr="00B83189">
        <w:rPr>
          <w:rFonts w:ascii="Simplified Arabic" w:hAnsi="Simplified Arabic" w:cs="Simplified Arabic"/>
          <w:sz w:val="28"/>
          <w:szCs w:val="28"/>
          <w:rtl/>
        </w:rPr>
        <w:t>الاتصال</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ومناهل</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المعرفة</w:t>
      </w:r>
      <w:r w:rsidRPr="00B83189">
        <w:rPr>
          <w:rFonts w:ascii="Simplified Arabic" w:hAnsi="Simplified Arabic" w:cs="Simplified Arabic"/>
          <w:sz w:val="28"/>
          <w:szCs w:val="28"/>
          <w:lang w:bidi="ar-EG"/>
        </w:rPr>
        <w:t xml:space="preserve"> </w:t>
      </w:r>
      <w:r w:rsidR="003D3735" w:rsidRPr="00B83189">
        <w:rPr>
          <w:rFonts w:ascii="Simplified Arabic" w:hAnsi="Simplified Arabic" w:cs="Simplified Arabic"/>
          <w:sz w:val="28"/>
          <w:szCs w:val="28"/>
          <w:rtl/>
        </w:rPr>
        <w:t>في</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العصر</w:t>
      </w:r>
      <w:r w:rsidRPr="00B83189">
        <w:rPr>
          <w:rFonts w:ascii="Simplified Arabic" w:hAnsi="Simplified Arabic" w:cs="Simplified Arabic"/>
          <w:sz w:val="28"/>
          <w:szCs w:val="28"/>
          <w:lang w:bidi="ar-EG"/>
        </w:rPr>
        <w:t xml:space="preserve"> </w:t>
      </w:r>
      <w:r w:rsidR="003D3735" w:rsidRPr="00B83189">
        <w:rPr>
          <w:rFonts w:ascii="Simplified Arabic" w:hAnsi="Simplified Arabic" w:cs="Simplified Arabic"/>
          <w:sz w:val="28"/>
          <w:szCs w:val="28"/>
          <w:rtl/>
        </w:rPr>
        <w:t>الح</w:t>
      </w:r>
      <w:r w:rsidR="00015982" w:rsidRPr="00B83189">
        <w:rPr>
          <w:rFonts w:ascii="Simplified Arabic" w:hAnsi="Simplified Arabic" w:cs="Simplified Arabic"/>
          <w:sz w:val="28"/>
          <w:szCs w:val="28"/>
          <w:rtl/>
        </w:rPr>
        <w:t>ال</w:t>
      </w:r>
      <w:r w:rsidR="003B0153" w:rsidRPr="00B83189">
        <w:rPr>
          <w:rFonts w:ascii="Simplified Arabic" w:hAnsi="Simplified Arabic" w:cs="Simplified Arabic"/>
          <w:sz w:val="28"/>
          <w:szCs w:val="28"/>
          <w:rtl/>
        </w:rPr>
        <w:t>ي</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،فقد</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أصبح</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العالم</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مفتوح</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على</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مصراعيه</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أمام</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جميع</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الفئات</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العمرية</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المختلفة،</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ودفعت</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التكنولوجيا</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العالم</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نحو</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عصر</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جديد</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من</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التفاعلية،</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والتواصل</w:t>
      </w:r>
      <w:r w:rsidRPr="00B83189">
        <w:rPr>
          <w:rFonts w:ascii="Simplified Arabic" w:hAnsi="Simplified Arabic" w:cs="Simplified Arabic"/>
          <w:sz w:val="28"/>
          <w:szCs w:val="28"/>
          <w:lang w:bidi="ar-EG"/>
        </w:rPr>
        <w:t xml:space="preserve"> </w:t>
      </w:r>
      <w:r w:rsidR="003D52E9" w:rsidRPr="00B83189">
        <w:rPr>
          <w:rFonts w:ascii="Simplified Arabic" w:hAnsi="Simplified Arabic" w:cs="Simplified Arabic"/>
          <w:sz w:val="28"/>
          <w:szCs w:val="28"/>
          <w:rtl/>
        </w:rPr>
        <w:t>الإنساني</w:t>
      </w:r>
      <w:r w:rsidRPr="00B83189">
        <w:rPr>
          <w:rFonts w:ascii="Simplified Arabic" w:hAnsi="Simplified Arabic" w:cs="Simplified Arabic"/>
          <w:sz w:val="28"/>
          <w:szCs w:val="28"/>
          <w:rtl/>
        </w:rPr>
        <w:t>،</w:t>
      </w:r>
      <w:r w:rsidRPr="00B83189">
        <w:rPr>
          <w:rFonts w:ascii="Simplified Arabic" w:hAnsi="Simplified Arabic" w:cs="Simplified Arabic"/>
          <w:sz w:val="28"/>
          <w:szCs w:val="28"/>
          <w:lang w:bidi="ar-EG"/>
        </w:rPr>
        <w:t xml:space="preserve"> </w:t>
      </w:r>
      <w:r w:rsidR="003D52E9" w:rsidRPr="00B83189">
        <w:rPr>
          <w:rFonts w:ascii="Simplified Arabic" w:hAnsi="Simplified Arabic" w:cs="Simplified Arabic"/>
          <w:sz w:val="28"/>
          <w:szCs w:val="28"/>
          <w:rtl/>
        </w:rPr>
        <w:t>والانفجار</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المعرفي</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وحرية</w:t>
      </w:r>
      <w:r w:rsidRPr="00B83189">
        <w:rPr>
          <w:rFonts w:ascii="Simplified Arabic" w:hAnsi="Simplified Arabic" w:cs="Simplified Arabic"/>
          <w:sz w:val="28"/>
          <w:szCs w:val="28"/>
          <w:lang w:bidi="ar-EG"/>
        </w:rPr>
        <w:t xml:space="preserve"> </w:t>
      </w:r>
      <w:r w:rsidR="003D52E9" w:rsidRPr="00B83189">
        <w:rPr>
          <w:rFonts w:ascii="Simplified Arabic" w:hAnsi="Simplified Arabic" w:cs="Simplified Arabic"/>
          <w:sz w:val="28"/>
          <w:szCs w:val="28"/>
          <w:rtl/>
        </w:rPr>
        <w:t>الرأي</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والتعبير،</w:t>
      </w:r>
      <w:r w:rsidR="00EB0A3A" w:rsidRPr="00B83189">
        <w:rPr>
          <w:rFonts w:ascii="Simplified Arabic" w:hAnsi="Simplified Arabic" w:cs="Simplified Arabic"/>
          <w:sz w:val="28"/>
          <w:szCs w:val="28"/>
          <w:rtl/>
        </w:rPr>
        <w:t xml:space="preserve"> </w:t>
      </w:r>
      <w:r w:rsidRPr="00B83189">
        <w:rPr>
          <w:rFonts w:ascii="Simplified Arabic" w:hAnsi="Simplified Arabic" w:cs="Simplified Arabic"/>
          <w:sz w:val="28"/>
          <w:szCs w:val="28"/>
          <w:rtl/>
        </w:rPr>
        <w:t>و</w:t>
      </w:r>
      <w:r w:rsidR="003B0153" w:rsidRPr="00B83189">
        <w:rPr>
          <w:rFonts w:ascii="Simplified Arabic" w:hAnsi="Simplified Arabic" w:cs="Simplified Arabic"/>
          <w:sz w:val="28"/>
          <w:szCs w:val="28"/>
          <w:rtl/>
        </w:rPr>
        <w:t>استخدم</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في</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ذلك</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مواقع</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التواصل</w:t>
      </w:r>
      <w:r w:rsidRPr="00B83189">
        <w:rPr>
          <w:rFonts w:ascii="Simplified Arabic" w:hAnsi="Simplified Arabic" w:cs="Simplified Arabic"/>
          <w:sz w:val="28"/>
          <w:szCs w:val="28"/>
          <w:lang w:bidi="ar-EG"/>
        </w:rPr>
        <w:t xml:space="preserve"> </w:t>
      </w:r>
      <w:r w:rsidR="007B0B6B" w:rsidRPr="00B83189">
        <w:rPr>
          <w:rFonts w:ascii="Simplified Arabic" w:hAnsi="Simplified Arabic" w:cs="Simplified Arabic"/>
          <w:sz w:val="28"/>
          <w:szCs w:val="28"/>
          <w:rtl/>
        </w:rPr>
        <w:t>ال</w:t>
      </w:r>
      <w:r w:rsidR="00121FBC" w:rsidRPr="00B83189">
        <w:rPr>
          <w:rFonts w:ascii="Simplified Arabic" w:hAnsi="Simplified Arabic" w:cs="Simplified Arabic"/>
          <w:sz w:val="28"/>
          <w:szCs w:val="28"/>
          <w:rtl/>
        </w:rPr>
        <w:t>اجتماعي</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لكونها</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وسيلة</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سهلة</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ومتوفرة</w:t>
      </w:r>
      <w:r w:rsidRPr="00B83189">
        <w:rPr>
          <w:rFonts w:ascii="Simplified Arabic" w:hAnsi="Simplified Arabic" w:cs="Simplified Arabic"/>
          <w:sz w:val="28"/>
          <w:szCs w:val="28"/>
          <w:lang w:bidi="ar-EG"/>
        </w:rPr>
        <w:t xml:space="preserve"> </w:t>
      </w:r>
      <w:r w:rsidR="003D52E9" w:rsidRPr="00B83189">
        <w:rPr>
          <w:rFonts w:ascii="Simplified Arabic" w:hAnsi="Simplified Arabic" w:cs="Simplified Arabic"/>
          <w:sz w:val="28"/>
          <w:szCs w:val="28"/>
          <w:rtl/>
        </w:rPr>
        <w:t>للانفتاح</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على</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العالم</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أجمع</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فهي</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متوفرة</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ومتعددة</w:t>
      </w:r>
      <w:r w:rsidRPr="00B83189">
        <w:rPr>
          <w:rFonts w:ascii="Simplified Arabic" w:hAnsi="Simplified Arabic" w:cs="Simplified Arabic"/>
          <w:sz w:val="28"/>
          <w:szCs w:val="28"/>
          <w:lang w:bidi="ar-EG"/>
        </w:rPr>
        <w:t xml:space="preserve"> </w:t>
      </w:r>
      <w:r w:rsidR="00B661D8" w:rsidRPr="00B83189">
        <w:rPr>
          <w:rFonts w:ascii="Simplified Arabic" w:hAnsi="Simplified Arabic" w:cs="Simplified Arabic"/>
          <w:sz w:val="28"/>
          <w:szCs w:val="28"/>
          <w:rtl/>
        </w:rPr>
        <w:t>نذكر منها (الفيس بوك ، تويتر ،</w:t>
      </w:r>
      <w:r w:rsidR="00EB0A3A" w:rsidRPr="00B83189">
        <w:rPr>
          <w:rFonts w:ascii="Simplified Arabic" w:hAnsi="Simplified Arabic" w:cs="Simplified Arabic"/>
          <w:sz w:val="28"/>
          <w:szCs w:val="28"/>
          <w:rtl/>
        </w:rPr>
        <w:t>الإ</w:t>
      </w:r>
      <w:r w:rsidR="007B0B6B" w:rsidRPr="00B83189">
        <w:rPr>
          <w:rFonts w:ascii="Simplified Arabic" w:hAnsi="Simplified Arabic" w:cs="Simplified Arabic"/>
          <w:sz w:val="28"/>
          <w:szCs w:val="28"/>
          <w:rtl/>
        </w:rPr>
        <w:t>نستجرام</w:t>
      </w:r>
      <w:r w:rsidR="00B661D8" w:rsidRPr="00B83189">
        <w:rPr>
          <w:rFonts w:ascii="Simplified Arabic" w:hAnsi="Simplified Arabic" w:cs="Simplified Arabic"/>
          <w:sz w:val="28"/>
          <w:szCs w:val="28"/>
          <w:rtl/>
        </w:rPr>
        <w:t>).</w:t>
      </w:r>
    </w:p>
    <w:p w:rsidR="0006737F" w:rsidRPr="00B83189" w:rsidRDefault="00771660" w:rsidP="00B83189">
      <w:pPr>
        <w:spacing w:line="360" w:lineRule="auto"/>
        <w:ind w:firstLine="720"/>
        <w:jc w:val="both"/>
        <w:rPr>
          <w:rFonts w:ascii="Simplified Arabic" w:hAnsi="Simplified Arabic" w:cs="Simplified Arabic"/>
          <w:sz w:val="28"/>
          <w:szCs w:val="28"/>
          <w:rtl/>
          <w:lang w:bidi="ar-EG"/>
        </w:rPr>
      </w:pP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ونجد</w:t>
      </w:r>
      <w:r w:rsidRPr="00B83189">
        <w:rPr>
          <w:rFonts w:ascii="Simplified Arabic" w:hAnsi="Simplified Arabic" w:cs="Simplified Arabic"/>
          <w:sz w:val="28"/>
          <w:szCs w:val="28"/>
          <w:lang w:bidi="ar-EG"/>
        </w:rPr>
        <w:t xml:space="preserve"> </w:t>
      </w:r>
      <w:r w:rsidR="007B0B6B" w:rsidRPr="00B83189">
        <w:rPr>
          <w:rFonts w:ascii="Simplified Arabic" w:hAnsi="Simplified Arabic" w:cs="Simplified Arabic"/>
          <w:sz w:val="28"/>
          <w:szCs w:val="28"/>
          <w:rtl/>
        </w:rPr>
        <w:t>أن</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معظم</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البالغين</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الذين</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يتعاملون</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مع</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المراهقين</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سواء</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من</w:t>
      </w:r>
      <w:r w:rsidRPr="00B83189">
        <w:rPr>
          <w:rFonts w:ascii="Simplified Arabic" w:hAnsi="Simplified Arabic" w:cs="Simplified Arabic"/>
          <w:sz w:val="28"/>
          <w:szCs w:val="28"/>
          <w:lang w:bidi="ar-EG"/>
        </w:rPr>
        <w:t xml:space="preserve"> </w:t>
      </w:r>
      <w:r w:rsidR="009F44F0" w:rsidRPr="00B83189">
        <w:rPr>
          <w:rFonts w:ascii="Simplified Arabic" w:hAnsi="Simplified Arabic" w:cs="Simplified Arabic"/>
          <w:sz w:val="28"/>
          <w:szCs w:val="28"/>
          <w:rtl/>
        </w:rPr>
        <w:t>الآ</w:t>
      </w:r>
      <w:r w:rsidR="003B0153" w:rsidRPr="00B83189">
        <w:rPr>
          <w:rFonts w:ascii="Simplified Arabic" w:hAnsi="Simplified Arabic" w:cs="Simplified Arabic"/>
          <w:sz w:val="28"/>
          <w:szCs w:val="28"/>
          <w:rtl/>
        </w:rPr>
        <w:t>ب</w:t>
      </w:r>
      <w:r w:rsidRPr="00B83189">
        <w:rPr>
          <w:rFonts w:ascii="Simplified Arabic" w:hAnsi="Simplified Arabic" w:cs="Simplified Arabic"/>
          <w:sz w:val="28"/>
          <w:szCs w:val="28"/>
          <w:rtl/>
        </w:rPr>
        <w:t>اء</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أو</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المعلمين</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ما زالوا</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يجهلون</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إلى</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حد</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كبير</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خصائص</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مرحلة</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المراهقة،</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مما</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يزيد</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من</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مخاطر فشل</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جهودهم</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في</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التعامل</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مع</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المراهقين،</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ومن</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هنا</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تأتي</w:t>
      </w:r>
      <w:r w:rsidRPr="00B83189">
        <w:rPr>
          <w:rFonts w:ascii="Simplified Arabic" w:hAnsi="Simplified Arabic" w:cs="Simplified Arabic"/>
          <w:sz w:val="28"/>
          <w:szCs w:val="28"/>
          <w:lang w:bidi="ar-EG"/>
        </w:rPr>
        <w:t xml:space="preserve"> </w:t>
      </w:r>
      <w:r w:rsidR="007B0B6B" w:rsidRPr="00B83189">
        <w:rPr>
          <w:rFonts w:ascii="Simplified Arabic" w:hAnsi="Simplified Arabic" w:cs="Simplified Arabic"/>
          <w:sz w:val="28"/>
          <w:szCs w:val="28"/>
          <w:rtl/>
        </w:rPr>
        <w:t>أهمية</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دراسة</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مرحلة</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المراهقة</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من</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منظور</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جديد</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وبطريقة</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علمية</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حتى</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يتوفر</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لدينا</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المعلومات</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العلمية</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الخاصة</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بهم،</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فهذا</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سيساعد</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على</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تقديم</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عمل</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او</w:t>
      </w:r>
      <w:r w:rsidRPr="00B83189">
        <w:rPr>
          <w:rFonts w:ascii="Simplified Arabic" w:hAnsi="Simplified Arabic" w:cs="Simplified Arabic"/>
          <w:sz w:val="28"/>
          <w:szCs w:val="28"/>
          <w:lang w:bidi="ar-EG"/>
        </w:rPr>
        <w:t xml:space="preserve"> </w:t>
      </w:r>
      <w:r w:rsidR="007B0B6B" w:rsidRPr="00B83189">
        <w:rPr>
          <w:rFonts w:ascii="Simplified Arabic" w:hAnsi="Simplified Arabic" w:cs="Simplified Arabic"/>
          <w:sz w:val="28"/>
          <w:szCs w:val="28"/>
          <w:rtl/>
        </w:rPr>
        <w:t>أداء</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أفضل</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لهم</w:t>
      </w:r>
      <w:r w:rsidRPr="00B83189">
        <w:rPr>
          <w:rFonts w:ascii="Simplified Arabic" w:hAnsi="Simplified Arabic" w:cs="Simplified Arabic"/>
          <w:sz w:val="28"/>
          <w:szCs w:val="28"/>
          <w:lang w:bidi="ar-EG"/>
        </w:rPr>
        <w:t xml:space="preserve"> </w:t>
      </w:r>
      <w:r w:rsidR="00EB0A3A" w:rsidRPr="00B83189">
        <w:rPr>
          <w:rFonts w:ascii="Simplified Arabic" w:hAnsi="Simplified Arabic" w:cs="Simplified Arabic"/>
          <w:sz w:val="28"/>
          <w:szCs w:val="28"/>
          <w:rtl/>
        </w:rPr>
        <w:t>و</w:t>
      </w:r>
      <w:r w:rsidR="009F44F0" w:rsidRPr="00B83189">
        <w:rPr>
          <w:rFonts w:ascii="Simplified Arabic" w:hAnsi="Simplified Arabic" w:cs="Simplified Arabic"/>
          <w:sz w:val="28"/>
          <w:szCs w:val="28"/>
          <w:rtl/>
        </w:rPr>
        <w:t>ا</w:t>
      </w:r>
      <w:r w:rsidRPr="00B83189">
        <w:rPr>
          <w:rFonts w:ascii="Simplified Arabic" w:hAnsi="Simplified Arabic" w:cs="Simplified Arabic"/>
          <w:sz w:val="28"/>
          <w:szCs w:val="28"/>
          <w:rtl/>
        </w:rPr>
        <w:t>ختيار</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الطرق</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الصحيحة</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للتعامل</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معهم</w:t>
      </w:r>
      <w:r w:rsidR="00AB1FC8" w:rsidRPr="00B83189">
        <w:rPr>
          <w:rFonts w:ascii="Simplified Arabic" w:hAnsi="Simplified Arabic" w:cs="Simplified Arabic"/>
          <w:sz w:val="28"/>
          <w:szCs w:val="28"/>
          <w:lang w:bidi="ar-EG"/>
        </w:rPr>
        <w:t xml:space="preserve"> .</w:t>
      </w:r>
    </w:p>
    <w:p w:rsidR="004B377D" w:rsidRPr="00B83189" w:rsidRDefault="004B377D" w:rsidP="00B83189">
      <w:pPr>
        <w:spacing w:line="360" w:lineRule="auto"/>
        <w:ind w:firstLine="720"/>
        <w:jc w:val="both"/>
        <w:rPr>
          <w:rFonts w:ascii="Simplified Arabic" w:hAnsi="Simplified Arabic" w:cs="Simplified Arabic"/>
          <w:sz w:val="28"/>
          <w:szCs w:val="28"/>
          <w:rtl/>
          <w:lang w:bidi="ar-EG"/>
        </w:rPr>
      </w:pPr>
    </w:p>
    <w:p w:rsidR="004B377D" w:rsidRPr="00B83189" w:rsidRDefault="004B377D" w:rsidP="00B83189">
      <w:pPr>
        <w:spacing w:line="360" w:lineRule="auto"/>
        <w:ind w:firstLine="720"/>
        <w:jc w:val="both"/>
        <w:rPr>
          <w:rFonts w:ascii="Simplified Arabic" w:hAnsi="Simplified Arabic" w:cs="Simplified Arabic"/>
          <w:sz w:val="28"/>
          <w:szCs w:val="28"/>
          <w:rtl/>
          <w:lang w:bidi="ar-EG"/>
        </w:rPr>
      </w:pPr>
    </w:p>
    <w:p w:rsidR="00AE5CD7" w:rsidRPr="00B83189" w:rsidRDefault="00AE5CD7" w:rsidP="00B83189">
      <w:pPr>
        <w:spacing w:line="360" w:lineRule="auto"/>
        <w:rPr>
          <w:rFonts w:ascii="Simplified Arabic" w:hAnsi="Simplified Arabic" w:cs="Simplified Arabic"/>
          <w:sz w:val="28"/>
          <w:szCs w:val="28"/>
          <w:rtl/>
          <w:lang w:bidi="ar-EG"/>
        </w:rPr>
      </w:pPr>
      <w:r w:rsidRPr="00B83189">
        <w:rPr>
          <w:rFonts w:ascii="Simplified Arabic" w:hAnsi="Simplified Arabic" w:cs="Simplified Arabic"/>
          <w:b/>
          <w:bCs/>
          <w:sz w:val="28"/>
          <w:szCs w:val="28"/>
          <w:rtl/>
        </w:rPr>
        <w:t>أولا</w:t>
      </w:r>
      <w:r w:rsidRPr="00B83189">
        <w:rPr>
          <w:rFonts w:ascii="Simplified Arabic" w:hAnsi="Simplified Arabic" w:cs="Simplified Arabic"/>
          <w:b/>
          <w:sz w:val="28"/>
          <w:szCs w:val="28"/>
        </w:rPr>
        <w:t xml:space="preserve"> : </w:t>
      </w:r>
      <w:r w:rsidRPr="00B83189">
        <w:rPr>
          <w:rFonts w:ascii="Simplified Arabic" w:hAnsi="Simplified Arabic" w:cs="Simplified Arabic"/>
          <w:b/>
          <w:bCs/>
          <w:sz w:val="28"/>
          <w:szCs w:val="28"/>
          <w:rtl/>
        </w:rPr>
        <w:t>مشكلة</w:t>
      </w:r>
      <w:r w:rsidRPr="00B83189">
        <w:rPr>
          <w:rFonts w:ascii="Simplified Arabic" w:hAnsi="Simplified Arabic" w:cs="Simplified Arabic"/>
          <w:b/>
          <w:sz w:val="28"/>
          <w:szCs w:val="28"/>
        </w:rPr>
        <w:t xml:space="preserve"> </w:t>
      </w:r>
      <w:r w:rsidRPr="00B83189">
        <w:rPr>
          <w:rFonts w:ascii="Simplified Arabic" w:hAnsi="Simplified Arabic" w:cs="Simplified Arabic"/>
          <w:b/>
          <w:bCs/>
          <w:sz w:val="28"/>
          <w:szCs w:val="28"/>
          <w:rtl/>
        </w:rPr>
        <w:t>الدراسة</w:t>
      </w:r>
      <w:r w:rsidRPr="00B83189">
        <w:rPr>
          <w:rFonts w:ascii="Simplified Arabic" w:hAnsi="Simplified Arabic" w:cs="Simplified Arabic"/>
          <w:b/>
          <w:sz w:val="28"/>
          <w:szCs w:val="28"/>
        </w:rPr>
        <w:t xml:space="preserve"> </w:t>
      </w:r>
      <w:r w:rsidR="00B661E9" w:rsidRPr="00B83189">
        <w:rPr>
          <w:rFonts w:ascii="Simplified Arabic" w:hAnsi="Simplified Arabic" w:cs="Simplified Arabic"/>
          <w:sz w:val="28"/>
          <w:szCs w:val="28"/>
          <w:rtl/>
          <w:lang w:bidi="ar-EG"/>
        </w:rPr>
        <w:t>:</w:t>
      </w:r>
    </w:p>
    <w:p w:rsidR="00B661E9" w:rsidRPr="00B83189" w:rsidRDefault="00C326C8" w:rsidP="00B83189">
      <w:pPr>
        <w:spacing w:line="360" w:lineRule="auto"/>
        <w:ind w:firstLine="720"/>
        <w:jc w:val="both"/>
        <w:rPr>
          <w:rFonts w:ascii="Simplified Arabic" w:hAnsi="Simplified Arabic" w:cs="Simplified Arabic"/>
          <w:sz w:val="28"/>
          <w:szCs w:val="28"/>
          <w:rtl/>
          <w:lang w:bidi="ar-EG"/>
        </w:rPr>
      </w:pPr>
      <w:r w:rsidRPr="00B83189">
        <w:rPr>
          <w:rFonts w:ascii="Simplified Arabic" w:hAnsi="Simplified Arabic" w:cs="Simplified Arabic"/>
          <w:sz w:val="28"/>
          <w:szCs w:val="28"/>
          <w:rtl/>
          <w:lang w:bidi="ar-EG"/>
        </w:rPr>
        <w:t xml:space="preserve">لاحظت الباحثة </w:t>
      </w:r>
      <w:r w:rsidR="007B0B6B" w:rsidRPr="00B83189">
        <w:rPr>
          <w:rFonts w:ascii="Simplified Arabic" w:hAnsi="Simplified Arabic" w:cs="Simplified Arabic"/>
          <w:sz w:val="28"/>
          <w:szCs w:val="28"/>
          <w:rtl/>
          <w:lang w:bidi="ar-EG"/>
        </w:rPr>
        <w:t>أثناء</w:t>
      </w:r>
      <w:r w:rsidR="004B5239" w:rsidRPr="00B83189">
        <w:rPr>
          <w:rFonts w:ascii="Simplified Arabic" w:hAnsi="Simplified Arabic" w:cs="Simplified Arabic"/>
          <w:sz w:val="28"/>
          <w:szCs w:val="28"/>
          <w:rtl/>
          <w:lang w:bidi="ar-EG"/>
        </w:rPr>
        <w:t xml:space="preserve"> التدريب الميد</w:t>
      </w:r>
      <w:r w:rsidR="00EB0A3A" w:rsidRPr="00B83189">
        <w:rPr>
          <w:rFonts w:ascii="Simplified Arabic" w:hAnsi="Simplified Arabic" w:cs="Simplified Arabic"/>
          <w:sz w:val="28"/>
          <w:szCs w:val="28"/>
          <w:rtl/>
          <w:lang w:bidi="ar-EG"/>
        </w:rPr>
        <w:t>ا</w:t>
      </w:r>
      <w:r w:rsidR="007B0B6B" w:rsidRPr="00B83189">
        <w:rPr>
          <w:rFonts w:ascii="Simplified Arabic" w:hAnsi="Simplified Arabic" w:cs="Simplified Arabic"/>
          <w:sz w:val="28"/>
          <w:szCs w:val="28"/>
          <w:rtl/>
          <w:lang w:bidi="ar-EG"/>
        </w:rPr>
        <w:t>ن</w:t>
      </w:r>
      <w:r w:rsidR="004B5239" w:rsidRPr="00B83189">
        <w:rPr>
          <w:rFonts w:ascii="Simplified Arabic" w:hAnsi="Simplified Arabic" w:cs="Simplified Arabic"/>
          <w:sz w:val="28"/>
          <w:szCs w:val="28"/>
          <w:rtl/>
          <w:lang w:bidi="ar-EG"/>
        </w:rPr>
        <w:t>ي و</w:t>
      </w:r>
      <w:r w:rsidRPr="00B83189">
        <w:rPr>
          <w:rFonts w:ascii="Simplified Arabic" w:hAnsi="Simplified Arabic" w:cs="Simplified Arabic"/>
          <w:sz w:val="28"/>
          <w:szCs w:val="28"/>
          <w:rtl/>
          <w:lang w:bidi="ar-EG"/>
        </w:rPr>
        <w:t xml:space="preserve">من خلال التعامل مع الكثيرين من المعلمين والطلاب </w:t>
      </w:r>
      <w:r w:rsidR="007B0B6B" w:rsidRPr="00B83189">
        <w:rPr>
          <w:rFonts w:ascii="Simplified Arabic" w:hAnsi="Simplified Arabic" w:cs="Simplified Arabic"/>
          <w:sz w:val="28"/>
          <w:szCs w:val="28"/>
          <w:rtl/>
          <w:lang w:bidi="ar-EG"/>
        </w:rPr>
        <w:t>أن</w:t>
      </w:r>
      <w:r w:rsidRPr="00B83189">
        <w:rPr>
          <w:rFonts w:ascii="Simplified Arabic" w:hAnsi="Simplified Arabic" w:cs="Simplified Arabic"/>
          <w:sz w:val="28"/>
          <w:szCs w:val="28"/>
          <w:rtl/>
          <w:lang w:bidi="ar-EG"/>
        </w:rPr>
        <w:t xml:space="preserve"> نسبة كبيرة من طلاب وطالبات المرحلة </w:t>
      </w:r>
      <w:r w:rsidR="00EB0A3A" w:rsidRPr="00B83189">
        <w:rPr>
          <w:rFonts w:ascii="Simplified Arabic" w:hAnsi="Simplified Arabic" w:cs="Simplified Arabic"/>
          <w:sz w:val="28"/>
          <w:szCs w:val="28"/>
          <w:rtl/>
          <w:lang w:bidi="ar-EG"/>
        </w:rPr>
        <w:t>الإعدادية</w:t>
      </w:r>
      <w:r w:rsidRPr="00B83189">
        <w:rPr>
          <w:rFonts w:ascii="Simplified Arabic" w:hAnsi="Simplified Arabic" w:cs="Simplified Arabic"/>
          <w:sz w:val="28"/>
          <w:szCs w:val="28"/>
          <w:rtl/>
          <w:lang w:bidi="ar-EG"/>
        </w:rPr>
        <w:t xml:space="preserve"> </w:t>
      </w:r>
      <w:r w:rsidR="004B5239" w:rsidRPr="00B83189">
        <w:rPr>
          <w:rFonts w:ascii="Simplified Arabic" w:hAnsi="Simplified Arabic" w:cs="Simplified Arabic"/>
          <w:sz w:val="28"/>
          <w:szCs w:val="28"/>
          <w:rtl/>
          <w:lang w:bidi="ar-EG"/>
        </w:rPr>
        <w:t xml:space="preserve">يستخدمون مواقع التواصل </w:t>
      </w:r>
      <w:r w:rsidR="007B0B6B" w:rsidRPr="00B83189">
        <w:rPr>
          <w:rFonts w:ascii="Simplified Arabic" w:hAnsi="Simplified Arabic" w:cs="Simplified Arabic"/>
          <w:sz w:val="28"/>
          <w:szCs w:val="28"/>
          <w:rtl/>
          <w:lang w:bidi="ar-EG"/>
        </w:rPr>
        <w:t>ال</w:t>
      </w:r>
      <w:r w:rsidR="00121FBC" w:rsidRPr="00B83189">
        <w:rPr>
          <w:rFonts w:ascii="Simplified Arabic" w:hAnsi="Simplified Arabic" w:cs="Simplified Arabic"/>
          <w:sz w:val="28"/>
          <w:szCs w:val="28"/>
          <w:rtl/>
          <w:lang w:bidi="ar-EG"/>
        </w:rPr>
        <w:t>اجتماعي</w:t>
      </w:r>
      <w:r w:rsidR="004B5239" w:rsidRPr="00B83189">
        <w:rPr>
          <w:rFonts w:ascii="Simplified Arabic" w:hAnsi="Simplified Arabic" w:cs="Simplified Arabic"/>
          <w:sz w:val="28"/>
          <w:szCs w:val="28"/>
          <w:rtl/>
          <w:lang w:bidi="ar-EG"/>
        </w:rPr>
        <w:t xml:space="preserve">  داخل المدرسة و</w:t>
      </w:r>
      <w:r w:rsidR="007B0B6B" w:rsidRPr="00B83189">
        <w:rPr>
          <w:rFonts w:ascii="Simplified Arabic" w:hAnsi="Simplified Arabic" w:cs="Simplified Arabic"/>
          <w:sz w:val="28"/>
          <w:szCs w:val="28"/>
          <w:rtl/>
          <w:lang w:bidi="ar-EG"/>
        </w:rPr>
        <w:t>أثناء</w:t>
      </w:r>
      <w:r w:rsidR="004B5239" w:rsidRPr="00B83189">
        <w:rPr>
          <w:rFonts w:ascii="Simplified Arabic" w:hAnsi="Simplified Arabic" w:cs="Simplified Arabic"/>
          <w:sz w:val="28"/>
          <w:szCs w:val="28"/>
          <w:rtl/>
          <w:lang w:bidi="ar-EG"/>
        </w:rPr>
        <w:t xml:space="preserve"> </w:t>
      </w:r>
      <w:r w:rsidR="009F44F0" w:rsidRPr="00B83189">
        <w:rPr>
          <w:rFonts w:ascii="Simplified Arabic" w:hAnsi="Simplified Arabic" w:cs="Simplified Arabic"/>
          <w:sz w:val="28"/>
          <w:szCs w:val="28"/>
          <w:rtl/>
          <w:lang w:bidi="ar-EG"/>
        </w:rPr>
        <w:t>ال</w:t>
      </w:r>
      <w:r w:rsidR="003B0153" w:rsidRPr="00B83189">
        <w:rPr>
          <w:rFonts w:ascii="Simplified Arabic" w:hAnsi="Simplified Arabic" w:cs="Simplified Arabic"/>
          <w:sz w:val="28"/>
          <w:szCs w:val="28"/>
          <w:rtl/>
          <w:lang w:bidi="ar-EG"/>
        </w:rPr>
        <w:t>ي</w:t>
      </w:r>
      <w:r w:rsidR="004B5239" w:rsidRPr="00B83189">
        <w:rPr>
          <w:rFonts w:ascii="Simplified Arabic" w:hAnsi="Simplified Arabic" w:cs="Simplified Arabic"/>
          <w:sz w:val="28"/>
          <w:szCs w:val="28"/>
          <w:rtl/>
          <w:lang w:bidi="ar-EG"/>
        </w:rPr>
        <w:t>وم الدراسي وخا</w:t>
      </w:r>
      <w:r w:rsidR="00EB0A3A" w:rsidRPr="00B83189">
        <w:rPr>
          <w:rFonts w:ascii="Simplified Arabic" w:hAnsi="Simplified Arabic" w:cs="Simplified Arabic"/>
          <w:sz w:val="28"/>
          <w:szCs w:val="28"/>
          <w:rtl/>
          <w:lang w:bidi="ar-EG"/>
        </w:rPr>
        <w:t xml:space="preserve">صة موقع الفيس بوك ، وقد يشكل </w:t>
      </w:r>
      <w:r w:rsidR="003D52E9" w:rsidRPr="00B83189">
        <w:rPr>
          <w:rFonts w:ascii="Simplified Arabic" w:hAnsi="Simplified Arabic" w:cs="Simplified Arabic"/>
          <w:sz w:val="28"/>
          <w:szCs w:val="28"/>
          <w:rtl/>
          <w:lang w:bidi="ar-EG"/>
        </w:rPr>
        <w:t>الاستغراق</w:t>
      </w:r>
      <w:r w:rsidR="004B5239" w:rsidRPr="00B83189">
        <w:rPr>
          <w:rFonts w:ascii="Simplified Arabic" w:hAnsi="Simplified Arabic" w:cs="Simplified Arabic"/>
          <w:sz w:val="28"/>
          <w:szCs w:val="28"/>
          <w:rtl/>
          <w:lang w:bidi="ar-EG"/>
        </w:rPr>
        <w:t xml:space="preserve"> في ال</w:t>
      </w:r>
      <w:r w:rsidR="00121FBC" w:rsidRPr="00B83189">
        <w:rPr>
          <w:rFonts w:ascii="Simplified Arabic" w:hAnsi="Simplified Arabic" w:cs="Simplified Arabic"/>
          <w:sz w:val="28"/>
          <w:szCs w:val="28"/>
          <w:rtl/>
          <w:lang w:bidi="ar-EG"/>
        </w:rPr>
        <w:t>استخدام</w:t>
      </w:r>
      <w:r w:rsidR="004B5239" w:rsidRPr="00B83189">
        <w:rPr>
          <w:rFonts w:ascii="Simplified Arabic" w:hAnsi="Simplified Arabic" w:cs="Simplified Arabic"/>
          <w:sz w:val="28"/>
          <w:szCs w:val="28"/>
          <w:rtl/>
          <w:lang w:bidi="ar-EG"/>
        </w:rPr>
        <w:t xml:space="preserve"> لفترات طويلة نوعا من </w:t>
      </w:r>
      <w:r w:rsidR="007B0B6B" w:rsidRPr="00B83189">
        <w:rPr>
          <w:rFonts w:ascii="Simplified Arabic" w:hAnsi="Simplified Arabic" w:cs="Simplified Arabic"/>
          <w:sz w:val="28"/>
          <w:szCs w:val="28"/>
          <w:rtl/>
          <w:lang w:bidi="ar-EG"/>
        </w:rPr>
        <w:t>أن</w:t>
      </w:r>
      <w:r w:rsidR="004B5239" w:rsidRPr="00B83189">
        <w:rPr>
          <w:rFonts w:ascii="Simplified Arabic" w:hAnsi="Simplified Arabic" w:cs="Simplified Arabic"/>
          <w:sz w:val="28"/>
          <w:szCs w:val="28"/>
          <w:rtl/>
          <w:lang w:bidi="ar-EG"/>
        </w:rPr>
        <w:t xml:space="preserve">واع </w:t>
      </w:r>
      <w:r w:rsidR="007B0B6B" w:rsidRPr="00B83189">
        <w:rPr>
          <w:rFonts w:ascii="Simplified Arabic" w:hAnsi="Simplified Arabic" w:cs="Simplified Arabic"/>
          <w:sz w:val="28"/>
          <w:szCs w:val="28"/>
          <w:rtl/>
          <w:lang w:bidi="ar-EG"/>
        </w:rPr>
        <w:t>ال</w:t>
      </w:r>
      <w:r w:rsidR="00121FBC" w:rsidRPr="00B83189">
        <w:rPr>
          <w:rFonts w:ascii="Simplified Arabic" w:hAnsi="Simplified Arabic" w:cs="Simplified Arabic"/>
          <w:sz w:val="28"/>
          <w:szCs w:val="28"/>
          <w:rtl/>
          <w:lang w:bidi="ar-EG"/>
        </w:rPr>
        <w:t>اغتراب</w:t>
      </w:r>
      <w:r w:rsidR="004B5239" w:rsidRPr="00B83189">
        <w:rPr>
          <w:rFonts w:ascii="Simplified Arabic" w:hAnsi="Simplified Arabic" w:cs="Simplified Arabic"/>
          <w:sz w:val="28"/>
          <w:szCs w:val="28"/>
          <w:rtl/>
          <w:lang w:bidi="ar-EG"/>
        </w:rPr>
        <w:t xml:space="preserve"> وهو </w:t>
      </w:r>
      <w:r w:rsidR="007B0B6B" w:rsidRPr="00B83189">
        <w:rPr>
          <w:rFonts w:ascii="Simplified Arabic" w:hAnsi="Simplified Arabic" w:cs="Simplified Arabic"/>
          <w:sz w:val="28"/>
          <w:szCs w:val="28"/>
          <w:rtl/>
          <w:lang w:bidi="ar-EG"/>
        </w:rPr>
        <w:t>ال</w:t>
      </w:r>
      <w:r w:rsidR="00121FBC" w:rsidRPr="00B83189">
        <w:rPr>
          <w:rFonts w:ascii="Simplified Arabic" w:hAnsi="Simplified Arabic" w:cs="Simplified Arabic"/>
          <w:sz w:val="28"/>
          <w:szCs w:val="28"/>
          <w:rtl/>
          <w:lang w:bidi="ar-EG"/>
        </w:rPr>
        <w:t>اغتراب</w:t>
      </w:r>
      <w:r w:rsidR="004B5239" w:rsidRPr="00B83189">
        <w:rPr>
          <w:rFonts w:ascii="Simplified Arabic" w:hAnsi="Simplified Arabic" w:cs="Simplified Arabic"/>
          <w:sz w:val="28"/>
          <w:szCs w:val="28"/>
          <w:rtl/>
          <w:lang w:bidi="ar-EG"/>
        </w:rPr>
        <w:t xml:space="preserve"> </w:t>
      </w:r>
      <w:r w:rsidR="007B0B6B" w:rsidRPr="00B83189">
        <w:rPr>
          <w:rFonts w:ascii="Simplified Arabic" w:hAnsi="Simplified Arabic" w:cs="Simplified Arabic"/>
          <w:sz w:val="28"/>
          <w:szCs w:val="28"/>
          <w:rtl/>
          <w:lang w:bidi="ar-EG"/>
        </w:rPr>
        <w:t>ال</w:t>
      </w:r>
      <w:r w:rsidR="003B0153" w:rsidRPr="00B83189">
        <w:rPr>
          <w:rFonts w:ascii="Simplified Arabic" w:hAnsi="Simplified Arabic" w:cs="Simplified Arabic"/>
          <w:sz w:val="28"/>
          <w:szCs w:val="28"/>
          <w:rtl/>
          <w:lang w:bidi="ar-EG"/>
        </w:rPr>
        <w:t>أسري</w:t>
      </w:r>
      <w:r w:rsidR="004B5239" w:rsidRPr="00B83189">
        <w:rPr>
          <w:rFonts w:ascii="Simplified Arabic" w:hAnsi="Simplified Arabic" w:cs="Simplified Arabic"/>
          <w:sz w:val="28"/>
          <w:szCs w:val="28"/>
          <w:rtl/>
          <w:lang w:bidi="ar-EG"/>
        </w:rPr>
        <w:t xml:space="preserve"> والمدرسي ، نظرا </w:t>
      </w:r>
      <w:r w:rsidR="003B0153" w:rsidRPr="00B83189">
        <w:rPr>
          <w:rFonts w:ascii="Simplified Arabic" w:hAnsi="Simplified Arabic" w:cs="Simplified Arabic"/>
          <w:sz w:val="28"/>
          <w:szCs w:val="28"/>
          <w:rtl/>
          <w:lang w:bidi="ar-EG"/>
        </w:rPr>
        <w:t>إلي</w:t>
      </w:r>
      <w:r w:rsidR="004B5239" w:rsidRPr="00B83189">
        <w:rPr>
          <w:rFonts w:ascii="Simplified Arabic" w:hAnsi="Simplified Arabic" w:cs="Simplified Arabic"/>
          <w:sz w:val="28"/>
          <w:szCs w:val="28"/>
          <w:rtl/>
          <w:lang w:bidi="ar-EG"/>
        </w:rPr>
        <w:t xml:space="preserve"> </w:t>
      </w:r>
      <w:r w:rsidR="003D52E9" w:rsidRPr="00B83189">
        <w:rPr>
          <w:rFonts w:ascii="Simplified Arabic" w:hAnsi="Simplified Arabic" w:cs="Simplified Arabic"/>
          <w:sz w:val="28"/>
          <w:szCs w:val="28"/>
          <w:rtl/>
          <w:lang w:bidi="ar-EG"/>
        </w:rPr>
        <w:t>الابتعاد</w:t>
      </w:r>
      <w:r w:rsidR="004B5239" w:rsidRPr="00B83189">
        <w:rPr>
          <w:rFonts w:ascii="Simplified Arabic" w:hAnsi="Simplified Arabic" w:cs="Simplified Arabic"/>
          <w:sz w:val="28"/>
          <w:szCs w:val="28"/>
          <w:rtl/>
          <w:lang w:bidi="ar-EG"/>
        </w:rPr>
        <w:t xml:space="preserve"> عن الحياة العملية للطالب </w:t>
      </w:r>
      <w:r w:rsidR="003D52E9" w:rsidRPr="00B83189">
        <w:rPr>
          <w:rFonts w:ascii="Simplified Arabic" w:hAnsi="Simplified Arabic" w:cs="Simplified Arabic"/>
          <w:sz w:val="28"/>
          <w:szCs w:val="28"/>
          <w:rtl/>
          <w:lang w:bidi="ar-EG"/>
        </w:rPr>
        <w:t>وانسحابه</w:t>
      </w:r>
      <w:r w:rsidR="004B5239" w:rsidRPr="00B83189">
        <w:rPr>
          <w:rFonts w:ascii="Simplified Arabic" w:hAnsi="Simplified Arabic" w:cs="Simplified Arabic"/>
          <w:sz w:val="28"/>
          <w:szCs w:val="28"/>
          <w:rtl/>
          <w:lang w:bidi="ar-EG"/>
        </w:rPr>
        <w:t xml:space="preserve"> من حياته </w:t>
      </w:r>
      <w:r w:rsidR="007B0B6B" w:rsidRPr="00B83189">
        <w:rPr>
          <w:rFonts w:ascii="Simplified Arabic" w:hAnsi="Simplified Arabic" w:cs="Simplified Arabic"/>
          <w:sz w:val="28"/>
          <w:szCs w:val="28"/>
          <w:rtl/>
          <w:lang w:bidi="ar-EG"/>
        </w:rPr>
        <w:t>ال</w:t>
      </w:r>
      <w:r w:rsidR="003B0153" w:rsidRPr="00B83189">
        <w:rPr>
          <w:rFonts w:ascii="Simplified Arabic" w:hAnsi="Simplified Arabic" w:cs="Simplified Arabic"/>
          <w:sz w:val="28"/>
          <w:szCs w:val="28"/>
          <w:rtl/>
          <w:lang w:bidi="ar-EG"/>
        </w:rPr>
        <w:t>أسرية والمدرسية إلي</w:t>
      </w:r>
      <w:r w:rsidR="00EB0A3A" w:rsidRPr="00B83189">
        <w:rPr>
          <w:rFonts w:ascii="Simplified Arabic" w:hAnsi="Simplified Arabic" w:cs="Simplified Arabic"/>
          <w:sz w:val="28"/>
          <w:szCs w:val="28"/>
          <w:rtl/>
          <w:lang w:bidi="ar-EG"/>
        </w:rPr>
        <w:t xml:space="preserve"> عالم </w:t>
      </w:r>
      <w:r w:rsidR="003D52E9" w:rsidRPr="00B83189">
        <w:rPr>
          <w:rFonts w:ascii="Simplified Arabic" w:hAnsi="Simplified Arabic" w:cs="Simplified Arabic"/>
          <w:sz w:val="28"/>
          <w:szCs w:val="28"/>
          <w:rtl/>
          <w:lang w:bidi="ar-EG"/>
        </w:rPr>
        <w:t>افتراضي</w:t>
      </w:r>
      <w:r w:rsidR="004B5239" w:rsidRPr="00B83189">
        <w:rPr>
          <w:rFonts w:ascii="Simplified Arabic" w:hAnsi="Simplified Arabic" w:cs="Simplified Arabic"/>
          <w:sz w:val="28"/>
          <w:szCs w:val="28"/>
          <w:rtl/>
          <w:lang w:bidi="ar-EG"/>
        </w:rPr>
        <w:t xml:space="preserve"> يعيشه </w:t>
      </w:r>
      <w:r w:rsidR="004B5239" w:rsidRPr="00B83189">
        <w:rPr>
          <w:rFonts w:ascii="Simplified Arabic" w:hAnsi="Simplified Arabic" w:cs="Simplified Arabic"/>
          <w:sz w:val="28"/>
          <w:szCs w:val="28"/>
          <w:rtl/>
          <w:lang w:bidi="ar-EG"/>
        </w:rPr>
        <w:lastRenderedPageBreak/>
        <w:t>من خلال تل</w:t>
      </w:r>
      <w:r w:rsidR="00EB0A3A" w:rsidRPr="00B83189">
        <w:rPr>
          <w:rFonts w:ascii="Simplified Arabic" w:hAnsi="Simplified Arabic" w:cs="Simplified Arabic"/>
          <w:sz w:val="28"/>
          <w:szCs w:val="28"/>
          <w:rtl/>
          <w:lang w:bidi="ar-EG"/>
        </w:rPr>
        <w:t>ك المواقع المتعددة التي تستخدم أدوات الجذب بتعدد أشكالها من أ</w:t>
      </w:r>
      <w:r w:rsidR="004B5239" w:rsidRPr="00B83189">
        <w:rPr>
          <w:rFonts w:ascii="Simplified Arabic" w:hAnsi="Simplified Arabic" w:cs="Simplified Arabic"/>
          <w:sz w:val="28"/>
          <w:szCs w:val="28"/>
          <w:rtl/>
          <w:lang w:bidi="ar-EG"/>
        </w:rPr>
        <w:t>لو</w:t>
      </w:r>
      <w:r w:rsidR="00EB0A3A" w:rsidRPr="00B83189">
        <w:rPr>
          <w:rFonts w:ascii="Simplified Arabic" w:hAnsi="Simplified Arabic" w:cs="Simplified Arabic"/>
          <w:sz w:val="28"/>
          <w:szCs w:val="28"/>
          <w:rtl/>
          <w:lang w:bidi="ar-EG"/>
        </w:rPr>
        <w:t>ا</w:t>
      </w:r>
      <w:r w:rsidR="007B0B6B" w:rsidRPr="00B83189">
        <w:rPr>
          <w:rFonts w:ascii="Simplified Arabic" w:hAnsi="Simplified Arabic" w:cs="Simplified Arabic"/>
          <w:sz w:val="28"/>
          <w:szCs w:val="28"/>
          <w:rtl/>
          <w:lang w:bidi="ar-EG"/>
        </w:rPr>
        <w:t>ن</w:t>
      </w:r>
      <w:r w:rsidR="004B5239" w:rsidRPr="00B83189">
        <w:rPr>
          <w:rFonts w:ascii="Simplified Arabic" w:hAnsi="Simplified Arabic" w:cs="Simplified Arabic"/>
          <w:sz w:val="28"/>
          <w:szCs w:val="28"/>
          <w:rtl/>
          <w:lang w:bidi="ar-EG"/>
        </w:rPr>
        <w:t xml:space="preserve"> وصور وسرعة في النشر والتفاعل وسهولة تكوين الصداقات </w:t>
      </w:r>
      <w:r w:rsidR="00FB1F44" w:rsidRPr="00B83189">
        <w:rPr>
          <w:rFonts w:ascii="Simplified Arabic" w:hAnsi="Simplified Arabic" w:cs="Simplified Arabic"/>
          <w:sz w:val="28"/>
          <w:szCs w:val="28"/>
          <w:rtl/>
          <w:lang w:bidi="ar-EG"/>
        </w:rPr>
        <w:t>التي تتفق معه</w:t>
      </w:r>
      <w:r w:rsidR="004B5239" w:rsidRPr="00B83189">
        <w:rPr>
          <w:rFonts w:ascii="Simplified Arabic" w:hAnsi="Simplified Arabic" w:cs="Simplified Arabic"/>
          <w:sz w:val="28"/>
          <w:szCs w:val="28"/>
          <w:rtl/>
          <w:lang w:bidi="ar-EG"/>
        </w:rPr>
        <w:t xml:space="preserve"> في الفكر والشعور</w:t>
      </w:r>
      <w:r w:rsidR="00FB1F44" w:rsidRPr="00B83189">
        <w:rPr>
          <w:rFonts w:ascii="Simplified Arabic" w:hAnsi="Simplified Arabic" w:cs="Simplified Arabic"/>
          <w:sz w:val="28"/>
          <w:szCs w:val="28"/>
          <w:rtl/>
          <w:lang w:bidi="ar-EG"/>
        </w:rPr>
        <w:t xml:space="preserve"> ، فيندثر </w:t>
      </w:r>
      <w:r w:rsidR="003D52E9" w:rsidRPr="00B83189">
        <w:rPr>
          <w:rFonts w:ascii="Simplified Arabic" w:hAnsi="Simplified Arabic" w:cs="Simplified Arabic"/>
          <w:sz w:val="28"/>
          <w:szCs w:val="28"/>
          <w:rtl/>
          <w:lang w:bidi="ar-EG"/>
        </w:rPr>
        <w:t>الاتصال</w:t>
      </w:r>
      <w:r w:rsidR="00EB0A3A" w:rsidRPr="00B83189">
        <w:rPr>
          <w:rFonts w:ascii="Simplified Arabic" w:hAnsi="Simplified Arabic" w:cs="Simplified Arabic"/>
          <w:sz w:val="28"/>
          <w:szCs w:val="28"/>
          <w:rtl/>
          <w:lang w:bidi="ar-EG"/>
        </w:rPr>
        <w:t xml:space="preserve"> المباشر بين الطالب وأفراد أسرته وأ</w:t>
      </w:r>
      <w:r w:rsidR="00FB1F44" w:rsidRPr="00B83189">
        <w:rPr>
          <w:rFonts w:ascii="Simplified Arabic" w:hAnsi="Simplified Arabic" w:cs="Simplified Arabic"/>
          <w:sz w:val="28"/>
          <w:szCs w:val="28"/>
          <w:rtl/>
          <w:lang w:bidi="ar-EG"/>
        </w:rPr>
        <w:t>يضا بينه وبين معلميه</w:t>
      </w:r>
      <w:r w:rsidR="00FB1F44" w:rsidRPr="00B83189">
        <w:rPr>
          <w:rFonts w:ascii="Simplified Arabic" w:hAnsi="Simplified Arabic" w:cs="Simplified Arabic"/>
          <w:sz w:val="28"/>
          <w:szCs w:val="28"/>
          <w:rtl/>
        </w:rPr>
        <w:t xml:space="preserve"> </w:t>
      </w:r>
      <w:r w:rsidR="00B661E9" w:rsidRPr="00B83189">
        <w:rPr>
          <w:rFonts w:ascii="Simplified Arabic" w:hAnsi="Simplified Arabic" w:cs="Simplified Arabic"/>
          <w:sz w:val="28"/>
          <w:szCs w:val="28"/>
          <w:rtl/>
        </w:rPr>
        <w:t>،</w:t>
      </w:r>
      <w:r w:rsidR="00B661E9" w:rsidRPr="00B83189">
        <w:rPr>
          <w:rFonts w:ascii="Simplified Arabic" w:hAnsi="Simplified Arabic" w:cs="Simplified Arabic"/>
          <w:sz w:val="28"/>
          <w:szCs w:val="28"/>
          <w:lang w:bidi="ar-EG"/>
        </w:rPr>
        <w:t xml:space="preserve"> </w:t>
      </w:r>
      <w:r w:rsidR="00B661E9" w:rsidRPr="00B83189">
        <w:rPr>
          <w:rFonts w:ascii="Simplified Arabic" w:hAnsi="Simplified Arabic" w:cs="Simplified Arabic"/>
          <w:sz w:val="28"/>
          <w:szCs w:val="28"/>
          <w:rtl/>
        </w:rPr>
        <w:t>ومن</w:t>
      </w:r>
      <w:r w:rsidR="00B661E9" w:rsidRPr="00B83189">
        <w:rPr>
          <w:rFonts w:ascii="Simplified Arabic" w:hAnsi="Simplified Arabic" w:cs="Simplified Arabic"/>
          <w:sz w:val="28"/>
          <w:szCs w:val="28"/>
          <w:lang w:bidi="ar-EG"/>
        </w:rPr>
        <w:t xml:space="preserve"> </w:t>
      </w:r>
      <w:r w:rsidR="00B661E9" w:rsidRPr="00B83189">
        <w:rPr>
          <w:rFonts w:ascii="Simplified Arabic" w:hAnsi="Simplified Arabic" w:cs="Simplified Arabic"/>
          <w:sz w:val="28"/>
          <w:szCs w:val="28"/>
          <w:rtl/>
        </w:rPr>
        <w:t>ثم</w:t>
      </w:r>
      <w:r w:rsidR="00B661E9" w:rsidRPr="00B83189">
        <w:rPr>
          <w:rFonts w:ascii="Simplified Arabic" w:hAnsi="Simplified Arabic" w:cs="Simplified Arabic"/>
          <w:sz w:val="28"/>
          <w:szCs w:val="28"/>
          <w:lang w:bidi="ar-EG"/>
        </w:rPr>
        <w:t xml:space="preserve"> </w:t>
      </w:r>
      <w:r w:rsidR="00B661E9" w:rsidRPr="00B83189">
        <w:rPr>
          <w:rFonts w:ascii="Simplified Arabic" w:hAnsi="Simplified Arabic" w:cs="Simplified Arabic"/>
          <w:sz w:val="28"/>
          <w:szCs w:val="28"/>
          <w:rtl/>
        </w:rPr>
        <w:t>يمكن</w:t>
      </w:r>
      <w:r w:rsidR="00B661E9" w:rsidRPr="00B83189">
        <w:rPr>
          <w:rFonts w:ascii="Simplified Arabic" w:hAnsi="Simplified Arabic" w:cs="Simplified Arabic"/>
          <w:sz w:val="28"/>
          <w:szCs w:val="28"/>
          <w:lang w:bidi="ar-EG"/>
        </w:rPr>
        <w:t xml:space="preserve"> </w:t>
      </w:r>
      <w:r w:rsidR="00B661E9" w:rsidRPr="00B83189">
        <w:rPr>
          <w:rFonts w:ascii="Simplified Arabic" w:hAnsi="Simplified Arabic" w:cs="Simplified Arabic"/>
          <w:sz w:val="28"/>
          <w:szCs w:val="28"/>
          <w:rtl/>
        </w:rPr>
        <w:t>تحديد</w:t>
      </w:r>
      <w:r w:rsidR="00B661E9" w:rsidRPr="00B83189">
        <w:rPr>
          <w:rFonts w:ascii="Simplified Arabic" w:hAnsi="Simplified Arabic" w:cs="Simplified Arabic"/>
          <w:sz w:val="28"/>
          <w:szCs w:val="28"/>
          <w:lang w:bidi="ar-EG"/>
        </w:rPr>
        <w:t xml:space="preserve"> </w:t>
      </w:r>
      <w:r w:rsidR="00B661E9" w:rsidRPr="00B83189">
        <w:rPr>
          <w:rFonts w:ascii="Simplified Arabic" w:hAnsi="Simplified Arabic" w:cs="Simplified Arabic"/>
          <w:sz w:val="28"/>
          <w:szCs w:val="28"/>
          <w:rtl/>
        </w:rPr>
        <w:t>المشكلة</w:t>
      </w:r>
      <w:r w:rsidR="00B661E9" w:rsidRPr="00B83189">
        <w:rPr>
          <w:rFonts w:ascii="Simplified Arabic" w:hAnsi="Simplified Arabic" w:cs="Simplified Arabic"/>
          <w:sz w:val="28"/>
          <w:szCs w:val="28"/>
          <w:lang w:bidi="ar-EG"/>
        </w:rPr>
        <w:t xml:space="preserve"> </w:t>
      </w:r>
      <w:r w:rsidR="00B661E9" w:rsidRPr="00B83189">
        <w:rPr>
          <w:rFonts w:ascii="Simplified Arabic" w:hAnsi="Simplified Arabic" w:cs="Simplified Arabic"/>
          <w:sz w:val="28"/>
          <w:szCs w:val="28"/>
          <w:rtl/>
        </w:rPr>
        <w:t>البحثية</w:t>
      </w:r>
      <w:r w:rsidR="00B661E9" w:rsidRPr="00B83189">
        <w:rPr>
          <w:rFonts w:ascii="Simplified Arabic" w:hAnsi="Simplified Arabic" w:cs="Simplified Arabic"/>
          <w:sz w:val="28"/>
          <w:szCs w:val="28"/>
          <w:lang w:bidi="ar-EG"/>
        </w:rPr>
        <w:t xml:space="preserve"> </w:t>
      </w:r>
      <w:r w:rsidR="005152AA" w:rsidRPr="00B83189">
        <w:rPr>
          <w:rFonts w:ascii="Simplified Arabic" w:hAnsi="Simplified Arabic" w:cs="Simplified Arabic"/>
          <w:sz w:val="28"/>
          <w:szCs w:val="28"/>
          <w:rtl/>
        </w:rPr>
        <w:t>في</w:t>
      </w:r>
      <w:r w:rsidR="00B661E9" w:rsidRPr="00B83189">
        <w:rPr>
          <w:rFonts w:ascii="Simplified Arabic" w:hAnsi="Simplified Arabic" w:cs="Simplified Arabic"/>
          <w:sz w:val="28"/>
          <w:szCs w:val="28"/>
          <w:lang w:bidi="ar-EG"/>
        </w:rPr>
        <w:t xml:space="preserve"> </w:t>
      </w:r>
      <w:r w:rsidR="00B661E9" w:rsidRPr="00B83189">
        <w:rPr>
          <w:rFonts w:ascii="Simplified Arabic" w:hAnsi="Simplified Arabic" w:cs="Simplified Arabic"/>
          <w:sz w:val="28"/>
          <w:szCs w:val="28"/>
          <w:rtl/>
        </w:rPr>
        <w:t>التساؤل</w:t>
      </w:r>
      <w:r w:rsidR="00B661E9" w:rsidRPr="00B83189">
        <w:rPr>
          <w:rFonts w:ascii="Simplified Arabic" w:hAnsi="Simplified Arabic" w:cs="Simplified Arabic"/>
          <w:sz w:val="28"/>
          <w:szCs w:val="28"/>
          <w:lang w:bidi="ar-EG"/>
        </w:rPr>
        <w:t xml:space="preserve"> </w:t>
      </w:r>
      <w:r w:rsidR="00B661E9" w:rsidRPr="00B83189">
        <w:rPr>
          <w:rFonts w:ascii="Simplified Arabic" w:hAnsi="Simplified Arabic" w:cs="Simplified Arabic"/>
          <w:sz w:val="28"/>
          <w:szCs w:val="28"/>
          <w:rtl/>
        </w:rPr>
        <w:t>الت</w:t>
      </w:r>
      <w:r w:rsidR="009F44F0" w:rsidRPr="00B83189">
        <w:rPr>
          <w:rFonts w:ascii="Simplified Arabic" w:hAnsi="Simplified Arabic" w:cs="Simplified Arabic"/>
          <w:sz w:val="28"/>
          <w:szCs w:val="28"/>
          <w:rtl/>
        </w:rPr>
        <w:t>ال</w:t>
      </w:r>
      <w:r w:rsidR="003B0153" w:rsidRPr="00B83189">
        <w:rPr>
          <w:rFonts w:ascii="Simplified Arabic" w:hAnsi="Simplified Arabic" w:cs="Simplified Arabic"/>
          <w:sz w:val="28"/>
          <w:szCs w:val="28"/>
          <w:rtl/>
        </w:rPr>
        <w:t>ي</w:t>
      </w:r>
      <w:r w:rsidR="00AF48EC" w:rsidRPr="00B83189">
        <w:rPr>
          <w:rFonts w:ascii="Simplified Arabic" w:hAnsi="Simplified Arabic" w:cs="Simplified Arabic"/>
          <w:sz w:val="28"/>
          <w:szCs w:val="28"/>
          <w:rtl/>
          <w:lang w:bidi="ar-EG"/>
        </w:rPr>
        <w:t xml:space="preserve"> :</w:t>
      </w:r>
    </w:p>
    <w:p w:rsidR="00B661E9" w:rsidRPr="00B83189" w:rsidRDefault="00B661E9" w:rsidP="00B83189">
      <w:pPr>
        <w:spacing w:line="360" w:lineRule="auto"/>
        <w:jc w:val="both"/>
        <w:rPr>
          <w:rFonts w:ascii="Simplified Arabic" w:hAnsi="Simplified Arabic" w:cs="Simplified Arabic"/>
          <w:sz w:val="28"/>
          <w:szCs w:val="28"/>
          <w:rtl/>
          <w:lang w:bidi="ar-EG"/>
        </w:rPr>
      </w:pPr>
      <w:r w:rsidRPr="00B83189">
        <w:rPr>
          <w:rFonts w:ascii="Simplified Arabic" w:hAnsi="Simplified Arabic" w:cs="Simplified Arabic"/>
          <w:sz w:val="28"/>
          <w:szCs w:val="28"/>
          <w:lang w:bidi="ar-EG"/>
        </w:rPr>
        <w:t>"</w:t>
      </w:r>
      <w:r w:rsidR="00EB0A3A" w:rsidRPr="00B83189">
        <w:rPr>
          <w:rFonts w:ascii="Simplified Arabic" w:hAnsi="Simplified Arabic" w:cs="Simplified Arabic"/>
          <w:sz w:val="28"/>
          <w:szCs w:val="28"/>
          <w:rtl/>
        </w:rPr>
        <w:t xml:space="preserve">هل توجد علاقة </w:t>
      </w:r>
      <w:r w:rsidR="00605274" w:rsidRPr="00B83189">
        <w:rPr>
          <w:rFonts w:ascii="Simplified Arabic" w:hAnsi="Simplified Arabic" w:cs="Simplified Arabic"/>
          <w:sz w:val="28"/>
          <w:szCs w:val="28"/>
          <w:rtl/>
        </w:rPr>
        <w:t>ارتباطية</w:t>
      </w:r>
      <w:r w:rsidR="00AF48EC" w:rsidRPr="00B83189">
        <w:rPr>
          <w:rFonts w:ascii="Simplified Arabic" w:hAnsi="Simplified Arabic" w:cs="Simplified Arabic"/>
          <w:sz w:val="28"/>
          <w:szCs w:val="28"/>
          <w:rtl/>
          <w:lang w:bidi="ar-EG"/>
        </w:rPr>
        <w:t xml:space="preserve"> بين</w:t>
      </w:r>
      <w:r w:rsidRPr="00B83189">
        <w:rPr>
          <w:rFonts w:ascii="Simplified Arabic" w:hAnsi="Simplified Arabic" w:cs="Simplified Arabic"/>
          <w:sz w:val="28"/>
          <w:szCs w:val="28"/>
          <w:lang w:bidi="ar-EG"/>
        </w:rPr>
        <w:t xml:space="preserve"> </w:t>
      </w:r>
      <w:r w:rsidR="00121FBC" w:rsidRPr="00B83189">
        <w:rPr>
          <w:rFonts w:ascii="Simplified Arabic" w:hAnsi="Simplified Arabic" w:cs="Simplified Arabic"/>
          <w:sz w:val="28"/>
          <w:szCs w:val="28"/>
          <w:rtl/>
        </w:rPr>
        <w:t>استخدام</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طلاب</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المرحلة</w:t>
      </w:r>
      <w:r w:rsidRPr="00B83189">
        <w:rPr>
          <w:rFonts w:ascii="Simplified Arabic" w:hAnsi="Simplified Arabic" w:cs="Simplified Arabic"/>
          <w:sz w:val="28"/>
          <w:szCs w:val="28"/>
          <w:lang w:bidi="ar-EG"/>
        </w:rPr>
        <w:t xml:space="preserve"> </w:t>
      </w:r>
      <w:r w:rsidR="00EB0A3A" w:rsidRPr="00B83189">
        <w:rPr>
          <w:rFonts w:ascii="Simplified Arabic" w:hAnsi="Simplified Arabic" w:cs="Simplified Arabic"/>
          <w:sz w:val="28"/>
          <w:szCs w:val="28"/>
          <w:rtl/>
        </w:rPr>
        <w:t>الإعدادية</w:t>
      </w:r>
      <w:r w:rsidRPr="00B83189">
        <w:rPr>
          <w:rFonts w:ascii="Simplified Arabic" w:hAnsi="Simplified Arabic" w:cs="Simplified Arabic"/>
          <w:sz w:val="28"/>
          <w:szCs w:val="28"/>
          <w:lang w:bidi="ar-EG"/>
        </w:rPr>
        <w:t xml:space="preserve"> </w:t>
      </w:r>
      <w:r w:rsidR="00DF57A4" w:rsidRPr="00B83189">
        <w:rPr>
          <w:rFonts w:ascii="Simplified Arabic" w:hAnsi="Simplified Arabic" w:cs="Simplified Arabic"/>
          <w:sz w:val="28"/>
          <w:szCs w:val="28"/>
          <w:rtl/>
        </w:rPr>
        <w:t xml:space="preserve">لمواقع التواصل </w:t>
      </w:r>
      <w:r w:rsidR="007B0B6B" w:rsidRPr="00B83189">
        <w:rPr>
          <w:rFonts w:ascii="Simplified Arabic" w:hAnsi="Simplified Arabic" w:cs="Simplified Arabic"/>
          <w:sz w:val="28"/>
          <w:szCs w:val="28"/>
          <w:rtl/>
        </w:rPr>
        <w:t>ال</w:t>
      </w:r>
      <w:r w:rsidR="00121FBC" w:rsidRPr="00B83189">
        <w:rPr>
          <w:rFonts w:ascii="Simplified Arabic" w:hAnsi="Simplified Arabic" w:cs="Simplified Arabic"/>
          <w:sz w:val="28"/>
          <w:szCs w:val="28"/>
          <w:rtl/>
        </w:rPr>
        <w:t>اجتماعي</w:t>
      </w:r>
      <w:r w:rsidRPr="00B83189">
        <w:rPr>
          <w:rFonts w:ascii="Simplified Arabic" w:hAnsi="Simplified Arabic" w:cs="Simplified Arabic"/>
          <w:sz w:val="28"/>
          <w:szCs w:val="28"/>
          <w:rtl/>
        </w:rPr>
        <w:t xml:space="preserve"> </w:t>
      </w:r>
      <w:r w:rsidR="00DF57A4" w:rsidRPr="00B83189">
        <w:rPr>
          <w:rFonts w:ascii="Simplified Arabic" w:hAnsi="Simplified Arabic" w:cs="Simplified Arabic"/>
          <w:sz w:val="28"/>
          <w:szCs w:val="28"/>
          <w:rtl/>
        </w:rPr>
        <w:t>و</w:t>
      </w:r>
      <w:r w:rsidR="007B0B6B" w:rsidRPr="00B83189">
        <w:rPr>
          <w:rFonts w:ascii="Simplified Arabic" w:hAnsi="Simplified Arabic" w:cs="Simplified Arabic"/>
          <w:sz w:val="28"/>
          <w:szCs w:val="28"/>
          <w:rtl/>
        </w:rPr>
        <w:t>ال</w:t>
      </w:r>
      <w:r w:rsidR="00121FBC" w:rsidRPr="00B83189">
        <w:rPr>
          <w:rFonts w:ascii="Simplified Arabic" w:hAnsi="Simplified Arabic" w:cs="Simplified Arabic"/>
          <w:sz w:val="28"/>
          <w:szCs w:val="28"/>
          <w:rtl/>
        </w:rPr>
        <w:t>اغتراب</w:t>
      </w:r>
      <w:r w:rsidRPr="00B83189">
        <w:rPr>
          <w:rFonts w:ascii="Simplified Arabic" w:hAnsi="Simplified Arabic" w:cs="Simplified Arabic"/>
          <w:sz w:val="28"/>
          <w:szCs w:val="28"/>
          <w:lang w:bidi="ar-EG"/>
        </w:rPr>
        <w:t xml:space="preserve"> </w:t>
      </w:r>
      <w:r w:rsidR="007B0B6B" w:rsidRPr="00B83189">
        <w:rPr>
          <w:rFonts w:ascii="Simplified Arabic" w:hAnsi="Simplified Arabic" w:cs="Simplified Arabic"/>
          <w:sz w:val="28"/>
          <w:szCs w:val="28"/>
          <w:rtl/>
        </w:rPr>
        <w:t>ال</w:t>
      </w:r>
      <w:r w:rsidR="003B0153" w:rsidRPr="00B83189">
        <w:rPr>
          <w:rFonts w:ascii="Simplified Arabic" w:hAnsi="Simplified Arabic" w:cs="Simplified Arabic"/>
          <w:sz w:val="28"/>
          <w:szCs w:val="28"/>
          <w:rtl/>
        </w:rPr>
        <w:t>أسري</w:t>
      </w:r>
      <w:r w:rsidR="0006737F" w:rsidRPr="00B83189">
        <w:rPr>
          <w:rFonts w:ascii="Simplified Arabic" w:hAnsi="Simplified Arabic" w:cs="Simplified Arabic"/>
          <w:sz w:val="28"/>
          <w:szCs w:val="28"/>
          <w:rtl/>
        </w:rPr>
        <w:t xml:space="preserve"> والمدرسي</w:t>
      </w:r>
      <w:r w:rsidRPr="00B83189">
        <w:rPr>
          <w:rFonts w:ascii="Simplified Arabic" w:hAnsi="Simplified Arabic" w:cs="Simplified Arabic"/>
          <w:sz w:val="28"/>
          <w:szCs w:val="28"/>
          <w:lang w:bidi="ar-EG"/>
        </w:rPr>
        <w:t xml:space="preserve"> </w:t>
      </w:r>
      <w:r w:rsidRPr="00B83189">
        <w:rPr>
          <w:rFonts w:ascii="Simplified Arabic" w:hAnsi="Simplified Arabic" w:cs="Simplified Arabic"/>
          <w:sz w:val="28"/>
          <w:szCs w:val="28"/>
          <w:rtl/>
        </w:rPr>
        <w:t>لديهم؟</w:t>
      </w:r>
      <w:r w:rsidR="00AB1FC8" w:rsidRPr="00B83189">
        <w:rPr>
          <w:rFonts w:ascii="Simplified Arabic" w:hAnsi="Simplified Arabic" w:cs="Simplified Arabic"/>
          <w:sz w:val="28"/>
          <w:szCs w:val="28"/>
          <w:lang w:bidi="ar-EG"/>
        </w:rPr>
        <w:t>"</w:t>
      </w:r>
    </w:p>
    <w:p w:rsidR="00AE5CD7" w:rsidRPr="00B83189" w:rsidRDefault="00AE5CD7" w:rsidP="00B83189">
      <w:pPr>
        <w:spacing w:line="360" w:lineRule="auto"/>
        <w:jc w:val="both"/>
        <w:rPr>
          <w:rFonts w:ascii="Simplified Arabic" w:hAnsi="Simplified Arabic" w:cs="Simplified Arabic"/>
          <w:sz w:val="28"/>
          <w:szCs w:val="28"/>
          <w:rtl/>
        </w:rPr>
      </w:pPr>
      <w:r w:rsidRPr="00B83189">
        <w:rPr>
          <w:rFonts w:ascii="Simplified Arabic" w:hAnsi="Simplified Arabic" w:cs="Simplified Arabic"/>
          <w:b/>
          <w:bCs/>
          <w:sz w:val="28"/>
          <w:szCs w:val="28"/>
          <w:rtl/>
        </w:rPr>
        <w:t>ث</w:t>
      </w:r>
      <w:r w:rsidR="00940491" w:rsidRPr="00B83189">
        <w:rPr>
          <w:rFonts w:ascii="Simplified Arabic" w:hAnsi="Simplified Arabic" w:cs="Simplified Arabic"/>
          <w:b/>
          <w:bCs/>
          <w:sz w:val="28"/>
          <w:szCs w:val="28"/>
          <w:rtl/>
        </w:rPr>
        <w:t>ا</w:t>
      </w:r>
      <w:r w:rsidR="007B0B6B" w:rsidRPr="00B83189">
        <w:rPr>
          <w:rFonts w:ascii="Simplified Arabic" w:hAnsi="Simplified Arabic" w:cs="Simplified Arabic"/>
          <w:b/>
          <w:bCs/>
          <w:sz w:val="28"/>
          <w:szCs w:val="28"/>
          <w:rtl/>
        </w:rPr>
        <w:t>ن</w:t>
      </w:r>
      <w:r w:rsidRPr="00B83189">
        <w:rPr>
          <w:rFonts w:ascii="Simplified Arabic" w:hAnsi="Simplified Arabic" w:cs="Simplified Arabic"/>
          <w:b/>
          <w:bCs/>
          <w:sz w:val="28"/>
          <w:szCs w:val="28"/>
          <w:rtl/>
        </w:rPr>
        <w:t>يا</w:t>
      </w:r>
      <w:r w:rsidRPr="00B83189">
        <w:rPr>
          <w:rFonts w:ascii="Simplified Arabic" w:hAnsi="Simplified Arabic" w:cs="Simplified Arabic"/>
          <w:b/>
          <w:sz w:val="28"/>
          <w:szCs w:val="28"/>
        </w:rPr>
        <w:t xml:space="preserve">: </w:t>
      </w:r>
      <w:r w:rsidRPr="00B83189">
        <w:rPr>
          <w:rFonts w:ascii="Simplified Arabic" w:hAnsi="Simplified Arabic" w:cs="Simplified Arabic"/>
          <w:b/>
          <w:bCs/>
          <w:sz w:val="28"/>
          <w:szCs w:val="28"/>
          <w:rtl/>
        </w:rPr>
        <w:t>تساؤلات</w:t>
      </w:r>
      <w:r w:rsidRPr="00B83189">
        <w:rPr>
          <w:rFonts w:ascii="Simplified Arabic" w:hAnsi="Simplified Arabic" w:cs="Simplified Arabic"/>
          <w:b/>
          <w:sz w:val="28"/>
          <w:szCs w:val="28"/>
        </w:rPr>
        <w:t xml:space="preserve"> </w:t>
      </w:r>
      <w:r w:rsidRPr="00B83189">
        <w:rPr>
          <w:rFonts w:ascii="Simplified Arabic" w:hAnsi="Simplified Arabic" w:cs="Simplified Arabic"/>
          <w:b/>
          <w:bCs/>
          <w:sz w:val="28"/>
          <w:szCs w:val="28"/>
          <w:rtl/>
        </w:rPr>
        <w:t>الدراسة</w:t>
      </w:r>
      <w:r w:rsidRPr="00B83189">
        <w:rPr>
          <w:rFonts w:ascii="Simplified Arabic" w:hAnsi="Simplified Arabic" w:cs="Simplified Arabic"/>
          <w:sz w:val="28"/>
          <w:szCs w:val="28"/>
        </w:rPr>
        <w:tab/>
      </w:r>
    </w:p>
    <w:p w:rsidR="00AE5CD7" w:rsidRPr="00B83189" w:rsidRDefault="00AE5CD7" w:rsidP="00B83189">
      <w:pPr>
        <w:pStyle w:val="ListParagraph"/>
        <w:numPr>
          <w:ilvl w:val="0"/>
          <w:numId w:val="12"/>
        </w:numPr>
        <w:bidi/>
        <w:rPr>
          <w:rFonts w:ascii="Simplified Arabic" w:hAnsi="Simplified Arabic" w:cs="Simplified Arabic"/>
          <w:sz w:val="28"/>
          <w:szCs w:val="28"/>
        </w:rPr>
      </w:pPr>
      <w:r w:rsidRPr="00B83189">
        <w:rPr>
          <w:rFonts w:ascii="Simplified Arabic" w:hAnsi="Simplified Arabic" w:cs="Simplified Arabic"/>
          <w:sz w:val="28"/>
          <w:szCs w:val="28"/>
          <w:rtl/>
        </w:rPr>
        <w:t>ما</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دوافع</w:t>
      </w:r>
      <w:r w:rsidRPr="00B83189">
        <w:rPr>
          <w:rFonts w:ascii="Simplified Arabic" w:hAnsi="Simplified Arabic" w:cs="Simplified Arabic"/>
          <w:sz w:val="28"/>
          <w:szCs w:val="28"/>
        </w:rPr>
        <w:t xml:space="preserve"> </w:t>
      </w:r>
      <w:r w:rsidR="00121FBC" w:rsidRPr="00B83189">
        <w:rPr>
          <w:rFonts w:ascii="Simplified Arabic" w:hAnsi="Simplified Arabic" w:cs="Simplified Arabic"/>
          <w:sz w:val="28"/>
          <w:szCs w:val="28"/>
          <w:rtl/>
        </w:rPr>
        <w:t>استخدام</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طلاب</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المرحلة</w:t>
      </w:r>
      <w:r w:rsidRPr="00B83189">
        <w:rPr>
          <w:rFonts w:ascii="Simplified Arabic" w:hAnsi="Simplified Arabic" w:cs="Simplified Arabic"/>
          <w:sz w:val="28"/>
          <w:szCs w:val="28"/>
        </w:rPr>
        <w:t xml:space="preserve"> </w:t>
      </w:r>
      <w:r w:rsidR="00EB0A3A" w:rsidRPr="00B83189">
        <w:rPr>
          <w:rFonts w:ascii="Simplified Arabic" w:hAnsi="Simplified Arabic" w:cs="Simplified Arabic"/>
          <w:sz w:val="28"/>
          <w:szCs w:val="28"/>
          <w:rtl/>
        </w:rPr>
        <w:t>الإعدادية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لمو</w:t>
      </w:r>
      <w:r w:rsidR="00264006" w:rsidRPr="00B83189">
        <w:rPr>
          <w:rFonts w:ascii="Simplified Arabic" w:hAnsi="Simplified Arabic" w:cs="Simplified Arabic"/>
          <w:sz w:val="28"/>
          <w:szCs w:val="28"/>
          <w:rtl/>
        </w:rPr>
        <w:t>ا</w:t>
      </w:r>
      <w:r w:rsidR="00230129" w:rsidRPr="00B83189">
        <w:rPr>
          <w:rFonts w:ascii="Simplified Arabic" w:hAnsi="Simplified Arabic" w:cs="Simplified Arabic"/>
          <w:sz w:val="28"/>
          <w:szCs w:val="28"/>
          <w:rtl/>
          <w:lang w:bidi="ar-EG"/>
        </w:rPr>
        <w:t>ق</w:t>
      </w:r>
      <w:r w:rsidR="00264006" w:rsidRPr="00B83189">
        <w:rPr>
          <w:rFonts w:ascii="Simplified Arabic" w:hAnsi="Simplified Arabic" w:cs="Simplified Arabic"/>
          <w:sz w:val="28"/>
          <w:szCs w:val="28"/>
          <w:rtl/>
          <w:lang w:bidi="ar-EG"/>
        </w:rPr>
        <w:t xml:space="preserve">ع التواصل </w:t>
      </w:r>
      <w:r w:rsidR="007B0B6B" w:rsidRPr="00B83189">
        <w:rPr>
          <w:rFonts w:ascii="Simplified Arabic" w:hAnsi="Simplified Arabic" w:cs="Simplified Arabic"/>
          <w:sz w:val="28"/>
          <w:szCs w:val="28"/>
          <w:rtl/>
          <w:lang w:bidi="ar-EG"/>
        </w:rPr>
        <w:t>ال</w:t>
      </w:r>
      <w:r w:rsidR="00121FBC" w:rsidRPr="00B83189">
        <w:rPr>
          <w:rFonts w:ascii="Simplified Arabic" w:hAnsi="Simplified Arabic" w:cs="Simplified Arabic"/>
          <w:sz w:val="28"/>
          <w:szCs w:val="28"/>
          <w:rtl/>
          <w:lang w:bidi="ar-EG"/>
        </w:rPr>
        <w:t>اجتماعي</w:t>
      </w:r>
      <w:r w:rsidRPr="00B83189">
        <w:rPr>
          <w:rFonts w:ascii="Simplified Arabic" w:hAnsi="Simplified Arabic" w:cs="Simplified Arabic"/>
          <w:sz w:val="28"/>
          <w:szCs w:val="28"/>
          <w:rtl/>
        </w:rPr>
        <w:t>؟</w:t>
      </w:r>
    </w:p>
    <w:p w:rsidR="00AE5CD7" w:rsidRPr="00B83189" w:rsidRDefault="00AE5CD7" w:rsidP="00B83189">
      <w:pPr>
        <w:pStyle w:val="ListParagraph"/>
        <w:numPr>
          <w:ilvl w:val="0"/>
          <w:numId w:val="12"/>
        </w:numPr>
        <w:bidi/>
        <w:rPr>
          <w:rFonts w:ascii="Simplified Arabic" w:hAnsi="Simplified Arabic" w:cs="Simplified Arabic"/>
          <w:sz w:val="28"/>
          <w:szCs w:val="28"/>
        </w:rPr>
      </w:pPr>
      <w:r w:rsidRPr="00B83189">
        <w:rPr>
          <w:rFonts w:ascii="Simplified Arabic" w:hAnsi="Simplified Arabic" w:cs="Simplified Arabic"/>
          <w:sz w:val="28"/>
          <w:szCs w:val="28"/>
          <w:rtl/>
        </w:rPr>
        <w:t xml:space="preserve"> أي</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الفترات</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يفضل</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فيها</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طلاب</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المرحلة</w:t>
      </w:r>
      <w:r w:rsidRPr="00B83189">
        <w:rPr>
          <w:rFonts w:ascii="Simplified Arabic" w:hAnsi="Simplified Arabic" w:cs="Simplified Arabic"/>
          <w:sz w:val="28"/>
          <w:szCs w:val="28"/>
        </w:rPr>
        <w:t xml:space="preserve"> </w:t>
      </w:r>
      <w:r w:rsidR="00EB0A3A" w:rsidRPr="00B83189">
        <w:rPr>
          <w:rFonts w:ascii="Simplified Arabic" w:hAnsi="Simplified Arabic" w:cs="Simplified Arabic"/>
          <w:sz w:val="28"/>
          <w:szCs w:val="28"/>
          <w:rtl/>
        </w:rPr>
        <w:t>الإعدادية</w:t>
      </w:r>
      <w:r w:rsidRPr="00B83189">
        <w:rPr>
          <w:rFonts w:ascii="Simplified Arabic" w:hAnsi="Simplified Arabic" w:cs="Simplified Arabic"/>
          <w:sz w:val="28"/>
          <w:szCs w:val="28"/>
        </w:rPr>
        <w:t xml:space="preserve"> </w:t>
      </w:r>
      <w:r w:rsidR="00121FBC" w:rsidRPr="00B83189">
        <w:rPr>
          <w:rFonts w:ascii="Simplified Arabic" w:hAnsi="Simplified Arabic" w:cs="Simplified Arabic"/>
          <w:sz w:val="28"/>
          <w:szCs w:val="28"/>
          <w:rtl/>
        </w:rPr>
        <w:t>استخدام</w:t>
      </w:r>
      <w:r w:rsidRPr="00B83189">
        <w:rPr>
          <w:rFonts w:ascii="Simplified Arabic" w:hAnsi="Simplified Arabic" w:cs="Simplified Arabic"/>
          <w:sz w:val="28"/>
          <w:szCs w:val="28"/>
        </w:rPr>
        <w:t xml:space="preserve"> </w:t>
      </w:r>
      <w:r w:rsidR="00230129" w:rsidRPr="00B83189">
        <w:rPr>
          <w:rFonts w:ascii="Simplified Arabic" w:hAnsi="Simplified Arabic" w:cs="Simplified Arabic"/>
          <w:sz w:val="28"/>
          <w:szCs w:val="28"/>
          <w:rtl/>
        </w:rPr>
        <w:t>مو</w:t>
      </w:r>
      <w:r w:rsidR="00264006" w:rsidRPr="00B83189">
        <w:rPr>
          <w:rFonts w:ascii="Simplified Arabic" w:hAnsi="Simplified Arabic" w:cs="Simplified Arabic"/>
          <w:sz w:val="28"/>
          <w:szCs w:val="28"/>
          <w:rtl/>
        </w:rPr>
        <w:t>ا</w:t>
      </w:r>
      <w:r w:rsidR="00230129" w:rsidRPr="00B83189">
        <w:rPr>
          <w:rFonts w:ascii="Simplified Arabic" w:hAnsi="Simplified Arabic" w:cs="Simplified Arabic"/>
          <w:sz w:val="28"/>
          <w:szCs w:val="28"/>
          <w:rtl/>
        </w:rPr>
        <w:t xml:space="preserve">قع </w:t>
      </w:r>
      <w:r w:rsidR="00264006" w:rsidRPr="00B83189">
        <w:rPr>
          <w:rFonts w:ascii="Simplified Arabic" w:hAnsi="Simplified Arabic" w:cs="Simplified Arabic"/>
          <w:sz w:val="28"/>
          <w:szCs w:val="28"/>
          <w:rtl/>
        </w:rPr>
        <w:t xml:space="preserve">التواصل </w:t>
      </w:r>
      <w:r w:rsidR="007B0B6B" w:rsidRPr="00B83189">
        <w:rPr>
          <w:rFonts w:ascii="Simplified Arabic" w:hAnsi="Simplified Arabic" w:cs="Simplified Arabic"/>
          <w:sz w:val="28"/>
          <w:szCs w:val="28"/>
          <w:rtl/>
        </w:rPr>
        <w:t>ال</w:t>
      </w:r>
      <w:r w:rsidR="00121FBC" w:rsidRPr="00B83189">
        <w:rPr>
          <w:rFonts w:ascii="Simplified Arabic" w:hAnsi="Simplified Arabic" w:cs="Simplified Arabic"/>
          <w:sz w:val="28"/>
          <w:szCs w:val="28"/>
          <w:rtl/>
        </w:rPr>
        <w:t>اجتماعي</w:t>
      </w:r>
      <w:r w:rsidRPr="00B83189">
        <w:rPr>
          <w:rFonts w:ascii="Simplified Arabic" w:hAnsi="Simplified Arabic" w:cs="Simplified Arabic"/>
          <w:sz w:val="28"/>
          <w:szCs w:val="28"/>
          <w:rtl/>
        </w:rPr>
        <w:t>؟</w:t>
      </w:r>
    </w:p>
    <w:p w:rsidR="00AE5CD7" w:rsidRPr="00B83189" w:rsidRDefault="00940491" w:rsidP="00B83189">
      <w:pPr>
        <w:pStyle w:val="ListParagraph"/>
        <w:numPr>
          <w:ilvl w:val="0"/>
          <w:numId w:val="12"/>
        </w:numPr>
        <w:bidi/>
        <w:rPr>
          <w:rFonts w:ascii="Simplified Arabic" w:hAnsi="Simplified Arabic" w:cs="Simplified Arabic"/>
          <w:sz w:val="28"/>
          <w:szCs w:val="28"/>
          <w:rtl/>
          <w:lang w:bidi="ar-EG"/>
        </w:rPr>
      </w:pPr>
      <w:r w:rsidRPr="00B83189">
        <w:rPr>
          <w:rFonts w:ascii="Simplified Arabic" w:hAnsi="Simplified Arabic" w:cs="Simplified Arabic"/>
          <w:sz w:val="28"/>
          <w:szCs w:val="28"/>
          <w:rtl/>
          <w:lang w:bidi="ar-EG"/>
        </w:rPr>
        <w:t>ما تأ</w:t>
      </w:r>
      <w:r w:rsidR="00AF48EC" w:rsidRPr="00B83189">
        <w:rPr>
          <w:rFonts w:ascii="Simplified Arabic" w:hAnsi="Simplified Arabic" w:cs="Simplified Arabic"/>
          <w:sz w:val="28"/>
          <w:szCs w:val="28"/>
          <w:rtl/>
          <w:lang w:bidi="ar-EG"/>
        </w:rPr>
        <w:t>ثير</w:t>
      </w:r>
      <w:r w:rsidR="00AE5CD7" w:rsidRPr="00B83189">
        <w:rPr>
          <w:rFonts w:ascii="Simplified Arabic" w:hAnsi="Simplified Arabic" w:cs="Simplified Arabic"/>
          <w:sz w:val="28"/>
          <w:szCs w:val="28"/>
          <w:rtl/>
        </w:rPr>
        <w:t xml:space="preserve"> متغيرات الدراسة (النوع ،المستوي </w:t>
      </w:r>
      <w:r w:rsidR="00605274" w:rsidRPr="00B83189">
        <w:rPr>
          <w:rFonts w:ascii="Simplified Arabic" w:hAnsi="Simplified Arabic" w:cs="Simplified Arabic"/>
          <w:sz w:val="28"/>
          <w:szCs w:val="28"/>
          <w:rtl/>
        </w:rPr>
        <w:t>الاقتصادي</w:t>
      </w:r>
      <w:r w:rsidR="00AE5CD7" w:rsidRPr="00B83189">
        <w:rPr>
          <w:rFonts w:ascii="Simplified Arabic" w:hAnsi="Simplified Arabic" w:cs="Simplified Arabic"/>
          <w:sz w:val="28"/>
          <w:szCs w:val="28"/>
          <w:rtl/>
        </w:rPr>
        <w:t xml:space="preserve"> و</w:t>
      </w:r>
      <w:r w:rsidR="007B0B6B" w:rsidRPr="00B83189">
        <w:rPr>
          <w:rFonts w:ascii="Simplified Arabic" w:hAnsi="Simplified Arabic" w:cs="Simplified Arabic"/>
          <w:sz w:val="28"/>
          <w:szCs w:val="28"/>
          <w:rtl/>
        </w:rPr>
        <w:t>ال</w:t>
      </w:r>
      <w:r w:rsidR="00121FBC" w:rsidRPr="00B83189">
        <w:rPr>
          <w:rFonts w:ascii="Simplified Arabic" w:hAnsi="Simplified Arabic" w:cs="Simplified Arabic"/>
          <w:sz w:val="28"/>
          <w:szCs w:val="28"/>
          <w:rtl/>
        </w:rPr>
        <w:t>اجتماعي</w:t>
      </w:r>
      <w:r w:rsidR="00AE5CD7" w:rsidRPr="00B83189">
        <w:rPr>
          <w:rFonts w:ascii="Simplified Arabic" w:hAnsi="Simplified Arabic" w:cs="Simplified Arabic"/>
          <w:sz w:val="28"/>
          <w:szCs w:val="28"/>
          <w:rtl/>
        </w:rPr>
        <w:t xml:space="preserve"> ،ومستوى تعليم </w:t>
      </w:r>
      <w:r w:rsidR="003B0153" w:rsidRPr="00B83189">
        <w:rPr>
          <w:rFonts w:ascii="Simplified Arabic" w:hAnsi="Simplified Arabic" w:cs="Simplified Arabic"/>
          <w:sz w:val="28"/>
          <w:szCs w:val="28"/>
          <w:rtl/>
        </w:rPr>
        <w:t>الأب</w:t>
      </w:r>
      <w:r w:rsidR="00AE5CD7" w:rsidRPr="00B83189">
        <w:rPr>
          <w:rFonts w:ascii="Simplified Arabic" w:hAnsi="Simplified Arabic" w:cs="Simplified Arabic"/>
          <w:sz w:val="28"/>
          <w:szCs w:val="28"/>
          <w:rtl/>
        </w:rPr>
        <w:t xml:space="preserve"> و</w:t>
      </w:r>
      <w:r w:rsidR="00EB0A3A" w:rsidRPr="00B83189">
        <w:rPr>
          <w:rFonts w:ascii="Simplified Arabic" w:hAnsi="Simplified Arabic" w:cs="Simplified Arabic"/>
          <w:sz w:val="28"/>
          <w:szCs w:val="28"/>
          <w:rtl/>
        </w:rPr>
        <w:t>الأم</w:t>
      </w:r>
      <w:r w:rsidR="00AE5CD7" w:rsidRPr="00B83189">
        <w:rPr>
          <w:rFonts w:ascii="Simplified Arabic" w:hAnsi="Simplified Arabic" w:cs="Simplified Arabic"/>
          <w:sz w:val="28"/>
          <w:szCs w:val="28"/>
          <w:rtl/>
        </w:rPr>
        <w:t xml:space="preserve"> ،والسكن ، ونوع المدرسة) علي </w:t>
      </w:r>
      <w:r w:rsidR="00121FBC" w:rsidRPr="00B83189">
        <w:rPr>
          <w:rFonts w:ascii="Simplified Arabic" w:hAnsi="Simplified Arabic" w:cs="Simplified Arabic"/>
          <w:sz w:val="28"/>
          <w:szCs w:val="28"/>
          <w:rtl/>
        </w:rPr>
        <w:t>استخدام</w:t>
      </w:r>
      <w:r w:rsidR="00AE5CD7" w:rsidRPr="00B83189">
        <w:rPr>
          <w:rFonts w:ascii="Simplified Arabic" w:hAnsi="Simplified Arabic" w:cs="Simplified Arabic"/>
          <w:sz w:val="28"/>
          <w:szCs w:val="28"/>
          <w:rtl/>
        </w:rPr>
        <w:t xml:space="preserve"> طلاب المرحلة </w:t>
      </w:r>
      <w:r w:rsidR="00EB0A3A" w:rsidRPr="00B83189">
        <w:rPr>
          <w:rFonts w:ascii="Simplified Arabic" w:hAnsi="Simplified Arabic" w:cs="Simplified Arabic"/>
          <w:sz w:val="28"/>
          <w:szCs w:val="28"/>
          <w:rtl/>
        </w:rPr>
        <w:t>الإعدادية</w:t>
      </w:r>
      <w:r w:rsidR="00AE5CD7" w:rsidRPr="00B83189">
        <w:rPr>
          <w:rFonts w:ascii="Simplified Arabic" w:hAnsi="Simplified Arabic" w:cs="Simplified Arabic"/>
          <w:sz w:val="28"/>
          <w:szCs w:val="28"/>
          <w:rtl/>
        </w:rPr>
        <w:t xml:space="preserve"> </w:t>
      </w:r>
      <w:r w:rsidR="00264006" w:rsidRPr="00B83189">
        <w:rPr>
          <w:rFonts w:ascii="Simplified Arabic" w:hAnsi="Simplified Arabic" w:cs="Simplified Arabic"/>
          <w:sz w:val="28"/>
          <w:szCs w:val="28"/>
          <w:rtl/>
        </w:rPr>
        <w:t xml:space="preserve">لمواقع التواصل </w:t>
      </w:r>
      <w:r w:rsidR="007B0B6B" w:rsidRPr="00B83189">
        <w:rPr>
          <w:rFonts w:ascii="Simplified Arabic" w:hAnsi="Simplified Arabic" w:cs="Simplified Arabic"/>
          <w:sz w:val="28"/>
          <w:szCs w:val="28"/>
          <w:rtl/>
        </w:rPr>
        <w:t>ال</w:t>
      </w:r>
      <w:r w:rsidR="00121FBC" w:rsidRPr="00B83189">
        <w:rPr>
          <w:rFonts w:ascii="Simplified Arabic" w:hAnsi="Simplified Arabic" w:cs="Simplified Arabic"/>
          <w:sz w:val="28"/>
          <w:szCs w:val="28"/>
          <w:rtl/>
        </w:rPr>
        <w:t>اجتماعي</w:t>
      </w:r>
      <w:r w:rsidR="00AE5CD7" w:rsidRPr="00B83189">
        <w:rPr>
          <w:rFonts w:ascii="Simplified Arabic" w:hAnsi="Simplified Arabic" w:cs="Simplified Arabic"/>
          <w:sz w:val="28"/>
          <w:szCs w:val="28"/>
          <w:rtl/>
          <w:lang w:bidi="ar-EG"/>
        </w:rPr>
        <w:t>؟</w:t>
      </w:r>
      <w:r w:rsidR="00AE5CD7" w:rsidRPr="00B83189">
        <w:rPr>
          <w:rFonts w:ascii="Simplified Arabic" w:hAnsi="Simplified Arabic" w:cs="Simplified Arabic"/>
          <w:sz w:val="28"/>
          <w:szCs w:val="28"/>
          <w:rtl/>
        </w:rPr>
        <w:t xml:space="preserve"> </w:t>
      </w:r>
      <w:r w:rsidR="00AE5CD7" w:rsidRPr="00B83189">
        <w:rPr>
          <w:rFonts w:ascii="Simplified Arabic" w:hAnsi="Simplified Arabic" w:cs="Simplified Arabic"/>
          <w:sz w:val="28"/>
          <w:szCs w:val="28"/>
        </w:rPr>
        <w:t xml:space="preserve"> </w:t>
      </w:r>
    </w:p>
    <w:p w:rsidR="00605274" w:rsidRPr="00B83189" w:rsidRDefault="00AE5CD7" w:rsidP="00B83189">
      <w:pPr>
        <w:pStyle w:val="ListParagraph"/>
        <w:numPr>
          <w:ilvl w:val="0"/>
          <w:numId w:val="12"/>
        </w:numPr>
        <w:bidi/>
        <w:rPr>
          <w:rFonts w:ascii="Simplified Arabic" w:hAnsi="Simplified Arabic" w:cs="Simplified Arabic"/>
          <w:sz w:val="28"/>
          <w:szCs w:val="28"/>
        </w:rPr>
      </w:pPr>
      <w:r w:rsidRPr="00B83189">
        <w:rPr>
          <w:rFonts w:ascii="Simplified Arabic" w:hAnsi="Simplified Arabic" w:cs="Simplified Arabic"/>
          <w:sz w:val="28"/>
          <w:szCs w:val="28"/>
          <w:rtl/>
          <w:lang w:bidi="ar-EG"/>
        </w:rPr>
        <w:t xml:space="preserve"> </w:t>
      </w:r>
      <w:r w:rsidRPr="00B83189">
        <w:rPr>
          <w:rFonts w:ascii="Simplified Arabic" w:hAnsi="Simplified Arabic" w:cs="Simplified Arabic"/>
          <w:sz w:val="28"/>
          <w:szCs w:val="28"/>
          <w:rtl/>
        </w:rPr>
        <w:t>ما</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أكثر</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الصفحات</w:t>
      </w:r>
      <w:r w:rsidRPr="00B83189">
        <w:rPr>
          <w:rFonts w:ascii="Simplified Arabic" w:hAnsi="Simplified Arabic" w:cs="Simplified Arabic"/>
          <w:sz w:val="28"/>
          <w:szCs w:val="28"/>
        </w:rPr>
        <w:t xml:space="preserve"> </w:t>
      </w:r>
      <w:r w:rsidR="00121FBC" w:rsidRPr="00B83189">
        <w:rPr>
          <w:rFonts w:ascii="Simplified Arabic" w:hAnsi="Simplified Arabic" w:cs="Simplified Arabic"/>
          <w:sz w:val="28"/>
          <w:szCs w:val="28"/>
          <w:rtl/>
        </w:rPr>
        <w:t>استخدام</w:t>
      </w:r>
      <w:r w:rsidRPr="00B83189">
        <w:rPr>
          <w:rFonts w:ascii="Simplified Arabic" w:hAnsi="Simplified Arabic" w:cs="Simplified Arabic"/>
          <w:sz w:val="28"/>
          <w:szCs w:val="28"/>
          <w:rtl/>
        </w:rPr>
        <w:t>ا</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لدى</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طلاب</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المرحلة</w:t>
      </w:r>
      <w:r w:rsidRPr="00B83189">
        <w:rPr>
          <w:rFonts w:ascii="Simplified Arabic" w:hAnsi="Simplified Arabic" w:cs="Simplified Arabic"/>
          <w:sz w:val="28"/>
          <w:szCs w:val="28"/>
        </w:rPr>
        <w:t xml:space="preserve"> </w:t>
      </w:r>
      <w:r w:rsidR="00EB0A3A" w:rsidRPr="00B83189">
        <w:rPr>
          <w:rFonts w:ascii="Simplified Arabic" w:hAnsi="Simplified Arabic" w:cs="Simplified Arabic"/>
          <w:sz w:val="28"/>
          <w:szCs w:val="28"/>
          <w:rtl/>
        </w:rPr>
        <w:t>الإعدادية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على</w:t>
      </w:r>
      <w:r w:rsidR="00230129" w:rsidRPr="00B83189">
        <w:rPr>
          <w:rFonts w:ascii="Simplified Arabic" w:hAnsi="Simplified Arabic" w:cs="Simplified Arabic"/>
          <w:sz w:val="28"/>
          <w:szCs w:val="28"/>
          <w:rtl/>
        </w:rPr>
        <w:t xml:space="preserve"> </w:t>
      </w:r>
      <w:r w:rsidR="00230129" w:rsidRPr="00B83189">
        <w:rPr>
          <w:rFonts w:ascii="Simplified Arabic" w:hAnsi="Simplified Arabic" w:cs="Simplified Arabic"/>
          <w:sz w:val="28"/>
          <w:szCs w:val="28"/>
          <w:rtl/>
          <w:lang w:bidi="ar-EG"/>
        </w:rPr>
        <w:t>موقع الفيس بوك</w:t>
      </w:r>
      <w:r w:rsidR="00605274" w:rsidRPr="00B83189">
        <w:rPr>
          <w:rFonts w:ascii="Simplified Arabic" w:hAnsi="Simplified Arabic" w:cs="Simplified Arabic"/>
          <w:sz w:val="28"/>
          <w:szCs w:val="28"/>
          <w:rtl/>
          <w:lang w:bidi="ar-EG"/>
        </w:rPr>
        <w:t xml:space="preserve"> </w:t>
      </w:r>
      <w:r w:rsidR="00605274" w:rsidRPr="00B83189">
        <w:rPr>
          <w:rFonts w:ascii="Simplified Arabic" w:eastAsia="Times New Roman" w:hAnsi="Simplified Arabic" w:cs="Simplified Arabic"/>
          <w:sz w:val="28"/>
          <w:szCs w:val="28"/>
          <w:rtl/>
        </w:rPr>
        <w:t>(علمية</w:t>
      </w:r>
      <w:r w:rsidR="00605274" w:rsidRPr="00B83189">
        <w:rPr>
          <w:rFonts w:ascii="Simplified Arabic" w:eastAsia="Times New Roman" w:hAnsi="Simplified Arabic" w:cs="Simplified Arabic"/>
          <w:sz w:val="28"/>
          <w:szCs w:val="28"/>
        </w:rPr>
        <w:t xml:space="preserve"> </w:t>
      </w:r>
      <w:r w:rsidR="00605274" w:rsidRPr="00B83189">
        <w:rPr>
          <w:rFonts w:ascii="Simplified Arabic" w:eastAsia="Times New Roman" w:hAnsi="Simplified Arabic" w:cs="Simplified Arabic"/>
          <w:sz w:val="28"/>
          <w:szCs w:val="28"/>
          <w:rtl/>
        </w:rPr>
        <w:t>ـ فنية ـ تسلية</w:t>
      </w:r>
      <w:r w:rsidR="00605274" w:rsidRPr="00B83189">
        <w:rPr>
          <w:rFonts w:ascii="Simplified Arabic" w:eastAsia="Times New Roman" w:hAnsi="Simplified Arabic" w:cs="Simplified Arabic"/>
          <w:sz w:val="28"/>
          <w:szCs w:val="28"/>
        </w:rPr>
        <w:t xml:space="preserve"> </w:t>
      </w:r>
      <w:r w:rsidR="00605274" w:rsidRPr="00B83189">
        <w:rPr>
          <w:rFonts w:ascii="Simplified Arabic" w:eastAsia="Times New Roman" w:hAnsi="Simplified Arabic" w:cs="Simplified Arabic"/>
          <w:sz w:val="28"/>
          <w:szCs w:val="28"/>
          <w:rtl/>
        </w:rPr>
        <w:t>ـ</w:t>
      </w:r>
      <w:r w:rsidR="00605274" w:rsidRPr="00B83189">
        <w:rPr>
          <w:rFonts w:ascii="Simplified Arabic" w:eastAsia="Times New Roman" w:hAnsi="Simplified Arabic" w:cs="Simplified Arabic"/>
          <w:sz w:val="28"/>
          <w:szCs w:val="28"/>
        </w:rPr>
        <w:t xml:space="preserve"> </w:t>
      </w:r>
      <w:r w:rsidR="00605274" w:rsidRPr="00B83189">
        <w:rPr>
          <w:rFonts w:ascii="Simplified Arabic" w:eastAsia="Times New Roman" w:hAnsi="Simplified Arabic" w:cs="Simplified Arabic"/>
          <w:sz w:val="28"/>
          <w:szCs w:val="28"/>
          <w:rtl/>
        </w:rPr>
        <w:t>أخبار ـ رياضة</w:t>
      </w:r>
      <w:r w:rsidR="00605274" w:rsidRPr="00B83189">
        <w:rPr>
          <w:rFonts w:ascii="Simplified Arabic" w:eastAsia="Times New Roman" w:hAnsi="Simplified Arabic" w:cs="Simplified Arabic"/>
          <w:sz w:val="28"/>
          <w:szCs w:val="28"/>
        </w:rPr>
        <w:t xml:space="preserve"> </w:t>
      </w:r>
      <w:r w:rsidR="00605274" w:rsidRPr="00B83189">
        <w:rPr>
          <w:rFonts w:ascii="Simplified Arabic" w:eastAsia="Times New Roman" w:hAnsi="Simplified Arabic" w:cs="Simplified Arabic"/>
          <w:sz w:val="28"/>
          <w:szCs w:val="28"/>
          <w:rtl/>
          <w:lang w:bidi="ar-EG"/>
        </w:rPr>
        <w:t>)</w:t>
      </w:r>
      <w:r w:rsidR="00605274" w:rsidRPr="00B83189">
        <w:rPr>
          <w:rFonts w:ascii="Simplified Arabic" w:eastAsia="Times New Roman" w:hAnsi="Simplified Arabic" w:cs="Simplified Arabic"/>
          <w:sz w:val="28"/>
          <w:szCs w:val="28"/>
          <w:rtl/>
        </w:rPr>
        <w:t>؟</w:t>
      </w:r>
      <w:r w:rsidRPr="00B83189">
        <w:rPr>
          <w:rFonts w:ascii="Simplified Arabic" w:hAnsi="Simplified Arabic" w:cs="Simplified Arabic"/>
          <w:sz w:val="28"/>
          <w:szCs w:val="28"/>
        </w:rPr>
        <w:t xml:space="preserve"> </w:t>
      </w:r>
    </w:p>
    <w:p w:rsidR="00AE5CD7" w:rsidRPr="00B83189" w:rsidRDefault="00230129" w:rsidP="00B83189">
      <w:pPr>
        <w:pStyle w:val="ListParagraph"/>
        <w:numPr>
          <w:ilvl w:val="0"/>
          <w:numId w:val="12"/>
        </w:numPr>
        <w:bidi/>
        <w:rPr>
          <w:rFonts w:ascii="Simplified Arabic" w:hAnsi="Simplified Arabic" w:cs="Simplified Arabic"/>
          <w:sz w:val="28"/>
          <w:szCs w:val="28"/>
          <w:rtl/>
        </w:rPr>
      </w:pPr>
      <w:r w:rsidRPr="00B83189">
        <w:rPr>
          <w:rFonts w:ascii="Simplified Arabic" w:hAnsi="Simplified Arabic" w:cs="Simplified Arabic"/>
          <w:sz w:val="28"/>
          <w:szCs w:val="28"/>
          <w:rtl/>
        </w:rPr>
        <w:t xml:space="preserve">هل يؤدي </w:t>
      </w:r>
      <w:r w:rsidR="00121FBC" w:rsidRPr="00B83189">
        <w:rPr>
          <w:rFonts w:ascii="Simplified Arabic" w:hAnsi="Simplified Arabic" w:cs="Simplified Arabic"/>
          <w:sz w:val="28"/>
          <w:szCs w:val="28"/>
          <w:rtl/>
        </w:rPr>
        <w:t>استخدام</w:t>
      </w:r>
      <w:r w:rsidRPr="00B83189">
        <w:rPr>
          <w:rFonts w:ascii="Simplified Arabic" w:hAnsi="Simplified Arabic" w:cs="Simplified Arabic"/>
          <w:sz w:val="28"/>
          <w:szCs w:val="28"/>
          <w:rtl/>
        </w:rPr>
        <w:t xml:space="preserve"> طلاب المرحلة </w:t>
      </w:r>
      <w:r w:rsidR="00EB0A3A" w:rsidRPr="00B83189">
        <w:rPr>
          <w:rFonts w:ascii="Simplified Arabic" w:hAnsi="Simplified Arabic" w:cs="Simplified Arabic"/>
          <w:sz w:val="28"/>
          <w:szCs w:val="28"/>
          <w:rtl/>
        </w:rPr>
        <w:t>الإعدادية</w:t>
      </w:r>
      <w:r w:rsidRPr="00B83189">
        <w:rPr>
          <w:rFonts w:ascii="Simplified Arabic" w:hAnsi="Simplified Arabic" w:cs="Simplified Arabic"/>
          <w:sz w:val="28"/>
          <w:szCs w:val="28"/>
          <w:rtl/>
        </w:rPr>
        <w:t xml:space="preserve"> </w:t>
      </w:r>
      <w:r w:rsidR="00264006" w:rsidRPr="00B83189">
        <w:rPr>
          <w:rFonts w:ascii="Simplified Arabic" w:hAnsi="Simplified Arabic" w:cs="Simplified Arabic"/>
          <w:sz w:val="28"/>
          <w:szCs w:val="28"/>
          <w:rtl/>
        </w:rPr>
        <w:t xml:space="preserve">لمواقع التواصل </w:t>
      </w:r>
      <w:r w:rsidR="007B0B6B" w:rsidRPr="00B83189">
        <w:rPr>
          <w:rFonts w:ascii="Simplified Arabic" w:hAnsi="Simplified Arabic" w:cs="Simplified Arabic"/>
          <w:sz w:val="28"/>
          <w:szCs w:val="28"/>
          <w:rtl/>
        </w:rPr>
        <w:t>ال</w:t>
      </w:r>
      <w:r w:rsidR="00121FBC" w:rsidRPr="00B83189">
        <w:rPr>
          <w:rFonts w:ascii="Simplified Arabic" w:hAnsi="Simplified Arabic" w:cs="Simplified Arabic"/>
          <w:sz w:val="28"/>
          <w:szCs w:val="28"/>
          <w:rtl/>
        </w:rPr>
        <w:t>اجتماعي</w:t>
      </w:r>
      <w:r w:rsidRPr="00B83189">
        <w:rPr>
          <w:rFonts w:ascii="Simplified Arabic" w:hAnsi="Simplified Arabic" w:cs="Simplified Arabic"/>
          <w:sz w:val="28"/>
          <w:szCs w:val="28"/>
          <w:rtl/>
        </w:rPr>
        <w:t xml:space="preserve"> لفترات طويلة </w:t>
      </w:r>
      <w:r w:rsidR="003B0153" w:rsidRPr="00B83189">
        <w:rPr>
          <w:rFonts w:ascii="Simplified Arabic" w:hAnsi="Simplified Arabic" w:cs="Simplified Arabic"/>
          <w:sz w:val="28"/>
          <w:szCs w:val="28"/>
          <w:rtl/>
        </w:rPr>
        <w:t xml:space="preserve">إلي حدوث </w:t>
      </w:r>
      <w:r w:rsidR="00121FBC" w:rsidRPr="00B83189">
        <w:rPr>
          <w:rFonts w:ascii="Simplified Arabic" w:hAnsi="Simplified Arabic" w:cs="Simplified Arabic"/>
          <w:sz w:val="28"/>
          <w:szCs w:val="28"/>
          <w:rtl/>
        </w:rPr>
        <w:t>اغتراب</w:t>
      </w:r>
      <w:r w:rsidRPr="00B83189">
        <w:rPr>
          <w:rFonts w:ascii="Simplified Arabic" w:hAnsi="Simplified Arabic" w:cs="Simplified Arabic"/>
          <w:sz w:val="28"/>
          <w:szCs w:val="28"/>
          <w:rtl/>
        </w:rPr>
        <w:t xml:space="preserve"> </w:t>
      </w:r>
      <w:r w:rsidR="003B0153" w:rsidRPr="00B83189">
        <w:rPr>
          <w:rFonts w:ascii="Simplified Arabic" w:hAnsi="Simplified Arabic" w:cs="Simplified Arabic"/>
          <w:sz w:val="28"/>
          <w:szCs w:val="28"/>
          <w:rtl/>
        </w:rPr>
        <w:t>أسري</w:t>
      </w:r>
      <w:r w:rsidR="008C66F9" w:rsidRPr="00B83189">
        <w:rPr>
          <w:rFonts w:ascii="Simplified Arabic" w:hAnsi="Simplified Arabic" w:cs="Simplified Arabic"/>
          <w:sz w:val="28"/>
          <w:szCs w:val="28"/>
          <w:rtl/>
        </w:rPr>
        <w:t xml:space="preserve"> لديهم؟</w:t>
      </w:r>
    </w:p>
    <w:p w:rsidR="00AE5CD7" w:rsidRPr="00B83189" w:rsidRDefault="00AE5CD7" w:rsidP="00B83189">
      <w:pPr>
        <w:spacing w:line="360" w:lineRule="auto"/>
        <w:jc w:val="both"/>
        <w:rPr>
          <w:rFonts w:ascii="Simplified Arabic" w:hAnsi="Simplified Arabic" w:cs="Simplified Arabic"/>
          <w:sz w:val="28"/>
          <w:szCs w:val="28"/>
          <w:rtl/>
          <w:lang w:bidi="ar-EG"/>
        </w:rPr>
      </w:pPr>
      <w:r w:rsidRPr="00B83189">
        <w:rPr>
          <w:rFonts w:ascii="Simplified Arabic" w:hAnsi="Simplified Arabic" w:cs="Simplified Arabic"/>
          <w:b/>
          <w:bCs/>
          <w:sz w:val="28"/>
          <w:szCs w:val="28"/>
          <w:rtl/>
        </w:rPr>
        <w:t>ثالثا</w:t>
      </w:r>
      <w:r w:rsidRPr="00B83189">
        <w:rPr>
          <w:rFonts w:ascii="Simplified Arabic" w:hAnsi="Simplified Arabic" w:cs="Simplified Arabic"/>
          <w:b/>
          <w:sz w:val="28"/>
          <w:szCs w:val="28"/>
        </w:rPr>
        <w:t xml:space="preserve"> :</w:t>
      </w:r>
      <w:r w:rsidR="007B0B6B" w:rsidRPr="00B83189">
        <w:rPr>
          <w:rFonts w:ascii="Simplified Arabic" w:hAnsi="Simplified Arabic" w:cs="Simplified Arabic"/>
          <w:b/>
          <w:bCs/>
          <w:sz w:val="28"/>
          <w:szCs w:val="28"/>
          <w:rtl/>
        </w:rPr>
        <w:t>أهمية</w:t>
      </w:r>
      <w:r w:rsidRPr="00B83189">
        <w:rPr>
          <w:rFonts w:ascii="Simplified Arabic" w:hAnsi="Simplified Arabic" w:cs="Simplified Arabic"/>
          <w:b/>
          <w:sz w:val="28"/>
          <w:szCs w:val="28"/>
        </w:rPr>
        <w:t xml:space="preserve"> </w:t>
      </w:r>
      <w:r w:rsidRPr="00B83189">
        <w:rPr>
          <w:rFonts w:ascii="Simplified Arabic" w:hAnsi="Simplified Arabic" w:cs="Simplified Arabic"/>
          <w:b/>
          <w:bCs/>
          <w:sz w:val="28"/>
          <w:szCs w:val="28"/>
          <w:rtl/>
        </w:rPr>
        <w:t>الدراسة</w:t>
      </w:r>
      <w:r w:rsidRPr="00B83189">
        <w:rPr>
          <w:rFonts w:ascii="Simplified Arabic" w:hAnsi="Simplified Arabic" w:cs="Simplified Arabic"/>
          <w:b/>
          <w:sz w:val="28"/>
          <w:szCs w:val="28"/>
        </w:rPr>
        <w:t xml:space="preserve"> </w:t>
      </w:r>
    </w:p>
    <w:p w:rsidR="0075735C" w:rsidRPr="00B83189" w:rsidRDefault="00AE5CD7" w:rsidP="00B83189">
      <w:pPr>
        <w:spacing w:line="360" w:lineRule="auto"/>
        <w:jc w:val="both"/>
        <w:rPr>
          <w:rFonts w:ascii="Simplified Arabic" w:hAnsi="Simplified Arabic" w:cs="Simplified Arabic"/>
          <w:sz w:val="28"/>
          <w:szCs w:val="28"/>
          <w:rtl/>
        </w:rPr>
      </w:pPr>
      <w:r w:rsidRPr="00B83189">
        <w:rPr>
          <w:rFonts w:ascii="Simplified Arabic" w:hAnsi="Simplified Arabic" w:cs="Simplified Arabic"/>
          <w:sz w:val="28"/>
          <w:szCs w:val="28"/>
          <w:rtl/>
        </w:rPr>
        <w:t>تأتى</w:t>
      </w:r>
      <w:r w:rsidRPr="00B83189">
        <w:rPr>
          <w:rFonts w:ascii="Simplified Arabic" w:hAnsi="Simplified Arabic" w:cs="Simplified Arabic"/>
          <w:sz w:val="28"/>
          <w:szCs w:val="28"/>
        </w:rPr>
        <w:t xml:space="preserve"> </w:t>
      </w:r>
      <w:r w:rsidR="007B0B6B" w:rsidRPr="00B83189">
        <w:rPr>
          <w:rFonts w:ascii="Simplified Arabic" w:hAnsi="Simplified Arabic" w:cs="Simplified Arabic"/>
          <w:sz w:val="28"/>
          <w:szCs w:val="28"/>
          <w:rtl/>
        </w:rPr>
        <w:t>أهمية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الدراسة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من</w:t>
      </w:r>
      <w:r w:rsidRPr="00B83189">
        <w:rPr>
          <w:rFonts w:ascii="Simplified Arabic" w:hAnsi="Simplified Arabic" w:cs="Simplified Arabic"/>
          <w:sz w:val="28"/>
          <w:szCs w:val="28"/>
        </w:rPr>
        <w:t>:</w:t>
      </w:r>
    </w:p>
    <w:p w:rsidR="0068722D" w:rsidRPr="00B83189" w:rsidRDefault="0075735C" w:rsidP="00B83189">
      <w:pPr>
        <w:spacing w:line="360" w:lineRule="auto"/>
        <w:jc w:val="both"/>
        <w:rPr>
          <w:rFonts w:ascii="Simplified Arabic" w:hAnsi="Simplified Arabic" w:cs="Simplified Arabic"/>
          <w:sz w:val="28"/>
          <w:szCs w:val="28"/>
          <w:rtl/>
        </w:rPr>
      </w:pPr>
      <w:r w:rsidRPr="00B83189">
        <w:rPr>
          <w:rFonts w:ascii="Simplified Arabic" w:hAnsi="Simplified Arabic" w:cs="Simplified Arabic"/>
          <w:sz w:val="28"/>
          <w:szCs w:val="28"/>
          <w:rtl/>
        </w:rPr>
        <w:lastRenderedPageBreak/>
        <w:t xml:space="preserve">1- </w:t>
      </w:r>
      <w:r w:rsidRPr="00B83189">
        <w:rPr>
          <w:rFonts w:ascii="Simplified Arabic" w:hAnsi="Simplified Arabic" w:cs="Simplified Arabic"/>
          <w:sz w:val="28"/>
          <w:szCs w:val="28"/>
          <w:rtl/>
          <w:lang w:bidi="ar-EG"/>
        </w:rPr>
        <w:t>ندرة الدراسات التي تن</w:t>
      </w:r>
      <w:r w:rsidR="00FD545C" w:rsidRPr="00B83189">
        <w:rPr>
          <w:rFonts w:ascii="Simplified Arabic" w:hAnsi="Simplified Arabic" w:cs="Simplified Arabic"/>
          <w:sz w:val="28"/>
          <w:szCs w:val="28"/>
          <w:rtl/>
          <w:lang w:bidi="ar-EG"/>
        </w:rPr>
        <w:t xml:space="preserve">اولت المرحلة </w:t>
      </w:r>
      <w:r w:rsidR="00EB0A3A" w:rsidRPr="00B83189">
        <w:rPr>
          <w:rFonts w:ascii="Simplified Arabic" w:hAnsi="Simplified Arabic" w:cs="Simplified Arabic"/>
          <w:sz w:val="28"/>
          <w:szCs w:val="28"/>
          <w:rtl/>
          <w:lang w:bidi="ar-EG"/>
        </w:rPr>
        <w:t>الإعدادية</w:t>
      </w:r>
      <w:r w:rsidR="00FD545C" w:rsidRPr="00B83189">
        <w:rPr>
          <w:rFonts w:ascii="Simplified Arabic" w:hAnsi="Simplified Arabic" w:cs="Simplified Arabic"/>
          <w:sz w:val="28"/>
          <w:szCs w:val="28"/>
          <w:rtl/>
          <w:lang w:bidi="ar-EG"/>
        </w:rPr>
        <w:t xml:space="preserve"> بالرغم من </w:t>
      </w:r>
      <w:r w:rsidR="007B0B6B" w:rsidRPr="00B83189">
        <w:rPr>
          <w:rFonts w:ascii="Simplified Arabic" w:hAnsi="Simplified Arabic" w:cs="Simplified Arabic"/>
          <w:sz w:val="28"/>
          <w:szCs w:val="28"/>
          <w:rtl/>
          <w:lang w:bidi="ar-EG"/>
        </w:rPr>
        <w:t>أهمية</w:t>
      </w:r>
      <w:r w:rsidR="00EB0A3A" w:rsidRPr="00B83189">
        <w:rPr>
          <w:rFonts w:ascii="Simplified Arabic" w:hAnsi="Simplified Arabic" w:cs="Simplified Arabic"/>
          <w:sz w:val="28"/>
          <w:szCs w:val="28"/>
          <w:rtl/>
          <w:lang w:bidi="ar-EG"/>
        </w:rPr>
        <w:t xml:space="preserve"> تلك المرحلة في حياة الأ</w:t>
      </w:r>
      <w:r w:rsidR="00FD545C" w:rsidRPr="00B83189">
        <w:rPr>
          <w:rFonts w:ascii="Simplified Arabic" w:hAnsi="Simplified Arabic" w:cs="Simplified Arabic"/>
          <w:sz w:val="28"/>
          <w:szCs w:val="28"/>
          <w:rtl/>
          <w:lang w:bidi="ar-EG"/>
        </w:rPr>
        <w:t>فراد جميعا لكونها تعتبر بداية مرحلة المراهقة</w:t>
      </w:r>
      <w:r w:rsidR="00EB0A3A" w:rsidRPr="00B83189">
        <w:rPr>
          <w:rFonts w:ascii="Simplified Arabic" w:hAnsi="Simplified Arabic" w:cs="Simplified Arabic"/>
          <w:sz w:val="28"/>
          <w:szCs w:val="28"/>
          <w:rtl/>
          <w:lang w:bidi="ar-EG"/>
        </w:rPr>
        <w:t xml:space="preserve"> التي تتكون فيها مشاعر </w:t>
      </w:r>
      <w:r w:rsidR="009E5CE9" w:rsidRPr="00B83189">
        <w:rPr>
          <w:rFonts w:ascii="Simplified Arabic" w:hAnsi="Simplified Arabic" w:cs="Simplified Arabic"/>
          <w:sz w:val="28"/>
          <w:szCs w:val="28"/>
          <w:rtl/>
          <w:lang w:bidi="ar-EG"/>
        </w:rPr>
        <w:t>واتجاهات</w:t>
      </w:r>
      <w:r w:rsidR="00EB0A3A" w:rsidRPr="00B83189">
        <w:rPr>
          <w:rFonts w:ascii="Simplified Arabic" w:hAnsi="Simplified Arabic" w:cs="Simplified Arabic"/>
          <w:sz w:val="28"/>
          <w:szCs w:val="28"/>
          <w:rtl/>
          <w:lang w:bidi="ar-EG"/>
        </w:rPr>
        <w:t xml:space="preserve"> الأ</w:t>
      </w:r>
      <w:r w:rsidR="00FD545C" w:rsidRPr="00B83189">
        <w:rPr>
          <w:rFonts w:ascii="Simplified Arabic" w:hAnsi="Simplified Arabic" w:cs="Simplified Arabic"/>
          <w:sz w:val="28"/>
          <w:szCs w:val="28"/>
          <w:rtl/>
          <w:lang w:bidi="ar-EG"/>
        </w:rPr>
        <w:t>فراد.</w:t>
      </w:r>
    </w:p>
    <w:p w:rsidR="00AE5CD7" w:rsidRPr="00B83189" w:rsidRDefault="001F1E5D" w:rsidP="00B83189">
      <w:pPr>
        <w:spacing w:line="360" w:lineRule="auto"/>
        <w:jc w:val="both"/>
        <w:rPr>
          <w:rFonts w:ascii="Simplified Arabic" w:hAnsi="Simplified Arabic" w:cs="Simplified Arabic"/>
          <w:sz w:val="28"/>
          <w:szCs w:val="28"/>
          <w:rtl/>
          <w:lang w:bidi="ar-EG"/>
        </w:rPr>
      </w:pPr>
      <w:r w:rsidRPr="00B83189">
        <w:rPr>
          <w:rFonts w:ascii="Simplified Arabic" w:hAnsi="Simplified Arabic" w:cs="Simplified Arabic"/>
          <w:sz w:val="28"/>
          <w:szCs w:val="28"/>
          <w:rtl/>
        </w:rPr>
        <w:t>2</w:t>
      </w:r>
      <w:r w:rsidR="00FD545C" w:rsidRPr="00B83189">
        <w:rPr>
          <w:rFonts w:ascii="Simplified Arabic" w:hAnsi="Simplified Arabic" w:cs="Simplified Arabic"/>
          <w:sz w:val="28"/>
          <w:szCs w:val="28"/>
          <w:rtl/>
        </w:rPr>
        <w:t xml:space="preserve">- </w:t>
      </w:r>
      <w:r w:rsidR="00F53A97" w:rsidRPr="00B83189">
        <w:rPr>
          <w:rFonts w:ascii="Simplified Arabic" w:hAnsi="Simplified Arabic" w:cs="Simplified Arabic"/>
          <w:sz w:val="28"/>
          <w:szCs w:val="28"/>
          <w:rtl/>
        </w:rPr>
        <w:t xml:space="preserve"> </w:t>
      </w:r>
      <w:r w:rsidR="007B0B6B" w:rsidRPr="00B83189">
        <w:rPr>
          <w:rFonts w:ascii="Simplified Arabic" w:hAnsi="Simplified Arabic" w:cs="Simplified Arabic"/>
          <w:sz w:val="28"/>
          <w:szCs w:val="28"/>
          <w:rtl/>
        </w:rPr>
        <w:t>أهمية</w:t>
      </w:r>
      <w:r w:rsidR="00F53A97" w:rsidRPr="00B83189">
        <w:rPr>
          <w:rFonts w:ascii="Simplified Arabic" w:hAnsi="Simplified Arabic" w:cs="Simplified Arabic"/>
          <w:sz w:val="28"/>
          <w:szCs w:val="28"/>
          <w:rtl/>
        </w:rPr>
        <w:t xml:space="preserve"> </w:t>
      </w:r>
      <w:r w:rsidR="00AE5CD7" w:rsidRPr="00B83189">
        <w:rPr>
          <w:rFonts w:ascii="Simplified Arabic" w:hAnsi="Simplified Arabic" w:cs="Simplified Arabic"/>
          <w:sz w:val="28"/>
          <w:szCs w:val="28"/>
          <w:rtl/>
        </w:rPr>
        <w:t>مرحلة</w:t>
      </w:r>
      <w:r w:rsidR="00AE5CD7" w:rsidRPr="00B83189">
        <w:rPr>
          <w:rFonts w:ascii="Simplified Arabic" w:hAnsi="Simplified Arabic" w:cs="Simplified Arabic"/>
          <w:sz w:val="28"/>
          <w:szCs w:val="28"/>
        </w:rPr>
        <w:t xml:space="preserve"> </w:t>
      </w:r>
      <w:r w:rsidR="00AE5CD7" w:rsidRPr="00B83189">
        <w:rPr>
          <w:rFonts w:ascii="Simplified Arabic" w:hAnsi="Simplified Arabic" w:cs="Simplified Arabic"/>
          <w:sz w:val="28"/>
          <w:szCs w:val="28"/>
          <w:rtl/>
        </w:rPr>
        <w:t>المراهقة</w:t>
      </w:r>
      <w:r w:rsidR="00AE5CD7" w:rsidRPr="00B83189">
        <w:rPr>
          <w:rFonts w:ascii="Simplified Arabic" w:hAnsi="Simplified Arabic" w:cs="Simplified Arabic"/>
          <w:sz w:val="28"/>
          <w:szCs w:val="28"/>
        </w:rPr>
        <w:t xml:space="preserve"> </w:t>
      </w:r>
      <w:r w:rsidR="00CB7394" w:rsidRPr="00B83189">
        <w:rPr>
          <w:rFonts w:ascii="Simplified Arabic" w:hAnsi="Simplified Arabic" w:cs="Simplified Arabic"/>
          <w:sz w:val="28"/>
          <w:szCs w:val="28"/>
          <w:rtl/>
        </w:rPr>
        <w:t>في</w:t>
      </w:r>
      <w:r w:rsidR="00AE5CD7" w:rsidRPr="00B83189">
        <w:rPr>
          <w:rFonts w:ascii="Simplified Arabic" w:hAnsi="Simplified Arabic" w:cs="Simplified Arabic"/>
          <w:sz w:val="28"/>
          <w:szCs w:val="28"/>
        </w:rPr>
        <w:t xml:space="preserve"> </w:t>
      </w:r>
      <w:r w:rsidR="00AE5CD7" w:rsidRPr="00B83189">
        <w:rPr>
          <w:rFonts w:ascii="Simplified Arabic" w:hAnsi="Simplified Arabic" w:cs="Simplified Arabic"/>
          <w:sz w:val="28"/>
          <w:szCs w:val="28"/>
          <w:rtl/>
        </w:rPr>
        <w:t>حياة</w:t>
      </w:r>
      <w:r w:rsidR="00AE5CD7" w:rsidRPr="00B83189">
        <w:rPr>
          <w:rFonts w:ascii="Simplified Arabic" w:hAnsi="Simplified Arabic" w:cs="Simplified Arabic"/>
          <w:sz w:val="28"/>
          <w:szCs w:val="28"/>
        </w:rPr>
        <w:t xml:space="preserve"> </w:t>
      </w:r>
      <w:r w:rsidR="007B0B6B" w:rsidRPr="00B83189">
        <w:rPr>
          <w:rFonts w:ascii="Simplified Arabic" w:hAnsi="Simplified Arabic" w:cs="Simplified Arabic"/>
          <w:sz w:val="28"/>
          <w:szCs w:val="28"/>
          <w:rtl/>
        </w:rPr>
        <w:t>الإنسان</w:t>
      </w:r>
      <w:r w:rsidR="00AE5CD7" w:rsidRPr="00B83189">
        <w:rPr>
          <w:rFonts w:ascii="Simplified Arabic" w:hAnsi="Simplified Arabic" w:cs="Simplified Arabic"/>
          <w:sz w:val="28"/>
          <w:szCs w:val="28"/>
        </w:rPr>
        <w:t xml:space="preserve"> </w:t>
      </w:r>
      <w:r w:rsidR="00AE5CD7" w:rsidRPr="00B83189">
        <w:rPr>
          <w:rFonts w:ascii="Simplified Arabic" w:hAnsi="Simplified Arabic" w:cs="Simplified Arabic"/>
          <w:sz w:val="28"/>
          <w:szCs w:val="28"/>
          <w:rtl/>
        </w:rPr>
        <w:t>،وما</w:t>
      </w:r>
      <w:r w:rsidR="00AE5CD7" w:rsidRPr="00B83189">
        <w:rPr>
          <w:rFonts w:ascii="Simplified Arabic" w:hAnsi="Simplified Arabic" w:cs="Simplified Arabic"/>
          <w:sz w:val="28"/>
          <w:szCs w:val="28"/>
        </w:rPr>
        <w:t xml:space="preserve"> </w:t>
      </w:r>
      <w:r w:rsidR="00AE5CD7" w:rsidRPr="00B83189">
        <w:rPr>
          <w:rFonts w:ascii="Simplified Arabic" w:hAnsi="Simplified Arabic" w:cs="Simplified Arabic"/>
          <w:sz w:val="28"/>
          <w:szCs w:val="28"/>
          <w:rtl/>
        </w:rPr>
        <w:t>يقابل</w:t>
      </w:r>
      <w:r w:rsidR="00CB7394" w:rsidRPr="00B83189">
        <w:rPr>
          <w:rFonts w:ascii="Simplified Arabic" w:hAnsi="Simplified Arabic" w:cs="Simplified Arabic"/>
          <w:sz w:val="28"/>
          <w:szCs w:val="28"/>
          <w:rtl/>
          <w:lang w:bidi="ar-EG"/>
        </w:rPr>
        <w:t>ه</w:t>
      </w:r>
      <w:r w:rsidR="00AE5CD7" w:rsidRPr="00B83189">
        <w:rPr>
          <w:rFonts w:ascii="Simplified Arabic" w:hAnsi="Simplified Arabic" w:cs="Simplified Arabic"/>
          <w:sz w:val="28"/>
          <w:szCs w:val="28"/>
        </w:rPr>
        <w:t xml:space="preserve"> </w:t>
      </w:r>
      <w:r w:rsidR="00AE5CD7" w:rsidRPr="00B83189">
        <w:rPr>
          <w:rFonts w:ascii="Simplified Arabic" w:hAnsi="Simplified Arabic" w:cs="Simplified Arabic"/>
          <w:sz w:val="28"/>
          <w:szCs w:val="28"/>
          <w:rtl/>
        </w:rPr>
        <w:t>من</w:t>
      </w:r>
      <w:r w:rsidR="00AE5CD7" w:rsidRPr="00B83189">
        <w:rPr>
          <w:rFonts w:ascii="Simplified Arabic" w:hAnsi="Simplified Arabic" w:cs="Simplified Arabic"/>
          <w:sz w:val="28"/>
          <w:szCs w:val="28"/>
        </w:rPr>
        <w:t xml:space="preserve"> </w:t>
      </w:r>
      <w:r w:rsidR="00AE5CD7" w:rsidRPr="00B83189">
        <w:rPr>
          <w:rFonts w:ascii="Simplified Arabic" w:hAnsi="Simplified Arabic" w:cs="Simplified Arabic"/>
          <w:sz w:val="28"/>
          <w:szCs w:val="28"/>
          <w:rtl/>
        </w:rPr>
        <w:t>مشكلات</w:t>
      </w:r>
      <w:r w:rsidR="00AE5CD7" w:rsidRPr="00B83189">
        <w:rPr>
          <w:rFonts w:ascii="Simplified Arabic" w:hAnsi="Simplified Arabic" w:cs="Simplified Arabic"/>
          <w:sz w:val="28"/>
          <w:szCs w:val="28"/>
        </w:rPr>
        <w:t xml:space="preserve"> </w:t>
      </w:r>
      <w:r w:rsidR="00AE5CD7" w:rsidRPr="00B83189">
        <w:rPr>
          <w:rFonts w:ascii="Simplified Arabic" w:hAnsi="Simplified Arabic" w:cs="Simplified Arabic"/>
          <w:sz w:val="28"/>
          <w:szCs w:val="28"/>
          <w:rtl/>
        </w:rPr>
        <w:t>متعددة</w:t>
      </w:r>
      <w:r w:rsidR="00AE5CD7" w:rsidRPr="00B83189">
        <w:rPr>
          <w:rFonts w:ascii="Simplified Arabic" w:hAnsi="Simplified Arabic" w:cs="Simplified Arabic"/>
          <w:sz w:val="28"/>
          <w:szCs w:val="28"/>
        </w:rPr>
        <w:t xml:space="preserve"> </w:t>
      </w:r>
      <w:r w:rsidR="00AE5CD7" w:rsidRPr="00B83189">
        <w:rPr>
          <w:rFonts w:ascii="Simplified Arabic" w:hAnsi="Simplified Arabic" w:cs="Simplified Arabic"/>
          <w:sz w:val="28"/>
          <w:szCs w:val="28"/>
          <w:rtl/>
        </w:rPr>
        <w:t>فيها</w:t>
      </w:r>
      <w:r w:rsidR="00AE5CD7" w:rsidRPr="00B83189">
        <w:rPr>
          <w:rFonts w:ascii="Simplified Arabic" w:hAnsi="Simplified Arabic" w:cs="Simplified Arabic"/>
          <w:sz w:val="28"/>
          <w:szCs w:val="28"/>
        </w:rPr>
        <w:t xml:space="preserve"> </w:t>
      </w:r>
      <w:r w:rsidR="00AE5CD7" w:rsidRPr="00B83189">
        <w:rPr>
          <w:rFonts w:ascii="Simplified Arabic" w:hAnsi="Simplified Arabic" w:cs="Simplified Arabic"/>
          <w:sz w:val="28"/>
          <w:szCs w:val="28"/>
          <w:rtl/>
        </w:rPr>
        <w:t>،فتعد</w:t>
      </w:r>
      <w:r w:rsidR="00AE5CD7" w:rsidRPr="00B83189">
        <w:rPr>
          <w:rFonts w:ascii="Simplified Arabic" w:hAnsi="Simplified Arabic" w:cs="Simplified Arabic"/>
          <w:sz w:val="28"/>
          <w:szCs w:val="28"/>
        </w:rPr>
        <w:t xml:space="preserve"> </w:t>
      </w:r>
      <w:r w:rsidR="00AE5CD7" w:rsidRPr="00B83189">
        <w:rPr>
          <w:rFonts w:ascii="Simplified Arabic" w:hAnsi="Simplified Arabic" w:cs="Simplified Arabic"/>
          <w:sz w:val="28"/>
          <w:szCs w:val="28"/>
          <w:rtl/>
        </w:rPr>
        <w:t>سنوات</w:t>
      </w:r>
      <w:r w:rsidR="00AE5CD7" w:rsidRPr="00B83189">
        <w:rPr>
          <w:rFonts w:ascii="Simplified Arabic" w:hAnsi="Simplified Arabic" w:cs="Simplified Arabic"/>
          <w:sz w:val="28"/>
          <w:szCs w:val="28"/>
        </w:rPr>
        <w:t xml:space="preserve"> </w:t>
      </w:r>
      <w:r w:rsidR="00AE5CD7" w:rsidRPr="00B83189">
        <w:rPr>
          <w:rFonts w:ascii="Simplified Arabic" w:hAnsi="Simplified Arabic" w:cs="Simplified Arabic"/>
          <w:sz w:val="28"/>
          <w:szCs w:val="28"/>
          <w:rtl/>
        </w:rPr>
        <w:t>المراهقة</w:t>
      </w:r>
      <w:r w:rsidR="00AE5CD7" w:rsidRPr="00B83189">
        <w:rPr>
          <w:rFonts w:ascii="Simplified Arabic" w:hAnsi="Simplified Arabic" w:cs="Simplified Arabic"/>
          <w:sz w:val="28"/>
          <w:szCs w:val="28"/>
        </w:rPr>
        <w:t xml:space="preserve"> </w:t>
      </w:r>
      <w:r w:rsidR="00AE5CD7" w:rsidRPr="00B83189">
        <w:rPr>
          <w:rFonts w:ascii="Simplified Arabic" w:hAnsi="Simplified Arabic" w:cs="Simplified Arabic"/>
          <w:sz w:val="28"/>
          <w:szCs w:val="28"/>
          <w:rtl/>
        </w:rPr>
        <w:t>من</w:t>
      </w:r>
      <w:r w:rsidR="00AE5CD7" w:rsidRPr="00B83189">
        <w:rPr>
          <w:rFonts w:ascii="Simplified Arabic" w:hAnsi="Simplified Arabic" w:cs="Simplified Arabic"/>
          <w:sz w:val="28"/>
          <w:szCs w:val="28"/>
        </w:rPr>
        <w:t xml:space="preserve"> </w:t>
      </w:r>
      <w:r w:rsidR="00AE5CD7" w:rsidRPr="00B83189">
        <w:rPr>
          <w:rFonts w:ascii="Simplified Arabic" w:hAnsi="Simplified Arabic" w:cs="Simplified Arabic"/>
          <w:sz w:val="28"/>
          <w:szCs w:val="28"/>
          <w:rtl/>
        </w:rPr>
        <w:t>أصعب</w:t>
      </w:r>
      <w:r w:rsidR="00AE5CD7" w:rsidRPr="00B83189">
        <w:rPr>
          <w:rFonts w:ascii="Simplified Arabic" w:hAnsi="Simplified Arabic" w:cs="Simplified Arabic"/>
          <w:sz w:val="28"/>
          <w:szCs w:val="28"/>
        </w:rPr>
        <w:t xml:space="preserve"> </w:t>
      </w:r>
      <w:r w:rsidR="00AE5CD7" w:rsidRPr="00B83189">
        <w:rPr>
          <w:rFonts w:ascii="Simplified Arabic" w:hAnsi="Simplified Arabic" w:cs="Simplified Arabic"/>
          <w:sz w:val="28"/>
          <w:szCs w:val="28"/>
          <w:rtl/>
        </w:rPr>
        <w:t>المراحل</w:t>
      </w:r>
      <w:r w:rsidR="00AE5CD7" w:rsidRPr="00B83189">
        <w:rPr>
          <w:rFonts w:ascii="Simplified Arabic" w:hAnsi="Simplified Arabic" w:cs="Simplified Arabic"/>
          <w:sz w:val="28"/>
          <w:szCs w:val="28"/>
        </w:rPr>
        <w:t xml:space="preserve"> </w:t>
      </w:r>
      <w:r w:rsidR="00AE5CD7" w:rsidRPr="00B83189">
        <w:rPr>
          <w:rFonts w:ascii="Simplified Arabic" w:hAnsi="Simplified Arabic" w:cs="Simplified Arabic"/>
          <w:sz w:val="28"/>
          <w:szCs w:val="28"/>
          <w:rtl/>
        </w:rPr>
        <w:t>العمرية</w:t>
      </w:r>
      <w:r w:rsidR="00AE5CD7" w:rsidRPr="00B83189">
        <w:rPr>
          <w:rFonts w:ascii="Simplified Arabic" w:hAnsi="Simplified Arabic" w:cs="Simplified Arabic"/>
          <w:sz w:val="28"/>
          <w:szCs w:val="28"/>
        </w:rPr>
        <w:t xml:space="preserve"> </w:t>
      </w:r>
      <w:r w:rsidR="0075735C" w:rsidRPr="00B83189">
        <w:rPr>
          <w:rFonts w:ascii="Simplified Arabic" w:hAnsi="Simplified Arabic" w:cs="Simplified Arabic"/>
          <w:sz w:val="28"/>
          <w:szCs w:val="28"/>
          <w:rtl/>
        </w:rPr>
        <w:t>التي</w:t>
      </w:r>
      <w:r w:rsidR="00AE5CD7" w:rsidRPr="00B83189">
        <w:rPr>
          <w:rFonts w:ascii="Simplified Arabic" w:hAnsi="Simplified Arabic" w:cs="Simplified Arabic"/>
          <w:sz w:val="28"/>
          <w:szCs w:val="28"/>
        </w:rPr>
        <w:t xml:space="preserve"> </w:t>
      </w:r>
      <w:r w:rsidR="00AE5CD7" w:rsidRPr="00B83189">
        <w:rPr>
          <w:rFonts w:ascii="Simplified Arabic" w:hAnsi="Simplified Arabic" w:cs="Simplified Arabic"/>
          <w:sz w:val="28"/>
          <w:szCs w:val="28"/>
          <w:rtl/>
        </w:rPr>
        <w:t>يمر</w:t>
      </w:r>
      <w:r w:rsidR="00AE5CD7" w:rsidRPr="00B83189">
        <w:rPr>
          <w:rFonts w:ascii="Simplified Arabic" w:hAnsi="Simplified Arabic" w:cs="Simplified Arabic"/>
          <w:sz w:val="28"/>
          <w:szCs w:val="28"/>
        </w:rPr>
        <w:t xml:space="preserve"> </w:t>
      </w:r>
      <w:r w:rsidR="00AE5CD7" w:rsidRPr="00B83189">
        <w:rPr>
          <w:rFonts w:ascii="Simplified Arabic" w:hAnsi="Simplified Arabic" w:cs="Simplified Arabic"/>
          <w:sz w:val="28"/>
          <w:szCs w:val="28"/>
          <w:rtl/>
        </w:rPr>
        <w:t>بها</w:t>
      </w:r>
      <w:r w:rsidR="00AE5CD7" w:rsidRPr="00B83189">
        <w:rPr>
          <w:rFonts w:ascii="Simplified Arabic" w:hAnsi="Simplified Arabic" w:cs="Simplified Arabic"/>
          <w:sz w:val="28"/>
          <w:szCs w:val="28"/>
        </w:rPr>
        <w:t xml:space="preserve"> </w:t>
      </w:r>
      <w:r w:rsidR="007B0B6B" w:rsidRPr="00B83189">
        <w:rPr>
          <w:rFonts w:ascii="Simplified Arabic" w:hAnsi="Simplified Arabic" w:cs="Simplified Arabic"/>
          <w:sz w:val="28"/>
          <w:szCs w:val="28"/>
          <w:rtl/>
        </w:rPr>
        <w:t>الإنسان</w:t>
      </w:r>
      <w:r w:rsidR="00AE5CD7" w:rsidRPr="00B83189">
        <w:rPr>
          <w:rFonts w:ascii="Simplified Arabic" w:hAnsi="Simplified Arabic" w:cs="Simplified Arabic"/>
          <w:sz w:val="28"/>
          <w:szCs w:val="28"/>
        </w:rPr>
        <w:t xml:space="preserve"> </w:t>
      </w:r>
      <w:r w:rsidR="00AE5CD7" w:rsidRPr="00B83189">
        <w:rPr>
          <w:rFonts w:ascii="Simplified Arabic" w:hAnsi="Simplified Arabic" w:cs="Simplified Arabic"/>
          <w:sz w:val="28"/>
          <w:szCs w:val="28"/>
          <w:rtl/>
        </w:rPr>
        <w:t>،وربط</w:t>
      </w:r>
      <w:r w:rsidR="00AE5CD7" w:rsidRPr="00B83189">
        <w:rPr>
          <w:rFonts w:ascii="Simplified Arabic" w:hAnsi="Simplified Arabic" w:cs="Simplified Arabic"/>
          <w:sz w:val="28"/>
          <w:szCs w:val="28"/>
        </w:rPr>
        <w:t xml:space="preserve"> </w:t>
      </w:r>
      <w:r w:rsidR="00AE5CD7" w:rsidRPr="00B83189">
        <w:rPr>
          <w:rFonts w:ascii="Simplified Arabic" w:hAnsi="Simplified Arabic" w:cs="Simplified Arabic"/>
          <w:sz w:val="28"/>
          <w:szCs w:val="28"/>
          <w:rtl/>
        </w:rPr>
        <w:t>هذه</w:t>
      </w:r>
      <w:r w:rsidR="00AE5CD7" w:rsidRPr="00B83189">
        <w:rPr>
          <w:rFonts w:ascii="Simplified Arabic" w:hAnsi="Simplified Arabic" w:cs="Simplified Arabic"/>
          <w:sz w:val="28"/>
          <w:szCs w:val="28"/>
        </w:rPr>
        <w:t xml:space="preserve"> </w:t>
      </w:r>
      <w:r w:rsidR="00AE5CD7" w:rsidRPr="00B83189">
        <w:rPr>
          <w:rFonts w:ascii="Simplified Arabic" w:hAnsi="Simplified Arabic" w:cs="Simplified Arabic"/>
          <w:sz w:val="28"/>
          <w:szCs w:val="28"/>
          <w:rtl/>
        </w:rPr>
        <w:t>المرحلة</w:t>
      </w:r>
      <w:r w:rsidR="00AE5CD7" w:rsidRPr="00B83189">
        <w:rPr>
          <w:rFonts w:ascii="Simplified Arabic" w:hAnsi="Simplified Arabic" w:cs="Simplified Arabic"/>
          <w:sz w:val="28"/>
          <w:szCs w:val="28"/>
        </w:rPr>
        <w:t xml:space="preserve"> </w:t>
      </w:r>
      <w:r w:rsidR="00AE5CD7" w:rsidRPr="00B83189">
        <w:rPr>
          <w:rFonts w:ascii="Simplified Arabic" w:hAnsi="Simplified Arabic" w:cs="Simplified Arabic"/>
          <w:sz w:val="28"/>
          <w:szCs w:val="28"/>
          <w:rtl/>
        </w:rPr>
        <w:t>بوسائل</w:t>
      </w:r>
      <w:r w:rsidR="00AE5CD7" w:rsidRPr="00B83189">
        <w:rPr>
          <w:rFonts w:ascii="Simplified Arabic" w:hAnsi="Simplified Arabic" w:cs="Simplified Arabic"/>
          <w:sz w:val="28"/>
          <w:szCs w:val="28"/>
        </w:rPr>
        <w:t xml:space="preserve"> </w:t>
      </w:r>
      <w:r w:rsidR="00AE5CD7" w:rsidRPr="00B83189">
        <w:rPr>
          <w:rFonts w:ascii="Simplified Arabic" w:hAnsi="Simplified Arabic" w:cs="Simplified Arabic"/>
          <w:sz w:val="28"/>
          <w:szCs w:val="28"/>
          <w:rtl/>
        </w:rPr>
        <w:t>الإعلام</w:t>
      </w:r>
      <w:r w:rsidR="00AE5CD7" w:rsidRPr="00B83189">
        <w:rPr>
          <w:rFonts w:ascii="Simplified Arabic" w:hAnsi="Simplified Arabic" w:cs="Simplified Arabic"/>
          <w:sz w:val="28"/>
          <w:szCs w:val="28"/>
        </w:rPr>
        <w:t xml:space="preserve"> </w:t>
      </w:r>
      <w:r w:rsidR="00AE5CD7" w:rsidRPr="00B83189">
        <w:rPr>
          <w:rFonts w:ascii="Simplified Arabic" w:hAnsi="Simplified Arabic" w:cs="Simplified Arabic"/>
          <w:sz w:val="28"/>
          <w:szCs w:val="28"/>
          <w:rtl/>
        </w:rPr>
        <w:t>الحديثة،</w:t>
      </w:r>
      <w:r w:rsidR="00AE5CD7" w:rsidRPr="00B83189">
        <w:rPr>
          <w:rFonts w:ascii="Simplified Arabic" w:hAnsi="Simplified Arabic" w:cs="Simplified Arabic"/>
          <w:sz w:val="28"/>
          <w:szCs w:val="28"/>
        </w:rPr>
        <w:t xml:space="preserve"> </w:t>
      </w:r>
      <w:r w:rsidR="00AE5CD7" w:rsidRPr="00B83189">
        <w:rPr>
          <w:rFonts w:ascii="Simplified Arabic" w:hAnsi="Simplified Arabic" w:cs="Simplified Arabic"/>
          <w:sz w:val="28"/>
          <w:szCs w:val="28"/>
          <w:rtl/>
        </w:rPr>
        <w:t>حيث</w:t>
      </w:r>
      <w:r w:rsidR="00AE5CD7" w:rsidRPr="00B83189">
        <w:rPr>
          <w:rFonts w:ascii="Simplified Arabic" w:hAnsi="Simplified Arabic" w:cs="Simplified Arabic"/>
          <w:sz w:val="28"/>
          <w:szCs w:val="28"/>
        </w:rPr>
        <w:t xml:space="preserve"> </w:t>
      </w:r>
      <w:r w:rsidR="00AE5CD7" w:rsidRPr="00B83189">
        <w:rPr>
          <w:rFonts w:ascii="Simplified Arabic" w:hAnsi="Simplified Arabic" w:cs="Simplified Arabic"/>
          <w:sz w:val="28"/>
          <w:szCs w:val="28"/>
          <w:rtl/>
        </w:rPr>
        <w:t>أصبح</w:t>
      </w:r>
      <w:r w:rsidR="00AE5CD7" w:rsidRPr="00B83189">
        <w:rPr>
          <w:rFonts w:ascii="Simplified Arabic" w:hAnsi="Simplified Arabic" w:cs="Simplified Arabic"/>
          <w:sz w:val="28"/>
          <w:szCs w:val="28"/>
        </w:rPr>
        <w:t xml:space="preserve"> </w:t>
      </w:r>
      <w:r w:rsidR="00AE5CD7" w:rsidRPr="00B83189">
        <w:rPr>
          <w:rFonts w:ascii="Simplified Arabic" w:hAnsi="Simplified Arabic" w:cs="Simplified Arabic"/>
          <w:sz w:val="28"/>
          <w:szCs w:val="28"/>
          <w:rtl/>
        </w:rPr>
        <w:t>العالم</w:t>
      </w:r>
      <w:r w:rsidR="00AE5CD7" w:rsidRPr="00B83189">
        <w:rPr>
          <w:rFonts w:ascii="Simplified Arabic" w:hAnsi="Simplified Arabic" w:cs="Simplified Arabic"/>
          <w:sz w:val="28"/>
          <w:szCs w:val="28"/>
        </w:rPr>
        <w:t xml:space="preserve"> </w:t>
      </w:r>
      <w:r w:rsidR="00AE5CD7" w:rsidRPr="00B83189">
        <w:rPr>
          <w:rFonts w:ascii="Simplified Arabic" w:hAnsi="Simplified Arabic" w:cs="Simplified Arabic"/>
          <w:sz w:val="28"/>
          <w:szCs w:val="28"/>
          <w:rtl/>
        </w:rPr>
        <w:t>مفتوحا</w:t>
      </w:r>
      <w:r w:rsidR="00AE5CD7" w:rsidRPr="00B83189">
        <w:rPr>
          <w:rFonts w:ascii="Simplified Arabic" w:hAnsi="Simplified Arabic" w:cs="Simplified Arabic"/>
          <w:sz w:val="28"/>
          <w:szCs w:val="28"/>
        </w:rPr>
        <w:t xml:space="preserve"> </w:t>
      </w:r>
      <w:r w:rsidR="00AE5CD7" w:rsidRPr="00B83189">
        <w:rPr>
          <w:rFonts w:ascii="Simplified Arabic" w:hAnsi="Simplified Arabic" w:cs="Simplified Arabic"/>
          <w:sz w:val="28"/>
          <w:szCs w:val="28"/>
          <w:rtl/>
        </w:rPr>
        <w:t>أمام</w:t>
      </w:r>
      <w:r w:rsidR="00AE5CD7" w:rsidRPr="00B83189">
        <w:rPr>
          <w:rFonts w:ascii="Simplified Arabic" w:hAnsi="Simplified Arabic" w:cs="Simplified Arabic"/>
          <w:sz w:val="28"/>
          <w:szCs w:val="28"/>
        </w:rPr>
        <w:t xml:space="preserve"> </w:t>
      </w:r>
      <w:r w:rsidR="00AE5CD7" w:rsidRPr="00B83189">
        <w:rPr>
          <w:rFonts w:ascii="Simplified Arabic" w:hAnsi="Simplified Arabic" w:cs="Simplified Arabic"/>
          <w:sz w:val="28"/>
          <w:szCs w:val="28"/>
          <w:rtl/>
        </w:rPr>
        <w:t>الجميع،</w:t>
      </w:r>
      <w:r w:rsidR="00AE5CD7" w:rsidRPr="00B83189">
        <w:rPr>
          <w:rFonts w:ascii="Simplified Arabic" w:hAnsi="Simplified Arabic" w:cs="Simplified Arabic"/>
          <w:sz w:val="28"/>
          <w:szCs w:val="28"/>
        </w:rPr>
        <w:t xml:space="preserve"> </w:t>
      </w:r>
      <w:r w:rsidR="00AE5CD7" w:rsidRPr="00B83189">
        <w:rPr>
          <w:rFonts w:ascii="Simplified Arabic" w:hAnsi="Simplified Arabic" w:cs="Simplified Arabic"/>
          <w:sz w:val="28"/>
          <w:szCs w:val="28"/>
          <w:rtl/>
        </w:rPr>
        <w:t>عن</w:t>
      </w:r>
      <w:r w:rsidR="00AE5CD7" w:rsidRPr="00B83189">
        <w:rPr>
          <w:rFonts w:ascii="Simplified Arabic" w:hAnsi="Simplified Arabic" w:cs="Simplified Arabic"/>
          <w:sz w:val="28"/>
          <w:szCs w:val="28"/>
        </w:rPr>
        <w:t xml:space="preserve"> </w:t>
      </w:r>
      <w:r w:rsidR="00AE5CD7" w:rsidRPr="00B83189">
        <w:rPr>
          <w:rFonts w:ascii="Simplified Arabic" w:hAnsi="Simplified Arabic" w:cs="Simplified Arabic"/>
          <w:sz w:val="28"/>
          <w:szCs w:val="28"/>
          <w:rtl/>
        </w:rPr>
        <w:t>طريق</w:t>
      </w:r>
      <w:r w:rsidR="00AE5CD7" w:rsidRPr="00B83189">
        <w:rPr>
          <w:rFonts w:ascii="Simplified Arabic" w:hAnsi="Simplified Arabic" w:cs="Simplified Arabic"/>
          <w:sz w:val="28"/>
          <w:szCs w:val="28"/>
        </w:rPr>
        <w:t xml:space="preserve"> </w:t>
      </w:r>
      <w:r w:rsidR="00AE5CD7" w:rsidRPr="00B83189">
        <w:rPr>
          <w:rFonts w:ascii="Simplified Arabic" w:hAnsi="Simplified Arabic" w:cs="Simplified Arabic"/>
          <w:sz w:val="28"/>
          <w:szCs w:val="28"/>
          <w:rtl/>
        </w:rPr>
        <w:t>الفضائيات</w:t>
      </w:r>
      <w:r w:rsidR="00AE5CD7" w:rsidRPr="00B83189">
        <w:rPr>
          <w:rFonts w:ascii="Simplified Arabic" w:hAnsi="Simplified Arabic" w:cs="Simplified Arabic"/>
          <w:sz w:val="28"/>
          <w:szCs w:val="28"/>
        </w:rPr>
        <w:t xml:space="preserve"> </w:t>
      </w:r>
      <w:r w:rsidR="00AE5CD7" w:rsidRPr="00B83189">
        <w:rPr>
          <w:rFonts w:ascii="Simplified Arabic" w:hAnsi="Simplified Arabic" w:cs="Simplified Arabic"/>
          <w:sz w:val="28"/>
          <w:szCs w:val="28"/>
          <w:rtl/>
        </w:rPr>
        <w:t>و</w:t>
      </w:r>
      <w:r w:rsidR="00090B20" w:rsidRPr="00B83189">
        <w:rPr>
          <w:rFonts w:ascii="Simplified Arabic" w:hAnsi="Simplified Arabic" w:cs="Simplified Arabic"/>
          <w:sz w:val="28"/>
          <w:szCs w:val="28"/>
          <w:rtl/>
        </w:rPr>
        <w:t>الإنترنت</w:t>
      </w:r>
      <w:r w:rsidR="00AE5CD7" w:rsidRPr="00B83189">
        <w:rPr>
          <w:rFonts w:ascii="Simplified Arabic" w:hAnsi="Simplified Arabic" w:cs="Simplified Arabic"/>
          <w:sz w:val="28"/>
          <w:szCs w:val="28"/>
        </w:rPr>
        <w:t xml:space="preserve"> </w:t>
      </w:r>
      <w:r w:rsidR="00AE5CD7" w:rsidRPr="00B83189">
        <w:rPr>
          <w:rFonts w:ascii="Simplified Arabic" w:hAnsi="Simplified Arabic" w:cs="Simplified Arabic"/>
          <w:sz w:val="28"/>
          <w:szCs w:val="28"/>
          <w:rtl/>
        </w:rPr>
        <w:t>ومواقع</w:t>
      </w:r>
      <w:r w:rsidR="00AE5CD7" w:rsidRPr="00B83189">
        <w:rPr>
          <w:rFonts w:ascii="Simplified Arabic" w:hAnsi="Simplified Arabic" w:cs="Simplified Arabic"/>
          <w:sz w:val="28"/>
          <w:szCs w:val="28"/>
        </w:rPr>
        <w:t xml:space="preserve"> </w:t>
      </w:r>
      <w:r w:rsidR="00AE5CD7" w:rsidRPr="00B83189">
        <w:rPr>
          <w:rFonts w:ascii="Simplified Arabic" w:hAnsi="Simplified Arabic" w:cs="Simplified Arabic"/>
          <w:sz w:val="28"/>
          <w:szCs w:val="28"/>
          <w:rtl/>
        </w:rPr>
        <w:t>التواصل</w:t>
      </w:r>
      <w:r w:rsidR="00AE5CD7" w:rsidRPr="00B83189">
        <w:rPr>
          <w:rFonts w:ascii="Simplified Arabic" w:hAnsi="Simplified Arabic" w:cs="Simplified Arabic"/>
          <w:sz w:val="28"/>
          <w:szCs w:val="28"/>
        </w:rPr>
        <w:t xml:space="preserve"> </w:t>
      </w:r>
      <w:r w:rsidR="00AE5CD7" w:rsidRPr="00B83189">
        <w:rPr>
          <w:rFonts w:ascii="Simplified Arabic" w:hAnsi="Simplified Arabic" w:cs="Simplified Arabic"/>
          <w:sz w:val="28"/>
          <w:szCs w:val="28"/>
          <w:rtl/>
        </w:rPr>
        <w:t>وغيرها</w:t>
      </w:r>
      <w:r w:rsidR="00AE5CD7" w:rsidRPr="00B83189">
        <w:rPr>
          <w:rFonts w:ascii="Simplified Arabic" w:hAnsi="Simplified Arabic" w:cs="Simplified Arabic"/>
          <w:sz w:val="28"/>
          <w:szCs w:val="28"/>
        </w:rPr>
        <w:t xml:space="preserve"> </w:t>
      </w:r>
      <w:r w:rsidR="00AE5CD7" w:rsidRPr="00B83189">
        <w:rPr>
          <w:rFonts w:ascii="Simplified Arabic" w:hAnsi="Simplified Arabic" w:cs="Simplified Arabic"/>
          <w:sz w:val="28"/>
          <w:szCs w:val="28"/>
          <w:rtl/>
        </w:rPr>
        <w:t>من</w:t>
      </w:r>
      <w:r w:rsidR="00AE5CD7" w:rsidRPr="00B83189">
        <w:rPr>
          <w:rFonts w:ascii="Simplified Arabic" w:hAnsi="Simplified Arabic" w:cs="Simplified Arabic"/>
          <w:sz w:val="28"/>
          <w:szCs w:val="28"/>
        </w:rPr>
        <w:t xml:space="preserve"> </w:t>
      </w:r>
      <w:r w:rsidR="00AE5CD7" w:rsidRPr="00B83189">
        <w:rPr>
          <w:rFonts w:ascii="Simplified Arabic" w:hAnsi="Simplified Arabic" w:cs="Simplified Arabic"/>
          <w:sz w:val="28"/>
          <w:szCs w:val="28"/>
          <w:rtl/>
        </w:rPr>
        <w:t>الوسائل</w:t>
      </w:r>
      <w:r w:rsidR="00AE5CD7" w:rsidRPr="00B83189">
        <w:rPr>
          <w:rFonts w:ascii="Simplified Arabic" w:hAnsi="Simplified Arabic" w:cs="Simplified Arabic"/>
          <w:sz w:val="28"/>
          <w:szCs w:val="28"/>
        </w:rPr>
        <w:t xml:space="preserve"> </w:t>
      </w:r>
      <w:r w:rsidR="00AE5CD7" w:rsidRPr="00B83189">
        <w:rPr>
          <w:rFonts w:ascii="Simplified Arabic" w:hAnsi="Simplified Arabic" w:cs="Simplified Arabic"/>
          <w:sz w:val="28"/>
          <w:szCs w:val="28"/>
          <w:rtl/>
        </w:rPr>
        <w:t>الحديثة</w:t>
      </w:r>
      <w:r w:rsidR="00AE5CD7" w:rsidRPr="00B83189">
        <w:rPr>
          <w:rFonts w:ascii="Simplified Arabic" w:hAnsi="Simplified Arabic" w:cs="Simplified Arabic"/>
          <w:sz w:val="28"/>
          <w:szCs w:val="28"/>
        </w:rPr>
        <w:t xml:space="preserve"> .</w:t>
      </w:r>
    </w:p>
    <w:p w:rsidR="0068722D" w:rsidRPr="00B83189" w:rsidRDefault="0068722D" w:rsidP="00B83189">
      <w:pPr>
        <w:spacing w:line="360" w:lineRule="auto"/>
        <w:jc w:val="both"/>
        <w:rPr>
          <w:rFonts w:ascii="Simplified Arabic" w:hAnsi="Simplified Arabic" w:cs="Simplified Arabic"/>
          <w:sz w:val="28"/>
          <w:szCs w:val="28"/>
        </w:rPr>
      </w:pPr>
      <w:r w:rsidRPr="00B83189">
        <w:rPr>
          <w:rFonts w:ascii="Simplified Arabic" w:hAnsi="Simplified Arabic" w:cs="Simplified Arabic"/>
          <w:sz w:val="28"/>
          <w:szCs w:val="28"/>
          <w:rtl/>
          <w:lang w:bidi="ar-EG"/>
        </w:rPr>
        <w:t>3</w:t>
      </w:r>
      <w:r w:rsidR="0075735C" w:rsidRPr="00B83189">
        <w:rPr>
          <w:rFonts w:ascii="Simplified Arabic" w:hAnsi="Simplified Arabic" w:cs="Simplified Arabic"/>
          <w:sz w:val="28"/>
          <w:szCs w:val="28"/>
          <w:rtl/>
          <w:lang w:bidi="ar-EG"/>
        </w:rPr>
        <w:t>-</w:t>
      </w:r>
      <w:r w:rsidR="00AE5CD7" w:rsidRPr="00B83189">
        <w:rPr>
          <w:rFonts w:ascii="Simplified Arabic" w:hAnsi="Simplified Arabic" w:cs="Simplified Arabic"/>
          <w:sz w:val="28"/>
          <w:szCs w:val="28"/>
        </w:rPr>
        <w:t xml:space="preserve"> </w:t>
      </w:r>
      <w:r w:rsidR="0075735C" w:rsidRPr="00B83189">
        <w:rPr>
          <w:rFonts w:ascii="Simplified Arabic" w:hAnsi="Simplified Arabic" w:cs="Simplified Arabic"/>
          <w:sz w:val="28"/>
          <w:szCs w:val="28"/>
          <w:rtl/>
          <w:lang w:bidi="ar-EG"/>
        </w:rPr>
        <w:t>قد تفيد ه</w:t>
      </w:r>
      <w:r w:rsidR="00EB0A3A" w:rsidRPr="00B83189">
        <w:rPr>
          <w:rFonts w:ascii="Simplified Arabic" w:hAnsi="Simplified Arabic" w:cs="Simplified Arabic"/>
          <w:sz w:val="28"/>
          <w:szCs w:val="28"/>
          <w:rtl/>
          <w:lang w:bidi="ar-EG"/>
        </w:rPr>
        <w:t>ذه الدراسة المسئولين في قطاع الإ</w:t>
      </w:r>
      <w:r w:rsidR="0075735C" w:rsidRPr="00B83189">
        <w:rPr>
          <w:rFonts w:ascii="Simplified Arabic" w:hAnsi="Simplified Arabic" w:cs="Simplified Arabic"/>
          <w:sz w:val="28"/>
          <w:szCs w:val="28"/>
          <w:rtl/>
          <w:lang w:bidi="ar-EG"/>
        </w:rPr>
        <w:t xml:space="preserve">علام التربوي والمسئولين في وزارة التربية والتعليم </w:t>
      </w:r>
      <w:r w:rsidR="00EB0A3A" w:rsidRPr="00B83189">
        <w:rPr>
          <w:rFonts w:ascii="Simplified Arabic" w:hAnsi="Simplified Arabic" w:cs="Simplified Arabic"/>
          <w:sz w:val="28"/>
          <w:szCs w:val="28"/>
          <w:rtl/>
        </w:rPr>
        <w:t xml:space="preserve">،وايضا </w:t>
      </w:r>
      <w:r w:rsidR="009E5CE9" w:rsidRPr="00B83189">
        <w:rPr>
          <w:rFonts w:ascii="Simplified Arabic" w:hAnsi="Simplified Arabic" w:cs="Simplified Arabic"/>
          <w:sz w:val="28"/>
          <w:szCs w:val="28"/>
          <w:rtl/>
        </w:rPr>
        <w:t>الآباء</w:t>
      </w:r>
      <w:r w:rsidR="00CB7394" w:rsidRPr="00B83189">
        <w:rPr>
          <w:rFonts w:ascii="Simplified Arabic" w:hAnsi="Simplified Arabic" w:cs="Simplified Arabic"/>
          <w:sz w:val="28"/>
          <w:szCs w:val="28"/>
          <w:rtl/>
        </w:rPr>
        <w:t xml:space="preserve"> و</w:t>
      </w:r>
      <w:r w:rsidR="00EB0A3A" w:rsidRPr="00B83189">
        <w:rPr>
          <w:rFonts w:ascii="Simplified Arabic" w:hAnsi="Simplified Arabic" w:cs="Simplified Arabic"/>
          <w:sz w:val="28"/>
          <w:szCs w:val="28"/>
          <w:rtl/>
        </w:rPr>
        <w:t xml:space="preserve">الأمهات في توعية أبنائهم نحو مخاطر </w:t>
      </w:r>
      <w:r w:rsidR="009E5CE9" w:rsidRPr="00B83189">
        <w:rPr>
          <w:rFonts w:ascii="Simplified Arabic" w:hAnsi="Simplified Arabic" w:cs="Simplified Arabic"/>
          <w:sz w:val="28"/>
          <w:szCs w:val="28"/>
          <w:rtl/>
        </w:rPr>
        <w:t>الاستغراق</w:t>
      </w:r>
      <w:r w:rsidR="00CB7394" w:rsidRPr="00B83189">
        <w:rPr>
          <w:rFonts w:ascii="Simplified Arabic" w:hAnsi="Simplified Arabic" w:cs="Simplified Arabic"/>
          <w:sz w:val="28"/>
          <w:szCs w:val="28"/>
          <w:rtl/>
        </w:rPr>
        <w:t xml:space="preserve"> في </w:t>
      </w:r>
      <w:r w:rsidR="00121FBC" w:rsidRPr="00B83189">
        <w:rPr>
          <w:rFonts w:ascii="Simplified Arabic" w:hAnsi="Simplified Arabic" w:cs="Simplified Arabic"/>
          <w:sz w:val="28"/>
          <w:szCs w:val="28"/>
          <w:rtl/>
        </w:rPr>
        <w:t>استخدام</w:t>
      </w:r>
      <w:r w:rsidR="00CB7394" w:rsidRPr="00B83189">
        <w:rPr>
          <w:rFonts w:ascii="Simplified Arabic" w:hAnsi="Simplified Arabic" w:cs="Simplified Arabic"/>
          <w:sz w:val="28"/>
          <w:szCs w:val="28"/>
          <w:rtl/>
        </w:rPr>
        <w:t xml:space="preserve"> مواقع التواصل </w:t>
      </w:r>
      <w:r w:rsidR="007B0B6B" w:rsidRPr="00B83189">
        <w:rPr>
          <w:rFonts w:ascii="Simplified Arabic" w:hAnsi="Simplified Arabic" w:cs="Simplified Arabic"/>
          <w:sz w:val="28"/>
          <w:szCs w:val="28"/>
          <w:rtl/>
        </w:rPr>
        <w:t>ال</w:t>
      </w:r>
      <w:r w:rsidR="00121FBC" w:rsidRPr="00B83189">
        <w:rPr>
          <w:rFonts w:ascii="Simplified Arabic" w:hAnsi="Simplified Arabic" w:cs="Simplified Arabic"/>
          <w:sz w:val="28"/>
          <w:szCs w:val="28"/>
          <w:rtl/>
        </w:rPr>
        <w:t>اجتماعي</w:t>
      </w:r>
      <w:r w:rsidR="00CB7394" w:rsidRPr="00B83189">
        <w:rPr>
          <w:rFonts w:ascii="Simplified Arabic" w:hAnsi="Simplified Arabic" w:cs="Simplified Arabic"/>
          <w:sz w:val="28"/>
          <w:szCs w:val="28"/>
          <w:rtl/>
        </w:rPr>
        <w:t>.</w:t>
      </w:r>
    </w:p>
    <w:p w:rsidR="00AE5CD7" w:rsidRPr="00B83189" w:rsidRDefault="00AE5CD7" w:rsidP="00B83189">
      <w:pPr>
        <w:spacing w:line="360" w:lineRule="auto"/>
        <w:jc w:val="both"/>
        <w:rPr>
          <w:rFonts w:ascii="Simplified Arabic" w:hAnsi="Simplified Arabic" w:cs="Simplified Arabic"/>
          <w:sz w:val="28"/>
          <w:szCs w:val="28"/>
          <w:rtl/>
          <w:lang w:bidi="ar-EG"/>
        </w:rPr>
      </w:pPr>
      <w:r w:rsidRPr="00B83189">
        <w:rPr>
          <w:rFonts w:ascii="Simplified Arabic" w:hAnsi="Simplified Arabic" w:cs="Simplified Arabic"/>
          <w:b/>
          <w:bCs/>
          <w:sz w:val="28"/>
          <w:szCs w:val="28"/>
          <w:rtl/>
        </w:rPr>
        <w:t>رابعا</w:t>
      </w:r>
      <w:r w:rsidRPr="00B83189">
        <w:rPr>
          <w:rFonts w:ascii="Simplified Arabic" w:hAnsi="Simplified Arabic" w:cs="Simplified Arabic"/>
          <w:b/>
          <w:sz w:val="28"/>
          <w:szCs w:val="28"/>
        </w:rPr>
        <w:t xml:space="preserve"> :</w:t>
      </w:r>
      <w:r w:rsidRPr="00B83189">
        <w:rPr>
          <w:rFonts w:ascii="Simplified Arabic" w:hAnsi="Simplified Arabic" w:cs="Simplified Arabic"/>
          <w:b/>
          <w:bCs/>
          <w:sz w:val="28"/>
          <w:szCs w:val="28"/>
          <w:rtl/>
        </w:rPr>
        <w:t>أهداف</w:t>
      </w:r>
      <w:r w:rsidRPr="00B83189">
        <w:rPr>
          <w:rFonts w:ascii="Simplified Arabic" w:hAnsi="Simplified Arabic" w:cs="Simplified Arabic"/>
          <w:b/>
          <w:sz w:val="28"/>
          <w:szCs w:val="28"/>
        </w:rPr>
        <w:t xml:space="preserve"> </w:t>
      </w:r>
      <w:r w:rsidRPr="00B83189">
        <w:rPr>
          <w:rFonts w:ascii="Simplified Arabic" w:hAnsi="Simplified Arabic" w:cs="Simplified Arabic"/>
          <w:b/>
          <w:bCs/>
          <w:sz w:val="28"/>
          <w:szCs w:val="28"/>
          <w:rtl/>
        </w:rPr>
        <w:t>الدراسة</w:t>
      </w:r>
      <w:r w:rsidR="006817B0" w:rsidRPr="00B83189">
        <w:rPr>
          <w:rFonts w:ascii="Simplified Arabic" w:hAnsi="Simplified Arabic" w:cs="Simplified Arabic"/>
          <w:sz w:val="28"/>
          <w:szCs w:val="28"/>
          <w:rtl/>
          <w:lang w:bidi="ar-EG"/>
        </w:rPr>
        <w:t>:</w:t>
      </w:r>
    </w:p>
    <w:p w:rsidR="00AE5CD7" w:rsidRPr="00B83189" w:rsidRDefault="00AE5CD7" w:rsidP="00B83189">
      <w:pPr>
        <w:pStyle w:val="ListParagraph"/>
        <w:numPr>
          <w:ilvl w:val="0"/>
          <w:numId w:val="15"/>
        </w:numPr>
        <w:bidi/>
        <w:rPr>
          <w:rFonts w:ascii="Simplified Arabic" w:hAnsi="Simplified Arabic" w:cs="Simplified Arabic"/>
          <w:sz w:val="28"/>
          <w:szCs w:val="28"/>
        </w:rPr>
      </w:pPr>
      <w:r w:rsidRPr="00B83189">
        <w:rPr>
          <w:rFonts w:ascii="Simplified Arabic" w:hAnsi="Simplified Arabic" w:cs="Simplified Arabic"/>
          <w:sz w:val="28"/>
          <w:szCs w:val="28"/>
          <w:rtl/>
        </w:rPr>
        <w:t xml:space="preserve">التعرف علي </w:t>
      </w:r>
      <w:r w:rsidR="00AB1FC8" w:rsidRPr="00B83189">
        <w:rPr>
          <w:rFonts w:ascii="Simplified Arabic" w:hAnsi="Simplified Arabic" w:cs="Simplified Arabic"/>
          <w:sz w:val="28"/>
          <w:szCs w:val="28"/>
          <w:rtl/>
        </w:rPr>
        <w:t>العلاقة</w:t>
      </w:r>
      <w:r w:rsidRPr="00B83189">
        <w:rPr>
          <w:rFonts w:ascii="Simplified Arabic" w:hAnsi="Simplified Arabic" w:cs="Simplified Arabic"/>
          <w:sz w:val="28"/>
          <w:szCs w:val="28"/>
          <w:rtl/>
        </w:rPr>
        <w:t xml:space="preserve"> بين </w:t>
      </w:r>
      <w:r w:rsidR="00121FBC" w:rsidRPr="00B83189">
        <w:rPr>
          <w:rFonts w:ascii="Simplified Arabic" w:hAnsi="Simplified Arabic" w:cs="Simplified Arabic"/>
          <w:sz w:val="28"/>
          <w:szCs w:val="28"/>
          <w:rtl/>
        </w:rPr>
        <w:t>استخدام</w:t>
      </w:r>
      <w:r w:rsidRPr="00B83189">
        <w:rPr>
          <w:rFonts w:ascii="Simplified Arabic" w:hAnsi="Simplified Arabic" w:cs="Simplified Arabic"/>
          <w:sz w:val="28"/>
          <w:szCs w:val="28"/>
          <w:rtl/>
        </w:rPr>
        <w:t xml:space="preserve"> طلاب المرحلة </w:t>
      </w:r>
      <w:r w:rsidR="00EB0A3A" w:rsidRPr="00B83189">
        <w:rPr>
          <w:rFonts w:ascii="Simplified Arabic" w:hAnsi="Simplified Arabic" w:cs="Simplified Arabic"/>
          <w:sz w:val="28"/>
          <w:szCs w:val="28"/>
          <w:rtl/>
        </w:rPr>
        <w:t>الإعدادية</w:t>
      </w:r>
      <w:r w:rsidRPr="00B83189">
        <w:rPr>
          <w:rFonts w:ascii="Simplified Arabic" w:hAnsi="Simplified Arabic" w:cs="Simplified Arabic"/>
          <w:sz w:val="28"/>
          <w:szCs w:val="28"/>
          <w:rtl/>
        </w:rPr>
        <w:t xml:space="preserve"> </w:t>
      </w:r>
      <w:r w:rsidR="006C2ADD" w:rsidRPr="00B83189">
        <w:rPr>
          <w:rFonts w:ascii="Simplified Arabic" w:hAnsi="Simplified Arabic" w:cs="Simplified Arabic"/>
          <w:sz w:val="28"/>
          <w:szCs w:val="28"/>
          <w:rtl/>
        </w:rPr>
        <w:t>لمو</w:t>
      </w:r>
      <w:r w:rsidR="006817B0" w:rsidRPr="00B83189">
        <w:rPr>
          <w:rFonts w:ascii="Simplified Arabic" w:hAnsi="Simplified Arabic" w:cs="Simplified Arabic"/>
          <w:sz w:val="28"/>
          <w:szCs w:val="28"/>
          <w:rtl/>
        </w:rPr>
        <w:t>ا</w:t>
      </w:r>
      <w:r w:rsidR="006C2ADD" w:rsidRPr="00B83189">
        <w:rPr>
          <w:rFonts w:ascii="Simplified Arabic" w:hAnsi="Simplified Arabic" w:cs="Simplified Arabic"/>
          <w:sz w:val="28"/>
          <w:szCs w:val="28"/>
          <w:rtl/>
        </w:rPr>
        <w:t xml:space="preserve">قع </w:t>
      </w:r>
      <w:r w:rsidR="006817B0" w:rsidRPr="00B83189">
        <w:rPr>
          <w:rFonts w:ascii="Simplified Arabic" w:hAnsi="Simplified Arabic" w:cs="Simplified Arabic"/>
          <w:sz w:val="28"/>
          <w:szCs w:val="28"/>
          <w:rtl/>
        </w:rPr>
        <w:t>التواصل</w:t>
      </w:r>
      <w:r w:rsidR="006C2ADD" w:rsidRPr="00B83189">
        <w:rPr>
          <w:rFonts w:ascii="Simplified Arabic" w:hAnsi="Simplified Arabic" w:cs="Simplified Arabic"/>
          <w:sz w:val="28"/>
          <w:szCs w:val="28"/>
          <w:rtl/>
        </w:rPr>
        <w:t xml:space="preserve"> </w:t>
      </w:r>
      <w:r w:rsidR="007B0B6B" w:rsidRPr="00B83189">
        <w:rPr>
          <w:rFonts w:ascii="Simplified Arabic" w:hAnsi="Simplified Arabic" w:cs="Simplified Arabic"/>
          <w:sz w:val="28"/>
          <w:szCs w:val="28"/>
          <w:rtl/>
        </w:rPr>
        <w:t>ال</w:t>
      </w:r>
      <w:r w:rsidR="00121FBC" w:rsidRPr="00B83189">
        <w:rPr>
          <w:rFonts w:ascii="Simplified Arabic" w:hAnsi="Simplified Arabic" w:cs="Simplified Arabic"/>
          <w:sz w:val="28"/>
          <w:szCs w:val="28"/>
          <w:rtl/>
        </w:rPr>
        <w:t>اجتماعي</w:t>
      </w:r>
      <w:r w:rsidR="006C2ADD" w:rsidRPr="00B83189">
        <w:rPr>
          <w:rFonts w:ascii="Simplified Arabic" w:hAnsi="Simplified Arabic" w:cs="Simplified Arabic"/>
          <w:sz w:val="28"/>
          <w:szCs w:val="28"/>
          <w:rtl/>
        </w:rPr>
        <w:t xml:space="preserve"> </w:t>
      </w:r>
      <w:r w:rsidRPr="00B83189">
        <w:rPr>
          <w:rFonts w:ascii="Simplified Arabic" w:hAnsi="Simplified Arabic" w:cs="Simplified Arabic"/>
          <w:sz w:val="28"/>
          <w:szCs w:val="28"/>
          <w:rtl/>
        </w:rPr>
        <w:t>و</w:t>
      </w:r>
      <w:r w:rsidR="007B0B6B" w:rsidRPr="00B83189">
        <w:rPr>
          <w:rFonts w:ascii="Simplified Arabic" w:hAnsi="Simplified Arabic" w:cs="Simplified Arabic"/>
          <w:sz w:val="28"/>
          <w:szCs w:val="28"/>
          <w:rtl/>
        </w:rPr>
        <w:t>ال</w:t>
      </w:r>
      <w:r w:rsidR="00121FBC" w:rsidRPr="00B83189">
        <w:rPr>
          <w:rFonts w:ascii="Simplified Arabic" w:hAnsi="Simplified Arabic" w:cs="Simplified Arabic"/>
          <w:sz w:val="28"/>
          <w:szCs w:val="28"/>
          <w:rtl/>
        </w:rPr>
        <w:t>اغتراب</w:t>
      </w:r>
      <w:r w:rsidRPr="00B83189">
        <w:rPr>
          <w:rFonts w:ascii="Simplified Arabic" w:hAnsi="Simplified Arabic" w:cs="Simplified Arabic"/>
          <w:sz w:val="28"/>
          <w:szCs w:val="28"/>
          <w:rtl/>
        </w:rPr>
        <w:t xml:space="preserve"> </w:t>
      </w:r>
      <w:r w:rsidR="007B0B6B" w:rsidRPr="00B83189">
        <w:rPr>
          <w:rFonts w:ascii="Simplified Arabic" w:hAnsi="Simplified Arabic" w:cs="Simplified Arabic"/>
          <w:sz w:val="28"/>
          <w:szCs w:val="28"/>
          <w:rtl/>
        </w:rPr>
        <w:t>ال</w:t>
      </w:r>
      <w:r w:rsidR="003B0153" w:rsidRPr="00B83189">
        <w:rPr>
          <w:rFonts w:ascii="Simplified Arabic" w:hAnsi="Simplified Arabic" w:cs="Simplified Arabic"/>
          <w:sz w:val="28"/>
          <w:szCs w:val="28"/>
          <w:rtl/>
        </w:rPr>
        <w:t>أسري</w:t>
      </w:r>
      <w:r w:rsidR="006817B0" w:rsidRPr="00B83189">
        <w:rPr>
          <w:rFonts w:ascii="Simplified Arabic" w:hAnsi="Simplified Arabic" w:cs="Simplified Arabic"/>
          <w:sz w:val="28"/>
          <w:szCs w:val="28"/>
          <w:rtl/>
          <w:lang w:bidi="ar-EG"/>
        </w:rPr>
        <w:t xml:space="preserve"> والمدرسي </w:t>
      </w:r>
      <w:r w:rsidRPr="00B83189">
        <w:rPr>
          <w:rFonts w:ascii="Simplified Arabic" w:hAnsi="Simplified Arabic" w:cs="Simplified Arabic"/>
          <w:sz w:val="28"/>
          <w:szCs w:val="28"/>
          <w:rtl/>
        </w:rPr>
        <w:t xml:space="preserve">. </w:t>
      </w:r>
    </w:p>
    <w:p w:rsidR="00CB7394" w:rsidRPr="00B83189" w:rsidRDefault="00CB7394" w:rsidP="00B83189">
      <w:pPr>
        <w:pStyle w:val="ListParagraph"/>
        <w:numPr>
          <w:ilvl w:val="0"/>
          <w:numId w:val="15"/>
        </w:numPr>
        <w:bidi/>
        <w:rPr>
          <w:rFonts w:ascii="Simplified Arabic" w:hAnsi="Simplified Arabic" w:cs="Simplified Arabic"/>
          <w:sz w:val="28"/>
          <w:szCs w:val="28"/>
          <w:lang w:bidi="ar-EG"/>
        </w:rPr>
      </w:pPr>
      <w:r w:rsidRPr="00B83189">
        <w:rPr>
          <w:rFonts w:ascii="Simplified Arabic" w:hAnsi="Simplified Arabic" w:cs="Simplified Arabic"/>
          <w:sz w:val="28"/>
          <w:szCs w:val="28"/>
          <w:rtl/>
        </w:rPr>
        <w:t>معرفة</w:t>
      </w:r>
      <w:r w:rsidRPr="00B83189">
        <w:rPr>
          <w:rFonts w:ascii="Simplified Arabic" w:hAnsi="Simplified Arabic" w:cs="Simplified Arabic"/>
          <w:sz w:val="28"/>
          <w:szCs w:val="28"/>
        </w:rPr>
        <w:t xml:space="preserve"> </w:t>
      </w:r>
      <w:r w:rsidR="007B0B6B" w:rsidRPr="00B83189">
        <w:rPr>
          <w:rFonts w:ascii="Simplified Arabic" w:hAnsi="Simplified Arabic" w:cs="Simplified Arabic"/>
          <w:sz w:val="28"/>
          <w:szCs w:val="28"/>
          <w:rtl/>
        </w:rPr>
        <w:t>أهم</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دوافع</w:t>
      </w:r>
      <w:r w:rsidRPr="00B83189">
        <w:rPr>
          <w:rFonts w:ascii="Simplified Arabic" w:hAnsi="Simplified Arabic" w:cs="Simplified Arabic"/>
          <w:sz w:val="28"/>
          <w:szCs w:val="28"/>
        </w:rPr>
        <w:t xml:space="preserve"> </w:t>
      </w:r>
      <w:r w:rsidR="00121FBC" w:rsidRPr="00B83189">
        <w:rPr>
          <w:rFonts w:ascii="Simplified Arabic" w:hAnsi="Simplified Arabic" w:cs="Simplified Arabic"/>
          <w:sz w:val="28"/>
          <w:szCs w:val="28"/>
          <w:rtl/>
        </w:rPr>
        <w:t>استخدام</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طلاب</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المرحلة</w:t>
      </w:r>
      <w:r w:rsidRPr="00B83189">
        <w:rPr>
          <w:rFonts w:ascii="Simplified Arabic" w:hAnsi="Simplified Arabic" w:cs="Simplified Arabic"/>
          <w:sz w:val="28"/>
          <w:szCs w:val="28"/>
        </w:rPr>
        <w:t xml:space="preserve"> </w:t>
      </w:r>
      <w:r w:rsidR="00EB0A3A" w:rsidRPr="00B83189">
        <w:rPr>
          <w:rFonts w:ascii="Simplified Arabic" w:hAnsi="Simplified Arabic" w:cs="Simplified Arabic"/>
          <w:sz w:val="28"/>
          <w:szCs w:val="28"/>
          <w:rtl/>
        </w:rPr>
        <w:t>الإعدادية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 xml:space="preserve">لمواقع التواصل </w:t>
      </w:r>
      <w:r w:rsidR="007B0B6B" w:rsidRPr="00B83189">
        <w:rPr>
          <w:rFonts w:ascii="Simplified Arabic" w:hAnsi="Simplified Arabic" w:cs="Simplified Arabic"/>
          <w:sz w:val="28"/>
          <w:szCs w:val="28"/>
          <w:rtl/>
        </w:rPr>
        <w:t>ال</w:t>
      </w:r>
      <w:r w:rsidR="00121FBC" w:rsidRPr="00B83189">
        <w:rPr>
          <w:rFonts w:ascii="Simplified Arabic" w:hAnsi="Simplified Arabic" w:cs="Simplified Arabic"/>
          <w:sz w:val="28"/>
          <w:szCs w:val="28"/>
          <w:rtl/>
        </w:rPr>
        <w:t>اجتماعي</w:t>
      </w:r>
      <w:r w:rsidRPr="00B83189">
        <w:rPr>
          <w:rFonts w:ascii="Simplified Arabic" w:hAnsi="Simplified Arabic" w:cs="Simplified Arabic"/>
          <w:sz w:val="28"/>
          <w:szCs w:val="28"/>
        </w:rPr>
        <w:t>.</w:t>
      </w:r>
    </w:p>
    <w:p w:rsidR="00AE5CD7" w:rsidRPr="00B83189" w:rsidRDefault="00AE5CD7" w:rsidP="00B83189">
      <w:pPr>
        <w:pStyle w:val="ListParagraph"/>
        <w:numPr>
          <w:ilvl w:val="0"/>
          <w:numId w:val="15"/>
        </w:numPr>
        <w:bidi/>
        <w:rPr>
          <w:rFonts w:ascii="Simplified Arabic" w:hAnsi="Simplified Arabic" w:cs="Simplified Arabic"/>
          <w:sz w:val="28"/>
          <w:szCs w:val="28"/>
          <w:lang w:bidi="ar-EG"/>
        </w:rPr>
      </w:pPr>
      <w:r w:rsidRPr="00B83189">
        <w:rPr>
          <w:rFonts w:ascii="Simplified Arabic" w:hAnsi="Simplified Arabic" w:cs="Simplified Arabic"/>
          <w:sz w:val="28"/>
          <w:szCs w:val="28"/>
          <w:rtl/>
        </w:rPr>
        <w:t xml:space="preserve">دراسة الفروق بين متوسطات درجات طلاب المرحلة </w:t>
      </w:r>
      <w:r w:rsidR="00EB0A3A" w:rsidRPr="00B83189">
        <w:rPr>
          <w:rFonts w:ascii="Simplified Arabic" w:hAnsi="Simplified Arabic" w:cs="Simplified Arabic"/>
          <w:sz w:val="28"/>
          <w:szCs w:val="28"/>
          <w:rtl/>
        </w:rPr>
        <w:t>الإعدادية</w:t>
      </w:r>
      <w:r w:rsidRPr="00B83189">
        <w:rPr>
          <w:rFonts w:ascii="Simplified Arabic" w:hAnsi="Simplified Arabic" w:cs="Simplified Arabic"/>
          <w:sz w:val="28"/>
          <w:szCs w:val="28"/>
          <w:rtl/>
        </w:rPr>
        <w:t xml:space="preserve"> في </w:t>
      </w:r>
      <w:r w:rsidR="00121FBC" w:rsidRPr="00B83189">
        <w:rPr>
          <w:rFonts w:ascii="Simplified Arabic" w:hAnsi="Simplified Arabic" w:cs="Simplified Arabic"/>
          <w:sz w:val="28"/>
          <w:szCs w:val="28"/>
          <w:rtl/>
        </w:rPr>
        <w:t>استخدام</w:t>
      </w:r>
      <w:r w:rsidRPr="00B83189">
        <w:rPr>
          <w:rFonts w:ascii="Simplified Arabic" w:hAnsi="Simplified Arabic" w:cs="Simplified Arabic"/>
          <w:sz w:val="28"/>
          <w:szCs w:val="28"/>
          <w:rtl/>
        </w:rPr>
        <w:t xml:space="preserve"> </w:t>
      </w:r>
      <w:r w:rsidR="006817B0" w:rsidRPr="00B83189">
        <w:rPr>
          <w:rFonts w:ascii="Simplified Arabic" w:hAnsi="Simplified Arabic" w:cs="Simplified Arabic"/>
          <w:sz w:val="28"/>
          <w:szCs w:val="28"/>
          <w:rtl/>
        </w:rPr>
        <w:t xml:space="preserve">مواقع التواصل </w:t>
      </w:r>
      <w:r w:rsidR="007B0B6B" w:rsidRPr="00B83189">
        <w:rPr>
          <w:rFonts w:ascii="Simplified Arabic" w:hAnsi="Simplified Arabic" w:cs="Simplified Arabic"/>
          <w:sz w:val="28"/>
          <w:szCs w:val="28"/>
          <w:rtl/>
        </w:rPr>
        <w:t>ال</w:t>
      </w:r>
      <w:r w:rsidR="00121FBC" w:rsidRPr="00B83189">
        <w:rPr>
          <w:rFonts w:ascii="Simplified Arabic" w:hAnsi="Simplified Arabic" w:cs="Simplified Arabic"/>
          <w:sz w:val="28"/>
          <w:szCs w:val="28"/>
          <w:rtl/>
        </w:rPr>
        <w:t>اجتماعي</w:t>
      </w:r>
      <w:r w:rsidR="006C2ADD" w:rsidRPr="00B83189">
        <w:rPr>
          <w:rFonts w:ascii="Simplified Arabic" w:hAnsi="Simplified Arabic" w:cs="Simplified Arabic"/>
          <w:sz w:val="28"/>
          <w:szCs w:val="28"/>
          <w:rtl/>
        </w:rPr>
        <w:t xml:space="preserve"> </w:t>
      </w:r>
      <w:r w:rsidRPr="00B83189">
        <w:rPr>
          <w:rFonts w:ascii="Simplified Arabic" w:hAnsi="Simplified Arabic" w:cs="Simplified Arabic"/>
          <w:sz w:val="28"/>
          <w:szCs w:val="28"/>
          <w:rtl/>
        </w:rPr>
        <w:t>و</w:t>
      </w:r>
      <w:r w:rsidR="007B0B6B" w:rsidRPr="00B83189">
        <w:rPr>
          <w:rFonts w:ascii="Simplified Arabic" w:hAnsi="Simplified Arabic" w:cs="Simplified Arabic"/>
          <w:sz w:val="28"/>
          <w:szCs w:val="28"/>
          <w:rtl/>
        </w:rPr>
        <w:t>ال</w:t>
      </w:r>
      <w:r w:rsidR="00121FBC" w:rsidRPr="00B83189">
        <w:rPr>
          <w:rFonts w:ascii="Simplified Arabic" w:hAnsi="Simplified Arabic" w:cs="Simplified Arabic"/>
          <w:sz w:val="28"/>
          <w:szCs w:val="28"/>
          <w:rtl/>
        </w:rPr>
        <w:t>اغتراب</w:t>
      </w:r>
      <w:r w:rsidRPr="00B83189">
        <w:rPr>
          <w:rFonts w:ascii="Simplified Arabic" w:hAnsi="Simplified Arabic" w:cs="Simplified Arabic"/>
          <w:sz w:val="28"/>
          <w:szCs w:val="28"/>
          <w:rtl/>
        </w:rPr>
        <w:t xml:space="preserve"> </w:t>
      </w:r>
      <w:r w:rsidR="007B0B6B" w:rsidRPr="00B83189">
        <w:rPr>
          <w:rFonts w:ascii="Simplified Arabic" w:hAnsi="Simplified Arabic" w:cs="Simplified Arabic"/>
          <w:sz w:val="28"/>
          <w:szCs w:val="28"/>
          <w:rtl/>
        </w:rPr>
        <w:t>ال</w:t>
      </w:r>
      <w:r w:rsidR="003B0153" w:rsidRPr="00B83189">
        <w:rPr>
          <w:rFonts w:ascii="Simplified Arabic" w:hAnsi="Simplified Arabic" w:cs="Simplified Arabic"/>
          <w:sz w:val="28"/>
          <w:szCs w:val="28"/>
          <w:rtl/>
        </w:rPr>
        <w:t>أسري</w:t>
      </w:r>
      <w:r w:rsidRPr="00B83189">
        <w:rPr>
          <w:rFonts w:ascii="Simplified Arabic" w:hAnsi="Simplified Arabic" w:cs="Simplified Arabic"/>
          <w:sz w:val="28"/>
          <w:szCs w:val="28"/>
          <w:rtl/>
        </w:rPr>
        <w:t xml:space="preserve"> وفقا للمتغيرات ( النوع ،المستوي </w:t>
      </w:r>
      <w:r w:rsidR="009E5CE9" w:rsidRPr="00B83189">
        <w:rPr>
          <w:rFonts w:ascii="Simplified Arabic" w:hAnsi="Simplified Arabic" w:cs="Simplified Arabic"/>
          <w:sz w:val="28"/>
          <w:szCs w:val="28"/>
          <w:rtl/>
        </w:rPr>
        <w:t>الاقتصادي</w:t>
      </w:r>
      <w:r w:rsidRPr="00B83189">
        <w:rPr>
          <w:rFonts w:ascii="Simplified Arabic" w:hAnsi="Simplified Arabic" w:cs="Simplified Arabic"/>
          <w:sz w:val="28"/>
          <w:szCs w:val="28"/>
          <w:rtl/>
        </w:rPr>
        <w:t xml:space="preserve"> و</w:t>
      </w:r>
      <w:r w:rsidR="007B0B6B" w:rsidRPr="00B83189">
        <w:rPr>
          <w:rFonts w:ascii="Simplified Arabic" w:hAnsi="Simplified Arabic" w:cs="Simplified Arabic"/>
          <w:sz w:val="28"/>
          <w:szCs w:val="28"/>
          <w:rtl/>
        </w:rPr>
        <w:t>ال</w:t>
      </w:r>
      <w:r w:rsidR="00121FBC" w:rsidRPr="00B83189">
        <w:rPr>
          <w:rFonts w:ascii="Simplified Arabic" w:hAnsi="Simplified Arabic" w:cs="Simplified Arabic"/>
          <w:sz w:val="28"/>
          <w:szCs w:val="28"/>
          <w:rtl/>
        </w:rPr>
        <w:t>اجتماعي</w:t>
      </w:r>
      <w:r w:rsidR="00EB0A3A" w:rsidRPr="00B83189">
        <w:rPr>
          <w:rFonts w:ascii="Simplified Arabic" w:hAnsi="Simplified Arabic" w:cs="Simplified Arabic"/>
          <w:sz w:val="28"/>
          <w:szCs w:val="28"/>
          <w:rtl/>
        </w:rPr>
        <w:t xml:space="preserve"> ،ومستوى تعليم </w:t>
      </w:r>
      <w:r w:rsidR="003B0153" w:rsidRPr="00B83189">
        <w:rPr>
          <w:rFonts w:ascii="Simplified Arabic" w:hAnsi="Simplified Arabic" w:cs="Simplified Arabic"/>
          <w:sz w:val="28"/>
          <w:szCs w:val="28"/>
          <w:rtl/>
        </w:rPr>
        <w:t>الأب</w:t>
      </w:r>
      <w:r w:rsidRPr="00B83189">
        <w:rPr>
          <w:rFonts w:ascii="Simplified Arabic" w:hAnsi="Simplified Arabic" w:cs="Simplified Arabic"/>
          <w:sz w:val="28"/>
          <w:szCs w:val="28"/>
          <w:rtl/>
        </w:rPr>
        <w:t xml:space="preserve"> و</w:t>
      </w:r>
      <w:r w:rsidR="00EB0A3A" w:rsidRPr="00B83189">
        <w:rPr>
          <w:rFonts w:ascii="Simplified Arabic" w:hAnsi="Simplified Arabic" w:cs="Simplified Arabic"/>
          <w:sz w:val="28"/>
          <w:szCs w:val="28"/>
          <w:rtl/>
        </w:rPr>
        <w:t>الأم</w:t>
      </w:r>
      <w:r w:rsidRPr="00B83189">
        <w:rPr>
          <w:rFonts w:ascii="Simplified Arabic" w:hAnsi="Simplified Arabic" w:cs="Simplified Arabic"/>
          <w:sz w:val="28"/>
          <w:szCs w:val="28"/>
          <w:rtl/>
        </w:rPr>
        <w:t xml:space="preserve"> ،والسكن ، ونوع المدرسة، والمدة التي يتعرض فيها </w:t>
      </w:r>
      <w:r w:rsidR="003D49CE" w:rsidRPr="00B83189">
        <w:rPr>
          <w:rFonts w:ascii="Simplified Arabic" w:hAnsi="Simplified Arabic" w:cs="Simplified Arabic"/>
          <w:sz w:val="28"/>
          <w:szCs w:val="28"/>
          <w:rtl/>
        </w:rPr>
        <w:t xml:space="preserve">الطالب </w:t>
      </w:r>
      <w:r w:rsidRPr="00B83189">
        <w:rPr>
          <w:rFonts w:ascii="Simplified Arabic" w:hAnsi="Simplified Arabic" w:cs="Simplified Arabic"/>
          <w:sz w:val="28"/>
          <w:szCs w:val="28"/>
          <w:rtl/>
        </w:rPr>
        <w:t>لل</w:t>
      </w:r>
      <w:r w:rsidR="00121FBC" w:rsidRPr="00B83189">
        <w:rPr>
          <w:rFonts w:ascii="Simplified Arabic" w:hAnsi="Simplified Arabic" w:cs="Simplified Arabic"/>
          <w:sz w:val="28"/>
          <w:szCs w:val="28"/>
          <w:rtl/>
        </w:rPr>
        <w:t>استخدام</w:t>
      </w:r>
      <w:r w:rsidRPr="00B83189">
        <w:rPr>
          <w:rFonts w:ascii="Simplified Arabic" w:hAnsi="Simplified Arabic" w:cs="Simplified Arabic"/>
          <w:sz w:val="28"/>
          <w:szCs w:val="28"/>
          <w:rtl/>
        </w:rPr>
        <w:t xml:space="preserve"> )  .</w:t>
      </w:r>
    </w:p>
    <w:p w:rsidR="00AE5CD7" w:rsidRPr="00B83189" w:rsidRDefault="0068722D" w:rsidP="00B83189">
      <w:pPr>
        <w:pStyle w:val="ListParagraph"/>
        <w:numPr>
          <w:ilvl w:val="0"/>
          <w:numId w:val="15"/>
        </w:numPr>
        <w:bidi/>
        <w:rPr>
          <w:rFonts w:ascii="Simplified Arabic" w:hAnsi="Simplified Arabic" w:cs="Simplified Arabic"/>
          <w:sz w:val="28"/>
          <w:szCs w:val="28"/>
          <w:lang w:bidi="ar-EG"/>
        </w:rPr>
      </w:pPr>
      <w:r w:rsidRPr="00B83189">
        <w:rPr>
          <w:rFonts w:ascii="Simplified Arabic" w:hAnsi="Simplified Arabic" w:cs="Simplified Arabic"/>
          <w:sz w:val="28"/>
          <w:szCs w:val="28"/>
          <w:rtl/>
        </w:rPr>
        <w:t>رصد</w:t>
      </w:r>
      <w:r w:rsidR="00AE5CD7" w:rsidRPr="00B83189">
        <w:rPr>
          <w:rFonts w:ascii="Simplified Arabic" w:hAnsi="Simplified Arabic" w:cs="Simplified Arabic"/>
          <w:sz w:val="28"/>
          <w:szCs w:val="28"/>
        </w:rPr>
        <w:t xml:space="preserve"> </w:t>
      </w:r>
      <w:r w:rsidR="007B0B6B" w:rsidRPr="00B83189">
        <w:rPr>
          <w:rFonts w:ascii="Simplified Arabic" w:hAnsi="Simplified Arabic" w:cs="Simplified Arabic"/>
          <w:sz w:val="28"/>
          <w:szCs w:val="28"/>
          <w:rtl/>
        </w:rPr>
        <w:t>أهم</w:t>
      </w:r>
      <w:r w:rsidR="00AE5CD7" w:rsidRPr="00B83189">
        <w:rPr>
          <w:rFonts w:ascii="Simplified Arabic" w:hAnsi="Simplified Arabic" w:cs="Simplified Arabic"/>
          <w:sz w:val="28"/>
          <w:szCs w:val="28"/>
        </w:rPr>
        <w:t xml:space="preserve"> </w:t>
      </w:r>
      <w:r w:rsidR="00AE5CD7" w:rsidRPr="00B83189">
        <w:rPr>
          <w:rFonts w:ascii="Simplified Arabic" w:hAnsi="Simplified Arabic" w:cs="Simplified Arabic"/>
          <w:sz w:val="28"/>
          <w:szCs w:val="28"/>
          <w:rtl/>
        </w:rPr>
        <w:t>الصفحات</w:t>
      </w:r>
      <w:r w:rsidR="00AE5CD7" w:rsidRPr="00B83189">
        <w:rPr>
          <w:rFonts w:ascii="Simplified Arabic" w:hAnsi="Simplified Arabic" w:cs="Simplified Arabic"/>
          <w:sz w:val="28"/>
          <w:szCs w:val="28"/>
        </w:rPr>
        <w:t xml:space="preserve"> </w:t>
      </w:r>
      <w:r w:rsidR="006817B0" w:rsidRPr="00B83189">
        <w:rPr>
          <w:rFonts w:ascii="Simplified Arabic" w:hAnsi="Simplified Arabic" w:cs="Simplified Arabic"/>
          <w:sz w:val="28"/>
          <w:szCs w:val="28"/>
          <w:rtl/>
        </w:rPr>
        <w:t xml:space="preserve">التي </w:t>
      </w:r>
      <w:r w:rsidR="00940491" w:rsidRPr="00B83189">
        <w:rPr>
          <w:rFonts w:ascii="Simplified Arabic" w:hAnsi="Simplified Arabic" w:cs="Simplified Arabic"/>
          <w:sz w:val="28"/>
          <w:szCs w:val="28"/>
          <w:rtl/>
        </w:rPr>
        <w:t>يتعرض إليها</w:t>
      </w:r>
      <w:r w:rsidR="00AE5CD7" w:rsidRPr="00B83189">
        <w:rPr>
          <w:rFonts w:ascii="Simplified Arabic" w:hAnsi="Simplified Arabic" w:cs="Simplified Arabic"/>
          <w:sz w:val="28"/>
          <w:szCs w:val="28"/>
        </w:rPr>
        <w:t xml:space="preserve"> </w:t>
      </w:r>
      <w:r w:rsidR="00AE5CD7" w:rsidRPr="00B83189">
        <w:rPr>
          <w:rFonts w:ascii="Simplified Arabic" w:hAnsi="Simplified Arabic" w:cs="Simplified Arabic"/>
          <w:sz w:val="28"/>
          <w:szCs w:val="28"/>
          <w:rtl/>
        </w:rPr>
        <w:t>طلاب</w:t>
      </w:r>
      <w:r w:rsidR="00AE5CD7" w:rsidRPr="00B83189">
        <w:rPr>
          <w:rFonts w:ascii="Simplified Arabic" w:hAnsi="Simplified Arabic" w:cs="Simplified Arabic"/>
          <w:sz w:val="28"/>
          <w:szCs w:val="28"/>
        </w:rPr>
        <w:t xml:space="preserve"> </w:t>
      </w:r>
      <w:r w:rsidR="00AE5CD7" w:rsidRPr="00B83189">
        <w:rPr>
          <w:rFonts w:ascii="Simplified Arabic" w:hAnsi="Simplified Arabic" w:cs="Simplified Arabic"/>
          <w:sz w:val="28"/>
          <w:szCs w:val="28"/>
          <w:rtl/>
        </w:rPr>
        <w:t>المرحلة</w:t>
      </w:r>
      <w:r w:rsidR="00AE5CD7" w:rsidRPr="00B83189">
        <w:rPr>
          <w:rFonts w:ascii="Simplified Arabic" w:hAnsi="Simplified Arabic" w:cs="Simplified Arabic"/>
          <w:sz w:val="28"/>
          <w:szCs w:val="28"/>
        </w:rPr>
        <w:t xml:space="preserve"> </w:t>
      </w:r>
      <w:r w:rsidR="00EB0A3A" w:rsidRPr="00B83189">
        <w:rPr>
          <w:rFonts w:ascii="Simplified Arabic" w:hAnsi="Simplified Arabic" w:cs="Simplified Arabic"/>
          <w:sz w:val="28"/>
          <w:szCs w:val="28"/>
          <w:rtl/>
        </w:rPr>
        <w:t>الإعدادية</w:t>
      </w:r>
      <w:r w:rsidR="00AE5CD7" w:rsidRPr="00B83189">
        <w:rPr>
          <w:rFonts w:ascii="Simplified Arabic" w:hAnsi="Simplified Arabic" w:cs="Simplified Arabic"/>
          <w:sz w:val="28"/>
          <w:szCs w:val="28"/>
        </w:rPr>
        <w:t xml:space="preserve"> </w:t>
      </w:r>
      <w:r w:rsidR="00AE5CD7" w:rsidRPr="00B83189">
        <w:rPr>
          <w:rFonts w:ascii="Simplified Arabic" w:hAnsi="Simplified Arabic" w:cs="Simplified Arabic"/>
          <w:sz w:val="28"/>
          <w:szCs w:val="28"/>
          <w:rtl/>
        </w:rPr>
        <w:t>على</w:t>
      </w:r>
      <w:r w:rsidR="00AE5CD7" w:rsidRPr="00B83189">
        <w:rPr>
          <w:rFonts w:ascii="Simplified Arabic" w:hAnsi="Simplified Arabic" w:cs="Simplified Arabic"/>
          <w:sz w:val="28"/>
          <w:szCs w:val="28"/>
        </w:rPr>
        <w:t xml:space="preserve"> </w:t>
      </w:r>
      <w:r w:rsidR="006817B0" w:rsidRPr="00B83189">
        <w:rPr>
          <w:rFonts w:ascii="Simplified Arabic" w:hAnsi="Simplified Arabic" w:cs="Simplified Arabic"/>
          <w:sz w:val="28"/>
          <w:szCs w:val="28"/>
          <w:rtl/>
        </w:rPr>
        <w:t xml:space="preserve">مواقع التواصل </w:t>
      </w:r>
      <w:r w:rsidR="007B0B6B" w:rsidRPr="00B83189">
        <w:rPr>
          <w:rFonts w:ascii="Simplified Arabic" w:hAnsi="Simplified Arabic" w:cs="Simplified Arabic"/>
          <w:sz w:val="28"/>
          <w:szCs w:val="28"/>
          <w:rtl/>
        </w:rPr>
        <w:t>ال</w:t>
      </w:r>
      <w:r w:rsidR="00121FBC" w:rsidRPr="00B83189">
        <w:rPr>
          <w:rFonts w:ascii="Simplified Arabic" w:hAnsi="Simplified Arabic" w:cs="Simplified Arabic"/>
          <w:sz w:val="28"/>
          <w:szCs w:val="28"/>
          <w:rtl/>
        </w:rPr>
        <w:t>اجتماعي</w:t>
      </w:r>
      <w:r w:rsidR="00AE5CD7" w:rsidRPr="00B83189">
        <w:rPr>
          <w:rFonts w:ascii="Simplified Arabic" w:hAnsi="Simplified Arabic" w:cs="Simplified Arabic"/>
          <w:sz w:val="28"/>
          <w:szCs w:val="28"/>
        </w:rPr>
        <w:t>.</w:t>
      </w:r>
    </w:p>
    <w:p w:rsidR="00AE5CD7" w:rsidRPr="00B83189" w:rsidRDefault="00AE5CD7" w:rsidP="00B83189">
      <w:pPr>
        <w:spacing w:line="360" w:lineRule="auto"/>
        <w:jc w:val="both"/>
        <w:rPr>
          <w:rFonts w:ascii="Simplified Arabic" w:hAnsi="Simplified Arabic" w:cs="Simplified Arabic"/>
          <w:sz w:val="28"/>
          <w:szCs w:val="28"/>
        </w:rPr>
      </w:pPr>
      <w:r w:rsidRPr="00B83189">
        <w:rPr>
          <w:rFonts w:ascii="Simplified Arabic" w:hAnsi="Simplified Arabic" w:cs="Simplified Arabic"/>
          <w:b/>
          <w:bCs/>
          <w:sz w:val="28"/>
          <w:szCs w:val="28"/>
          <w:rtl/>
        </w:rPr>
        <w:lastRenderedPageBreak/>
        <w:t>خامسا</w:t>
      </w:r>
      <w:r w:rsidRPr="00B83189">
        <w:rPr>
          <w:rFonts w:ascii="Simplified Arabic" w:hAnsi="Simplified Arabic" w:cs="Simplified Arabic"/>
          <w:b/>
          <w:sz w:val="28"/>
          <w:szCs w:val="28"/>
        </w:rPr>
        <w:t xml:space="preserve">: </w:t>
      </w:r>
      <w:r w:rsidRPr="00B83189">
        <w:rPr>
          <w:rFonts w:ascii="Simplified Arabic" w:hAnsi="Simplified Arabic" w:cs="Simplified Arabic"/>
          <w:b/>
          <w:bCs/>
          <w:sz w:val="28"/>
          <w:szCs w:val="28"/>
          <w:rtl/>
        </w:rPr>
        <w:t>مصطلحات</w:t>
      </w:r>
      <w:r w:rsidRPr="00B83189">
        <w:rPr>
          <w:rFonts w:ascii="Simplified Arabic" w:hAnsi="Simplified Arabic" w:cs="Simplified Arabic"/>
          <w:b/>
          <w:sz w:val="28"/>
          <w:szCs w:val="28"/>
        </w:rPr>
        <w:t xml:space="preserve"> </w:t>
      </w:r>
      <w:r w:rsidRPr="00B83189">
        <w:rPr>
          <w:rFonts w:ascii="Simplified Arabic" w:hAnsi="Simplified Arabic" w:cs="Simplified Arabic"/>
          <w:b/>
          <w:bCs/>
          <w:sz w:val="28"/>
          <w:szCs w:val="28"/>
          <w:rtl/>
        </w:rPr>
        <w:t>الدراسة</w:t>
      </w:r>
      <w:r w:rsidRPr="00B83189">
        <w:rPr>
          <w:rFonts w:ascii="Simplified Arabic" w:hAnsi="Simplified Arabic" w:cs="Simplified Arabic"/>
          <w:b/>
          <w:sz w:val="28"/>
          <w:szCs w:val="28"/>
        </w:rPr>
        <w:t>.</w:t>
      </w:r>
    </w:p>
    <w:p w:rsidR="00AE5CD7" w:rsidRPr="00B83189" w:rsidRDefault="00AE5CD7" w:rsidP="00B83189">
      <w:pPr>
        <w:spacing w:line="360" w:lineRule="auto"/>
        <w:jc w:val="both"/>
        <w:rPr>
          <w:rFonts w:ascii="Simplified Arabic" w:hAnsi="Simplified Arabic" w:cs="Simplified Arabic"/>
          <w:sz w:val="28"/>
          <w:szCs w:val="28"/>
          <w:rtl/>
        </w:rPr>
      </w:pPr>
      <w:r w:rsidRPr="00B83189">
        <w:rPr>
          <w:rFonts w:ascii="Simplified Arabic" w:hAnsi="Simplified Arabic" w:cs="Simplified Arabic"/>
          <w:sz w:val="28"/>
          <w:szCs w:val="28"/>
          <w:rtl/>
        </w:rPr>
        <w:t>تتحدد</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مصطلحات</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الدراسة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فيما</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يلي</w:t>
      </w:r>
      <w:r w:rsidRPr="00B83189">
        <w:rPr>
          <w:rFonts w:ascii="Simplified Arabic" w:hAnsi="Simplified Arabic" w:cs="Simplified Arabic"/>
          <w:sz w:val="28"/>
          <w:szCs w:val="28"/>
        </w:rPr>
        <w:t xml:space="preserve"> :</w:t>
      </w:r>
    </w:p>
    <w:p w:rsidR="006817B0" w:rsidRPr="00B83189" w:rsidRDefault="006817B0" w:rsidP="00B83189">
      <w:pPr>
        <w:pStyle w:val="ListParagraph"/>
        <w:numPr>
          <w:ilvl w:val="0"/>
          <w:numId w:val="16"/>
        </w:numPr>
        <w:bidi/>
        <w:rPr>
          <w:rFonts w:ascii="Simplified Arabic" w:hAnsi="Simplified Arabic" w:cs="Simplified Arabic"/>
          <w:b/>
          <w:bCs/>
          <w:sz w:val="28"/>
          <w:szCs w:val="28"/>
          <w:rtl/>
        </w:rPr>
      </w:pPr>
      <w:r w:rsidRPr="00B83189">
        <w:rPr>
          <w:rFonts w:ascii="Simplified Arabic" w:hAnsi="Simplified Arabic" w:cs="Simplified Arabic"/>
          <w:b/>
          <w:bCs/>
          <w:sz w:val="28"/>
          <w:szCs w:val="28"/>
          <w:rtl/>
        </w:rPr>
        <w:t xml:space="preserve">مواقع التواصل </w:t>
      </w:r>
      <w:r w:rsidR="007B0B6B" w:rsidRPr="00B83189">
        <w:rPr>
          <w:rFonts w:ascii="Simplified Arabic" w:hAnsi="Simplified Arabic" w:cs="Simplified Arabic"/>
          <w:b/>
          <w:bCs/>
          <w:sz w:val="28"/>
          <w:szCs w:val="28"/>
          <w:rtl/>
        </w:rPr>
        <w:t>ال</w:t>
      </w:r>
      <w:r w:rsidR="00121FBC" w:rsidRPr="00B83189">
        <w:rPr>
          <w:rFonts w:ascii="Simplified Arabic" w:hAnsi="Simplified Arabic" w:cs="Simplified Arabic"/>
          <w:b/>
          <w:bCs/>
          <w:sz w:val="28"/>
          <w:szCs w:val="28"/>
          <w:rtl/>
        </w:rPr>
        <w:t>اجتماعي</w:t>
      </w:r>
      <w:r w:rsidRPr="00B83189">
        <w:rPr>
          <w:rFonts w:ascii="Simplified Arabic" w:hAnsi="Simplified Arabic" w:cs="Simplified Arabic"/>
          <w:b/>
          <w:bCs/>
          <w:sz w:val="28"/>
          <w:szCs w:val="28"/>
          <w:rtl/>
        </w:rPr>
        <w:t xml:space="preserve">: </w:t>
      </w:r>
    </w:p>
    <w:p w:rsidR="006817B0" w:rsidRPr="00B83189" w:rsidRDefault="00EB0A3A" w:rsidP="00B83189">
      <w:pPr>
        <w:spacing w:line="360" w:lineRule="auto"/>
        <w:jc w:val="both"/>
        <w:rPr>
          <w:rFonts w:ascii="Simplified Arabic" w:hAnsi="Simplified Arabic" w:cs="Simplified Arabic"/>
          <w:sz w:val="28"/>
          <w:szCs w:val="28"/>
        </w:rPr>
      </w:pPr>
      <w:r w:rsidRPr="00B83189">
        <w:rPr>
          <w:rFonts w:ascii="Simplified Arabic" w:hAnsi="Simplified Arabic" w:cs="Simplified Arabic"/>
          <w:sz w:val="28"/>
          <w:szCs w:val="28"/>
          <w:rtl/>
        </w:rPr>
        <w:t>تقصد به الباحثة إ</w:t>
      </w:r>
      <w:r w:rsidR="006817B0" w:rsidRPr="00B83189">
        <w:rPr>
          <w:rFonts w:ascii="Simplified Arabic" w:hAnsi="Simplified Arabic" w:cs="Simplified Arabic"/>
          <w:sz w:val="28"/>
          <w:szCs w:val="28"/>
          <w:rtl/>
        </w:rPr>
        <w:t>جرائيا ب</w:t>
      </w:r>
      <w:r w:rsidR="007B0B6B" w:rsidRPr="00B83189">
        <w:rPr>
          <w:rFonts w:ascii="Simplified Arabic" w:hAnsi="Simplified Arabic" w:cs="Simplified Arabic"/>
          <w:sz w:val="28"/>
          <w:szCs w:val="28"/>
          <w:rtl/>
        </w:rPr>
        <w:t>أن</w:t>
      </w:r>
      <w:r w:rsidR="006817B0" w:rsidRPr="00B83189">
        <w:rPr>
          <w:rFonts w:ascii="Simplified Arabic" w:hAnsi="Simplified Arabic" w:cs="Simplified Arabic"/>
          <w:sz w:val="28"/>
          <w:szCs w:val="28"/>
          <w:rtl/>
        </w:rPr>
        <w:t xml:space="preserve">ها تلك الصفحات </w:t>
      </w:r>
      <w:r w:rsidR="003D52E9" w:rsidRPr="00B83189">
        <w:rPr>
          <w:rFonts w:ascii="Simplified Arabic" w:hAnsi="Simplified Arabic" w:cs="Simplified Arabic"/>
          <w:sz w:val="28"/>
          <w:szCs w:val="28"/>
          <w:rtl/>
        </w:rPr>
        <w:t>الموجودة</w:t>
      </w:r>
      <w:r w:rsidR="006817B0" w:rsidRPr="00B83189">
        <w:rPr>
          <w:rFonts w:ascii="Simplified Arabic" w:hAnsi="Simplified Arabic" w:cs="Simplified Arabic"/>
          <w:sz w:val="28"/>
          <w:szCs w:val="28"/>
          <w:rtl/>
        </w:rPr>
        <w:t xml:space="preserve"> علي شبكة </w:t>
      </w:r>
      <w:r w:rsidR="00090B20" w:rsidRPr="00B83189">
        <w:rPr>
          <w:rFonts w:ascii="Simplified Arabic" w:hAnsi="Simplified Arabic" w:cs="Simplified Arabic"/>
          <w:sz w:val="28"/>
          <w:szCs w:val="28"/>
          <w:rtl/>
        </w:rPr>
        <w:t xml:space="preserve">الإنترنت </w:t>
      </w:r>
      <w:r w:rsidR="003D52E9" w:rsidRPr="00B83189">
        <w:rPr>
          <w:rFonts w:ascii="Simplified Arabic" w:hAnsi="Simplified Arabic" w:cs="Simplified Arabic"/>
          <w:sz w:val="28"/>
          <w:szCs w:val="28"/>
          <w:rtl/>
        </w:rPr>
        <w:t>و</w:t>
      </w:r>
      <w:r w:rsidR="00090B20" w:rsidRPr="00B83189">
        <w:rPr>
          <w:rFonts w:ascii="Simplified Arabic" w:hAnsi="Simplified Arabic" w:cs="Simplified Arabic"/>
          <w:sz w:val="28"/>
          <w:szCs w:val="28"/>
          <w:rtl/>
        </w:rPr>
        <w:t>الخاصة بالأ</w:t>
      </w:r>
      <w:r w:rsidR="00694435" w:rsidRPr="00B83189">
        <w:rPr>
          <w:rFonts w:ascii="Simplified Arabic" w:hAnsi="Simplified Arabic" w:cs="Simplified Arabic"/>
          <w:sz w:val="28"/>
          <w:szCs w:val="28"/>
          <w:rtl/>
        </w:rPr>
        <w:t>فراد ، والتي يستخدمها</w:t>
      </w:r>
      <w:r w:rsidR="00090B20" w:rsidRPr="00B83189">
        <w:rPr>
          <w:rFonts w:ascii="Simplified Arabic" w:hAnsi="Simplified Arabic" w:cs="Simplified Arabic"/>
          <w:sz w:val="28"/>
          <w:szCs w:val="28"/>
          <w:rtl/>
        </w:rPr>
        <w:t xml:space="preserve"> الفرد ب</w:t>
      </w:r>
      <w:r w:rsidR="003B0153" w:rsidRPr="00B83189">
        <w:rPr>
          <w:rFonts w:ascii="Simplified Arabic" w:hAnsi="Simplified Arabic" w:cs="Simplified Arabic"/>
          <w:sz w:val="28"/>
          <w:szCs w:val="28"/>
          <w:rtl/>
        </w:rPr>
        <w:t>ا</w:t>
      </w:r>
      <w:r w:rsidR="006817B0" w:rsidRPr="00B83189">
        <w:rPr>
          <w:rFonts w:ascii="Simplified Arabic" w:hAnsi="Simplified Arabic" w:cs="Simplified Arabic"/>
          <w:sz w:val="28"/>
          <w:szCs w:val="28"/>
          <w:rtl/>
        </w:rPr>
        <w:t xml:space="preserve">ستمرار ، ويستطيع نشر الصور والفيديوهات عليها ، والتفاعل </w:t>
      </w:r>
      <w:r w:rsidR="00090B20" w:rsidRPr="00B83189">
        <w:rPr>
          <w:rFonts w:ascii="Simplified Arabic" w:hAnsi="Simplified Arabic" w:cs="Simplified Arabic"/>
          <w:sz w:val="28"/>
          <w:szCs w:val="28"/>
          <w:rtl/>
        </w:rPr>
        <w:t>مع غيره من خلالها والتعبير عن رأ</w:t>
      </w:r>
      <w:r w:rsidR="006817B0" w:rsidRPr="00B83189">
        <w:rPr>
          <w:rFonts w:ascii="Simplified Arabic" w:hAnsi="Simplified Arabic" w:cs="Simplified Arabic"/>
          <w:sz w:val="28"/>
          <w:szCs w:val="28"/>
          <w:rtl/>
        </w:rPr>
        <w:t xml:space="preserve">يه بحرية ، وذلك من خلال </w:t>
      </w:r>
      <w:r w:rsidR="00121FBC" w:rsidRPr="00B83189">
        <w:rPr>
          <w:rFonts w:ascii="Simplified Arabic" w:hAnsi="Simplified Arabic" w:cs="Simplified Arabic"/>
          <w:sz w:val="28"/>
          <w:szCs w:val="28"/>
          <w:rtl/>
        </w:rPr>
        <w:t>استخدام</w:t>
      </w:r>
      <w:r w:rsidR="006817B0" w:rsidRPr="00B83189">
        <w:rPr>
          <w:rFonts w:ascii="Simplified Arabic" w:hAnsi="Simplified Arabic" w:cs="Simplified Arabic"/>
          <w:sz w:val="28"/>
          <w:szCs w:val="28"/>
          <w:rtl/>
        </w:rPr>
        <w:t xml:space="preserve"> بعض المواقع </w:t>
      </w:r>
      <w:r w:rsidR="007B0B6B" w:rsidRPr="00B83189">
        <w:rPr>
          <w:rFonts w:ascii="Simplified Arabic" w:hAnsi="Simplified Arabic" w:cs="Simplified Arabic"/>
          <w:sz w:val="28"/>
          <w:szCs w:val="28"/>
          <w:rtl/>
        </w:rPr>
        <w:t>ال</w:t>
      </w:r>
      <w:r w:rsidR="00121FBC" w:rsidRPr="00B83189">
        <w:rPr>
          <w:rFonts w:ascii="Simplified Arabic" w:hAnsi="Simplified Arabic" w:cs="Simplified Arabic"/>
          <w:sz w:val="28"/>
          <w:szCs w:val="28"/>
          <w:rtl/>
        </w:rPr>
        <w:t>اجتماعي</w:t>
      </w:r>
      <w:r w:rsidR="003618D9" w:rsidRPr="00B83189">
        <w:rPr>
          <w:rFonts w:ascii="Simplified Arabic" w:hAnsi="Simplified Arabic" w:cs="Simplified Arabic"/>
          <w:sz w:val="28"/>
          <w:szCs w:val="28"/>
          <w:rtl/>
        </w:rPr>
        <w:t>ة مثل الفيس بوك وتويتر .</w:t>
      </w:r>
    </w:p>
    <w:p w:rsidR="00AE5CD7" w:rsidRPr="00B83189" w:rsidRDefault="007B0B6B" w:rsidP="00B83189">
      <w:pPr>
        <w:pStyle w:val="ListParagraph"/>
        <w:numPr>
          <w:ilvl w:val="0"/>
          <w:numId w:val="16"/>
        </w:numPr>
        <w:bidi/>
        <w:rPr>
          <w:rFonts w:ascii="Simplified Arabic" w:hAnsi="Simplified Arabic" w:cs="Simplified Arabic"/>
          <w:b/>
          <w:bCs/>
          <w:sz w:val="28"/>
          <w:szCs w:val="28"/>
          <w:lang w:bidi="ar-EG"/>
        </w:rPr>
      </w:pPr>
      <w:r w:rsidRPr="00B83189">
        <w:rPr>
          <w:rFonts w:ascii="Simplified Arabic" w:hAnsi="Simplified Arabic" w:cs="Simplified Arabic"/>
          <w:b/>
          <w:bCs/>
          <w:sz w:val="28"/>
          <w:szCs w:val="28"/>
          <w:rtl/>
          <w:lang w:bidi="ar-EG"/>
        </w:rPr>
        <w:t>ال</w:t>
      </w:r>
      <w:r w:rsidR="00121FBC" w:rsidRPr="00B83189">
        <w:rPr>
          <w:rFonts w:ascii="Simplified Arabic" w:hAnsi="Simplified Arabic" w:cs="Simplified Arabic"/>
          <w:b/>
          <w:bCs/>
          <w:sz w:val="28"/>
          <w:szCs w:val="28"/>
          <w:rtl/>
          <w:lang w:bidi="ar-EG"/>
        </w:rPr>
        <w:t>اغتراب</w:t>
      </w:r>
      <w:r w:rsidR="00C97D94" w:rsidRPr="00B83189">
        <w:rPr>
          <w:rFonts w:ascii="Simplified Arabic" w:hAnsi="Simplified Arabic" w:cs="Simplified Arabic"/>
          <w:b/>
          <w:bCs/>
          <w:sz w:val="28"/>
          <w:szCs w:val="28"/>
          <w:rtl/>
          <w:lang w:bidi="ar-EG"/>
        </w:rPr>
        <w:t xml:space="preserve"> </w:t>
      </w:r>
      <w:r w:rsidR="00AE5CD7" w:rsidRPr="00B83189">
        <w:rPr>
          <w:rFonts w:ascii="Simplified Arabic" w:hAnsi="Simplified Arabic" w:cs="Simplified Arabic"/>
          <w:sz w:val="28"/>
          <w:szCs w:val="28"/>
        </w:rPr>
        <w:t>:</w:t>
      </w:r>
      <w:r w:rsidR="00C97D94" w:rsidRPr="00B83189">
        <w:rPr>
          <w:rFonts w:ascii="Simplified Arabic" w:hAnsi="Simplified Arabic" w:cs="Simplified Arabic"/>
          <w:sz w:val="28"/>
          <w:szCs w:val="28"/>
        </w:rPr>
        <w:t xml:space="preserve"> </w:t>
      </w:r>
    </w:p>
    <w:p w:rsidR="00BC4BE1" w:rsidRPr="00B83189" w:rsidRDefault="006C2ADD" w:rsidP="00B83189">
      <w:pPr>
        <w:spacing w:line="360" w:lineRule="auto"/>
        <w:jc w:val="both"/>
        <w:rPr>
          <w:rFonts w:ascii="Simplified Arabic" w:hAnsi="Simplified Arabic" w:cs="Simplified Arabic"/>
          <w:sz w:val="28"/>
          <w:szCs w:val="28"/>
          <w:lang w:bidi="ar-EG"/>
        </w:rPr>
      </w:pPr>
      <w:r w:rsidRPr="00B83189">
        <w:rPr>
          <w:rFonts w:ascii="Simplified Arabic" w:hAnsi="Simplified Arabic" w:cs="Simplified Arabic"/>
          <w:sz w:val="28"/>
          <w:szCs w:val="28"/>
          <w:rtl/>
          <w:lang w:bidi="ar-EG"/>
        </w:rPr>
        <w:t>يعني ال</w:t>
      </w:r>
      <w:r w:rsidR="00181494" w:rsidRPr="00B83189">
        <w:rPr>
          <w:rFonts w:ascii="Simplified Arabic" w:hAnsi="Simplified Arabic" w:cs="Simplified Arabic"/>
          <w:sz w:val="28"/>
          <w:szCs w:val="28"/>
          <w:rtl/>
          <w:lang w:bidi="ar-EG"/>
        </w:rPr>
        <w:t>ا</w:t>
      </w:r>
      <w:r w:rsidR="007B0B6B" w:rsidRPr="00B83189">
        <w:rPr>
          <w:rFonts w:ascii="Simplified Arabic" w:hAnsi="Simplified Arabic" w:cs="Simplified Arabic"/>
          <w:sz w:val="28"/>
          <w:szCs w:val="28"/>
          <w:rtl/>
          <w:lang w:bidi="ar-EG"/>
        </w:rPr>
        <w:t>ن</w:t>
      </w:r>
      <w:r w:rsidRPr="00B83189">
        <w:rPr>
          <w:rFonts w:ascii="Simplified Arabic" w:hAnsi="Simplified Arabic" w:cs="Simplified Arabic"/>
          <w:sz w:val="28"/>
          <w:szCs w:val="28"/>
          <w:rtl/>
          <w:lang w:bidi="ar-EG"/>
        </w:rPr>
        <w:t>فصال ش</w:t>
      </w:r>
      <w:r w:rsidR="00090B20" w:rsidRPr="00B83189">
        <w:rPr>
          <w:rFonts w:ascii="Simplified Arabic" w:hAnsi="Simplified Arabic" w:cs="Simplified Arabic"/>
          <w:sz w:val="28"/>
          <w:szCs w:val="28"/>
          <w:rtl/>
          <w:lang w:bidi="ar-EG"/>
        </w:rPr>
        <w:t>به التام لما يجري حول الفرد من أ</w:t>
      </w:r>
      <w:r w:rsidRPr="00B83189">
        <w:rPr>
          <w:rFonts w:ascii="Simplified Arabic" w:hAnsi="Simplified Arabic" w:cs="Simplified Arabic"/>
          <w:sz w:val="28"/>
          <w:szCs w:val="28"/>
          <w:rtl/>
          <w:lang w:bidi="ar-EG"/>
        </w:rPr>
        <w:t xml:space="preserve">حداث تؤثر على حاضرة ومستقبله نتيجة علاقات </w:t>
      </w:r>
      <w:r w:rsidR="00090B20" w:rsidRPr="00B83189">
        <w:rPr>
          <w:rFonts w:ascii="Simplified Arabic" w:hAnsi="Simplified Arabic" w:cs="Simplified Arabic"/>
          <w:sz w:val="28"/>
          <w:szCs w:val="28"/>
          <w:rtl/>
          <w:lang w:bidi="ar-EG"/>
        </w:rPr>
        <w:t>إ</w:t>
      </w:r>
      <w:r w:rsidR="007B0B6B" w:rsidRPr="00B83189">
        <w:rPr>
          <w:rFonts w:ascii="Simplified Arabic" w:hAnsi="Simplified Arabic" w:cs="Simplified Arabic"/>
          <w:sz w:val="28"/>
          <w:szCs w:val="28"/>
          <w:rtl/>
          <w:lang w:bidi="ar-EG"/>
        </w:rPr>
        <w:t>ن</w:t>
      </w:r>
      <w:r w:rsidRPr="00B83189">
        <w:rPr>
          <w:rFonts w:ascii="Simplified Arabic" w:hAnsi="Simplified Arabic" w:cs="Simplified Arabic"/>
          <w:sz w:val="28"/>
          <w:szCs w:val="28"/>
          <w:rtl/>
          <w:lang w:bidi="ar-EG"/>
        </w:rPr>
        <w:t>س</w:t>
      </w:r>
      <w:r w:rsidR="00090B20" w:rsidRPr="00B83189">
        <w:rPr>
          <w:rFonts w:ascii="Simplified Arabic" w:hAnsi="Simplified Arabic" w:cs="Simplified Arabic"/>
          <w:sz w:val="28"/>
          <w:szCs w:val="28"/>
          <w:rtl/>
          <w:lang w:bidi="ar-EG"/>
        </w:rPr>
        <w:t>ا</w:t>
      </w:r>
      <w:r w:rsidR="007B0B6B" w:rsidRPr="00B83189">
        <w:rPr>
          <w:rFonts w:ascii="Simplified Arabic" w:hAnsi="Simplified Arabic" w:cs="Simplified Arabic"/>
          <w:sz w:val="28"/>
          <w:szCs w:val="28"/>
          <w:rtl/>
          <w:lang w:bidi="ar-EG"/>
        </w:rPr>
        <w:t>ن</w:t>
      </w:r>
      <w:r w:rsidRPr="00B83189">
        <w:rPr>
          <w:rFonts w:ascii="Simplified Arabic" w:hAnsi="Simplified Arabic" w:cs="Simplified Arabic"/>
          <w:sz w:val="28"/>
          <w:szCs w:val="28"/>
          <w:rtl/>
          <w:lang w:bidi="ar-EG"/>
        </w:rPr>
        <w:t xml:space="preserve">يه تتسم بعدم السواء مع الواقع المحيط به ويتجسد ذلك في مشاعر العزلة </w:t>
      </w:r>
      <w:r w:rsidR="007B0B6B" w:rsidRPr="00B83189">
        <w:rPr>
          <w:rFonts w:ascii="Simplified Arabic" w:hAnsi="Simplified Arabic" w:cs="Simplified Arabic"/>
          <w:sz w:val="28"/>
          <w:szCs w:val="28"/>
          <w:rtl/>
          <w:lang w:bidi="ar-EG"/>
        </w:rPr>
        <w:t>ال</w:t>
      </w:r>
      <w:r w:rsidR="00121FBC" w:rsidRPr="00B83189">
        <w:rPr>
          <w:rFonts w:ascii="Simplified Arabic" w:hAnsi="Simplified Arabic" w:cs="Simplified Arabic"/>
          <w:sz w:val="28"/>
          <w:szCs w:val="28"/>
          <w:rtl/>
          <w:lang w:bidi="ar-EG"/>
        </w:rPr>
        <w:t>اجتماعي</w:t>
      </w:r>
      <w:r w:rsidRPr="00B83189">
        <w:rPr>
          <w:rFonts w:ascii="Simplified Arabic" w:hAnsi="Simplified Arabic" w:cs="Simplified Arabic"/>
          <w:sz w:val="28"/>
          <w:szCs w:val="28"/>
          <w:rtl/>
          <w:lang w:bidi="ar-EG"/>
        </w:rPr>
        <w:t xml:space="preserve">ة، </w:t>
      </w:r>
      <w:r w:rsidR="007B0B6B" w:rsidRPr="00B83189">
        <w:rPr>
          <w:rFonts w:ascii="Simplified Arabic" w:hAnsi="Simplified Arabic" w:cs="Simplified Arabic"/>
          <w:sz w:val="28"/>
          <w:szCs w:val="28"/>
          <w:rtl/>
          <w:lang w:bidi="ar-EG"/>
        </w:rPr>
        <w:t>ال</w:t>
      </w:r>
      <w:r w:rsidR="00121FBC" w:rsidRPr="00B83189">
        <w:rPr>
          <w:rFonts w:ascii="Simplified Arabic" w:hAnsi="Simplified Arabic" w:cs="Simplified Arabic"/>
          <w:sz w:val="28"/>
          <w:szCs w:val="28"/>
          <w:rtl/>
          <w:lang w:bidi="ar-EG"/>
        </w:rPr>
        <w:t>اغتراب</w:t>
      </w:r>
      <w:r w:rsidR="00090B20" w:rsidRPr="00B83189">
        <w:rPr>
          <w:rFonts w:ascii="Simplified Arabic" w:hAnsi="Simplified Arabic" w:cs="Simplified Arabic"/>
          <w:sz w:val="28"/>
          <w:szCs w:val="28"/>
          <w:rtl/>
          <w:lang w:bidi="ar-EG"/>
        </w:rPr>
        <w:t xml:space="preserve"> عن حياة الأ</w:t>
      </w:r>
      <w:r w:rsidRPr="00B83189">
        <w:rPr>
          <w:rFonts w:ascii="Simplified Arabic" w:hAnsi="Simplified Arabic" w:cs="Simplified Arabic"/>
          <w:sz w:val="28"/>
          <w:szCs w:val="28"/>
          <w:rtl/>
          <w:lang w:bidi="ar-EG"/>
        </w:rPr>
        <w:t>سرة، ضعف ال</w:t>
      </w:r>
      <w:r w:rsidR="00181494" w:rsidRPr="00B83189">
        <w:rPr>
          <w:rFonts w:ascii="Simplified Arabic" w:hAnsi="Simplified Arabic" w:cs="Simplified Arabic"/>
          <w:sz w:val="28"/>
          <w:szCs w:val="28"/>
          <w:rtl/>
          <w:lang w:bidi="ar-EG"/>
        </w:rPr>
        <w:t>ا</w:t>
      </w:r>
      <w:r w:rsidR="007B0B6B" w:rsidRPr="00B83189">
        <w:rPr>
          <w:rFonts w:ascii="Simplified Arabic" w:hAnsi="Simplified Arabic" w:cs="Simplified Arabic"/>
          <w:sz w:val="28"/>
          <w:szCs w:val="28"/>
          <w:rtl/>
          <w:lang w:bidi="ar-EG"/>
        </w:rPr>
        <w:t>ن</w:t>
      </w:r>
      <w:r w:rsidRPr="00B83189">
        <w:rPr>
          <w:rFonts w:ascii="Simplified Arabic" w:hAnsi="Simplified Arabic" w:cs="Simplified Arabic"/>
          <w:sz w:val="28"/>
          <w:szCs w:val="28"/>
          <w:rtl/>
          <w:lang w:bidi="ar-EG"/>
        </w:rPr>
        <w:t>تماء للمجتمع، العجز، السخط، مع زيادة حدة هذه المشاعر تزداد حالة التوتر والقلق تجاه المستقبل والحياة</w:t>
      </w:r>
      <w:r w:rsidR="001C16BB" w:rsidRPr="00B83189">
        <w:rPr>
          <w:rFonts w:ascii="Simplified Arabic" w:hAnsi="Simplified Arabic" w:cs="Simplified Arabic"/>
          <w:sz w:val="28"/>
          <w:szCs w:val="28"/>
          <w:rtl/>
          <w:lang w:bidi="ar-EG"/>
        </w:rPr>
        <w:t xml:space="preserve"> .</w:t>
      </w:r>
      <w:r w:rsidR="00694435" w:rsidRPr="00B83189">
        <w:rPr>
          <w:rFonts w:ascii="Simplified Arabic" w:hAnsi="Simplified Arabic" w:cs="Simplified Arabic"/>
          <w:sz w:val="28"/>
          <w:szCs w:val="28"/>
          <w:rtl/>
          <w:lang w:bidi="ar-EG"/>
        </w:rPr>
        <w:t>(بهجات محمد</w:t>
      </w:r>
      <w:r w:rsidR="001C16BB" w:rsidRPr="00B83189">
        <w:rPr>
          <w:rFonts w:ascii="Simplified Arabic" w:hAnsi="Simplified Arabic" w:cs="Simplified Arabic"/>
          <w:sz w:val="28"/>
          <w:szCs w:val="28"/>
          <w:rtl/>
          <w:lang w:bidi="ar-EG"/>
        </w:rPr>
        <w:t xml:space="preserve">، </w:t>
      </w:r>
      <w:r w:rsidR="00694435" w:rsidRPr="00B83189">
        <w:rPr>
          <w:rFonts w:ascii="Simplified Arabic" w:hAnsi="Simplified Arabic" w:cs="Simplified Arabic"/>
          <w:sz w:val="28"/>
          <w:szCs w:val="28"/>
          <w:rtl/>
          <w:lang w:bidi="ar-EG"/>
        </w:rPr>
        <w:t>2003، ص11)</w:t>
      </w:r>
    </w:p>
    <w:p w:rsidR="00AE5CD7" w:rsidRPr="00B83189" w:rsidRDefault="007B0B6B" w:rsidP="00B83189">
      <w:pPr>
        <w:pStyle w:val="ListParagraph"/>
        <w:numPr>
          <w:ilvl w:val="0"/>
          <w:numId w:val="16"/>
        </w:numPr>
        <w:bidi/>
        <w:rPr>
          <w:rFonts w:ascii="Simplified Arabic" w:hAnsi="Simplified Arabic" w:cs="Simplified Arabic"/>
          <w:sz w:val="28"/>
          <w:szCs w:val="28"/>
        </w:rPr>
      </w:pPr>
      <w:r w:rsidRPr="00B83189">
        <w:rPr>
          <w:rFonts w:ascii="Simplified Arabic" w:hAnsi="Simplified Arabic" w:cs="Simplified Arabic"/>
          <w:b/>
          <w:bCs/>
          <w:sz w:val="28"/>
          <w:szCs w:val="28"/>
          <w:rtl/>
          <w:lang w:bidi="ar-EG"/>
        </w:rPr>
        <w:t>ال</w:t>
      </w:r>
      <w:r w:rsidR="00121FBC" w:rsidRPr="00B83189">
        <w:rPr>
          <w:rFonts w:ascii="Simplified Arabic" w:hAnsi="Simplified Arabic" w:cs="Simplified Arabic"/>
          <w:b/>
          <w:bCs/>
          <w:sz w:val="28"/>
          <w:szCs w:val="28"/>
          <w:rtl/>
          <w:lang w:bidi="ar-EG"/>
        </w:rPr>
        <w:t>اغتراب</w:t>
      </w:r>
      <w:r w:rsidR="00C97D94" w:rsidRPr="00B83189">
        <w:rPr>
          <w:rFonts w:ascii="Simplified Arabic" w:hAnsi="Simplified Arabic" w:cs="Simplified Arabic"/>
          <w:b/>
          <w:bCs/>
          <w:sz w:val="28"/>
          <w:szCs w:val="28"/>
          <w:rtl/>
          <w:lang w:bidi="ar-EG"/>
        </w:rPr>
        <w:t xml:space="preserve"> </w:t>
      </w:r>
      <w:r w:rsidRPr="00B83189">
        <w:rPr>
          <w:rFonts w:ascii="Simplified Arabic" w:hAnsi="Simplified Arabic" w:cs="Simplified Arabic"/>
          <w:b/>
          <w:bCs/>
          <w:sz w:val="28"/>
          <w:szCs w:val="28"/>
          <w:rtl/>
          <w:lang w:bidi="ar-EG"/>
        </w:rPr>
        <w:t>ال</w:t>
      </w:r>
      <w:r w:rsidR="003B0153" w:rsidRPr="00B83189">
        <w:rPr>
          <w:rFonts w:ascii="Simplified Arabic" w:hAnsi="Simplified Arabic" w:cs="Simplified Arabic"/>
          <w:b/>
          <w:bCs/>
          <w:sz w:val="28"/>
          <w:szCs w:val="28"/>
          <w:rtl/>
          <w:lang w:bidi="ar-EG"/>
        </w:rPr>
        <w:t>أسري</w:t>
      </w:r>
      <w:r w:rsidR="00AE5CD7" w:rsidRPr="00B83189">
        <w:rPr>
          <w:rFonts w:ascii="Simplified Arabic" w:hAnsi="Simplified Arabic" w:cs="Simplified Arabic"/>
          <w:sz w:val="28"/>
          <w:szCs w:val="28"/>
        </w:rPr>
        <w:t xml:space="preserve">: </w:t>
      </w:r>
    </w:p>
    <w:p w:rsidR="00AE5CD7" w:rsidRPr="00B83189" w:rsidRDefault="00AE5CD7" w:rsidP="00B83189">
      <w:pPr>
        <w:spacing w:line="360" w:lineRule="auto"/>
        <w:jc w:val="both"/>
        <w:rPr>
          <w:rFonts w:ascii="Simplified Arabic" w:hAnsi="Simplified Arabic" w:cs="Simplified Arabic"/>
          <w:sz w:val="28"/>
          <w:szCs w:val="28"/>
          <w:rtl/>
          <w:lang w:bidi="ar-EG"/>
        </w:rPr>
      </w:pPr>
      <w:r w:rsidRPr="00B83189">
        <w:rPr>
          <w:rFonts w:ascii="Simplified Arabic" w:hAnsi="Simplified Arabic" w:cs="Simplified Arabic"/>
          <w:sz w:val="28"/>
          <w:szCs w:val="28"/>
          <w:rtl/>
        </w:rPr>
        <w:t>عدم</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وعى</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الفرد</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بوظيفة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أسرته</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،وعدم</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شعوره</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ب</w:t>
      </w:r>
      <w:r w:rsidR="00EB0A3A" w:rsidRPr="00B83189">
        <w:rPr>
          <w:rFonts w:ascii="Simplified Arabic" w:hAnsi="Simplified Arabic" w:cs="Simplified Arabic"/>
          <w:sz w:val="28"/>
          <w:szCs w:val="28"/>
          <w:rtl/>
        </w:rPr>
        <w:t>الأم</w:t>
      </w:r>
      <w:r w:rsidR="00090B20" w:rsidRPr="00B83189">
        <w:rPr>
          <w:rFonts w:ascii="Simplified Arabic" w:hAnsi="Simplified Arabic" w:cs="Simplified Arabic"/>
          <w:sz w:val="28"/>
          <w:szCs w:val="28"/>
          <w:rtl/>
        </w:rPr>
        <w:t>ا</w:t>
      </w:r>
      <w:r w:rsidR="007B0B6B" w:rsidRPr="00B83189">
        <w:rPr>
          <w:rFonts w:ascii="Simplified Arabic" w:hAnsi="Simplified Arabic" w:cs="Simplified Arabic"/>
          <w:sz w:val="28"/>
          <w:szCs w:val="28"/>
          <w:rtl/>
        </w:rPr>
        <w:t>ن</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وب</w:t>
      </w:r>
      <w:r w:rsidR="007B0B6B" w:rsidRPr="00B83189">
        <w:rPr>
          <w:rFonts w:ascii="Simplified Arabic" w:hAnsi="Simplified Arabic" w:cs="Simplified Arabic"/>
          <w:sz w:val="28"/>
          <w:szCs w:val="28"/>
          <w:rtl/>
        </w:rPr>
        <w:t>أهمية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و</w:t>
      </w:r>
      <w:r w:rsidR="00E833A2" w:rsidRPr="00B83189">
        <w:rPr>
          <w:rFonts w:ascii="Simplified Arabic" w:hAnsi="Simplified Arabic" w:cs="Simplified Arabic"/>
          <w:sz w:val="28"/>
          <w:szCs w:val="28"/>
          <w:rtl/>
        </w:rPr>
        <w:t>مكان</w:t>
      </w:r>
      <w:r w:rsidRPr="00B83189">
        <w:rPr>
          <w:rFonts w:ascii="Simplified Arabic" w:hAnsi="Simplified Arabic" w:cs="Simplified Arabic"/>
          <w:sz w:val="28"/>
          <w:szCs w:val="28"/>
          <w:rtl/>
        </w:rPr>
        <w:t>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أسرته</w:t>
      </w:r>
      <w:r w:rsidRPr="00B83189">
        <w:rPr>
          <w:rFonts w:ascii="Simplified Arabic" w:hAnsi="Simplified Arabic" w:cs="Simplified Arabic"/>
          <w:sz w:val="28"/>
          <w:szCs w:val="28"/>
        </w:rPr>
        <w:t xml:space="preserve"> </w:t>
      </w:r>
      <w:r w:rsidR="007B0B6B" w:rsidRPr="00B83189">
        <w:rPr>
          <w:rFonts w:ascii="Simplified Arabic" w:hAnsi="Simplified Arabic" w:cs="Simplified Arabic"/>
          <w:sz w:val="28"/>
          <w:szCs w:val="28"/>
          <w:rtl/>
        </w:rPr>
        <w:t>ال</w:t>
      </w:r>
      <w:r w:rsidR="00121FBC" w:rsidRPr="00B83189">
        <w:rPr>
          <w:rFonts w:ascii="Simplified Arabic" w:hAnsi="Simplified Arabic" w:cs="Simplified Arabic"/>
          <w:sz w:val="28"/>
          <w:szCs w:val="28"/>
          <w:rtl/>
        </w:rPr>
        <w:t>اجتماعي</w:t>
      </w:r>
      <w:r w:rsidR="003618D9" w:rsidRPr="00B83189">
        <w:rPr>
          <w:rFonts w:ascii="Simplified Arabic" w:hAnsi="Simplified Arabic" w:cs="Simplified Arabic"/>
          <w:sz w:val="28"/>
          <w:szCs w:val="28"/>
          <w:rtl/>
        </w:rPr>
        <w:t>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،مع</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عدم</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وعيه</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بمشكلات</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أسرته</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،مما</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يجعله</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منفصلا</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عنها</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ساخطا</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عليها</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،ويرغب</w:t>
      </w:r>
      <w:r w:rsidRPr="00B83189">
        <w:rPr>
          <w:rFonts w:ascii="Simplified Arabic" w:hAnsi="Simplified Arabic" w:cs="Simplified Arabic"/>
          <w:sz w:val="28"/>
          <w:szCs w:val="28"/>
        </w:rPr>
        <w:t xml:space="preserve"> </w:t>
      </w:r>
      <w:r w:rsidR="003618D9" w:rsidRPr="00B83189">
        <w:rPr>
          <w:rFonts w:ascii="Simplified Arabic" w:hAnsi="Simplified Arabic" w:cs="Simplified Arabic"/>
          <w:sz w:val="28"/>
          <w:szCs w:val="28"/>
          <w:rtl/>
        </w:rPr>
        <w:t>في</w:t>
      </w:r>
      <w:r w:rsidRPr="00B83189">
        <w:rPr>
          <w:rFonts w:ascii="Simplified Arabic" w:hAnsi="Simplified Arabic" w:cs="Simplified Arabic"/>
          <w:sz w:val="28"/>
          <w:szCs w:val="28"/>
        </w:rPr>
        <w:t xml:space="preserve"> </w:t>
      </w:r>
      <w:r w:rsidR="003D52E9" w:rsidRPr="00B83189">
        <w:rPr>
          <w:rFonts w:ascii="Simplified Arabic" w:hAnsi="Simplified Arabic" w:cs="Simplified Arabic"/>
          <w:sz w:val="28"/>
          <w:szCs w:val="28"/>
          <w:rtl/>
        </w:rPr>
        <w:t>الابتعاد</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عنها</w:t>
      </w:r>
      <w:r w:rsidR="00C97D94" w:rsidRPr="00B83189">
        <w:rPr>
          <w:rFonts w:ascii="Simplified Arabic" w:hAnsi="Simplified Arabic" w:cs="Simplified Arabic"/>
          <w:sz w:val="28"/>
          <w:szCs w:val="28"/>
        </w:rPr>
        <w:t>.</w:t>
      </w:r>
    </w:p>
    <w:p w:rsidR="00AE5CD7" w:rsidRPr="00B83189" w:rsidRDefault="00AE5CD7" w:rsidP="00B83189">
      <w:pPr>
        <w:spacing w:line="360" w:lineRule="auto"/>
        <w:jc w:val="both"/>
        <w:rPr>
          <w:rFonts w:ascii="Simplified Arabic" w:hAnsi="Simplified Arabic" w:cs="Simplified Arabic"/>
          <w:sz w:val="28"/>
          <w:szCs w:val="28"/>
          <w:rtl/>
          <w:lang w:bidi="ar-EG"/>
        </w:rPr>
      </w:pPr>
      <w:r w:rsidRPr="00B83189">
        <w:rPr>
          <w:rFonts w:ascii="Simplified Arabic" w:hAnsi="Simplified Arabic" w:cs="Simplified Arabic"/>
          <w:sz w:val="28"/>
          <w:szCs w:val="28"/>
          <w:rtl/>
        </w:rPr>
        <w:t>وتقصد</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به</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الباحثة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إجرائيا</w:t>
      </w:r>
      <w:r w:rsidRPr="00B83189">
        <w:rPr>
          <w:rFonts w:ascii="Simplified Arabic" w:hAnsi="Simplified Arabic" w:cs="Simplified Arabic"/>
          <w:sz w:val="28"/>
          <w:szCs w:val="28"/>
        </w:rPr>
        <w:t xml:space="preserve"> :</w:t>
      </w:r>
    </w:p>
    <w:p w:rsidR="00163ABE" w:rsidRPr="00B83189" w:rsidRDefault="00AE5CD7" w:rsidP="00B83189">
      <w:pPr>
        <w:spacing w:line="360" w:lineRule="auto"/>
        <w:jc w:val="both"/>
        <w:rPr>
          <w:rFonts w:ascii="Simplified Arabic" w:hAnsi="Simplified Arabic" w:cs="Simplified Arabic"/>
          <w:b/>
          <w:sz w:val="28"/>
          <w:szCs w:val="28"/>
          <w:rtl/>
          <w:lang w:bidi="ar-EG"/>
        </w:rPr>
      </w:pPr>
      <w:r w:rsidRPr="00B83189">
        <w:rPr>
          <w:rFonts w:ascii="Simplified Arabic" w:hAnsi="Simplified Arabic" w:cs="Simplified Arabic"/>
          <w:sz w:val="28"/>
          <w:szCs w:val="28"/>
          <w:rtl/>
        </w:rPr>
        <w:t>عدم</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معرفة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الفرد</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بواقع</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أسرته</w:t>
      </w:r>
      <w:r w:rsidRPr="00B83189">
        <w:rPr>
          <w:rFonts w:ascii="Simplified Arabic" w:hAnsi="Simplified Arabic" w:cs="Simplified Arabic"/>
          <w:sz w:val="28"/>
          <w:szCs w:val="28"/>
        </w:rPr>
        <w:t xml:space="preserve"> </w:t>
      </w:r>
      <w:r w:rsidR="007B0B6B" w:rsidRPr="00B83189">
        <w:rPr>
          <w:rFonts w:ascii="Simplified Arabic" w:hAnsi="Simplified Arabic" w:cs="Simplified Arabic"/>
          <w:sz w:val="28"/>
          <w:szCs w:val="28"/>
          <w:rtl/>
        </w:rPr>
        <w:t>ال</w:t>
      </w:r>
      <w:r w:rsidR="00121FBC" w:rsidRPr="00B83189">
        <w:rPr>
          <w:rFonts w:ascii="Simplified Arabic" w:hAnsi="Simplified Arabic" w:cs="Simplified Arabic"/>
          <w:sz w:val="28"/>
          <w:szCs w:val="28"/>
          <w:rtl/>
        </w:rPr>
        <w:t>اجتماعي</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w:t>
      </w:r>
      <w:r w:rsidR="00181494" w:rsidRPr="00B83189">
        <w:rPr>
          <w:rFonts w:ascii="Simplified Arabic" w:hAnsi="Simplified Arabic" w:cs="Simplified Arabic"/>
          <w:sz w:val="28"/>
          <w:szCs w:val="28"/>
          <w:rtl/>
        </w:rPr>
        <w:t>وانفصاله</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عنها</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وعدم</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وعيه</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بالمشكلات</w:t>
      </w:r>
      <w:r w:rsidRPr="00B83189">
        <w:rPr>
          <w:rFonts w:ascii="Simplified Arabic" w:hAnsi="Simplified Arabic" w:cs="Simplified Arabic"/>
          <w:sz w:val="28"/>
          <w:szCs w:val="28"/>
        </w:rPr>
        <w:t xml:space="preserve"> </w:t>
      </w:r>
      <w:r w:rsidR="00F90CD2" w:rsidRPr="00B83189">
        <w:rPr>
          <w:rFonts w:ascii="Simplified Arabic" w:hAnsi="Simplified Arabic" w:cs="Simplified Arabic"/>
          <w:sz w:val="28"/>
          <w:szCs w:val="28"/>
          <w:rtl/>
        </w:rPr>
        <w:t>التي</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تتعرض</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لها</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،مما</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يدفعه</w:t>
      </w:r>
      <w:r w:rsidRPr="00B83189">
        <w:rPr>
          <w:rFonts w:ascii="Simplified Arabic" w:hAnsi="Simplified Arabic" w:cs="Simplified Arabic"/>
          <w:sz w:val="28"/>
          <w:szCs w:val="28"/>
        </w:rPr>
        <w:t xml:space="preserve"> </w:t>
      </w:r>
      <w:r w:rsidR="00181494" w:rsidRPr="00B83189">
        <w:rPr>
          <w:rFonts w:ascii="Simplified Arabic" w:hAnsi="Simplified Arabic" w:cs="Simplified Arabic"/>
          <w:sz w:val="28"/>
          <w:szCs w:val="28"/>
          <w:rtl/>
        </w:rPr>
        <w:t>للابتعاد</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عنها</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والهروب</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من</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محيطها</w:t>
      </w:r>
      <w:r w:rsidRPr="00B83189">
        <w:rPr>
          <w:rFonts w:ascii="Simplified Arabic" w:hAnsi="Simplified Arabic" w:cs="Simplified Arabic"/>
          <w:sz w:val="28"/>
          <w:szCs w:val="28"/>
        </w:rPr>
        <w:t>.</w:t>
      </w:r>
    </w:p>
    <w:p w:rsidR="004B377D" w:rsidRPr="00B83189" w:rsidRDefault="004B377D" w:rsidP="00B83189">
      <w:pPr>
        <w:spacing w:line="360" w:lineRule="auto"/>
        <w:jc w:val="both"/>
        <w:rPr>
          <w:rFonts w:ascii="Simplified Arabic" w:hAnsi="Simplified Arabic" w:cs="Simplified Arabic"/>
          <w:b/>
          <w:sz w:val="28"/>
          <w:szCs w:val="28"/>
          <w:rtl/>
          <w:lang w:bidi="ar-EG"/>
        </w:rPr>
      </w:pPr>
    </w:p>
    <w:p w:rsidR="00163ABE" w:rsidRPr="00B83189" w:rsidRDefault="00163ABE" w:rsidP="00B83189">
      <w:pPr>
        <w:pStyle w:val="ListParagraph"/>
        <w:numPr>
          <w:ilvl w:val="0"/>
          <w:numId w:val="16"/>
        </w:numPr>
        <w:bidi/>
        <w:rPr>
          <w:rFonts w:ascii="Simplified Arabic" w:hAnsi="Simplified Arabic" w:cs="Simplified Arabic"/>
          <w:b/>
          <w:bCs/>
          <w:sz w:val="28"/>
          <w:szCs w:val="28"/>
          <w:rtl/>
          <w:lang w:bidi="ar-EG"/>
        </w:rPr>
      </w:pPr>
      <w:r w:rsidRPr="00B83189">
        <w:rPr>
          <w:rFonts w:ascii="Simplified Arabic" w:hAnsi="Simplified Arabic" w:cs="Simplified Arabic"/>
          <w:b/>
          <w:bCs/>
          <w:sz w:val="28"/>
          <w:szCs w:val="28"/>
          <w:rtl/>
          <w:lang w:bidi="ar-EG"/>
        </w:rPr>
        <w:t xml:space="preserve"> طلاب المرحلة </w:t>
      </w:r>
      <w:r w:rsidR="00EB0A3A" w:rsidRPr="00B83189">
        <w:rPr>
          <w:rFonts w:ascii="Simplified Arabic" w:hAnsi="Simplified Arabic" w:cs="Simplified Arabic"/>
          <w:b/>
          <w:bCs/>
          <w:sz w:val="28"/>
          <w:szCs w:val="28"/>
          <w:rtl/>
          <w:lang w:bidi="ar-EG"/>
        </w:rPr>
        <w:t>الإعدادية</w:t>
      </w:r>
      <w:r w:rsidRPr="00B83189">
        <w:rPr>
          <w:rFonts w:ascii="Simplified Arabic" w:hAnsi="Simplified Arabic" w:cs="Simplified Arabic"/>
          <w:b/>
          <w:bCs/>
          <w:sz w:val="28"/>
          <w:szCs w:val="28"/>
          <w:rtl/>
          <w:lang w:bidi="ar-EG"/>
        </w:rPr>
        <w:t>:</w:t>
      </w:r>
    </w:p>
    <w:p w:rsidR="00DB5906" w:rsidRPr="00B83189" w:rsidRDefault="00AE5CD7" w:rsidP="00B83189">
      <w:pPr>
        <w:spacing w:line="360" w:lineRule="auto"/>
        <w:jc w:val="both"/>
        <w:rPr>
          <w:rFonts w:ascii="Simplified Arabic" w:hAnsi="Simplified Arabic" w:cs="Simplified Arabic"/>
          <w:sz w:val="28"/>
          <w:szCs w:val="28"/>
          <w:rtl/>
          <w:lang w:bidi="ar-EG"/>
        </w:rPr>
      </w:pPr>
      <w:r w:rsidRPr="00B83189">
        <w:rPr>
          <w:rFonts w:ascii="Simplified Arabic" w:hAnsi="Simplified Arabic" w:cs="Simplified Arabic"/>
          <w:sz w:val="28"/>
          <w:szCs w:val="28"/>
          <w:rtl/>
        </w:rPr>
        <w:t>تقصد</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بها</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الباحثة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إجرائيا</w:t>
      </w:r>
      <w:r w:rsidRPr="00B83189">
        <w:rPr>
          <w:rFonts w:ascii="Simplified Arabic" w:hAnsi="Simplified Arabic" w:cs="Simplified Arabic"/>
          <w:sz w:val="28"/>
          <w:szCs w:val="28"/>
        </w:rPr>
        <w:t xml:space="preserve"> : </w:t>
      </w:r>
      <w:r w:rsidRPr="00B83189">
        <w:rPr>
          <w:rFonts w:ascii="Simplified Arabic" w:hAnsi="Simplified Arabic" w:cs="Simplified Arabic"/>
          <w:sz w:val="28"/>
          <w:szCs w:val="28"/>
          <w:rtl/>
        </w:rPr>
        <w:t>أفراد</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المرحلة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العمرية</w:t>
      </w:r>
      <w:r w:rsidRPr="00B83189">
        <w:rPr>
          <w:rFonts w:ascii="Simplified Arabic" w:hAnsi="Simplified Arabic" w:cs="Simplified Arabic"/>
          <w:sz w:val="28"/>
          <w:szCs w:val="28"/>
        </w:rPr>
        <w:t xml:space="preserve"> </w:t>
      </w:r>
      <w:r w:rsidR="00C87DE5" w:rsidRPr="00B83189">
        <w:rPr>
          <w:rFonts w:ascii="Simplified Arabic" w:hAnsi="Simplified Arabic" w:cs="Simplified Arabic"/>
          <w:sz w:val="28"/>
          <w:szCs w:val="28"/>
          <w:rtl/>
        </w:rPr>
        <w:t>التي</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تقع</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بين</w:t>
      </w:r>
      <w:r w:rsidRPr="00B83189">
        <w:rPr>
          <w:rFonts w:ascii="Simplified Arabic" w:hAnsi="Simplified Arabic" w:cs="Simplified Arabic"/>
          <w:sz w:val="28"/>
          <w:szCs w:val="28"/>
        </w:rPr>
        <w:t xml:space="preserve"> 13:15 </w:t>
      </w:r>
      <w:r w:rsidRPr="00B83189">
        <w:rPr>
          <w:rFonts w:ascii="Simplified Arabic" w:hAnsi="Simplified Arabic" w:cs="Simplified Arabic"/>
          <w:sz w:val="28"/>
          <w:szCs w:val="28"/>
          <w:rtl/>
        </w:rPr>
        <w:t>سنة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ممن</w:t>
      </w:r>
      <w:r w:rsidRPr="00B83189">
        <w:rPr>
          <w:rFonts w:ascii="Simplified Arabic" w:hAnsi="Simplified Arabic" w:cs="Simplified Arabic"/>
          <w:sz w:val="28"/>
          <w:szCs w:val="28"/>
        </w:rPr>
        <w:t xml:space="preserve"> </w:t>
      </w:r>
      <w:r w:rsidR="00C868BB" w:rsidRPr="00B83189">
        <w:rPr>
          <w:rFonts w:ascii="Simplified Arabic" w:hAnsi="Simplified Arabic" w:cs="Simplified Arabic"/>
          <w:sz w:val="28"/>
          <w:szCs w:val="28"/>
          <w:rtl/>
        </w:rPr>
        <w:t>يستخدمون موقع ا</w:t>
      </w:r>
      <w:r w:rsidR="00940491" w:rsidRPr="00B83189">
        <w:rPr>
          <w:rFonts w:ascii="Simplified Arabic" w:hAnsi="Simplified Arabic" w:cs="Simplified Arabic"/>
          <w:sz w:val="28"/>
          <w:szCs w:val="28"/>
          <w:rtl/>
        </w:rPr>
        <w:t>لفيس بوك ولديهم صفحات شخصية علي هذا الموقع</w:t>
      </w:r>
      <w:r w:rsidRPr="00B83189">
        <w:rPr>
          <w:rFonts w:ascii="Simplified Arabic" w:hAnsi="Simplified Arabic" w:cs="Simplified Arabic"/>
          <w:sz w:val="28"/>
          <w:szCs w:val="28"/>
        </w:rPr>
        <w:t xml:space="preserve"> </w:t>
      </w:r>
      <w:r w:rsidR="001B787C" w:rsidRPr="00B83189">
        <w:rPr>
          <w:rFonts w:ascii="Simplified Arabic" w:hAnsi="Simplified Arabic" w:cs="Simplified Arabic"/>
          <w:sz w:val="28"/>
          <w:szCs w:val="28"/>
          <w:rtl/>
        </w:rPr>
        <w:t>.</w:t>
      </w:r>
    </w:p>
    <w:p w:rsidR="00536B2E" w:rsidRPr="00B83189" w:rsidRDefault="003D49CE" w:rsidP="00B83189">
      <w:pPr>
        <w:spacing w:line="360" w:lineRule="auto"/>
        <w:jc w:val="both"/>
        <w:rPr>
          <w:rFonts w:ascii="Simplified Arabic" w:hAnsi="Simplified Arabic" w:cs="Simplified Arabic"/>
          <w:b/>
          <w:bCs/>
          <w:sz w:val="28"/>
          <w:szCs w:val="28"/>
          <w:rtl/>
          <w:lang w:bidi="ar-EG"/>
        </w:rPr>
      </w:pPr>
      <w:r w:rsidRPr="00B83189">
        <w:rPr>
          <w:rFonts w:ascii="Simplified Arabic" w:hAnsi="Simplified Arabic" w:cs="Simplified Arabic"/>
          <w:b/>
          <w:bCs/>
          <w:sz w:val="28"/>
          <w:szCs w:val="28"/>
          <w:rtl/>
        </w:rPr>
        <w:t>سادسا :</w:t>
      </w:r>
      <w:r w:rsidR="00AE5CD7" w:rsidRPr="00B83189">
        <w:rPr>
          <w:rFonts w:ascii="Simplified Arabic" w:hAnsi="Simplified Arabic" w:cs="Simplified Arabic"/>
          <w:b/>
          <w:bCs/>
          <w:sz w:val="28"/>
          <w:szCs w:val="28"/>
          <w:rtl/>
        </w:rPr>
        <w:t>الدراسات السابقة:</w:t>
      </w:r>
    </w:p>
    <w:p w:rsidR="00CB7394" w:rsidRPr="00B83189" w:rsidRDefault="00CB7394" w:rsidP="00B83189">
      <w:pPr>
        <w:spacing w:line="360" w:lineRule="auto"/>
        <w:jc w:val="both"/>
        <w:rPr>
          <w:rFonts w:ascii="Simplified Arabic" w:hAnsi="Simplified Arabic" w:cs="Simplified Arabic"/>
          <w:sz w:val="28"/>
          <w:szCs w:val="28"/>
          <w:rtl/>
          <w:lang w:bidi="ar-EG"/>
        </w:rPr>
      </w:pPr>
      <w:r w:rsidRPr="00B83189">
        <w:rPr>
          <w:rFonts w:ascii="Simplified Arabic" w:hAnsi="Simplified Arabic" w:cs="Simplified Arabic"/>
          <w:sz w:val="28"/>
          <w:szCs w:val="28"/>
          <w:rtl/>
          <w:lang w:bidi="ar-EG"/>
        </w:rPr>
        <w:t xml:space="preserve">قسمت الباحثة الدراسات السابقة </w:t>
      </w:r>
      <w:r w:rsidR="003B0153" w:rsidRPr="00B83189">
        <w:rPr>
          <w:rFonts w:ascii="Simplified Arabic" w:hAnsi="Simplified Arabic" w:cs="Simplified Arabic"/>
          <w:sz w:val="28"/>
          <w:szCs w:val="28"/>
          <w:rtl/>
          <w:lang w:bidi="ar-EG"/>
        </w:rPr>
        <w:t>إلي</w:t>
      </w:r>
      <w:r w:rsidRPr="00B83189">
        <w:rPr>
          <w:rFonts w:ascii="Simplified Arabic" w:hAnsi="Simplified Arabic" w:cs="Simplified Arabic"/>
          <w:sz w:val="28"/>
          <w:szCs w:val="28"/>
          <w:rtl/>
          <w:lang w:bidi="ar-EG"/>
        </w:rPr>
        <w:t xml:space="preserve"> محورين:</w:t>
      </w:r>
    </w:p>
    <w:p w:rsidR="001F1E5D" w:rsidRPr="00B83189" w:rsidRDefault="001F1E5D" w:rsidP="00B83189">
      <w:pPr>
        <w:spacing w:line="360" w:lineRule="auto"/>
        <w:jc w:val="both"/>
        <w:rPr>
          <w:rFonts w:ascii="Simplified Arabic" w:hAnsi="Simplified Arabic" w:cs="Simplified Arabic"/>
          <w:sz w:val="28"/>
          <w:szCs w:val="28"/>
          <w:rtl/>
          <w:lang w:bidi="ar-EG"/>
        </w:rPr>
      </w:pPr>
      <w:r w:rsidRPr="00B83189">
        <w:rPr>
          <w:rFonts w:ascii="Simplified Arabic" w:hAnsi="Simplified Arabic" w:cs="Simplified Arabic"/>
          <w:sz w:val="28"/>
          <w:szCs w:val="28"/>
          <w:rtl/>
          <w:lang w:bidi="ar-EG"/>
        </w:rPr>
        <w:t xml:space="preserve">المحور الاول : دراسات متعلقة بمواقع التواصل </w:t>
      </w:r>
      <w:r w:rsidR="007B0B6B" w:rsidRPr="00B83189">
        <w:rPr>
          <w:rFonts w:ascii="Simplified Arabic" w:hAnsi="Simplified Arabic" w:cs="Simplified Arabic"/>
          <w:sz w:val="28"/>
          <w:szCs w:val="28"/>
          <w:rtl/>
          <w:lang w:bidi="ar-EG"/>
        </w:rPr>
        <w:t>ال</w:t>
      </w:r>
      <w:r w:rsidR="00121FBC" w:rsidRPr="00B83189">
        <w:rPr>
          <w:rFonts w:ascii="Simplified Arabic" w:hAnsi="Simplified Arabic" w:cs="Simplified Arabic"/>
          <w:sz w:val="28"/>
          <w:szCs w:val="28"/>
          <w:rtl/>
          <w:lang w:bidi="ar-EG"/>
        </w:rPr>
        <w:t>اجتماعي</w:t>
      </w:r>
      <w:r w:rsidRPr="00B83189">
        <w:rPr>
          <w:rFonts w:ascii="Simplified Arabic" w:hAnsi="Simplified Arabic" w:cs="Simplified Arabic"/>
          <w:sz w:val="28"/>
          <w:szCs w:val="28"/>
          <w:rtl/>
          <w:lang w:bidi="ar-EG"/>
        </w:rPr>
        <w:t xml:space="preserve"> .</w:t>
      </w:r>
    </w:p>
    <w:p w:rsidR="001F1E5D" w:rsidRPr="00B83189" w:rsidRDefault="001F1E5D" w:rsidP="00B83189">
      <w:pPr>
        <w:spacing w:line="360" w:lineRule="auto"/>
        <w:jc w:val="both"/>
        <w:rPr>
          <w:rFonts w:ascii="Simplified Arabic" w:hAnsi="Simplified Arabic" w:cs="Simplified Arabic"/>
          <w:sz w:val="28"/>
          <w:szCs w:val="28"/>
          <w:rtl/>
          <w:lang w:bidi="ar-EG"/>
        </w:rPr>
      </w:pPr>
      <w:r w:rsidRPr="00B83189">
        <w:rPr>
          <w:rFonts w:ascii="Simplified Arabic" w:hAnsi="Simplified Arabic" w:cs="Simplified Arabic"/>
          <w:sz w:val="28"/>
          <w:szCs w:val="28"/>
          <w:rtl/>
          <w:lang w:bidi="ar-EG"/>
        </w:rPr>
        <w:t>المحور الث</w:t>
      </w:r>
      <w:r w:rsidR="00181494" w:rsidRPr="00B83189">
        <w:rPr>
          <w:rFonts w:ascii="Simplified Arabic" w:hAnsi="Simplified Arabic" w:cs="Simplified Arabic"/>
          <w:sz w:val="28"/>
          <w:szCs w:val="28"/>
          <w:rtl/>
          <w:lang w:bidi="ar-EG"/>
        </w:rPr>
        <w:t>ا</w:t>
      </w:r>
      <w:r w:rsidR="007B0B6B" w:rsidRPr="00B83189">
        <w:rPr>
          <w:rFonts w:ascii="Simplified Arabic" w:hAnsi="Simplified Arabic" w:cs="Simplified Arabic"/>
          <w:sz w:val="28"/>
          <w:szCs w:val="28"/>
          <w:rtl/>
          <w:lang w:bidi="ar-EG"/>
        </w:rPr>
        <w:t>ن</w:t>
      </w:r>
      <w:r w:rsidRPr="00B83189">
        <w:rPr>
          <w:rFonts w:ascii="Simplified Arabic" w:hAnsi="Simplified Arabic" w:cs="Simplified Arabic"/>
          <w:sz w:val="28"/>
          <w:szCs w:val="28"/>
          <w:rtl/>
          <w:lang w:bidi="ar-EG"/>
        </w:rPr>
        <w:t>ي :</w:t>
      </w:r>
      <w:r w:rsidR="00181494" w:rsidRPr="00B83189">
        <w:rPr>
          <w:rFonts w:ascii="Simplified Arabic" w:hAnsi="Simplified Arabic" w:cs="Simplified Arabic"/>
          <w:sz w:val="28"/>
          <w:szCs w:val="28"/>
          <w:rtl/>
          <w:lang w:bidi="ar-EG"/>
        </w:rPr>
        <w:t xml:space="preserve"> </w:t>
      </w:r>
      <w:r w:rsidRPr="00B83189">
        <w:rPr>
          <w:rFonts w:ascii="Simplified Arabic" w:hAnsi="Simplified Arabic" w:cs="Simplified Arabic"/>
          <w:sz w:val="28"/>
          <w:szCs w:val="28"/>
          <w:rtl/>
          <w:lang w:bidi="ar-EG"/>
        </w:rPr>
        <w:t>دراسات متعلقة ب</w:t>
      </w:r>
      <w:r w:rsidR="007B0B6B" w:rsidRPr="00B83189">
        <w:rPr>
          <w:rFonts w:ascii="Simplified Arabic" w:hAnsi="Simplified Arabic" w:cs="Simplified Arabic"/>
          <w:sz w:val="28"/>
          <w:szCs w:val="28"/>
          <w:rtl/>
          <w:lang w:bidi="ar-EG"/>
        </w:rPr>
        <w:t>ال</w:t>
      </w:r>
      <w:r w:rsidR="00121FBC" w:rsidRPr="00B83189">
        <w:rPr>
          <w:rFonts w:ascii="Simplified Arabic" w:hAnsi="Simplified Arabic" w:cs="Simplified Arabic"/>
          <w:sz w:val="28"/>
          <w:szCs w:val="28"/>
          <w:rtl/>
          <w:lang w:bidi="ar-EG"/>
        </w:rPr>
        <w:t>اغتراب</w:t>
      </w:r>
      <w:r w:rsidRPr="00B83189">
        <w:rPr>
          <w:rFonts w:ascii="Simplified Arabic" w:hAnsi="Simplified Arabic" w:cs="Simplified Arabic"/>
          <w:sz w:val="28"/>
          <w:szCs w:val="28"/>
          <w:rtl/>
          <w:lang w:bidi="ar-EG"/>
        </w:rPr>
        <w:t>.</w:t>
      </w:r>
    </w:p>
    <w:p w:rsidR="00536B2E" w:rsidRPr="00B83189" w:rsidRDefault="001F1E5D" w:rsidP="00B83189">
      <w:pPr>
        <w:spacing w:line="360" w:lineRule="auto"/>
        <w:jc w:val="both"/>
        <w:rPr>
          <w:rFonts w:ascii="Simplified Arabic" w:hAnsi="Simplified Arabic" w:cs="Simplified Arabic"/>
          <w:b/>
          <w:bCs/>
          <w:sz w:val="28"/>
          <w:szCs w:val="28"/>
          <w:rtl/>
        </w:rPr>
      </w:pPr>
      <w:r w:rsidRPr="00B83189">
        <w:rPr>
          <w:rFonts w:ascii="Simplified Arabic" w:hAnsi="Simplified Arabic" w:cs="Simplified Arabic"/>
          <w:b/>
          <w:bCs/>
          <w:sz w:val="28"/>
          <w:szCs w:val="28"/>
          <w:rtl/>
        </w:rPr>
        <w:t>المحور الاول :</w:t>
      </w:r>
      <w:r w:rsidR="00536B2E" w:rsidRPr="00B83189">
        <w:rPr>
          <w:rFonts w:ascii="Simplified Arabic" w:hAnsi="Simplified Arabic" w:cs="Simplified Arabic"/>
          <w:b/>
          <w:bCs/>
          <w:sz w:val="28"/>
          <w:szCs w:val="28"/>
          <w:rtl/>
        </w:rPr>
        <w:t xml:space="preserve">دراسات متعلقة بمواقع التواصل </w:t>
      </w:r>
      <w:r w:rsidR="007B0B6B" w:rsidRPr="00B83189">
        <w:rPr>
          <w:rFonts w:ascii="Simplified Arabic" w:hAnsi="Simplified Arabic" w:cs="Simplified Arabic"/>
          <w:b/>
          <w:bCs/>
          <w:sz w:val="28"/>
          <w:szCs w:val="28"/>
          <w:rtl/>
        </w:rPr>
        <w:t>ال</w:t>
      </w:r>
      <w:r w:rsidR="00121FBC" w:rsidRPr="00B83189">
        <w:rPr>
          <w:rFonts w:ascii="Simplified Arabic" w:hAnsi="Simplified Arabic" w:cs="Simplified Arabic"/>
          <w:b/>
          <w:bCs/>
          <w:sz w:val="28"/>
          <w:szCs w:val="28"/>
          <w:rtl/>
        </w:rPr>
        <w:t>اجتماعي</w:t>
      </w:r>
      <w:r w:rsidR="00536B2E" w:rsidRPr="00B83189">
        <w:rPr>
          <w:rFonts w:ascii="Simplified Arabic" w:hAnsi="Simplified Arabic" w:cs="Simplified Arabic"/>
          <w:b/>
          <w:bCs/>
          <w:sz w:val="28"/>
          <w:szCs w:val="28"/>
          <w:rtl/>
        </w:rPr>
        <w:t>:</w:t>
      </w:r>
    </w:p>
    <w:p w:rsidR="00536B2E" w:rsidRPr="00B83189" w:rsidRDefault="00536B2E" w:rsidP="00B83189">
      <w:pPr>
        <w:pStyle w:val="ListParagraph"/>
        <w:numPr>
          <w:ilvl w:val="0"/>
          <w:numId w:val="17"/>
        </w:numPr>
        <w:bidi/>
        <w:rPr>
          <w:rFonts w:ascii="Simplified Arabic" w:hAnsi="Simplified Arabic" w:cs="Simplified Arabic"/>
          <w:b/>
          <w:bCs/>
          <w:sz w:val="28"/>
          <w:szCs w:val="28"/>
          <w:rtl/>
        </w:rPr>
      </w:pPr>
      <w:r w:rsidRPr="00B83189">
        <w:rPr>
          <w:rFonts w:ascii="Simplified Arabic" w:hAnsi="Simplified Arabic" w:cs="Simplified Arabic"/>
          <w:b/>
          <w:bCs/>
          <w:sz w:val="28"/>
          <w:szCs w:val="28"/>
          <w:rtl/>
        </w:rPr>
        <w:t>دراسة  سارة محمد يونس (2013)</w:t>
      </w:r>
      <w:r w:rsidR="003C1549" w:rsidRPr="00B83189">
        <w:rPr>
          <w:rFonts w:ascii="Simplified Arabic" w:hAnsi="Simplified Arabic" w:cs="Simplified Arabic"/>
          <w:b/>
          <w:bCs/>
          <w:sz w:val="28"/>
          <w:szCs w:val="28"/>
          <w:rtl/>
        </w:rPr>
        <w:t xml:space="preserve"> </w:t>
      </w:r>
      <w:r w:rsidR="00BE6157" w:rsidRPr="00B83189">
        <w:rPr>
          <w:rFonts w:ascii="Simplified Arabic" w:hAnsi="Simplified Arabic" w:cs="Simplified Arabic"/>
          <w:b/>
          <w:bCs/>
          <w:sz w:val="28"/>
          <w:szCs w:val="28"/>
          <w:rtl/>
        </w:rPr>
        <w:t>.</w:t>
      </w:r>
    </w:p>
    <w:p w:rsidR="00536B2E" w:rsidRPr="00B83189" w:rsidRDefault="00536B2E" w:rsidP="00B83189">
      <w:pPr>
        <w:spacing w:line="360" w:lineRule="auto"/>
        <w:jc w:val="both"/>
        <w:rPr>
          <w:rFonts w:ascii="Simplified Arabic" w:hAnsi="Simplified Arabic" w:cs="Simplified Arabic"/>
          <w:sz w:val="28"/>
          <w:szCs w:val="28"/>
          <w:rtl/>
        </w:rPr>
      </w:pPr>
      <w:r w:rsidRPr="00B83189">
        <w:rPr>
          <w:rFonts w:ascii="Simplified Arabic" w:hAnsi="Simplified Arabic" w:cs="Simplified Arabic"/>
          <w:sz w:val="28"/>
          <w:szCs w:val="28"/>
          <w:rtl/>
        </w:rPr>
        <w:tab/>
        <w:t xml:space="preserve">هدفت الدراسة </w:t>
      </w:r>
      <w:r w:rsidR="003B0153" w:rsidRPr="00B83189">
        <w:rPr>
          <w:rFonts w:ascii="Simplified Arabic" w:hAnsi="Simplified Arabic" w:cs="Simplified Arabic"/>
          <w:sz w:val="28"/>
          <w:szCs w:val="28"/>
          <w:rtl/>
        </w:rPr>
        <w:t>إلي</w:t>
      </w:r>
      <w:r w:rsidRPr="00B83189">
        <w:rPr>
          <w:rFonts w:ascii="Simplified Arabic" w:hAnsi="Simplified Arabic" w:cs="Simplified Arabic"/>
          <w:sz w:val="28"/>
          <w:szCs w:val="28"/>
          <w:rtl/>
        </w:rPr>
        <w:t xml:space="preserve"> التعرف على طبيعة العلاقة بين مدي مشاركة المراهقين في مواقع التواصل </w:t>
      </w:r>
      <w:r w:rsidR="007B0B6B" w:rsidRPr="00B83189">
        <w:rPr>
          <w:rFonts w:ascii="Simplified Arabic" w:hAnsi="Simplified Arabic" w:cs="Simplified Arabic"/>
          <w:sz w:val="28"/>
          <w:szCs w:val="28"/>
          <w:rtl/>
        </w:rPr>
        <w:t>ال</w:t>
      </w:r>
      <w:r w:rsidR="00121FBC" w:rsidRPr="00B83189">
        <w:rPr>
          <w:rFonts w:ascii="Simplified Arabic" w:hAnsi="Simplified Arabic" w:cs="Simplified Arabic"/>
          <w:sz w:val="28"/>
          <w:szCs w:val="28"/>
          <w:rtl/>
        </w:rPr>
        <w:t>اجتماعي</w:t>
      </w:r>
      <w:r w:rsidR="00090B20" w:rsidRPr="00B83189">
        <w:rPr>
          <w:rFonts w:ascii="Simplified Arabic" w:hAnsi="Simplified Arabic" w:cs="Simplified Arabic"/>
          <w:sz w:val="28"/>
          <w:szCs w:val="28"/>
          <w:rtl/>
        </w:rPr>
        <w:t xml:space="preserve"> ومدي إ</w:t>
      </w:r>
      <w:r w:rsidRPr="00B83189">
        <w:rPr>
          <w:rFonts w:ascii="Simplified Arabic" w:hAnsi="Simplified Arabic" w:cs="Simplified Arabic"/>
          <w:sz w:val="28"/>
          <w:szCs w:val="28"/>
          <w:rtl/>
        </w:rPr>
        <w:t xml:space="preserve">دراكهم لقضايا الواقع </w:t>
      </w:r>
      <w:r w:rsidR="007B0B6B" w:rsidRPr="00B83189">
        <w:rPr>
          <w:rFonts w:ascii="Simplified Arabic" w:hAnsi="Simplified Arabic" w:cs="Simplified Arabic"/>
          <w:sz w:val="28"/>
          <w:szCs w:val="28"/>
          <w:rtl/>
        </w:rPr>
        <w:t>ال</w:t>
      </w:r>
      <w:r w:rsidR="00121FBC" w:rsidRPr="00B83189">
        <w:rPr>
          <w:rFonts w:ascii="Simplified Arabic" w:hAnsi="Simplified Arabic" w:cs="Simplified Arabic"/>
          <w:sz w:val="28"/>
          <w:szCs w:val="28"/>
          <w:rtl/>
        </w:rPr>
        <w:t>اجتماعي</w:t>
      </w:r>
      <w:r w:rsidRPr="00B83189">
        <w:rPr>
          <w:rFonts w:ascii="Simplified Arabic" w:hAnsi="Simplified Arabic" w:cs="Simplified Arabic"/>
          <w:sz w:val="28"/>
          <w:szCs w:val="28"/>
          <w:rtl/>
        </w:rPr>
        <w:t xml:space="preserve"> الذي يعيشون فيه </w:t>
      </w:r>
      <w:r w:rsidR="00D11BD5" w:rsidRPr="00B83189">
        <w:rPr>
          <w:rFonts w:ascii="Simplified Arabic" w:hAnsi="Simplified Arabic" w:cs="Simplified Arabic"/>
          <w:sz w:val="28"/>
          <w:szCs w:val="28"/>
          <w:rtl/>
        </w:rPr>
        <w:t>و</w:t>
      </w:r>
      <w:r w:rsidR="00181494" w:rsidRPr="00B83189">
        <w:rPr>
          <w:rFonts w:ascii="Simplified Arabic" w:hAnsi="Simplified Arabic" w:cs="Simplified Arabic"/>
          <w:sz w:val="28"/>
          <w:szCs w:val="28"/>
          <w:rtl/>
        </w:rPr>
        <w:t>اعتمد</w:t>
      </w:r>
      <w:r w:rsidR="003C1549" w:rsidRPr="00B83189">
        <w:rPr>
          <w:rFonts w:ascii="Simplified Arabic" w:hAnsi="Simplified Arabic" w:cs="Simplified Arabic"/>
          <w:sz w:val="28"/>
          <w:szCs w:val="28"/>
          <w:rtl/>
        </w:rPr>
        <w:t>ت</w:t>
      </w:r>
      <w:r w:rsidRPr="00B83189">
        <w:rPr>
          <w:rFonts w:ascii="Simplified Arabic" w:hAnsi="Simplified Arabic" w:cs="Simplified Arabic"/>
          <w:sz w:val="28"/>
          <w:szCs w:val="28"/>
          <w:rtl/>
        </w:rPr>
        <w:t xml:space="preserve"> </w:t>
      </w:r>
      <w:r w:rsidR="00CB7394" w:rsidRPr="00B83189">
        <w:rPr>
          <w:rFonts w:ascii="Simplified Arabic" w:hAnsi="Simplified Arabic" w:cs="Simplified Arabic"/>
          <w:sz w:val="28"/>
          <w:szCs w:val="28"/>
          <w:rtl/>
        </w:rPr>
        <w:t>الدراسة</w:t>
      </w:r>
      <w:r w:rsidRPr="00B83189">
        <w:rPr>
          <w:rFonts w:ascii="Simplified Arabic" w:hAnsi="Simplified Arabic" w:cs="Simplified Arabic"/>
          <w:sz w:val="28"/>
          <w:szCs w:val="28"/>
          <w:rtl/>
        </w:rPr>
        <w:t xml:space="preserve"> </w:t>
      </w:r>
      <w:r w:rsidR="003C1549" w:rsidRPr="00B83189">
        <w:rPr>
          <w:rFonts w:ascii="Simplified Arabic" w:hAnsi="Simplified Arabic" w:cs="Simplified Arabic"/>
          <w:sz w:val="28"/>
          <w:szCs w:val="28"/>
          <w:rtl/>
        </w:rPr>
        <w:t xml:space="preserve">علي </w:t>
      </w:r>
      <w:r w:rsidR="00090B20" w:rsidRPr="00B83189">
        <w:rPr>
          <w:rFonts w:ascii="Simplified Arabic" w:hAnsi="Simplified Arabic" w:cs="Simplified Arabic"/>
          <w:sz w:val="28"/>
          <w:szCs w:val="28"/>
          <w:rtl/>
        </w:rPr>
        <w:t>ال</w:t>
      </w:r>
      <w:r w:rsidR="003C1549" w:rsidRPr="00B83189">
        <w:rPr>
          <w:rFonts w:ascii="Simplified Arabic" w:hAnsi="Simplified Arabic" w:cs="Simplified Arabic"/>
          <w:sz w:val="28"/>
          <w:szCs w:val="28"/>
          <w:rtl/>
        </w:rPr>
        <w:t xml:space="preserve">منهج الوصفي وطبقت </w:t>
      </w:r>
      <w:r w:rsidR="00090B20" w:rsidRPr="00B83189">
        <w:rPr>
          <w:rFonts w:ascii="Simplified Arabic" w:hAnsi="Simplified Arabic" w:cs="Simplified Arabic"/>
          <w:sz w:val="28"/>
          <w:szCs w:val="28"/>
          <w:rtl/>
        </w:rPr>
        <w:t>أداة</w:t>
      </w:r>
      <w:r w:rsidRPr="00B83189">
        <w:rPr>
          <w:rFonts w:ascii="Simplified Arabic" w:hAnsi="Simplified Arabic" w:cs="Simplified Arabic"/>
          <w:sz w:val="28"/>
          <w:szCs w:val="28"/>
          <w:rtl/>
        </w:rPr>
        <w:t xml:space="preserve"> </w:t>
      </w:r>
      <w:r w:rsidR="00181494" w:rsidRPr="00B83189">
        <w:rPr>
          <w:rFonts w:ascii="Simplified Arabic" w:hAnsi="Simplified Arabic" w:cs="Simplified Arabic"/>
          <w:sz w:val="28"/>
          <w:szCs w:val="28"/>
          <w:rtl/>
        </w:rPr>
        <w:t>الاستبيان</w:t>
      </w:r>
      <w:r w:rsidRPr="00B83189">
        <w:rPr>
          <w:rFonts w:ascii="Simplified Arabic" w:hAnsi="Simplified Arabic" w:cs="Simplified Arabic"/>
          <w:sz w:val="28"/>
          <w:szCs w:val="28"/>
          <w:rtl/>
        </w:rPr>
        <w:t xml:space="preserve"> و</w:t>
      </w:r>
      <w:r w:rsidR="00181494" w:rsidRPr="00B83189">
        <w:rPr>
          <w:rFonts w:ascii="Simplified Arabic" w:hAnsi="Simplified Arabic" w:cs="Simplified Arabic"/>
          <w:sz w:val="28"/>
          <w:szCs w:val="28"/>
          <w:rtl/>
        </w:rPr>
        <w:t>اعتمد</w:t>
      </w:r>
      <w:r w:rsidRPr="00B83189">
        <w:rPr>
          <w:rFonts w:ascii="Simplified Arabic" w:hAnsi="Simplified Arabic" w:cs="Simplified Arabic"/>
          <w:sz w:val="28"/>
          <w:szCs w:val="28"/>
          <w:rtl/>
        </w:rPr>
        <w:t>ت علي عينة قوامها (400) طالب وطالبة من طلاب ا</w:t>
      </w:r>
      <w:r w:rsidR="00CB7394" w:rsidRPr="00B83189">
        <w:rPr>
          <w:rFonts w:ascii="Simplified Arabic" w:hAnsi="Simplified Arabic" w:cs="Simplified Arabic"/>
          <w:sz w:val="28"/>
          <w:szCs w:val="28"/>
          <w:rtl/>
        </w:rPr>
        <w:t>لمرحلة الث</w:t>
      </w:r>
      <w:r w:rsidR="00090B20" w:rsidRPr="00B83189">
        <w:rPr>
          <w:rFonts w:ascii="Simplified Arabic" w:hAnsi="Simplified Arabic" w:cs="Simplified Arabic"/>
          <w:sz w:val="28"/>
          <w:szCs w:val="28"/>
          <w:rtl/>
        </w:rPr>
        <w:t>ا</w:t>
      </w:r>
      <w:r w:rsidR="007B0B6B" w:rsidRPr="00B83189">
        <w:rPr>
          <w:rFonts w:ascii="Simplified Arabic" w:hAnsi="Simplified Arabic" w:cs="Simplified Arabic"/>
          <w:sz w:val="28"/>
          <w:szCs w:val="28"/>
          <w:rtl/>
        </w:rPr>
        <w:t>ن</w:t>
      </w:r>
      <w:r w:rsidR="00CB7394" w:rsidRPr="00B83189">
        <w:rPr>
          <w:rFonts w:ascii="Simplified Arabic" w:hAnsi="Simplified Arabic" w:cs="Simplified Arabic"/>
          <w:sz w:val="28"/>
          <w:szCs w:val="28"/>
          <w:rtl/>
        </w:rPr>
        <w:t xml:space="preserve">وية، </w:t>
      </w:r>
      <w:r w:rsidR="003C1549" w:rsidRPr="00B83189">
        <w:rPr>
          <w:rFonts w:ascii="Simplified Arabic" w:hAnsi="Simplified Arabic" w:cs="Simplified Arabic"/>
          <w:sz w:val="28"/>
          <w:szCs w:val="28"/>
          <w:rtl/>
        </w:rPr>
        <w:t>وكشفت</w:t>
      </w:r>
      <w:r w:rsidRPr="00B83189">
        <w:rPr>
          <w:rFonts w:ascii="Simplified Arabic" w:hAnsi="Simplified Arabic" w:cs="Simplified Arabic"/>
          <w:sz w:val="28"/>
          <w:szCs w:val="28"/>
          <w:rtl/>
        </w:rPr>
        <w:t xml:space="preserve"> الدراسة</w:t>
      </w:r>
      <w:r w:rsidR="003C1549" w:rsidRPr="00B83189">
        <w:rPr>
          <w:rFonts w:ascii="Simplified Arabic" w:hAnsi="Simplified Arabic" w:cs="Simplified Arabic"/>
          <w:sz w:val="28"/>
          <w:szCs w:val="28"/>
          <w:rtl/>
        </w:rPr>
        <w:t xml:space="preserve"> عن</w:t>
      </w:r>
      <w:r w:rsidRPr="00B83189">
        <w:rPr>
          <w:rFonts w:ascii="Simplified Arabic" w:hAnsi="Simplified Arabic" w:cs="Simplified Arabic"/>
          <w:sz w:val="28"/>
          <w:szCs w:val="28"/>
          <w:rtl/>
        </w:rPr>
        <w:t xml:space="preserve"> عدة نتائج </w:t>
      </w:r>
      <w:r w:rsidR="007B0B6B" w:rsidRPr="00B83189">
        <w:rPr>
          <w:rFonts w:ascii="Simplified Arabic" w:hAnsi="Simplified Arabic" w:cs="Simplified Arabic"/>
          <w:sz w:val="28"/>
          <w:szCs w:val="28"/>
          <w:rtl/>
        </w:rPr>
        <w:t>أهم</w:t>
      </w:r>
      <w:r w:rsidR="00090B20" w:rsidRPr="00B83189">
        <w:rPr>
          <w:rFonts w:ascii="Simplified Arabic" w:hAnsi="Simplified Arabic" w:cs="Simplified Arabic"/>
          <w:sz w:val="28"/>
          <w:szCs w:val="28"/>
          <w:rtl/>
        </w:rPr>
        <w:t xml:space="preserve">ها عدم </w:t>
      </w:r>
      <w:r w:rsidR="003D52E9" w:rsidRPr="00B83189">
        <w:rPr>
          <w:rFonts w:ascii="Simplified Arabic" w:hAnsi="Simplified Arabic" w:cs="Simplified Arabic"/>
          <w:sz w:val="28"/>
          <w:szCs w:val="28"/>
          <w:rtl/>
        </w:rPr>
        <w:t>وجود</w:t>
      </w:r>
      <w:r w:rsidR="00090B20" w:rsidRPr="00B83189">
        <w:rPr>
          <w:rFonts w:ascii="Simplified Arabic" w:hAnsi="Simplified Arabic" w:cs="Simplified Arabic"/>
          <w:sz w:val="28"/>
          <w:szCs w:val="28"/>
          <w:rtl/>
        </w:rPr>
        <w:t xml:space="preserve"> علاقة دالة إ</w:t>
      </w:r>
      <w:r w:rsidRPr="00B83189">
        <w:rPr>
          <w:rFonts w:ascii="Simplified Arabic" w:hAnsi="Simplified Arabic" w:cs="Simplified Arabic"/>
          <w:sz w:val="28"/>
          <w:szCs w:val="28"/>
          <w:rtl/>
        </w:rPr>
        <w:t>حصائيا بين كلا من النوع (ذكر ،</w:t>
      </w:r>
      <w:r w:rsidR="007B0B6B" w:rsidRPr="00B83189">
        <w:rPr>
          <w:rFonts w:ascii="Simplified Arabic" w:hAnsi="Simplified Arabic" w:cs="Simplified Arabic"/>
          <w:sz w:val="28"/>
          <w:szCs w:val="28"/>
          <w:rtl/>
        </w:rPr>
        <w:t>أن</w:t>
      </w:r>
      <w:r w:rsidR="00090B20" w:rsidRPr="00B83189">
        <w:rPr>
          <w:rFonts w:ascii="Simplified Arabic" w:hAnsi="Simplified Arabic" w:cs="Simplified Arabic"/>
          <w:sz w:val="28"/>
          <w:szCs w:val="28"/>
          <w:rtl/>
        </w:rPr>
        <w:t>ثي ) والإ</w:t>
      </w:r>
      <w:r w:rsidRPr="00B83189">
        <w:rPr>
          <w:rFonts w:ascii="Simplified Arabic" w:hAnsi="Simplified Arabic" w:cs="Simplified Arabic"/>
          <w:sz w:val="28"/>
          <w:szCs w:val="28"/>
          <w:rtl/>
        </w:rPr>
        <w:t xml:space="preserve">قامة (ريف، حضر) وعدد مرات </w:t>
      </w:r>
      <w:r w:rsidR="00121FBC" w:rsidRPr="00B83189">
        <w:rPr>
          <w:rFonts w:ascii="Simplified Arabic" w:hAnsi="Simplified Arabic" w:cs="Simplified Arabic"/>
          <w:sz w:val="28"/>
          <w:szCs w:val="28"/>
          <w:rtl/>
        </w:rPr>
        <w:t>استخدام</w:t>
      </w:r>
      <w:r w:rsidRPr="00B83189">
        <w:rPr>
          <w:rFonts w:ascii="Simplified Arabic" w:hAnsi="Simplified Arabic" w:cs="Simplified Arabic"/>
          <w:sz w:val="28"/>
          <w:szCs w:val="28"/>
          <w:rtl/>
        </w:rPr>
        <w:t xml:space="preserve"> المبحوثين لل</w:t>
      </w:r>
      <w:r w:rsidR="00090B20" w:rsidRPr="00B83189">
        <w:rPr>
          <w:rFonts w:ascii="Simplified Arabic" w:hAnsi="Simplified Arabic" w:cs="Simplified Arabic"/>
          <w:sz w:val="28"/>
          <w:szCs w:val="28"/>
          <w:rtl/>
        </w:rPr>
        <w:t>إ</w:t>
      </w:r>
      <w:r w:rsidR="007B0B6B" w:rsidRPr="00B83189">
        <w:rPr>
          <w:rFonts w:ascii="Simplified Arabic" w:hAnsi="Simplified Arabic" w:cs="Simplified Arabic"/>
          <w:sz w:val="28"/>
          <w:szCs w:val="28"/>
          <w:rtl/>
        </w:rPr>
        <w:t>ن</w:t>
      </w:r>
      <w:r w:rsidR="00090B20" w:rsidRPr="00B83189">
        <w:rPr>
          <w:rFonts w:ascii="Simplified Arabic" w:hAnsi="Simplified Arabic" w:cs="Simplified Arabic"/>
          <w:sz w:val="28"/>
          <w:szCs w:val="28"/>
          <w:rtl/>
        </w:rPr>
        <w:t>ترنت ،كما أ</w:t>
      </w:r>
      <w:r w:rsidRPr="00B83189">
        <w:rPr>
          <w:rFonts w:ascii="Simplified Arabic" w:hAnsi="Simplified Arabic" w:cs="Simplified Arabic"/>
          <w:sz w:val="28"/>
          <w:szCs w:val="28"/>
          <w:rtl/>
        </w:rPr>
        <w:t xml:space="preserve">كدت الدراسة </w:t>
      </w:r>
      <w:r w:rsidR="007B0B6B" w:rsidRPr="00B83189">
        <w:rPr>
          <w:rFonts w:ascii="Simplified Arabic" w:hAnsi="Simplified Arabic" w:cs="Simplified Arabic"/>
          <w:sz w:val="28"/>
          <w:szCs w:val="28"/>
          <w:rtl/>
        </w:rPr>
        <w:t>أن</w:t>
      </w:r>
      <w:r w:rsidR="00090B20" w:rsidRPr="00B83189">
        <w:rPr>
          <w:rFonts w:ascii="Simplified Arabic" w:hAnsi="Simplified Arabic" w:cs="Simplified Arabic"/>
          <w:sz w:val="28"/>
          <w:szCs w:val="28"/>
          <w:rtl/>
        </w:rPr>
        <w:t xml:space="preserve"> الفيس بوك جاء في الترتيب الأ</w:t>
      </w:r>
      <w:r w:rsidRPr="00B83189">
        <w:rPr>
          <w:rFonts w:ascii="Simplified Arabic" w:hAnsi="Simplified Arabic" w:cs="Simplified Arabic"/>
          <w:sz w:val="28"/>
          <w:szCs w:val="28"/>
          <w:rtl/>
        </w:rPr>
        <w:t xml:space="preserve">ول من حيث </w:t>
      </w:r>
      <w:r w:rsidR="007B0B6B" w:rsidRPr="00B83189">
        <w:rPr>
          <w:rFonts w:ascii="Simplified Arabic" w:hAnsi="Simplified Arabic" w:cs="Simplified Arabic"/>
          <w:sz w:val="28"/>
          <w:szCs w:val="28"/>
          <w:rtl/>
        </w:rPr>
        <w:t>أهم</w:t>
      </w:r>
      <w:r w:rsidRPr="00B83189">
        <w:rPr>
          <w:rFonts w:ascii="Simplified Arabic" w:hAnsi="Simplified Arabic" w:cs="Simplified Arabic"/>
          <w:sz w:val="28"/>
          <w:szCs w:val="28"/>
          <w:rtl/>
        </w:rPr>
        <w:t xml:space="preserve"> مواقع التواصل </w:t>
      </w:r>
      <w:r w:rsidR="007B0B6B" w:rsidRPr="00B83189">
        <w:rPr>
          <w:rFonts w:ascii="Simplified Arabic" w:hAnsi="Simplified Arabic" w:cs="Simplified Arabic"/>
          <w:sz w:val="28"/>
          <w:szCs w:val="28"/>
          <w:rtl/>
        </w:rPr>
        <w:t>ال</w:t>
      </w:r>
      <w:r w:rsidR="00121FBC" w:rsidRPr="00B83189">
        <w:rPr>
          <w:rFonts w:ascii="Simplified Arabic" w:hAnsi="Simplified Arabic" w:cs="Simplified Arabic"/>
          <w:sz w:val="28"/>
          <w:szCs w:val="28"/>
          <w:rtl/>
        </w:rPr>
        <w:t>اجتماعي</w:t>
      </w:r>
      <w:r w:rsidRPr="00B83189">
        <w:rPr>
          <w:rFonts w:ascii="Simplified Arabic" w:hAnsi="Simplified Arabic" w:cs="Simplified Arabic"/>
          <w:sz w:val="28"/>
          <w:szCs w:val="28"/>
          <w:rtl/>
        </w:rPr>
        <w:t xml:space="preserve"> التي يستخدمها المبحوثون عبر </w:t>
      </w:r>
      <w:r w:rsidR="00090B20" w:rsidRPr="00B83189">
        <w:rPr>
          <w:rFonts w:ascii="Simplified Arabic" w:hAnsi="Simplified Arabic" w:cs="Simplified Arabic"/>
          <w:sz w:val="28"/>
          <w:szCs w:val="28"/>
          <w:rtl/>
        </w:rPr>
        <w:t>الإنترنت</w:t>
      </w:r>
      <w:r w:rsidRPr="00B83189">
        <w:rPr>
          <w:rFonts w:ascii="Simplified Arabic" w:hAnsi="Simplified Arabic" w:cs="Simplified Arabic"/>
          <w:sz w:val="28"/>
          <w:szCs w:val="28"/>
          <w:rtl/>
        </w:rPr>
        <w:t xml:space="preserve"> ،و</w:t>
      </w:r>
      <w:r w:rsidR="007B0B6B" w:rsidRPr="00B83189">
        <w:rPr>
          <w:rFonts w:ascii="Simplified Arabic" w:hAnsi="Simplified Arabic" w:cs="Simplified Arabic"/>
          <w:sz w:val="28"/>
          <w:szCs w:val="28"/>
          <w:rtl/>
        </w:rPr>
        <w:t>أن</w:t>
      </w:r>
      <w:r w:rsidR="00090B20" w:rsidRPr="00B83189">
        <w:rPr>
          <w:rFonts w:ascii="Simplified Arabic" w:hAnsi="Simplified Arabic" w:cs="Simplified Arabic"/>
          <w:sz w:val="28"/>
          <w:szCs w:val="28"/>
          <w:rtl/>
        </w:rPr>
        <w:t xml:space="preserve"> الأصدقاء والأ</w:t>
      </w:r>
      <w:r w:rsidRPr="00B83189">
        <w:rPr>
          <w:rFonts w:ascii="Simplified Arabic" w:hAnsi="Simplified Arabic" w:cs="Simplified Arabic"/>
          <w:sz w:val="28"/>
          <w:szCs w:val="28"/>
          <w:rtl/>
        </w:rPr>
        <w:t>قارب جاءت في ال</w:t>
      </w:r>
      <w:r w:rsidR="00B32C55" w:rsidRPr="00B83189">
        <w:rPr>
          <w:rFonts w:ascii="Simplified Arabic" w:hAnsi="Simplified Arabic" w:cs="Simplified Arabic"/>
          <w:sz w:val="28"/>
          <w:szCs w:val="28"/>
          <w:rtl/>
        </w:rPr>
        <w:t>م</w:t>
      </w:r>
      <w:r w:rsidR="00090B20" w:rsidRPr="00B83189">
        <w:rPr>
          <w:rFonts w:ascii="Simplified Arabic" w:hAnsi="Simplified Arabic" w:cs="Simplified Arabic"/>
          <w:sz w:val="28"/>
          <w:szCs w:val="28"/>
          <w:rtl/>
        </w:rPr>
        <w:t>رتبة الأ</w:t>
      </w:r>
      <w:r w:rsidRPr="00B83189">
        <w:rPr>
          <w:rFonts w:ascii="Simplified Arabic" w:hAnsi="Simplified Arabic" w:cs="Simplified Arabic"/>
          <w:sz w:val="28"/>
          <w:szCs w:val="28"/>
          <w:rtl/>
        </w:rPr>
        <w:t xml:space="preserve">ولي بالنسبة </w:t>
      </w:r>
      <w:r w:rsidRPr="00B83189">
        <w:rPr>
          <w:rFonts w:ascii="Simplified Arabic" w:hAnsi="Simplified Arabic" w:cs="Simplified Arabic"/>
          <w:sz w:val="28"/>
          <w:szCs w:val="28"/>
          <w:rtl/>
        </w:rPr>
        <w:lastRenderedPageBreak/>
        <w:t>ل</w:t>
      </w:r>
      <w:r w:rsidR="007B0B6B" w:rsidRPr="00B83189">
        <w:rPr>
          <w:rFonts w:ascii="Simplified Arabic" w:hAnsi="Simplified Arabic" w:cs="Simplified Arabic"/>
          <w:sz w:val="28"/>
          <w:szCs w:val="28"/>
          <w:rtl/>
        </w:rPr>
        <w:t>أهم</w:t>
      </w:r>
      <w:r w:rsidRPr="00B83189">
        <w:rPr>
          <w:rFonts w:ascii="Simplified Arabic" w:hAnsi="Simplified Arabic" w:cs="Simplified Arabic"/>
          <w:sz w:val="28"/>
          <w:szCs w:val="28"/>
          <w:rtl/>
        </w:rPr>
        <w:t xml:space="preserve"> مصادر معرفة المبحوثين بمواقع التواصل </w:t>
      </w:r>
      <w:r w:rsidR="007B0B6B" w:rsidRPr="00B83189">
        <w:rPr>
          <w:rFonts w:ascii="Simplified Arabic" w:hAnsi="Simplified Arabic" w:cs="Simplified Arabic"/>
          <w:sz w:val="28"/>
          <w:szCs w:val="28"/>
          <w:rtl/>
        </w:rPr>
        <w:t>ال</w:t>
      </w:r>
      <w:r w:rsidR="00121FBC" w:rsidRPr="00B83189">
        <w:rPr>
          <w:rFonts w:ascii="Simplified Arabic" w:hAnsi="Simplified Arabic" w:cs="Simplified Arabic"/>
          <w:sz w:val="28"/>
          <w:szCs w:val="28"/>
          <w:rtl/>
        </w:rPr>
        <w:t>اجتماعي</w:t>
      </w:r>
      <w:r w:rsidRPr="00B83189">
        <w:rPr>
          <w:rFonts w:ascii="Simplified Arabic" w:hAnsi="Simplified Arabic" w:cs="Simplified Arabic"/>
          <w:sz w:val="28"/>
          <w:szCs w:val="28"/>
          <w:rtl/>
        </w:rPr>
        <w:t>، و</w:t>
      </w:r>
      <w:r w:rsidR="007B0B6B" w:rsidRPr="00B83189">
        <w:rPr>
          <w:rFonts w:ascii="Simplified Arabic" w:hAnsi="Simplified Arabic" w:cs="Simplified Arabic"/>
          <w:sz w:val="28"/>
          <w:szCs w:val="28"/>
          <w:rtl/>
        </w:rPr>
        <w:t>أن</w:t>
      </w:r>
      <w:r w:rsidRPr="00B83189">
        <w:rPr>
          <w:rFonts w:ascii="Simplified Arabic" w:hAnsi="Simplified Arabic" w:cs="Simplified Arabic"/>
          <w:sz w:val="28"/>
          <w:szCs w:val="28"/>
          <w:rtl/>
        </w:rPr>
        <w:t xml:space="preserve"> </w:t>
      </w:r>
      <w:r w:rsidR="007B0B6B" w:rsidRPr="00B83189">
        <w:rPr>
          <w:rFonts w:ascii="Simplified Arabic" w:hAnsi="Simplified Arabic" w:cs="Simplified Arabic"/>
          <w:sz w:val="28"/>
          <w:szCs w:val="28"/>
          <w:rtl/>
        </w:rPr>
        <w:t>أهم</w:t>
      </w:r>
      <w:r w:rsidRPr="00B83189">
        <w:rPr>
          <w:rFonts w:ascii="Simplified Arabic" w:hAnsi="Simplified Arabic" w:cs="Simplified Arabic"/>
          <w:sz w:val="28"/>
          <w:szCs w:val="28"/>
          <w:rtl/>
        </w:rPr>
        <w:t xml:space="preserve"> دوافع </w:t>
      </w:r>
      <w:r w:rsidR="00121FBC" w:rsidRPr="00B83189">
        <w:rPr>
          <w:rFonts w:ascii="Simplified Arabic" w:hAnsi="Simplified Arabic" w:cs="Simplified Arabic"/>
          <w:sz w:val="28"/>
          <w:szCs w:val="28"/>
          <w:rtl/>
        </w:rPr>
        <w:t>استخدام</w:t>
      </w:r>
      <w:r w:rsidRPr="00B83189">
        <w:rPr>
          <w:rFonts w:ascii="Simplified Arabic" w:hAnsi="Simplified Arabic" w:cs="Simplified Arabic"/>
          <w:sz w:val="28"/>
          <w:szCs w:val="28"/>
          <w:rtl/>
        </w:rPr>
        <w:t xml:space="preserve"> المبحوثين لمواقع التواصل </w:t>
      </w:r>
      <w:r w:rsidR="007B0B6B" w:rsidRPr="00B83189">
        <w:rPr>
          <w:rFonts w:ascii="Simplified Arabic" w:hAnsi="Simplified Arabic" w:cs="Simplified Arabic"/>
          <w:sz w:val="28"/>
          <w:szCs w:val="28"/>
          <w:rtl/>
        </w:rPr>
        <w:t>ال</w:t>
      </w:r>
      <w:r w:rsidR="00121FBC" w:rsidRPr="00B83189">
        <w:rPr>
          <w:rFonts w:ascii="Simplified Arabic" w:hAnsi="Simplified Arabic" w:cs="Simplified Arabic"/>
          <w:sz w:val="28"/>
          <w:szCs w:val="28"/>
          <w:rtl/>
        </w:rPr>
        <w:t>اجتماعي</w:t>
      </w:r>
      <w:r w:rsidRPr="00B83189">
        <w:rPr>
          <w:rFonts w:ascii="Simplified Arabic" w:hAnsi="Simplified Arabic" w:cs="Simplified Arabic"/>
          <w:sz w:val="28"/>
          <w:szCs w:val="28"/>
          <w:rtl/>
        </w:rPr>
        <w:t xml:space="preserve"> ك</w:t>
      </w:r>
      <w:r w:rsidR="00940491" w:rsidRPr="00B83189">
        <w:rPr>
          <w:rFonts w:ascii="Simplified Arabic" w:hAnsi="Simplified Arabic" w:cs="Simplified Arabic"/>
          <w:sz w:val="28"/>
          <w:szCs w:val="28"/>
          <w:rtl/>
        </w:rPr>
        <w:t>ا</w:t>
      </w:r>
      <w:r w:rsidR="007B0B6B" w:rsidRPr="00B83189">
        <w:rPr>
          <w:rFonts w:ascii="Simplified Arabic" w:hAnsi="Simplified Arabic" w:cs="Simplified Arabic"/>
          <w:sz w:val="28"/>
          <w:szCs w:val="28"/>
          <w:rtl/>
        </w:rPr>
        <w:t>ن</w:t>
      </w:r>
      <w:r w:rsidRPr="00B83189">
        <w:rPr>
          <w:rFonts w:ascii="Simplified Arabic" w:hAnsi="Simplified Arabic" w:cs="Simplified Arabic"/>
          <w:sz w:val="28"/>
          <w:szCs w:val="28"/>
          <w:rtl/>
        </w:rPr>
        <w:t>ت التخلص من الملل والتسلية والترفيه وقضاء وقت الفراغ.</w:t>
      </w:r>
    </w:p>
    <w:p w:rsidR="00536B2E" w:rsidRPr="00B83189" w:rsidRDefault="00F967B5" w:rsidP="00B83189">
      <w:pPr>
        <w:pStyle w:val="ListParagraph"/>
        <w:numPr>
          <w:ilvl w:val="0"/>
          <w:numId w:val="17"/>
        </w:numPr>
        <w:bidi/>
        <w:rPr>
          <w:rFonts w:ascii="Simplified Arabic" w:hAnsi="Simplified Arabic" w:cs="Simplified Arabic"/>
          <w:sz w:val="28"/>
          <w:szCs w:val="28"/>
          <w:rtl/>
        </w:rPr>
      </w:pPr>
      <w:r w:rsidRPr="00B83189">
        <w:rPr>
          <w:rFonts w:ascii="Simplified Arabic" w:hAnsi="Simplified Arabic" w:cs="Simplified Arabic"/>
          <w:b/>
          <w:bCs/>
          <w:sz w:val="28"/>
          <w:szCs w:val="28"/>
          <w:rtl/>
        </w:rPr>
        <w:t>دراس</w:t>
      </w:r>
      <w:r w:rsidRPr="00B83189">
        <w:rPr>
          <w:rFonts w:ascii="Simplified Arabic" w:hAnsi="Simplified Arabic" w:cs="Simplified Arabic"/>
          <w:b/>
          <w:bCs/>
          <w:sz w:val="28"/>
          <w:szCs w:val="28"/>
          <w:rtl/>
          <w:lang w:bidi="ar-EG"/>
        </w:rPr>
        <w:t>ة</w:t>
      </w:r>
      <w:r w:rsidRPr="00B83189">
        <w:rPr>
          <w:rFonts w:ascii="Simplified Arabic" w:hAnsi="Simplified Arabic" w:cs="Simplified Arabic"/>
          <w:b/>
          <w:sz w:val="28"/>
          <w:szCs w:val="28"/>
        </w:rPr>
        <w:t xml:space="preserve"> </w:t>
      </w:r>
      <w:r w:rsidR="00536B2E" w:rsidRPr="00B83189">
        <w:rPr>
          <w:rFonts w:ascii="Simplified Arabic" w:hAnsi="Simplified Arabic" w:cs="Simplified Arabic"/>
          <w:b/>
          <w:bCs/>
          <w:sz w:val="28"/>
          <w:szCs w:val="28"/>
          <w:rtl/>
        </w:rPr>
        <w:t>دينا</w:t>
      </w:r>
      <w:r w:rsidR="00536B2E" w:rsidRPr="00B83189">
        <w:rPr>
          <w:rFonts w:ascii="Simplified Arabic" w:hAnsi="Simplified Arabic" w:cs="Simplified Arabic"/>
          <w:b/>
          <w:sz w:val="28"/>
          <w:szCs w:val="28"/>
        </w:rPr>
        <w:t xml:space="preserve"> </w:t>
      </w:r>
      <w:r w:rsidR="00536B2E" w:rsidRPr="00B83189">
        <w:rPr>
          <w:rFonts w:ascii="Simplified Arabic" w:hAnsi="Simplified Arabic" w:cs="Simplified Arabic"/>
          <w:b/>
          <w:bCs/>
          <w:sz w:val="28"/>
          <w:szCs w:val="28"/>
          <w:rtl/>
        </w:rPr>
        <w:t>عمر</w:t>
      </w:r>
      <w:r w:rsidR="00536B2E" w:rsidRPr="00B83189">
        <w:rPr>
          <w:rFonts w:ascii="Simplified Arabic" w:hAnsi="Simplified Arabic" w:cs="Simplified Arabic"/>
          <w:b/>
          <w:sz w:val="28"/>
          <w:szCs w:val="28"/>
        </w:rPr>
        <w:t xml:space="preserve"> </w:t>
      </w:r>
      <w:r w:rsidR="00536B2E" w:rsidRPr="00B83189">
        <w:rPr>
          <w:rFonts w:ascii="Simplified Arabic" w:hAnsi="Simplified Arabic" w:cs="Simplified Arabic"/>
          <w:b/>
          <w:bCs/>
          <w:sz w:val="28"/>
          <w:szCs w:val="28"/>
          <w:rtl/>
        </w:rPr>
        <w:t>فرح</w:t>
      </w:r>
      <w:r w:rsidR="00940491" w:rsidRPr="00B83189">
        <w:rPr>
          <w:rFonts w:ascii="Simplified Arabic" w:hAnsi="Simplified Arabic" w:cs="Simplified Arabic"/>
          <w:b/>
          <w:bCs/>
          <w:sz w:val="28"/>
          <w:szCs w:val="28"/>
          <w:rtl/>
        </w:rPr>
        <w:t>ا</w:t>
      </w:r>
      <w:r w:rsidR="007B0B6B" w:rsidRPr="00B83189">
        <w:rPr>
          <w:rFonts w:ascii="Simplified Arabic" w:hAnsi="Simplified Arabic" w:cs="Simplified Arabic"/>
          <w:b/>
          <w:bCs/>
          <w:sz w:val="28"/>
          <w:szCs w:val="28"/>
          <w:rtl/>
        </w:rPr>
        <w:t>ن</w:t>
      </w:r>
      <w:r w:rsidR="00940491" w:rsidRPr="00B83189">
        <w:rPr>
          <w:rFonts w:ascii="Simplified Arabic" w:hAnsi="Simplified Arabic" w:cs="Simplified Arabic"/>
          <w:b/>
          <w:sz w:val="28"/>
          <w:szCs w:val="28"/>
        </w:rPr>
        <w:t>.</w:t>
      </w:r>
      <w:r w:rsidR="00543425" w:rsidRPr="00B83189">
        <w:rPr>
          <w:rFonts w:ascii="Simplified Arabic" w:hAnsi="Simplified Arabic" w:cs="Simplified Arabic"/>
          <w:b/>
          <w:sz w:val="28"/>
          <w:szCs w:val="28"/>
        </w:rPr>
        <w:t xml:space="preserve"> (2012)</w:t>
      </w:r>
      <w:r w:rsidR="00536B2E" w:rsidRPr="00B83189">
        <w:rPr>
          <w:rFonts w:ascii="Simplified Arabic" w:hAnsi="Simplified Arabic" w:cs="Simplified Arabic"/>
          <w:sz w:val="28"/>
          <w:szCs w:val="28"/>
          <w:vertAlign w:val="superscript"/>
        </w:rPr>
        <w:t>.</w:t>
      </w:r>
    </w:p>
    <w:p w:rsidR="00536B2E" w:rsidRPr="00B83189" w:rsidRDefault="00536B2E" w:rsidP="00B83189">
      <w:pPr>
        <w:spacing w:line="360" w:lineRule="auto"/>
        <w:ind w:firstLine="720"/>
        <w:jc w:val="both"/>
        <w:rPr>
          <w:rFonts w:ascii="Simplified Arabic" w:hAnsi="Simplified Arabic" w:cs="Simplified Arabic"/>
          <w:sz w:val="28"/>
          <w:szCs w:val="28"/>
          <w:rtl/>
          <w:lang w:bidi="ar-EG"/>
        </w:rPr>
      </w:pPr>
      <w:r w:rsidRPr="00B83189">
        <w:rPr>
          <w:rFonts w:ascii="Simplified Arabic" w:hAnsi="Simplified Arabic" w:cs="Simplified Arabic"/>
          <w:sz w:val="28"/>
          <w:szCs w:val="28"/>
          <w:rtl/>
        </w:rPr>
        <w:t>هدفت</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الدراسة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إلى</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تحليل</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تعرض</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المراهقين</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للمضامين</w:t>
      </w:r>
      <w:r w:rsidRPr="00B83189">
        <w:rPr>
          <w:rFonts w:ascii="Simplified Arabic" w:hAnsi="Simplified Arabic" w:cs="Simplified Arabic"/>
          <w:sz w:val="28"/>
          <w:szCs w:val="28"/>
        </w:rPr>
        <w:t xml:space="preserve"> </w:t>
      </w:r>
      <w:r w:rsidR="00940491" w:rsidRPr="00B83189">
        <w:rPr>
          <w:rFonts w:ascii="Simplified Arabic" w:hAnsi="Simplified Arabic" w:cs="Simplified Arabic"/>
          <w:sz w:val="28"/>
          <w:szCs w:val="28"/>
          <w:rtl/>
        </w:rPr>
        <w:t>الإ</w:t>
      </w:r>
      <w:r w:rsidR="003B0153" w:rsidRPr="00B83189">
        <w:rPr>
          <w:rFonts w:ascii="Simplified Arabic" w:hAnsi="Simplified Arabic" w:cs="Simplified Arabic"/>
          <w:sz w:val="28"/>
          <w:szCs w:val="28"/>
          <w:rtl/>
        </w:rPr>
        <w:t>ب</w:t>
      </w:r>
      <w:r w:rsidRPr="00B83189">
        <w:rPr>
          <w:rFonts w:ascii="Simplified Arabic" w:hAnsi="Simplified Arabic" w:cs="Simplified Arabic"/>
          <w:sz w:val="28"/>
          <w:szCs w:val="28"/>
          <w:rtl/>
        </w:rPr>
        <w:t>احية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بمواقع</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التسلية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والترفيه</w:t>
      </w:r>
      <w:r w:rsidRPr="00B83189">
        <w:rPr>
          <w:rFonts w:ascii="Simplified Arabic" w:hAnsi="Simplified Arabic" w:cs="Simplified Arabic"/>
          <w:sz w:val="28"/>
          <w:szCs w:val="28"/>
        </w:rPr>
        <w:t xml:space="preserve"> </w:t>
      </w:r>
      <w:r w:rsidR="00181494" w:rsidRPr="00B83189">
        <w:rPr>
          <w:rFonts w:ascii="Simplified Arabic" w:hAnsi="Simplified Arabic" w:cs="Simplified Arabic"/>
          <w:sz w:val="28"/>
          <w:szCs w:val="28"/>
          <w:rtl/>
        </w:rPr>
        <w:t>في</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ظل</w:t>
      </w:r>
      <w:r w:rsidRPr="00B83189">
        <w:rPr>
          <w:rFonts w:ascii="Simplified Arabic" w:hAnsi="Simplified Arabic" w:cs="Simplified Arabic"/>
          <w:sz w:val="28"/>
          <w:szCs w:val="28"/>
        </w:rPr>
        <w:t xml:space="preserve"> </w:t>
      </w:r>
      <w:r w:rsidR="00181494" w:rsidRPr="00B83189">
        <w:rPr>
          <w:rFonts w:ascii="Simplified Arabic" w:hAnsi="Simplified Arabic" w:cs="Simplified Arabic"/>
          <w:sz w:val="28"/>
          <w:szCs w:val="28"/>
          <w:rtl/>
        </w:rPr>
        <w:t>انتشار</w:t>
      </w:r>
      <w:r w:rsidRPr="00B83189">
        <w:rPr>
          <w:rFonts w:ascii="Simplified Arabic" w:hAnsi="Simplified Arabic" w:cs="Simplified Arabic"/>
          <w:sz w:val="28"/>
          <w:szCs w:val="28"/>
        </w:rPr>
        <w:t xml:space="preserve"> </w:t>
      </w:r>
      <w:r w:rsidR="00121FBC" w:rsidRPr="00B83189">
        <w:rPr>
          <w:rFonts w:ascii="Simplified Arabic" w:hAnsi="Simplified Arabic" w:cs="Simplified Arabic"/>
          <w:sz w:val="28"/>
          <w:szCs w:val="28"/>
          <w:rtl/>
        </w:rPr>
        <w:t>استخدام</w:t>
      </w:r>
      <w:r w:rsidRPr="00B83189">
        <w:rPr>
          <w:rFonts w:ascii="Simplified Arabic" w:hAnsi="Simplified Arabic" w:cs="Simplified Arabic"/>
          <w:sz w:val="28"/>
          <w:szCs w:val="28"/>
          <w:rtl/>
        </w:rPr>
        <w:t>هم</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لشبكة</w:t>
      </w:r>
      <w:r w:rsidRPr="00B83189">
        <w:rPr>
          <w:rFonts w:ascii="Simplified Arabic" w:hAnsi="Simplified Arabic" w:cs="Simplified Arabic"/>
          <w:sz w:val="28"/>
          <w:szCs w:val="28"/>
        </w:rPr>
        <w:t xml:space="preserve"> </w:t>
      </w:r>
      <w:r w:rsidR="00090B20" w:rsidRPr="00B83189">
        <w:rPr>
          <w:rFonts w:ascii="Simplified Arabic" w:hAnsi="Simplified Arabic" w:cs="Simplified Arabic"/>
          <w:sz w:val="28"/>
          <w:szCs w:val="28"/>
          <w:rtl/>
        </w:rPr>
        <w:t>الإنترنت</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وكثافة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المادة</w:t>
      </w:r>
      <w:r w:rsidRPr="00B83189">
        <w:rPr>
          <w:rFonts w:ascii="Simplified Arabic" w:hAnsi="Simplified Arabic" w:cs="Simplified Arabic"/>
          <w:sz w:val="28"/>
          <w:szCs w:val="28"/>
        </w:rPr>
        <w:t xml:space="preserve"> </w:t>
      </w:r>
      <w:r w:rsidR="00940491" w:rsidRPr="00B83189">
        <w:rPr>
          <w:rFonts w:ascii="Simplified Arabic" w:hAnsi="Simplified Arabic" w:cs="Simplified Arabic"/>
          <w:sz w:val="28"/>
          <w:szCs w:val="28"/>
          <w:rtl/>
        </w:rPr>
        <w:t>الإ</w:t>
      </w:r>
      <w:r w:rsidR="003B0153" w:rsidRPr="00B83189">
        <w:rPr>
          <w:rFonts w:ascii="Simplified Arabic" w:hAnsi="Simplified Arabic" w:cs="Simplified Arabic"/>
          <w:sz w:val="28"/>
          <w:szCs w:val="28"/>
          <w:rtl/>
        </w:rPr>
        <w:t>ب</w:t>
      </w:r>
      <w:r w:rsidRPr="00B83189">
        <w:rPr>
          <w:rFonts w:ascii="Simplified Arabic" w:hAnsi="Simplified Arabic" w:cs="Simplified Arabic"/>
          <w:sz w:val="28"/>
          <w:szCs w:val="28"/>
          <w:rtl/>
        </w:rPr>
        <w:t>احية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بها</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وتأثير</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ذلك</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على</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سلوكهم</w:t>
      </w:r>
      <w:r w:rsidRPr="00B83189">
        <w:rPr>
          <w:rFonts w:ascii="Simplified Arabic" w:hAnsi="Simplified Arabic" w:cs="Simplified Arabic"/>
          <w:sz w:val="28"/>
          <w:szCs w:val="28"/>
        </w:rPr>
        <w:t xml:space="preserve"> </w:t>
      </w:r>
      <w:r w:rsidR="00DB5906" w:rsidRPr="00B83189">
        <w:rPr>
          <w:rFonts w:ascii="Simplified Arabic" w:hAnsi="Simplified Arabic" w:cs="Simplified Arabic"/>
          <w:sz w:val="28"/>
          <w:szCs w:val="28"/>
          <w:rtl/>
          <w:lang w:bidi="ar-EG"/>
        </w:rPr>
        <w:t>،</w:t>
      </w:r>
      <w:r w:rsidR="00181494" w:rsidRPr="00B83189">
        <w:rPr>
          <w:rFonts w:ascii="Simplified Arabic" w:hAnsi="Simplified Arabic" w:cs="Simplified Arabic"/>
          <w:sz w:val="28"/>
          <w:szCs w:val="28"/>
          <w:rtl/>
        </w:rPr>
        <w:t>اعتمد</w:t>
      </w:r>
      <w:r w:rsidR="00543425" w:rsidRPr="00B83189">
        <w:rPr>
          <w:rFonts w:ascii="Simplified Arabic" w:hAnsi="Simplified Arabic" w:cs="Simplified Arabic"/>
          <w:sz w:val="28"/>
          <w:szCs w:val="28"/>
          <w:rtl/>
        </w:rPr>
        <w:t>ت</w:t>
      </w:r>
      <w:r w:rsidRPr="00B83189">
        <w:rPr>
          <w:rFonts w:ascii="Simplified Arabic" w:hAnsi="Simplified Arabic" w:cs="Simplified Arabic"/>
          <w:sz w:val="28"/>
          <w:szCs w:val="28"/>
        </w:rPr>
        <w:t xml:space="preserve"> </w:t>
      </w:r>
      <w:r w:rsidR="00DB5906" w:rsidRPr="00B83189">
        <w:rPr>
          <w:rFonts w:ascii="Simplified Arabic" w:hAnsi="Simplified Arabic" w:cs="Simplified Arabic"/>
          <w:sz w:val="28"/>
          <w:szCs w:val="28"/>
          <w:rtl/>
        </w:rPr>
        <w:t>الدراسة</w:t>
      </w:r>
      <w:r w:rsidR="00543425" w:rsidRPr="00B83189">
        <w:rPr>
          <w:rFonts w:ascii="Simplified Arabic" w:hAnsi="Simplified Arabic" w:cs="Simplified Arabic"/>
          <w:sz w:val="28"/>
          <w:szCs w:val="28"/>
          <w:rtl/>
        </w:rPr>
        <w:t xml:space="preserve"> </w:t>
      </w:r>
      <w:r w:rsidR="00543425" w:rsidRPr="00B83189">
        <w:rPr>
          <w:rFonts w:ascii="Simplified Arabic" w:hAnsi="Simplified Arabic" w:cs="Simplified Arabic"/>
          <w:sz w:val="28"/>
          <w:szCs w:val="28"/>
          <w:rtl/>
          <w:lang w:bidi="ar-EG"/>
        </w:rPr>
        <w:t>علي</w:t>
      </w:r>
      <w:r w:rsidRPr="00B83189">
        <w:rPr>
          <w:rFonts w:ascii="Simplified Arabic" w:hAnsi="Simplified Arabic" w:cs="Simplified Arabic"/>
          <w:sz w:val="28"/>
          <w:szCs w:val="28"/>
        </w:rPr>
        <w:t xml:space="preserve"> </w:t>
      </w:r>
      <w:r w:rsidR="00543425" w:rsidRPr="00B83189">
        <w:rPr>
          <w:rFonts w:ascii="Simplified Arabic" w:hAnsi="Simplified Arabic" w:cs="Simplified Arabic"/>
          <w:sz w:val="28"/>
          <w:szCs w:val="28"/>
          <w:rtl/>
        </w:rPr>
        <w:t>ال</w:t>
      </w:r>
      <w:r w:rsidRPr="00B83189">
        <w:rPr>
          <w:rFonts w:ascii="Simplified Arabic" w:hAnsi="Simplified Arabic" w:cs="Simplified Arabic"/>
          <w:sz w:val="28"/>
          <w:szCs w:val="28"/>
          <w:rtl/>
        </w:rPr>
        <w:t>منهج</w:t>
      </w:r>
      <w:r w:rsidR="00543425" w:rsidRPr="00B83189">
        <w:rPr>
          <w:rFonts w:ascii="Simplified Arabic" w:hAnsi="Simplified Arabic" w:cs="Simplified Arabic"/>
          <w:sz w:val="28"/>
          <w:szCs w:val="28"/>
          <w:rtl/>
        </w:rPr>
        <w:t xml:space="preserve"> الوصفي </w:t>
      </w:r>
      <w:r w:rsidR="00D11BD5" w:rsidRPr="00B83189">
        <w:rPr>
          <w:rFonts w:ascii="Simplified Arabic" w:hAnsi="Simplified Arabic" w:cs="Simplified Arabic"/>
          <w:sz w:val="28"/>
          <w:szCs w:val="28"/>
          <w:rtl/>
        </w:rPr>
        <w:t xml:space="preserve">وطبقت أداة </w:t>
      </w:r>
      <w:r w:rsidR="00181494" w:rsidRPr="00B83189">
        <w:rPr>
          <w:rFonts w:ascii="Simplified Arabic" w:hAnsi="Simplified Arabic" w:cs="Simplified Arabic"/>
          <w:sz w:val="28"/>
          <w:szCs w:val="28"/>
          <w:rtl/>
        </w:rPr>
        <w:t>الاستبيان</w:t>
      </w:r>
      <w:r w:rsidR="00D11BD5" w:rsidRPr="00B83189">
        <w:rPr>
          <w:rFonts w:ascii="Simplified Arabic" w:hAnsi="Simplified Arabic" w:cs="Simplified Arabic"/>
          <w:sz w:val="28"/>
          <w:szCs w:val="28"/>
          <w:rtl/>
        </w:rPr>
        <w:t xml:space="preserve"> علي </w:t>
      </w:r>
      <w:r w:rsidRPr="00B83189">
        <w:rPr>
          <w:rFonts w:ascii="Simplified Arabic" w:hAnsi="Simplified Arabic" w:cs="Simplified Arabic"/>
          <w:sz w:val="28"/>
          <w:szCs w:val="28"/>
          <w:rtl/>
        </w:rPr>
        <w:t>عينة</w:t>
      </w:r>
      <w:r w:rsidRPr="00B83189">
        <w:rPr>
          <w:rFonts w:ascii="Simplified Arabic" w:hAnsi="Simplified Arabic" w:cs="Simplified Arabic"/>
          <w:sz w:val="28"/>
          <w:szCs w:val="28"/>
        </w:rPr>
        <w:t xml:space="preserve"> </w:t>
      </w:r>
      <w:r w:rsidR="00DB5906" w:rsidRPr="00B83189">
        <w:rPr>
          <w:rFonts w:ascii="Simplified Arabic" w:hAnsi="Simplified Arabic" w:cs="Simplified Arabic"/>
          <w:sz w:val="28"/>
          <w:szCs w:val="28"/>
          <w:rtl/>
        </w:rPr>
        <w:t xml:space="preserve">قوامها (400) </w:t>
      </w:r>
      <w:r w:rsidRPr="00B83189">
        <w:rPr>
          <w:rFonts w:ascii="Simplified Arabic" w:hAnsi="Simplified Arabic" w:cs="Simplified Arabic"/>
          <w:sz w:val="28"/>
          <w:szCs w:val="28"/>
          <w:rtl/>
        </w:rPr>
        <w:t>مفردة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من</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المراهقين</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ممن</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يقعون</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تحت</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فترة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المراهقة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المتأخرة</w:t>
      </w:r>
      <w:r w:rsidR="00DB5906" w:rsidRPr="00B83189">
        <w:rPr>
          <w:rFonts w:ascii="Simplified Arabic" w:hAnsi="Simplified Arabic" w:cs="Simplified Arabic"/>
          <w:sz w:val="28"/>
          <w:szCs w:val="28"/>
          <w:rtl/>
        </w:rPr>
        <w:t xml:space="preserve"> (18-21) </w:t>
      </w:r>
      <w:r w:rsidRPr="00B83189">
        <w:rPr>
          <w:rFonts w:ascii="Simplified Arabic" w:hAnsi="Simplified Arabic" w:cs="Simplified Arabic"/>
          <w:sz w:val="28"/>
          <w:szCs w:val="28"/>
          <w:rtl/>
        </w:rPr>
        <w:t>كما</w:t>
      </w:r>
      <w:r w:rsidRPr="00B83189">
        <w:rPr>
          <w:rFonts w:ascii="Simplified Arabic" w:hAnsi="Simplified Arabic" w:cs="Simplified Arabic"/>
          <w:sz w:val="28"/>
          <w:szCs w:val="28"/>
        </w:rPr>
        <w:t xml:space="preserve"> </w:t>
      </w:r>
      <w:r w:rsidR="00181494" w:rsidRPr="00B83189">
        <w:rPr>
          <w:rFonts w:ascii="Simplified Arabic" w:hAnsi="Simplified Arabic" w:cs="Simplified Arabic"/>
          <w:sz w:val="28"/>
          <w:szCs w:val="28"/>
          <w:rtl/>
        </w:rPr>
        <w:t>اعتمد</w:t>
      </w:r>
      <w:r w:rsidRPr="00B83189">
        <w:rPr>
          <w:rFonts w:ascii="Simplified Arabic" w:hAnsi="Simplified Arabic" w:cs="Simplified Arabic"/>
          <w:sz w:val="28"/>
          <w:szCs w:val="28"/>
          <w:rtl/>
        </w:rPr>
        <w:t>ت</w:t>
      </w:r>
      <w:r w:rsidR="00520E59" w:rsidRPr="00B83189">
        <w:rPr>
          <w:rFonts w:ascii="Simplified Arabic" w:hAnsi="Simplified Arabic" w:cs="Simplified Arabic"/>
          <w:sz w:val="28"/>
          <w:szCs w:val="28"/>
          <w:rtl/>
        </w:rPr>
        <w:t xml:space="preserve"> علي عينة من آباء وأ</w:t>
      </w:r>
      <w:r w:rsidR="00C908F6" w:rsidRPr="00B83189">
        <w:rPr>
          <w:rFonts w:ascii="Simplified Arabic" w:hAnsi="Simplified Arabic" w:cs="Simplified Arabic"/>
          <w:sz w:val="28"/>
          <w:szCs w:val="28"/>
          <w:rtl/>
        </w:rPr>
        <w:t>مهات المراهقين</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قوامها</w:t>
      </w:r>
      <w:r w:rsidR="0049536B" w:rsidRPr="00B83189">
        <w:rPr>
          <w:rFonts w:ascii="Simplified Arabic" w:hAnsi="Simplified Arabic" w:cs="Simplified Arabic"/>
          <w:sz w:val="28"/>
          <w:szCs w:val="28"/>
          <w:rtl/>
        </w:rPr>
        <w:t>(400)</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مفردة</w:t>
      </w:r>
      <w:r w:rsidR="00CB7394" w:rsidRPr="00B83189">
        <w:rPr>
          <w:rFonts w:ascii="Simplified Arabic" w:hAnsi="Simplified Arabic" w:cs="Simplified Arabic"/>
          <w:sz w:val="28"/>
          <w:szCs w:val="28"/>
          <w:rtl/>
          <w:lang w:bidi="ar-EG"/>
        </w:rPr>
        <w:t xml:space="preserve">، </w:t>
      </w:r>
      <w:r w:rsidR="00543425" w:rsidRPr="00B83189">
        <w:rPr>
          <w:rFonts w:ascii="Simplified Arabic" w:hAnsi="Simplified Arabic" w:cs="Simplified Arabic"/>
          <w:sz w:val="28"/>
          <w:szCs w:val="28"/>
          <w:rtl/>
        </w:rPr>
        <w:t>وكشفت</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الدراسة</w:t>
      </w:r>
      <w:r w:rsidRPr="00B83189">
        <w:rPr>
          <w:rFonts w:ascii="Simplified Arabic" w:hAnsi="Simplified Arabic" w:cs="Simplified Arabic"/>
          <w:sz w:val="28"/>
          <w:szCs w:val="28"/>
        </w:rPr>
        <w:t xml:space="preserve"> </w:t>
      </w:r>
      <w:r w:rsidR="00543425" w:rsidRPr="00B83189">
        <w:rPr>
          <w:rFonts w:ascii="Simplified Arabic" w:hAnsi="Simplified Arabic" w:cs="Simplified Arabic"/>
          <w:sz w:val="28"/>
          <w:szCs w:val="28"/>
          <w:rtl/>
        </w:rPr>
        <w:t>عن</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مجموعة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من</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النتائج</w:t>
      </w:r>
      <w:r w:rsidRPr="00B83189">
        <w:rPr>
          <w:rFonts w:ascii="Simplified Arabic" w:hAnsi="Simplified Arabic" w:cs="Simplified Arabic"/>
          <w:sz w:val="28"/>
          <w:szCs w:val="28"/>
        </w:rPr>
        <w:t xml:space="preserve"> </w:t>
      </w:r>
      <w:r w:rsidR="007B0B6B" w:rsidRPr="00B83189">
        <w:rPr>
          <w:rFonts w:ascii="Simplified Arabic" w:hAnsi="Simplified Arabic" w:cs="Simplified Arabic"/>
          <w:sz w:val="28"/>
          <w:szCs w:val="28"/>
          <w:rtl/>
        </w:rPr>
        <w:t>أهم</w:t>
      </w:r>
      <w:r w:rsidRPr="00B83189">
        <w:rPr>
          <w:rFonts w:ascii="Simplified Arabic" w:hAnsi="Simplified Arabic" w:cs="Simplified Arabic"/>
          <w:sz w:val="28"/>
          <w:szCs w:val="28"/>
          <w:rtl/>
        </w:rPr>
        <w:t>ها</w:t>
      </w:r>
      <w:r w:rsidRPr="00B83189">
        <w:rPr>
          <w:rFonts w:ascii="Simplified Arabic" w:hAnsi="Simplified Arabic" w:cs="Simplified Arabic"/>
          <w:sz w:val="28"/>
          <w:szCs w:val="28"/>
        </w:rPr>
        <w:t xml:space="preserve"> </w:t>
      </w:r>
      <w:r w:rsidR="007B0B6B" w:rsidRPr="00B83189">
        <w:rPr>
          <w:rFonts w:ascii="Simplified Arabic" w:hAnsi="Simplified Arabic" w:cs="Simplified Arabic"/>
          <w:sz w:val="28"/>
          <w:szCs w:val="28"/>
          <w:rtl/>
        </w:rPr>
        <w:t>أن</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أكثر</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من</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نصف</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مفردات</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عينة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المراهقين</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تزداد</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لديهم</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خبرة</w:t>
      </w:r>
      <w:r w:rsidRPr="00B83189">
        <w:rPr>
          <w:rFonts w:ascii="Simplified Arabic" w:hAnsi="Simplified Arabic" w:cs="Simplified Arabic"/>
          <w:sz w:val="28"/>
          <w:szCs w:val="28"/>
        </w:rPr>
        <w:t xml:space="preserve"> </w:t>
      </w:r>
      <w:r w:rsidR="00121FBC" w:rsidRPr="00B83189">
        <w:rPr>
          <w:rFonts w:ascii="Simplified Arabic" w:hAnsi="Simplified Arabic" w:cs="Simplified Arabic"/>
          <w:sz w:val="28"/>
          <w:szCs w:val="28"/>
          <w:rtl/>
        </w:rPr>
        <w:t>استخدام</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شبكة</w:t>
      </w:r>
      <w:r w:rsidRPr="00B83189">
        <w:rPr>
          <w:rFonts w:ascii="Simplified Arabic" w:hAnsi="Simplified Arabic" w:cs="Simplified Arabic"/>
          <w:sz w:val="28"/>
          <w:szCs w:val="28"/>
        </w:rPr>
        <w:t xml:space="preserve"> </w:t>
      </w:r>
      <w:r w:rsidR="00090B20" w:rsidRPr="00B83189">
        <w:rPr>
          <w:rFonts w:ascii="Simplified Arabic" w:hAnsi="Simplified Arabic" w:cs="Simplified Arabic"/>
          <w:sz w:val="28"/>
          <w:szCs w:val="28"/>
          <w:rtl/>
        </w:rPr>
        <w:t>الإنترنت</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بمعدل</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زمنى</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يتجاوز</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الثلاث</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سنوات</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فأكثر</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w:t>
      </w:r>
      <w:r w:rsidR="00181494" w:rsidRPr="00B83189">
        <w:rPr>
          <w:rFonts w:ascii="Simplified Arabic" w:hAnsi="Simplified Arabic" w:cs="Simplified Arabic"/>
          <w:sz w:val="28"/>
          <w:szCs w:val="28"/>
          <w:rtl/>
        </w:rPr>
        <w:t>وارتفع</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معدل</w:t>
      </w:r>
      <w:r w:rsidRPr="00B83189">
        <w:rPr>
          <w:rFonts w:ascii="Simplified Arabic" w:hAnsi="Simplified Arabic" w:cs="Simplified Arabic"/>
          <w:sz w:val="28"/>
          <w:szCs w:val="28"/>
        </w:rPr>
        <w:t xml:space="preserve"> </w:t>
      </w:r>
      <w:r w:rsidR="00121FBC" w:rsidRPr="00B83189">
        <w:rPr>
          <w:rFonts w:ascii="Simplified Arabic" w:hAnsi="Simplified Arabic" w:cs="Simplified Arabic"/>
          <w:sz w:val="28"/>
          <w:szCs w:val="28"/>
          <w:rtl/>
        </w:rPr>
        <w:t>استخدام</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المراهقين</w:t>
      </w:r>
      <w:r w:rsidRPr="00B83189">
        <w:rPr>
          <w:rFonts w:ascii="Simplified Arabic" w:hAnsi="Simplified Arabic" w:cs="Simplified Arabic"/>
          <w:sz w:val="28"/>
          <w:szCs w:val="28"/>
        </w:rPr>
        <w:t xml:space="preserve"> </w:t>
      </w:r>
      <w:r w:rsidR="00520E59" w:rsidRPr="00B83189">
        <w:rPr>
          <w:rFonts w:ascii="Simplified Arabic" w:hAnsi="Simplified Arabic" w:cs="Simplified Arabic"/>
          <w:sz w:val="28"/>
          <w:szCs w:val="28"/>
          <w:rtl/>
        </w:rPr>
        <w:t>في</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المرحلة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الجامعية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لشبكة</w:t>
      </w:r>
      <w:r w:rsidRPr="00B83189">
        <w:rPr>
          <w:rFonts w:ascii="Simplified Arabic" w:hAnsi="Simplified Arabic" w:cs="Simplified Arabic"/>
          <w:sz w:val="28"/>
          <w:szCs w:val="28"/>
        </w:rPr>
        <w:t xml:space="preserve"> </w:t>
      </w:r>
      <w:r w:rsidR="00090B20" w:rsidRPr="00B83189">
        <w:rPr>
          <w:rFonts w:ascii="Simplified Arabic" w:hAnsi="Simplified Arabic" w:cs="Simplified Arabic"/>
          <w:sz w:val="28"/>
          <w:szCs w:val="28"/>
          <w:rtl/>
        </w:rPr>
        <w:t>الإنترنت</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أسبوعيا،</w:t>
      </w:r>
      <w:r w:rsidR="00C908F6" w:rsidRPr="00B83189">
        <w:rPr>
          <w:rFonts w:ascii="Simplified Arabic" w:hAnsi="Simplified Arabic" w:cs="Simplified Arabic"/>
          <w:sz w:val="28"/>
          <w:szCs w:val="28"/>
          <w:rtl/>
          <w:lang w:bidi="ar-EG"/>
        </w:rPr>
        <w:t xml:space="preserve"> </w:t>
      </w:r>
      <w:r w:rsidR="00181494" w:rsidRPr="00B83189">
        <w:rPr>
          <w:rFonts w:ascii="Simplified Arabic" w:hAnsi="Simplified Arabic" w:cs="Simplified Arabic"/>
          <w:sz w:val="28"/>
          <w:szCs w:val="28"/>
          <w:rtl/>
        </w:rPr>
        <w:t>وارتفع</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معدل</w:t>
      </w:r>
      <w:r w:rsidRPr="00B83189">
        <w:rPr>
          <w:rFonts w:ascii="Simplified Arabic" w:hAnsi="Simplified Arabic" w:cs="Simplified Arabic"/>
          <w:sz w:val="28"/>
          <w:szCs w:val="28"/>
        </w:rPr>
        <w:t xml:space="preserve"> </w:t>
      </w:r>
      <w:r w:rsidR="00121FBC" w:rsidRPr="00B83189">
        <w:rPr>
          <w:rFonts w:ascii="Simplified Arabic" w:hAnsi="Simplified Arabic" w:cs="Simplified Arabic"/>
          <w:sz w:val="28"/>
          <w:szCs w:val="28"/>
          <w:rtl/>
        </w:rPr>
        <w:t>استخدام</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آباء</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وأمهات</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المراهقين</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لشبكة</w:t>
      </w:r>
      <w:r w:rsidRPr="00B83189">
        <w:rPr>
          <w:rFonts w:ascii="Simplified Arabic" w:hAnsi="Simplified Arabic" w:cs="Simplified Arabic"/>
          <w:sz w:val="28"/>
          <w:szCs w:val="28"/>
        </w:rPr>
        <w:t xml:space="preserve"> </w:t>
      </w:r>
      <w:r w:rsidR="00090B20" w:rsidRPr="00B83189">
        <w:rPr>
          <w:rFonts w:ascii="Simplified Arabic" w:hAnsi="Simplified Arabic" w:cs="Simplified Arabic"/>
          <w:sz w:val="28"/>
          <w:szCs w:val="28"/>
          <w:rtl/>
        </w:rPr>
        <w:t>الإنترنت</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بنسبة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بلغت</w:t>
      </w:r>
      <w:r w:rsidR="0049536B" w:rsidRPr="00B83189">
        <w:rPr>
          <w:rFonts w:ascii="Simplified Arabic" w:hAnsi="Simplified Arabic" w:cs="Simplified Arabic"/>
          <w:sz w:val="28"/>
          <w:szCs w:val="28"/>
          <w:rtl/>
        </w:rPr>
        <w:t>(67,5%)</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w:t>
      </w:r>
      <w:r w:rsidR="00181494" w:rsidRPr="00B83189">
        <w:rPr>
          <w:rFonts w:ascii="Simplified Arabic" w:hAnsi="Simplified Arabic" w:cs="Simplified Arabic"/>
          <w:sz w:val="28"/>
          <w:szCs w:val="28"/>
          <w:rtl/>
        </w:rPr>
        <w:t>واحتلت</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فترة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السهرة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المرتبة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الأولى</w:t>
      </w:r>
      <w:r w:rsidR="0049536B" w:rsidRPr="00B83189">
        <w:rPr>
          <w:rFonts w:ascii="Simplified Arabic" w:hAnsi="Simplified Arabic" w:cs="Simplified Arabic"/>
          <w:sz w:val="28"/>
          <w:szCs w:val="28"/>
          <w:rtl/>
        </w:rPr>
        <w:t xml:space="preserve"> (63,5%) </w:t>
      </w:r>
      <w:r w:rsidRPr="00B83189">
        <w:rPr>
          <w:rFonts w:ascii="Simplified Arabic" w:hAnsi="Simplified Arabic" w:cs="Simplified Arabic"/>
          <w:sz w:val="28"/>
          <w:szCs w:val="28"/>
          <w:rtl/>
        </w:rPr>
        <w:t>كأكثر</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الأوقات</w:t>
      </w:r>
      <w:r w:rsidRPr="00B83189">
        <w:rPr>
          <w:rFonts w:ascii="Simplified Arabic" w:hAnsi="Simplified Arabic" w:cs="Simplified Arabic"/>
          <w:sz w:val="28"/>
          <w:szCs w:val="28"/>
        </w:rPr>
        <w:t xml:space="preserve"> </w:t>
      </w:r>
      <w:r w:rsidR="00121FBC" w:rsidRPr="00B83189">
        <w:rPr>
          <w:rFonts w:ascii="Simplified Arabic" w:hAnsi="Simplified Arabic" w:cs="Simplified Arabic"/>
          <w:sz w:val="28"/>
          <w:szCs w:val="28"/>
          <w:rtl/>
        </w:rPr>
        <w:t>استخدام</w:t>
      </w:r>
      <w:r w:rsidRPr="00B83189">
        <w:rPr>
          <w:rFonts w:ascii="Simplified Arabic" w:hAnsi="Simplified Arabic" w:cs="Simplified Arabic"/>
          <w:sz w:val="28"/>
          <w:szCs w:val="28"/>
          <w:rtl/>
        </w:rPr>
        <w:t>ا</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،و</w:t>
      </w:r>
      <w:r w:rsidR="00121FBC" w:rsidRPr="00B83189">
        <w:rPr>
          <w:rFonts w:ascii="Simplified Arabic" w:hAnsi="Simplified Arabic" w:cs="Simplified Arabic"/>
          <w:sz w:val="28"/>
          <w:szCs w:val="28"/>
          <w:rtl/>
        </w:rPr>
        <w:t>استخدام</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شبكة</w:t>
      </w:r>
      <w:r w:rsidRPr="00B83189">
        <w:rPr>
          <w:rFonts w:ascii="Simplified Arabic" w:hAnsi="Simplified Arabic" w:cs="Simplified Arabic"/>
          <w:sz w:val="28"/>
          <w:szCs w:val="28"/>
        </w:rPr>
        <w:t xml:space="preserve"> </w:t>
      </w:r>
      <w:r w:rsidR="00090B20" w:rsidRPr="00B83189">
        <w:rPr>
          <w:rFonts w:ascii="Simplified Arabic" w:hAnsi="Simplified Arabic" w:cs="Simplified Arabic"/>
          <w:sz w:val="28"/>
          <w:szCs w:val="28"/>
          <w:rtl/>
        </w:rPr>
        <w:t>الإنترنت</w:t>
      </w:r>
      <w:r w:rsidRPr="00B83189">
        <w:rPr>
          <w:rFonts w:ascii="Simplified Arabic" w:hAnsi="Simplified Arabic" w:cs="Simplified Arabic"/>
          <w:sz w:val="28"/>
          <w:szCs w:val="28"/>
        </w:rPr>
        <w:t xml:space="preserve"> </w:t>
      </w:r>
      <w:r w:rsidR="00520E59" w:rsidRPr="00B83189">
        <w:rPr>
          <w:rFonts w:ascii="Simplified Arabic" w:hAnsi="Simplified Arabic" w:cs="Simplified Arabic"/>
          <w:sz w:val="28"/>
          <w:szCs w:val="28"/>
          <w:rtl/>
        </w:rPr>
        <w:t>في</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المنزل</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بنسبة</w:t>
      </w:r>
      <w:r w:rsidRPr="00B83189">
        <w:rPr>
          <w:rFonts w:ascii="Simplified Arabic" w:hAnsi="Simplified Arabic" w:cs="Simplified Arabic"/>
          <w:sz w:val="28"/>
          <w:szCs w:val="28"/>
        </w:rPr>
        <w:t xml:space="preserve"> </w:t>
      </w:r>
      <w:r w:rsidR="0049536B" w:rsidRPr="00B83189">
        <w:rPr>
          <w:rFonts w:ascii="Simplified Arabic" w:hAnsi="Simplified Arabic" w:cs="Simplified Arabic"/>
          <w:sz w:val="28"/>
          <w:szCs w:val="28"/>
          <w:rtl/>
        </w:rPr>
        <w:t xml:space="preserve">(92%) </w:t>
      </w:r>
      <w:r w:rsidRPr="00B83189">
        <w:rPr>
          <w:rFonts w:ascii="Simplified Arabic" w:hAnsi="Simplified Arabic" w:cs="Simplified Arabic"/>
          <w:sz w:val="28"/>
          <w:szCs w:val="28"/>
          <w:rtl/>
        </w:rPr>
        <w:t>فيما</w:t>
      </w:r>
      <w:r w:rsidRPr="00B83189">
        <w:rPr>
          <w:rFonts w:ascii="Simplified Arabic" w:hAnsi="Simplified Arabic" w:cs="Simplified Arabic"/>
          <w:sz w:val="28"/>
          <w:szCs w:val="28"/>
        </w:rPr>
        <w:t xml:space="preserve"> </w:t>
      </w:r>
      <w:r w:rsidR="0049536B" w:rsidRPr="00B83189">
        <w:rPr>
          <w:rFonts w:ascii="Simplified Arabic" w:hAnsi="Simplified Arabic" w:cs="Simplified Arabic"/>
          <w:sz w:val="28"/>
          <w:szCs w:val="28"/>
          <w:rtl/>
        </w:rPr>
        <w:t>ك</w:t>
      </w:r>
      <w:r w:rsidR="00520E59" w:rsidRPr="00B83189">
        <w:rPr>
          <w:rFonts w:ascii="Simplified Arabic" w:hAnsi="Simplified Arabic" w:cs="Simplified Arabic"/>
          <w:sz w:val="28"/>
          <w:szCs w:val="28"/>
          <w:rtl/>
        </w:rPr>
        <w:t>ا</w:t>
      </w:r>
      <w:r w:rsidR="007B0B6B" w:rsidRPr="00B83189">
        <w:rPr>
          <w:rFonts w:ascii="Simplified Arabic" w:hAnsi="Simplified Arabic" w:cs="Simplified Arabic"/>
          <w:sz w:val="28"/>
          <w:szCs w:val="28"/>
          <w:rtl/>
        </w:rPr>
        <w:t>ن</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معظم</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أفراد</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العينة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يستخدمون</w:t>
      </w:r>
      <w:r w:rsidRPr="00B83189">
        <w:rPr>
          <w:rFonts w:ascii="Simplified Arabic" w:hAnsi="Simplified Arabic" w:cs="Simplified Arabic"/>
          <w:sz w:val="28"/>
          <w:szCs w:val="28"/>
        </w:rPr>
        <w:t xml:space="preserve"> </w:t>
      </w:r>
      <w:r w:rsidR="00090B20" w:rsidRPr="00B83189">
        <w:rPr>
          <w:rFonts w:ascii="Simplified Arabic" w:hAnsi="Simplified Arabic" w:cs="Simplified Arabic"/>
          <w:sz w:val="28"/>
          <w:szCs w:val="28"/>
          <w:rtl/>
        </w:rPr>
        <w:t>الإنترنت</w:t>
      </w:r>
      <w:r w:rsidRPr="00B83189">
        <w:rPr>
          <w:rFonts w:ascii="Simplified Arabic" w:hAnsi="Simplified Arabic" w:cs="Simplified Arabic"/>
          <w:sz w:val="28"/>
          <w:szCs w:val="28"/>
        </w:rPr>
        <w:t xml:space="preserve"> </w:t>
      </w:r>
      <w:r w:rsidR="00520E59" w:rsidRPr="00B83189">
        <w:rPr>
          <w:rFonts w:ascii="Simplified Arabic" w:hAnsi="Simplified Arabic" w:cs="Simplified Arabic"/>
          <w:sz w:val="28"/>
          <w:szCs w:val="28"/>
          <w:rtl/>
        </w:rPr>
        <w:t xml:space="preserve">في </w:t>
      </w:r>
      <w:r w:rsidRPr="00B83189">
        <w:rPr>
          <w:rFonts w:ascii="Simplified Arabic" w:hAnsi="Simplified Arabic" w:cs="Simplified Arabic"/>
          <w:sz w:val="28"/>
          <w:szCs w:val="28"/>
          <w:rtl/>
        </w:rPr>
        <w:t>الغرفة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الخاصة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بهم</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بنسبة</w:t>
      </w:r>
      <w:r w:rsidRPr="00B83189">
        <w:rPr>
          <w:rFonts w:ascii="Simplified Arabic" w:hAnsi="Simplified Arabic" w:cs="Simplified Arabic"/>
          <w:sz w:val="28"/>
          <w:szCs w:val="28"/>
        </w:rPr>
        <w:t xml:space="preserve"> </w:t>
      </w:r>
      <w:r w:rsidR="0049536B" w:rsidRPr="00B83189">
        <w:rPr>
          <w:rFonts w:ascii="Simplified Arabic" w:hAnsi="Simplified Arabic" w:cs="Simplified Arabic"/>
          <w:sz w:val="28"/>
          <w:szCs w:val="28"/>
          <w:rtl/>
        </w:rPr>
        <w:t>(69,3%)</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وبمفردهم</w:t>
      </w:r>
      <w:r w:rsidRPr="00B83189">
        <w:rPr>
          <w:rFonts w:ascii="Simplified Arabic" w:hAnsi="Simplified Arabic" w:cs="Simplified Arabic"/>
          <w:sz w:val="28"/>
          <w:szCs w:val="28"/>
        </w:rPr>
        <w:t xml:space="preserve"> </w:t>
      </w:r>
      <w:r w:rsidR="0049536B" w:rsidRPr="00B83189">
        <w:rPr>
          <w:rFonts w:ascii="Simplified Arabic" w:hAnsi="Simplified Arabic" w:cs="Simplified Arabic"/>
          <w:sz w:val="28"/>
          <w:szCs w:val="28"/>
          <w:rtl/>
        </w:rPr>
        <w:t>بنسب</w:t>
      </w:r>
      <w:r w:rsidR="0049536B" w:rsidRPr="00B83189">
        <w:rPr>
          <w:rFonts w:ascii="Simplified Arabic" w:hAnsi="Simplified Arabic" w:cs="Simplified Arabic"/>
          <w:sz w:val="28"/>
          <w:szCs w:val="28"/>
          <w:rtl/>
          <w:lang w:bidi="ar-EG"/>
        </w:rPr>
        <w:t>ة</w:t>
      </w:r>
      <w:r w:rsidR="0049536B" w:rsidRPr="00B83189">
        <w:rPr>
          <w:rFonts w:ascii="Simplified Arabic" w:hAnsi="Simplified Arabic" w:cs="Simplified Arabic"/>
          <w:sz w:val="28"/>
          <w:szCs w:val="28"/>
          <w:rtl/>
        </w:rPr>
        <w:t xml:space="preserve"> (66%) </w:t>
      </w:r>
      <w:r w:rsidRPr="00B83189">
        <w:rPr>
          <w:rFonts w:ascii="Simplified Arabic" w:hAnsi="Simplified Arabic" w:cs="Simplified Arabic"/>
          <w:sz w:val="28"/>
          <w:szCs w:val="28"/>
          <w:rtl/>
        </w:rPr>
        <w:t>،تصدرت</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مواقع</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الشبكات</w:t>
      </w:r>
      <w:r w:rsidRPr="00B83189">
        <w:rPr>
          <w:rFonts w:ascii="Simplified Arabic" w:hAnsi="Simplified Arabic" w:cs="Simplified Arabic"/>
          <w:sz w:val="28"/>
          <w:szCs w:val="28"/>
        </w:rPr>
        <w:t xml:space="preserve"> </w:t>
      </w:r>
      <w:r w:rsidR="007B0B6B" w:rsidRPr="00B83189">
        <w:rPr>
          <w:rFonts w:ascii="Simplified Arabic" w:hAnsi="Simplified Arabic" w:cs="Simplified Arabic"/>
          <w:sz w:val="28"/>
          <w:szCs w:val="28"/>
          <w:rtl/>
        </w:rPr>
        <w:t>ال</w:t>
      </w:r>
      <w:r w:rsidR="00121FBC" w:rsidRPr="00B83189">
        <w:rPr>
          <w:rFonts w:ascii="Simplified Arabic" w:hAnsi="Simplified Arabic" w:cs="Simplified Arabic"/>
          <w:sz w:val="28"/>
          <w:szCs w:val="28"/>
          <w:rtl/>
        </w:rPr>
        <w:t>اجتماعي</w:t>
      </w:r>
      <w:r w:rsidRPr="00B83189">
        <w:rPr>
          <w:rFonts w:ascii="Simplified Arabic" w:hAnsi="Simplified Arabic" w:cs="Simplified Arabic"/>
          <w:sz w:val="28"/>
          <w:szCs w:val="28"/>
          <w:rtl/>
        </w:rPr>
        <w:t>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المرتبة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الأولى</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من</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حيث</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معدل</w:t>
      </w:r>
      <w:r w:rsidRPr="00B83189">
        <w:rPr>
          <w:rFonts w:ascii="Simplified Arabic" w:hAnsi="Simplified Arabic" w:cs="Simplified Arabic"/>
          <w:sz w:val="28"/>
          <w:szCs w:val="28"/>
        </w:rPr>
        <w:t xml:space="preserve"> </w:t>
      </w:r>
      <w:r w:rsidR="00121FBC" w:rsidRPr="00B83189">
        <w:rPr>
          <w:rFonts w:ascii="Simplified Arabic" w:hAnsi="Simplified Arabic" w:cs="Simplified Arabic"/>
          <w:sz w:val="28"/>
          <w:szCs w:val="28"/>
          <w:rtl/>
        </w:rPr>
        <w:t>استخدام</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المراهقين</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لمواقع</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التسلية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والترفيه</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بشبكة</w:t>
      </w:r>
      <w:r w:rsidRPr="00B83189">
        <w:rPr>
          <w:rFonts w:ascii="Simplified Arabic" w:hAnsi="Simplified Arabic" w:cs="Simplified Arabic"/>
          <w:sz w:val="28"/>
          <w:szCs w:val="28"/>
        </w:rPr>
        <w:t xml:space="preserve"> </w:t>
      </w:r>
      <w:r w:rsidR="00090B20" w:rsidRPr="00B83189">
        <w:rPr>
          <w:rFonts w:ascii="Simplified Arabic" w:hAnsi="Simplified Arabic" w:cs="Simplified Arabic"/>
          <w:sz w:val="28"/>
          <w:szCs w:val="28"/>
          <w:rtl/>
        </w:rPr>
        <w:t>الإنترنت</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w:t>
      </w:r>
      <w:r w:rsidR="00181494" w:rsidRPr="00B83189">
        <w:rPr>
          <w:rFonts w:ascii="Simplified Arabic" w:hAnsi="Simplified Arabic" w:cs="Simplified Arabic"/>
          <w:sz w:val="28"/>
          <w:szCs w:val="28"/>
          <w:rtl/>
        </w:rPr>
        <w:t>واعتقد</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أكثر</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من</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نصف</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مفردات</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عينة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المراهقين</w:t>
      </w:r>
      <w:r w:rsidRPr="00B83189">
        <w:rPr>
          <w:rFonts w:ascii="Simplified Arabic" w:hAnsi="Simplified Arabic" w:cs="Simplified Arabic"/>
          <w:sz w:val="28"/>
          <w:szCs w:val="28"/>
        </w:rPr>
        <w:t xml:space="preserve"> </w:t>
      </w:r>
      <w:r w:rsidR="007B0B6B" w:rsidRPr="00B83189">
        <w:rPr>
          <w:rFonts w:ascii="Simplified Arabic" w:hAnsi="Simplified Arabic" w:cs="Simplified Arabic"/>
          <w:sz w:val="28"/>
          <w:szCs w:val="28"/>
          <w:rtl/>
        </w:rPr>
        <w:t>أن</w:t>
      </w:r>
      <w:r w:rsidRPr="00B83189">
        <w:rPr>
          <w:rFonts w:ascii="Simplified Arabic" w:hAnsi="Simplified Arabic" w:cs="Simplified Arabic"/>
          <w:sz w:val="28"/>
          <w:szCs w:val="28"/>
        </w:rPr>
        <w:t xml:space="preserve"> </w:t>
      </w:r>
      <w:r w:rsidR="00121FBC" w:rsidRPr="00B83189">
        <w:rPr>
          <w:rFonts w:ascii="Simplified Arabic" w:hAnsi="Simplified Arabic" w:cs="Simplified Arabic"/>
          <w:sz w:val="28"/>
          <w:szCs w:val="28"/>
          <w:rtl/>
        </w:rPr>
        <w:t>استخدام</w:t>
      </w:r>
      <w:r w:rsidRPr="00B83189">
        <w:rPr>
          <w:rFonts w:ascii="Simplified Arabic" w:hAnsi="Simplified Arabic" w:cs="Simplified Arabic"/>
          <w:sz w:val="28"/>
          <w:szCs w:val="28"/>
        </w:rPr>
        <w:t xml:space="preserve"> </w:t>
      </w:r>
      <w:r w:rsidR="00090B20" w:rsidRPr="00B83189">
        <w:rPr>
          <w:rFonts w:ascii="Simplified Arabic" w:hAnsi="Simplified Arabic" w:cs="Simplified Arabic"/>
          <w:sz w:val="28"/>
          <w:szCs w:val="28"/>
          <w:rtl/>
        </w:rPr>
        <w:t>الإنترنت</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لا</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يؤدى</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إلى</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مخاطر</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أخلاقية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سلبية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مقابل</w:t>
      </w:r>
      <w:r w:rsidR="0049536B" w:rsidRPr="00B83189">
        <w:rPr>
          <w:rFonts w:ascii="Simplified Arabic" w:hAnsi="Simplified Arabic" w:cs="Simplified Arabic"/>
          <w:sz w:val="28"/>
          <w:szCs w:val="28"/>
        </w:rPr>
        <w:t xml:space="preserve"> </w:t>
      </w:r>
      <w:r w:rsidR="0049536B" w:rsidRPr="00B83189">
        <w:rPr>
          <w:rFonts w:ascii="Simplified Arabic" w:hAnsi="Simplified Arabic" w:cs="Simplified Arabic"/>
          <w:sz w:val="28"/>
          <w:szCs w:val="28"/>
          <w:rtl/>
          <w:lang w:bidi="ar-EG"/>
        </w:rPr>
        <w:t xml:space="preserve">(30%) </w:t>
      </w:r>
      <w:r w:rsidRPr="00B83189">
        <w:rPr>
          <w:rFonts w:ascii="Simplified Arabic" w:hAnsi="Simplified Arabic" w:cs="Simplified Arabic"/>
          <w:sz w:val="28"/>
          <w:szCs w:val="28"/>
          <w:rtl/>
        </w:rPr>
        <w:t>يعتقدون</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ب</w:t>
      </w:r>
      <w:r w:rsidR="00A5115C" w:rsidRPr="00B83189">
        <w:rPr>
          <w:rFonts w:ascii="Simplified Arabic" w:hAnsi="Simplified Arabic" w:cs="Simplified Arabic"/>
          <w:sz w:val="28"/>
          <w:szCs w:val="28"/>
          <w:rtl/>
        </w:rPr>
        <w:t>وجود</w:t>
      </w:r>
      <w:r w:rsidRPr="00B83189">
        <w:rPr>
          <w:rFonts w:ascii="Simplified Arabic" w:hAnsi="Simplified Arabic" w:cs="Simplified Arabic"/>
          <w:sz w:val="28"/>
          <w:szCs w:val="28"/>
          <w:rtl/>
        </w:rPr>
        <w:t>ها</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،فيما</w:t>
      </w:r>
      <w:r w:rsidRPr="00B83189">
        <w:rPr>
          <w:rFonts w:ascii="Simplified Arabic" w:hAnsi="Simplified Arabic" w:cs="Simplified Arabic"/>
          <w:sz w:val="28"/>
          <w:szCs w:val="28"/>
        </w:rPr>
        <w:t xml:space="preserve"> </w:t>
      </w:r>
      <w:r w:rsidR="00181494" w:rsidRPr="00B83189">
        <w:rPr>
          <w:rFonts w:ascii="Simplified Arabic" w:hAnsi="Simplified Arabic" w:cs="Simplified Arabic"/>
          <w:sz w:val="28"/>
          <w:szCs w:val="28"/>
          <w:rtl/>
        </w:rPr>
        <w:t>ارتفع</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معدل</w:t>
      </w:r>
      <w:r w:rsidRPr="00B83189">
        <w:rPr>
          <w:rFonts w:ascii="Simplified Arabic" w:hAnsi="Simplified Arabic" w:cs="Simplified Arabic"/>
          <w:sz w:val="28"/>
          <w:szCs w:val="28"/>
        </w:rPr>
        <w:t xml:space="preserve"> </w:t>
      </w:r>
      <w:r w:rsidR="00181494" w:rsidRPr="00B83189">
        <w:rPr>
          <w:rFonts w:ascii="Simplified Arabic" w:hAnsi="Simplified Arabic" w:cs="Simplified Arabic"/>
          <w:sz w:val="28"/>
          <w:szCs w:val="28"/>
          <w:rtl/>
        </w:rPr>
        <w:t>اعتراض</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الصفحات</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الجنسية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لعينة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المراهقين</w:t>
      </w:r>
      <w:r w:rsidRPr="00B83189">
        <w:rPr>
          <w:rFonts w:ascii="Simplified Arabic" w:hAnsi="Simplified Arabic" w:cs="Simplified Arabic"/>
          <w:sz w:val="28"/>
          <w:szCs w:val="28"/>
        </w:rPr>
        <w:t xml:space="preserve"> </w:t>
      </w:r>
      <w:r w:rsidR="007B0B6B" w:rsidRPr="00B83189">
        <w:rPr>
          <w:rFonts w:ascii="Simplified Arabic" w:hAnsi="Simplified Arabic" w:cs="Simplified Arabic"/>
          <w:sz w:val="28"/>
          <w:szCs w:val="28"/>
          <w:rtl/>
        </w:rPr>
        <w:t>أثناء</w:t>
      </w:r>
      <w:r w:rsidRPr="00B83189">
        <w:rPr>
          <w:rFonts w:ascii="Simplified Arabic" w:hAnsi="Simplified Arabic" w:cs="Simplified Arabic"/>
          <w:sz w:val="28"/>
          <w:szCs w:val="28"/>
        </w:rPr>
        <w:t xml:space="preserve"> </w:t>
      </w:r>
      <w:r w:rsidR="00121FBC" w:rsidRPr="00B83189">
        <w:rPr>
          <w:rFonts w:ascii="Simplified Arabic" w:hAnsi="Simplified Arabic" w:cs="Simplified Arabic"/>
          <w:sz w:val="28"/>
          <w:szCs w:val="28"/>
          <w:rtl/>
        </w:rPr>
        <w:t>استخدام</w:t>
      </w:r>
      <w:r w:rsidRPr="00B83189">
        <w:rPr>
          <w:rFonts w:ascii="Simplified Arabic" w:hAnsi="Simplified Arabic" w:cs="Simplified Arabic"/>
          <w:sz w:val="28"/>
          <w:szCs w:val="28"/>
          <w:rtl/>
        </w:rPr>
        <w:t>هم</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لشبكة</w:t>
      </w:r>
      <w:r w:rsidRPr="00B83189">
        <w:rPr>
          <w:rFonts w:ascii="Simplified Arabic" w:hAnsi="Simplified Arabic" w:cs="Simplified Arabic"/>
          <w:sz w:val="28"/>
          <w:szCs w:val="28"/>
        </w:rPr>
        <w:t xml:space="preserve"> </w:t>
      </w:r>
      <w:r w:rsidR="00090B20" w:rsidRPr="00B83189">
        <w:rPr>
          <w:rFonts w:ascii="Simplified Arabic" w:hAnsi="Simplified Arabic" w:cs="Simplified Arabic"/>
          <w:sz w:val="28"/>
          <w:szCs w:val="28"/>
          <w:rtl/>
        </w:rPr>
        <w:t>الإنترنت</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w:t>
      </w:r>
      <w:r w:rsidR="00181494" w:rsidRPr="00B83189">
        <w:rPr>
          <w:rFonts w:ascii="Simplified Arabic" w:hAnsi="Simplified Arabic" w:cs="Simplified Arabic"/>
          <w:sz w:val="28"/>
          <w:szCs w:val="28"/>
          <w:rtl/>
        </w:rPr>
        <w:t>وارتفعت</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نسبة</w:t>
      </w:r>
      <w:r w:rsidRPr="00B83189">
        <w:rPr>
          <w:rFonts w:ascii="Simplified Arabic" w:hAnsi="Simplified Arabic" w:cs="Simplified Arabic"/>
          <w:sz w:val="28"/>
          <w:szCs w:val="28"/>
        </w:rPr>
        <w:t xml:space="preserve"> </w:t>
      </w:r>
      <w:r w:rsidR="00181494" w:rsidRPr="00B83189">
        <w:rPr>
          <w:rFonts w:ascii="Simplified Arabic" w:hAnsi="Simplified Arabic" w:cs="Simplified Arabic"/>
          <w:sz w:val="28"/>
          <w:szCs w:val="28"/>
          <w:rtl/>
        </w:rPr>
        <w:t>اعتقاد</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المراهقين</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ب</w:t>
      </w:r>
      <w:r w:rsidR="00A5115C" w:rsidRPr="00B83189">
        <w:rPr>
          <w:rFonts w:ascii="Simplified Arabic" w:hAnsi="Simplified Arabic" w:cs="Simplified Arabic"/>
          <w:sz w:val="28"/>
          <w:szCs w:val="28"/>
          <w:rtl/>
        </w:rPr>
        <w:t>وجود</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مخاطر</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سلبية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على</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المجتمع</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جراء</w:t>
      </w:r>
      <w:r w:rsidRPr="00B83189">
        <w:rPr>
          <w:rFonts w:ascii="Simplified Arabic" w:hAnsi="Simplified Arabic" w:cs="Simplified Arabic"/>
          <w:sz w:val="28"/>
          <w:szCs w:val="28"/>
        </w:rPr>
        <w:t xml:space="preserve"> </w:t>
      </w:r>
      <w:r w:rsidR="00121FBC" w:rsidRPr="00B83189">
        <w:rPr>
          <w:rFonts w:ascii="Simplified Arabic" w:hAnsi="Simplified Arabic" w:cs="Simplified Arabic"/>
          <w:sz w:val="28"/>
          <w:szCs w:val="28"/>
          <w:rtl/>
        </w:rPr>
        <w:t>استخدام</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المحتويات</w:t>
      </w:r>
      <w:r w:rsidRPr="00B83189">
        <w:rPr>
          <w:rFonts w:ascii="Simplified Arabic" w:hAnsi="Simplified Arabic" w:cs="Simplified Arabic"/>
          <w:sz w:val="28"/>
          <w:szCs w:val="28"/>
        </w:rPr>
        <w:t xml:space="preserve"> </w:t>
      </w:r>
      <w:r w:rsidR="00520E59" w:rsidRPr="00B83189">
        <w:rPr>
          <w:rFonts w:ascii="Simplified Arabic" w:hAnsi="Simplified Arabic" w:cs="Simplified Arabic"/>
          <w:sz w:val="28"/>
          <w:szCs w:val="28"/>
          <w:rtl/>
        </w:rPr>
        <w:t>الإ</w:t>
      </w:r>
      <w:r w:rsidR="003B0153" w:rsidRPr="00B83189">
        <w:rPr>
          <w:rFonts w:ascii="Simplified Arabic" w:hAnsi="Simplified Arabic" w:cs="Simplified Arabic"/>
          <w:sz w:val="28"/>
          <w:szCs w:val="28"/>
          <w:rtl/>
        </w:rPr>
        <w:t>ب</w:t>
      </w:r>
      <w:r w:rsidRPr="00B83189">
        <w:rPr>
          <w:rFonts w:ascii="Simplified Arabic" w:hAnsi="Simplified Arabic" w:cs="Simplified Arabic"/>
          <w:sz w:val="28"/>
          <w:szCs w:val="28"/>
          <w:rtl/>
        </w:rPr>
        <w:t>احية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بشبكة</w:t>
      </w:r>
      <w:r w:rsidRPr="00B83189">
        <w:rPr>
          <w:rFonts w:ascii="Simplified Arabic" w:hAnsi="Simplified Arabic" w:cs="Simplified Arabic"/>
          <w:sz w:val="28"/>
          <w:szCs w:val="28"/>
        </w:rPr>
        <w:t xml:space="preserve"> </w:t>
      </w:r>
      <w:r w:rsidR="00090B20" w:rsidRPr="00B83189">
        <w:rPr>
          <w:rFonts w:ascii="Simplified Arabic" w:hAnsi="Simplified Arabic" w:cs="Simplified Arabic"/>
          <w:sz w:val="28"/>
          <w:szCs w:val="28"/>
          <w:rtl/>
        </w:rPr>
        <w:t>الإنترنت</w:t>
      </w:r>
      <w:r w:rsidRPr="00B83189">
        <w:rPr>
          <w:rFonts w:ascii="Simplified Arabic" w:hAnsi="Simplified Arabic" w:cs="Simplified Arabic"/>
          <w:sz w:val="28"/>
          <w:szCs w:val="28"/>
        </w:rPr>
        <w:t xml:space="preserve"> </w:t>
      </w:r>
      <w:r w:rsidR="0049536B" w:rsidRPr="00B83189">
        <w:rPr>
          <w:rFonts w:ascii="Simplified Arabic" w:hAnsi="Simplified Arabic" w:cs="Simplified Arabic"/>
          <w:sz w:val="28"/>
          <w:szCs w:val="28"/>
          <w:rtl/>
        </w:rPr>
        <w:t>ب</w:t>
      </w:r>
      <w:r w:rsidR="00520E59" w:rsidRPr="00B83189">
        <w:rPr>
          <w:rFonts w:ascii="Simplified Arabic" w:hAnsi="Simplified Arabic" w:cs="Simplified Arabic"/>
          <w:sz w:val="28"/>
          <w:szCs w:val="28"/>
          <w:rtl/>
        </w:rPr>
        <w:t xml:space="preserve">نسبة </w:t>
      </w:r>
      <w:r w:rsidR="0049536B" w:rsidRPr="00B83189">
        <w:rPr>
          <w:rFonts w:ascii="Simplified Arabic" w:hAnsi="Simplified Arabic" w:cs="Simplified Arabic"/>
          <w:sz w:val="28"/>
          <w:szCs w:val="28"/>
          <w:rtl/>
        </w:rPr>
        <w:t>(80%).</w:t>
      </w:r>
    </w:p>
    <w:p w:rsidR="00536B2E" w:rsidRPr="00B83189" w:rsidRDefault="00536B2E" w:rsidP="00B83189">
      <w:pPr>
        <w:pStyle w:val="ListParagraph"/>
        <w:numPr>
          <w:ilvl w:val="0"/>
          <w:numId w:val="17"/>
        </w:numPr>
        <w:bidi/>
        <w:rPr>
          <w:rFonts w:ascii="Simplified Arabic" w:hAnsi="Simplified Arabic" w:cs="Simplified Arabic"/>
          <w:b/>
          <w:bCs/>
          <w:sz w:val="28"/>
          <w:szCs w:val="28"/>
          <w:rtl/>
          <w:lang w:bidi="ar-EG"/>
        </w:rPr>
      </w:pPr>
      <w:r w:rsidRPr="00B83189">
        <w:rPr>
          <w:rFonts w:ascii="Simplified Arabic" w:hAnsi="Simplified Arabic" w:cs="Simplified Arabic"/>
          <w:b/>
          <w:bCs/>
          <w:sz w:val="28"/>
          <w:szCs w:val="28"/>
          <w:rtl/>
        </w:rPr>
        <w:lastRenderedPageBreak/>
        <w:t>دراسة ريجينا لوتريل</w:t>
      </w:r>
      <w:r w:rsidR="00F967B5" w:rsidRPr="00B83189">
        <w:rPr>
          <w:rFonts w:ascii="Simplified Arabic" w:hAnsi="Simplified Arabic" w:cs="Simplified Arabic"/>
          <w:b/>
          <w:bCs/>
          <w:sz w:val="28"/>
          <w:szCs w:val="28"/>
          <w:rtl/>
          <w:lang w:bidi="ar-EG"/>
        </w:rPr>
        <w:t xml:space="preserve"> </w:t>
      </w:r>
      <w:r w:rsidRPr="00B83189">
        <w:rPr>
          <w:rFonts w:ascii="Simplified Arabic" w:hAnsi="Simplified Arabic" w:cs="Simplified Arabic"/>
          <w:b/>
          <w:bCs/>
          <w:sz w:val="28"/>
          <w:szCs w:val="28"/>
          <w:rtl/>
          <w:lang w:bidi="ar-EG"/>
        </w:rPr>
        <w:t>(2012)</w:t>
      </w:r>
      <w:r w:rsidR="00520E59" w:rsidRPr="00B83189">
        <w:rPr>
          <w:rFonts w:ascii="Simplified Arabic" w:hAnsi="Simplified Arabic" w:cs="Simplified Arabic"/>
          <w:b/>
          <w:bCs/>
          <w:sz w:val="28"/>
          <w:szCs w:val="28"/>
          <w:rtl/>
          <w:lang w:bidi="ar-EG"/>
        </w:rPr>
        <w:t>.</w:t>
      </w:r>
    </w:p>
    <w:p w:rsidR="00536B2E" w:rsidRPr="00B83189" w:rsidRDefault="00536B2E" w:rsidP="00B83189">
      <w:pPr>
        <w:spacing w:line="360" w:lineRule="auto"/>
        <w:jc w:val="both"/>
        <w:rPr>
          <w:rFonts w:ascii="Simplified Arabic" w:hAnsi="Simplified Arabic" w:cs="Simplified Arabic"/>
          <w:sz w:val="28"/>
          <w:szCs w:val="28"/>
          <w:rtl/>
          <w:lang w:bidi="ar-EG"/>
        </w:rPr>
      </w:pPr>
      <w:r w:rsidRPr="00B83189">
        <w:rPr>
          <w:rFonts w:ascii="Simplified Arabic" w:hAnsi="Simplified Arabic" w:cs="Simplified Arabic"/>
          <w:sz w:val="28"/>
          <w:szCs w:val="28"/>
          <w:rtl/>
          <w:lang w:bidi="ar-EG"/>
        </w:rPr>
        <w:tab/>
        <w:t xml:space="preserve">هدفت الدراسة </w:t>
      </w:r>
      <w:r w:rsidR="003B0153" w:rsidRPr="00B83189">
        <w:rPr>
          <w:rFonts w:ascii="Simplified Arabic" w:hAnsi="Simplified Arabic" w:cs="Simplified Arabic"/>
          <w:sz w:val="28"/>
          <w:szCs w:val="28"/>
          <w:rtl/>
          <w:lang w:bidi="ar-EG"/>
        </w:rPr>
        <w:t>إلي</w:t>
      </w:r>
      <w:r w:rsidRPr="00B83189">
        <w:rPr>
          <w:rFonts w:ascii="Simplified Arabic" w:hAnsi="Simplified Arabic" w:cs="Simplified Arabic"/>
          <w:sz w:val="28"/>
          <w:szCs w:val="28"/>
          <w:rtl/>
          <w:lang w:bidi="ar-EG"/>
        </w:rPr>
        <w:t xml:space="preserve"> دمج عدة مواقع للشبكات </w:t>
      </w:r>
      <w:r w:rsidR="007B0B6B" w:rsidRPr="00B83189">
        <w:rPr>
          <w:rFonts w:ascii="Simplified Arabic" w:hAnsi="Simplified Arabic" w:cs="Simplified Arabic"/>
          <w:sz w:val="28"/>
          <w:szCs w:val="28"/>
          <w:rtl/>
          <w:lang w:bidi="ar-EG"/>
        </w:rPr>
        <w:t>ال</w:t>
      </w:r>
      <w:r w:rsidR="00121FBC" w:rsidRPr="00B83189">
        <w:rPr>
          <w:rFonts w:ascii="Simplified Arabic" w:hAnsi="Simplified Arabic" w:cs="Simplified Arabic"/>
          <w:sz w:val="28"/>
          <w:szCs w:val="28"/>
          <w:rtl/>
          <w:lang w:bidi="ar-EG"/>
        </w:rPr>
        <w:t>اجتماعي</w:t>
      </w:r>
      <w:r w:rsidRPr="00B83189">
        <w:rPr>
          <w:rFonts w:ascii="Simplified Arabic" w:hAnsi="Simplified Arabic" w:cs="Simplified Arabic"/>
          <w:sz w:val="28"/>
          <w:szCs w:val="28"/>
          <w:rtl/>
          <w:lang w:bidi="ar-EG"/>
        </w:rPr>
        <w:t>ة داخل دورة للعلاقات العامة و</w:t>
      </w:r>
      <w:r w:rsidR="00121FBC" w:rsidRPr="00B83189">
        <w:rPr>
          <w:rFonts w:ascii="Simplified Arabic" w:hAnsi="Simplified Arabic" w:cs="Simplified Arabic"/>
          <w:sz w:val="28"/>
          <w:szCs w:val="28"/>
          <w:rtl/>
          <w:lang w:bidi="ar-EG"/>
        </w:rPr>
        <w:t>استخدام</w:t>
      </w:r>
      <w:r w:rsidRPr="00B83189">
        <w:rPr>
          <w:rFonts w:ascii="Simplified Arabic" w:hAnsi="Simplified Arabic" w:cs="Simplified Arabic"/>
          <w:sz w:val="28"/>
          <w:szCs w:val="28"/>
          <w:rtl/>
          <w:lang w:bidi="ar-EG"/>
        </w:rPr>
        <w:t xml:space="preserve"> تلك المواقع (المدونات ،فيس بوك، تويتر) </w:t>
      </w:r>
      <w:r w:rsidR="00BE2FA0" w:rsidRPr="00B83189">
        <w:rPr>
          <w:rFonts w:ascii="Simplified Arabic" w:hAnsi="Simplified Arabic" w:cs="Simplified Arabic"/>
          <w:sz w:val="28"/>
          <w:szCs w:val="28"/>
          <w:rtl/>
          <w:lang w:bidi="ar-EG"/>
        </w:rPr>
        <w:t>كأسلوب</w:t>
      </w:r>
      <w:r w:rsidRPr="00B83189">
        <w:rPr>
          <w:rFonts w:ascii="Simplified Arabic" w:hAnsi="Simplified Arabic" w:cs="Simplified Arabic"/>
          <w:sz w:val="28"/>
          <w:szCs w:val="28"/>
          <w:rtl/>
          <w:lang w:bidi="ar-EG"/>
        </w:rPr>
        <w:t xml:space="preserve"> للتعلم من اجل تقييم تصورات الطلاب المتعلقة بالفهم ،والتحليل وتطبيق الموا</w:t>
      </w:r>
      <w:r w:rsidR="00AF0FD2" w:rsidRPr="00B83189">
        <w:rPr>
          <w:rFonts w:ascii="Simplified Arabic" w:hAnsi="Simplified Arabic" w:cs="Simplified Arabic"/>
          <w:sz w:val="28"/>
          <w:szCs w:val="28"/>
          <w:rtl/>
          <w:lang w:bidi="ar-EG"/>
        </w:rPr>
        <w:t>د الدراسية ،و</w:t>
      </w:r>
      <w:r w:rsidR="003B0153" w:rsidRPr="00B83189">
        <w:rPr>
          <w:rFonts w:ascii="Simplified Arabic" w:hAnsi="Simplified Arabic" w:cs="Simplified Arabic"/>
          <w:sz w:val="28"/>
          <w:szCs w:val="28"/>
          <w:rtl/>
          <w:lang w:bidi="ar-EG"/>
        </w:rPr>
        <w:t>استخدم</w:t>
      </w:r>
      <w:r w:rsidR="00AF0FD2" w:rsidRPr="00B83189">
        <w:rPr>
          <w:rFonts w:ascii="Simplified Arabic" w:hAnsi="Simplified Arabic" w:cs="Simplified Arabic"/>
          <w:sz w:val="28"/>
          <w:szCs w:val="28"/>
          <w:rtl/>
          <w:lang w:bidi="ar-EG"/>
        </w:rPr>
        <w:t>ت الدراسة الأ</w:t>
      </w:r>
      <w:r w:rsidRPr="00B83189">
        <w:rPr>
          <w:rFonts w:ascii="Simplified Arabic" w:hAnsi="Simplified Arabic" w:cs="Simplified Arabic"/>
          <w:sz w:val="28"/>
          <w:szCs w:val="28"/>
          <w:rtl/>
          <w:lang w:bidi="ar-EG"/>
        </w:rPr>
        <w:t>س</w:t>
      </w:r>
      <w:r w:rsidR="00520E59" w:rsidRPr="00B83189">
        <w:rPr>
          <w:rFonts w:ascii="Simplified Arabic" w:hAnsi="Simplified Arabic" w:cs="Simplified Arabic"/>
          <w:sz w:val="28"/>
          <w:szCs w:val="28"/>
          <w:rtl/>
          <w:lang w:bidi="ar-EG"/>
        </w:rPr>
        <w:t>ا</w:t>
      </w:r>
      <w:r w:rsidR="003B0153" w:rsidRPr="00B83189">
        <w:rPr>
          <w:rFonts w:ascii="Simplified Arabic" w:hAnsi="Simplified Arabic" w:cs="Simplified Arabic"/>
          <w:sz w:val="28"/>
          <w:szCs w:val="28"/>
          <w:rtl/>
          <w:lang w:bidi="ar-EG"/>
        </w:rPr>
        <w:t>لي</w:t>
      </w:r>
      <w:r w:rsidRPr="00B83189">
        <w:rPr>
          <w:rFonts w:ascii="Simplified Arabic" w:hAnsi="Simplified Arabic" w:cs="Simplified Arabic"/>
          <w:sz w:val="28"/>
          <w:szCs w:val="28"/>
          <w:rtl/>
          <w:lang w:bidi="ar-EG"/>
        </w:rPr>
        <w:t xml:space="preserve">ب النوعية والكمية لجمع </w:t>
      </w:r>
      <w:r w:rsidR="00E833A2" w:rsidRPr="00B83189">
        <w:rPr>
          <w:rFonts w:ascii="Simplified Arabic" w:hAnsi="Simplified Arabic" w:cs="Simplified Arabic"/>
          <w:sz w:val="28"/>
          <w:szCs w:val="28"/>
          <w:rtl/>
          <w:lang w:bidi="ar-EG"/>
        </w:rPr>
        <w:t>البيانات</w:t>
      </w:r>
      <w:r w:rsidR="00AF0FD2" w:rsidRPr="00B83189">
        <w:rPr>
          <w:rFonts w:ascii="Simplified Arabic" w:hAnsi="Simplified Arabic" w:cs="Simplified Arabic"/>
          <w:sz w:val="28"/>
          <w:szCs w:val="28"/>
          <w:rtl/>
          <w:lang w:bidi="ar-EG"/>
        </w:rPr>
        <w:t xml:space="preserve"> </w:t>
      </w:r>
      <w:r w:rsidR="00C908F6" w:rsidRPr="00B83189">
        <w:rPr>
          <w:rFonts w:ascii="Simplified Arabic" w:hAnsi="Simplified Arabic" w:cs="Simplified Arabic"/>
          <w:sz w:val="28"/>
          <w:szCs w:val="28"/>
          <w:rtl/>
          <w:lang w:bidi="ar-EG"/>
        </w:rPr>
        <w:t>و</w:t>
      </w:r>
      <w:r w:rsidR="00AF0FD2" w:rsidRPr="00B83189">
        <w:rPr>
          <w:rFonts w:ascii="Simplified Arabic" w:hAnsi="Simplified Arabic" w:cs="Simplified Arabic"/>
          <w:sz w:val="28"/>
          <w:szCs w:val="28"/>
          <w:rtl/>
          <w:lang w:bidi="ar-EG"/>
        </w:rPr>
        <w:t>أ</w:t>
      </w:r>
      <w:r w:rsidRPr="00B83189">
        <w:rPr>
          <w:rFonts w:ascii="Simplified Arabic" w:hAnsi="Simplified Arabic" w:cs="Simplified Arabic"/>
          <w:sz w:val="28"/>
          <w:szCs w:val="28"/>
          <w:rtl/>
          <w:lang w:bidi="ar-EG"/>
        </w:rPr>
        <w:t xml:space="preserve">سلوب الملاحظة بالمشاركة ،والمقابلة الفردية ،بواقع عينة قوامها </w:t>
      </w:r>
      <w:r w:rsidR="0049536B" w:rsidRPr="00B83189">
        <w:rPr>
          <w:rFonts w:ascii="Simplified Arabic" w:hAnsi="Simplified Arabic" w:cs="Simplified Arabic"/>
          <w:sz w:val="28"/>
          <w:szCs w:val="28"/>
          <w:rtl/>
          <w:lang w:bidi="ar-EG"/>
        </w:rPr>
        <w:t xml:space="preserve">(34) </w:t>
      </w:r>
      <w:r w:rsidRPr="00B83189">
        <w:rPr>
          <w:rFonts w:ascii="Simplified Arabic" w:hAnsi="Simplified Arabic" w:cs="Simplified Arabic"/>
          <w:sz w:val="28"/>
          <w:szCs w:val="28"/>
          <w:rtl/>
          <w:lang w:bidi="ar-EG"/>
        </w:rPr>
        <w:t xml:space="preserve">طالب منهم </w:t>
      </w:r>
      <w:r w:rsidR="0049536B" w:rsidRPr="00B83189">
        <w:rPr>
          <w:rFonts w:ascii="Simplified Arabic" w:hAnsi="Simplified Arabic" w:cs="Simplified Arabic"/>
          <w:sz w:val="28"/>
          <w:szCs w:val="28"/>
          <w:rtl/>
          <w:lang w:bidi="ar-EG"/>
        </w:rPr>
        <w:t xml:space="preserve">(9) ذكور </w:t>
      </w:r>
      <w:r w:rsidRPr="00B83189">
        <w:rPr>
          <w:rFonts w:ascii="Simplified Arabic" w:hAnsi="Simplified Arabic" w:cs="Simplified Arabic"/>
          <w:sz w:val="28"/>
          <w:szCs w:val="28"/>
          <w:rtl/>
          <w:lang w:bidi="ar-EG"/>
        </w:rPr>
        <w:t>و</w:t>
      </w:r>
      <w:r w:rsidR="0049536B" w:rsidRPr="00B83189">
        <w:rPr>
          <w:rFonts w:ascii="Simplified Arabic" w:hAnsi="Simplified Arabic" w:cs="Simplified Arabic"/>
          <w:sz w:val="28"/>
          <w:szCs w:val="28"/>
          <w:rtl/>
          <w:lang w:bidi="ar-EG"/>
        </w:rPr>
        <w:t xml:space="preserve">(25) </w:t>
      </w:r>
      <w:r w:rsidR="007B0B6B" w:rsidRPr="00B83189">
        <w:rPr>
          <w:rFonts w:ascii="Simplified Arabic" w:hAnsi="Simplified Arabic" w:cs="Simplified Arabic"/>
          <w:sz w:val="28"/>
          <w:szCs w:val="28"/>
          <w:rtl/>
          <w:lang w:bidi="ar-EG"/>
        </w:rPr>
        <w:t>أن</w:t>
      </w:r>
      <w:r w:rsidRPr="00B83189">
        <w:rPr>
          <w:rFonts w:ascii="Simplified Arabic" w:hAnsi="Simplified Arabic" w:cs="Simplified Arabic"/>
          <w:sz w:val="28"/>
          <w:szCs w:val="28"/>
          <w:rtl/>
          <w:lang w:bidi="ar-EG"/>
        </w:rPr>
        <w:t>اث ت</w:t>
      </w:r>
      <w:r w:rsidR="00AF0FD2" w:rsidRPr="00B83189">
        <w:rPr>
          <w:rFonts w:ascii="Simplified Arabic" w:hAnsi="Simplified Arabic" w:cs="Simplified Arabic"/>
          <w:sz w:val="28"/>
          <w:szCs w:val="28"/>
          <w:rtl/>
          <w:lang w:bidi="ar-EG"/>
        </w:rPr>
        <w:t>تراوح أ</w:t>
      </w:r>
      <w:r w:rsidR="00CB7394" w:rsidRPr="00B83189">
        <w:rPr>
          <w:rFonts w:ascii="Simplified Arabic" w:hAnsi="Simplified Arabic" w:cs="Simplified Arabic"/>
          <w:sz w:val="28"/>
          <w:szCs w:val="28"/>
          <w:rtl/>
          <w:lang w:bidi="ar-EG"/>
        </w:rPr>
        <w:t xml:space="preserve">عمارهم بين </w:t>
      </w:r>
      <w:r w:rsidR="0049536B" w:rsidRPr="00B83189">
        <w:rPr>
          <w:rFonts w:ascii="Simplified Arabic" w:hAnsi="Simplified Arabic" w:cs="Simplified Arabic"/>
          <w:sz w:val="28"/>
          <w:szCs w:val="28"/>
          <w:rtl/>
          <w:lang w:bidi="ar-EG"/>
        </w:rPr>
        <w:t>(18)</w:t>
      </w:r>
      <w:r w:rsidR="00520E59" w:rsidRPr="00B83189">
        <w:rPr>
          <w:rFonts w:ascii="Simplified Arabic" w:hAnsi="Simplified Arabic" w:cs="Simplified Arabic"/>
          <w:sz w:val="28"/>
          <w:szCs w:val="28"/>
          <w:rtl/>
          <w:lang w:bidi="ar-EG"/>
        </w:rPr>
        <w:t xml:space="preserve"> إلي</w:t>
      </w:r>
      <w:r w:rsidR="00CB7394" w:rsidRPr="00B83189">
        <w:rPr>
          <w:rFonts w:ascii="Simplified Arabic" w:hAnsi="Simplified Arabic" w:cs="Simplified Arabic"/>
          <w:sz w:val="28"/>
          <w:szCs w:val="28"/>
          <w:rtl/>
          <w:lang w:bidi="ar-EG"/>
        </w:rPr>
        <w:t xml:space="preserve"> </w:t>
      </w:r>
      <w:r w:rsidR="0049536B" w:rsidRPr="00B83189">
        <w:rPr>
          <w:rFonts w:ascii="Simplified Arabic" w:hAnsi="Simplified Arabic" w:cs="Simplified Arabic"/>
          <w:sz w:val="28"/>
          <w:szCs w:val="28"/>
          <w:rtl/>
          <w:lang w:bidi="ar-EG"/>
        </w:rPr>
        <w:t xml:space="preserve">(24) </w:t>
      </w:r>
      <w:r w:rsidR="00CB7394" w:rsidRPr="00B83189">
        <w:rPr>
          <w:rFonts w:ascii="Simplified Arabic" w:hAnsi="Simplified Arabic" w:cs="Simplified Arabic"/>
          <w:sz w:val="28"/>
          <w:szCs w:val="28"/>
          <w:rtl/>
          <w:lang w:bidi="ar-EG"/>
        </w:rPr>
        <w:t xml:space="preserve">سنة ، </w:t>
      </w:r>
      <w:r w:rsidR="0083461B" w:rsidRPr="00B83189">
        <w:rPr>
          <w:rFonts w:ascii="Simplified Arabic" w:hAnsi="Simplified Arabic" w:cs="Simplified Arabic"/>
          <w:sz w:val="28"/>
          <w:szCs w:val="28"/>
          <w:rtl/>
          <w:lang w:bidi="ar-EG"/>
        </w:rPr>
        <w:t>وكشفت الدراسة عن</w:t>
      </w:r>
      <w:r w:rsidRPr="00B83189">
        <w:rPr>
          <w:rFonts w:ascii="Simplified Arabic" w:hAnsi="Simplified Arabic" w:cs="Simplified Arabic"/>
          <w:sz w:val="28"/>
          <w:szCs w:val="28"/>
          <w:rtl/>
          <w:lang w:bidi="ar-EG"/>
        </w:rPr>
        <w:t xml:space="preserve"> مجموعة من النتائج </w:t>
      </w:r>
      <w:r w:rsidR="007B0B6B" w:rsidRPr="00B83189">
        <w:rPr>
          <w:rFonts w:ascii="Simplified Arabic" w:hAnsi="Simplified Arabic" w:cs="Simplified Arabic"/>
          <w:sz w:val="28"/>
          <w:szCs w:val="28"/>
          <w:rtl/>
          <w:lang w:bidi="ar-EG"/>
        </w:rPr>
        <w:t>أهم</w:t>
      </w:r>
      <w:r w:rsidRPr="00B83189">
        <w:rPr>
          <w:rFonts w:ascii="Simplified Arabic" w:hAnsi="Simplified Arabic" w:cs="Simplified Arabic"/>
          <w:sz w:val="28"/>
          <w:szCs w:val="28"/>
          <w:rtl/>
          <w:lang w:bidi="ar-EG"/>
        </w:rPr>
        <w:t xml:space="preserve">ها </w:t>
      </w:r>
      <w:r w:rsidR="003D52E9" w:rsidRPr="00B83189">
        <w:rPr>
          <w:rFonts w:ascii="Simplified Arabic" w:hAnsi="Simplified Arabic" w:cs="Simplified Arabic"/>
          <w:sz w:val="28"/>
          <w:szCs w:val="28"/>
          <w:rtl/>
          <w:lang w:bidi="ar-EG"/>
        </w:rPr>
        <w:t>وجود</w:t>
      </w:r>
      <w:r w:rsidRPr="00B83189">
        <w:rPr>
          <w:rFonts w:ascii="Simplified Arabic" w:hAnsi="Simplified Arabic" w:cs="Simplified Arabic"/>
          <w:sz w:val="28"/>
          <w:szCs w:val="28"/>
          <w:rtl/>
          <w:lang w:bidi="ar-EG"/>
        </w:rPr>
        <w:t xml:space="preserve"> علاقة ذات دلالة احصائية في </w:t>
      </w:r>
      <w:r w:rsidR="00E833A2" w:rsidRPr="00B83189">
        <w:rPr>
          <w:rFonts w:ascii="Simplified Arabic" w:hAnsi="Simplified Arabic" w:cs="Simplified Arabic"/>
          <w:sz w:val="28"/>
          <w:szCs w:val="28"/>
          <w:rtl/>
          <w:lang w:bidi="ar-EG"/>
        </w:rPr>
        <w:t>البيانات</w:t>
      </w:r>
      <w:r w:rsidR="00AF0FD2" w:rsidRPr="00B83189">
        <w:rPr>
          <w:rFonts w:ascii="Simplified Arabic" w:hAnsi="Simplified Arabic" w:cs="Simplified Arabic"/>
          <w:sz w:val="28"/>
          <w:szCs w:val="28"/>
          <w:rtl/>
          <w:lang w:bidi="ar-EG"/>
        </w:rPr>
        <w:t xml:space="preserve"> التي أ</w:t>
      </w:r>
      <w:r w:rsidRPr="00B83189">
        <w:rPr>
          <w:rFonts w:ascii="Simplified Arabic" w:hAnsi="Simplified Arabic" w:cs="Simplified Arabic"/>
          <w:sz w:val="28"/>
          <w:szCs w:val="28"/>
          <w:rtl/>
          <w:lang w:bidi="ar-EG"/>
        </w:rPr>
        <w:t xml:space="preserve">شارت </w:t>
      </w:r>
      <w:r w:rsidR="007B0B6B" w:rsidRPr="00B83189">
        <w:rPr>
          <w:rFonts w:ascii="Simplified Arabic" w:hAnsi="Simplified Arabic" w:cs="Simplified Arabic"/>
          <w:sz w:val="28"/>
          <w:szCs w:val="28"/>
          <w:rtl/>
          <w:lang w:bidi="ar-EG"/>
        </w:rPr>
        <w:t>أن</w:t>
      </w:r>
      <w:r w:rsidRPr="00B83189">
        <w:rPr>
          <w:rFonts w:ascii="Simplified Arabic" w:hAnsi="Simplified Arabic" w:cs="Simplified Arabic"/>
          <w:sz w:val="28"/>
          <w:szCs w:val="28"/>
          <w:rtl/>
          <w:lang w:bidi="ar-EG"/>
        </w:rPr>
        <w:t xml:space="preserve"> </w:t>
      </w:r>
      <w:r w:rsidR="00121FBC" w:rsidRPr="00B83189">
        <w:rPr>
          <w:rFonts w:ascii="Simplified Arabic" w:hAnsi="Simplified Arabic" w:cs="Simplified Arabic"/>
          <w:sz w:val="28"/>
          <w:szCs w:val="28"/>
          <w:rtl/>
          <w:lang w:bidi="ar-EG"/>
        </w:rPr>
        <w:t>استخدام</w:t>
      </w:r>
      <w:r w:rsidRPr="00B83189">
        <w:rPr>
          <w:rFonts w:ascii="Simplified Arabic" w:hAnsi="Simplified Arabic" w:cs="Simplified Arabic"/>
          <w:sz w:val="28"/>
          <w:szCs w:val="28"/>
          <w:rtl/>
          <w:lang w:bidi="ar-EG"/>
        </w:rPr>
        <w:t xml:space="preserve"> مواقع التواصل </w:t>
      </w:r>
      <w:r w:rsidR="00AF0FD2" w:rsidRPr="00B83189">
        <w:rPr>
          <w:rFonts w:ascii="Simplified Arabic" w:hAnsi="Simplified Arabic" w:cs="Simplified Arabic"/>
          <w:sz w:val="28"/>
          <w:szCs w:val="28"/>
          <w:rtl/>
          <w:lang w:bidi="ar-EG"/>
        </w:rPr>
        <w:t>ال</w:t>
      </w:r>
      <w:r w:rsidR="00121FBC" w:rsidRPr="00B83189">
        <w:rPr>
          <w:rFonts w:ascii="Simplified Arabic" w:hAnsi="Simplified Arabic" w:cs="Simplified Arabic"/>
          <w:sz w:val="28"/>
          <w:szCs w:val="28"/>
          <w:rtl/>
          <w:lang w:bidi="ar-EG"/>
        </w:rPr>
        <w:t>اجتماعي</w:t>
      </w:r>
      <w:r w:rsidRPr="00B83189">
        <w:rPr>
          <w:rFonts w:ascii="Simplified Arabic" w:hAnsi="Simplified Arabic" w:cs="Simplified Arabic"/>
          <w:sz w:val="28"/>
          <w:szCs w:val="28"/>
          <w:rtl/>
          <w:lang w:bidi="ar-EG"/>
        </w:rPr>
        <w:t xml:space="preserve"> في عملية التعلم يمكن</w:t>
      </w:r>
      <w:r w:rsidR="00AF0FD2" w:rsidRPr="00B83189">
        <w:rPr>
          <w:rFonts w:ascii="Simplified Arabic" w:hAnsi="Simplified Arabic" w:cs="Simplified Arabic"/>
          <w:sz w:val="28"/>
          <w:szCs w:val="28"/>
          <w:rtl/>
          <w:lang w:bidi="ar-EG"/>
        </w:rPr>
        <w:t xml:space="preserve"> من </w:t>
      </w:r>
      <w:r w:rsidR="00922ECA" w:rsidRPr="00B83189">
        <w:rPr>
          <w:rFonts w:ascii="Simplified Arabic" w:hAnsi="Simplified Arabic" w:cs="Simplified Arabic"/>
          <w:sz w:val="28"/>
          <w:szCs w:val="28"/>
          <w:rtl/>
          <w:lang w:bidi="ar-EG"/>
        </w:rPr>
        <w:t>استيعاب</w:t>
      </w:r>
      <w:r w:rsidRPr="00B83189">
        <w:rPr>
          <w:rFonts w:ascii="Simplified Arabic" w:hAnsi="Simplified Arabic" w:cs="Simplified Arabic"/>
          <w:sz w:val="28"/>
          <w:szCs w:val="28"/>
          <w:rtl/>
          <w:lang w:bidi="ar-EG"/>
        </w:rPr>
        <w:t xml:space="preserve"> المواد الدراسية ،وعندما تمت مقارنة المواقع الثلاثة  فيما يتعلق بالفهم والتطبيق والتحليل جاءت النتيجة ب</w:t>
      </w:r>
      <w:r w:rsidR="007B0B6B" w:rsidRPr="00B83189">
        <w:rPr>
          <w:rFonts w:ascii="Simplified Arabic" w:hAnsi="Simplified Arabic" w:cs="Simplified Arabic"/>
          <w:sz w:val="28"/>
          <w:szCs w:val="28"/>
          <w:rtl/>
          <w:lang w:bidi="ar-EG"/>
        </w:rPr>
        <w:t>أن</w:t>
      </w:r>
      <w:r w:rsidRPr="00B83189">
        <w:rPr>
          <w:rFonts w:ascii="Simplified Arabic" w:hAnsi="Simplified Arabic" w:cs="Simplified Arabic"/>
          <w:sz w:val="28"/>
          <w:szCs w:val="28"/>
          <w:rtl/>
          <w:lang w:bidi="ar-EG"/>
        </w:rPr>
        <w:t>ه يمكن تطبيق المواد الدراسية ب</w:t>
      </w:r>
      <w:r w:rsidR="00121FBC" w:rsidRPr="00B83189">
        <w:rPr>
          <w:rFonts w:ascii="Simplified Arabic" w:hAnsi="Simplified Arabic" w:cs="Simplified Arabic"/>
          <w:sz w:val="28"/>
          <w:szCs w:val="28"/>
          <w:rtl/>
          <w:lang w:bidi="ar-EG"/>
        </w:rPr>
        <w:t>استخدام</w:t>
      </w:r>
      <w:r w:rsidR="00AF0FD2" w:rsidRPr="00B83189">
        <w:rPr>
          <w:rFonts w:ascii="Simplified Arabic" w:hAnsi="Simplified Arabic" w:cs="Simplified Arabic"/>
          <w:sz w:val="28"/>
          <w:szCs w:val="28"/>
          <w:rtl/>
          <w:lang w:bidi="ar-EG"/>
        </w:rPr>
        <w:t xml:space="preserve"> الفيس بوك أ</w:t>
      </w:r>
      <w:r w:rsidRPr="00B83189">
        <w:rPr>
          <w:rFonts w:ascii="Simplified Arabic" w:hAnsi="Simplified Arabic" w:cs="Simplified Arabic"/>
          <w:sz w:val="28"/>
          <w:szCs w:val="28"/>
          <w:rtl/>
          <w:lang w:bidi="ar-EG"/>
        </w:rPr>
        <w:t xml:space="preserve">كثر من المدونات وتويتر وذلك لسهولة التنقل وحرية </w:t>
      </w:r>
      <w:r w:rsidR="00AF0FD2" w:rsidRPr="00B83189">
        <w:rPr>
          <w:rFonts w:ascii="Simplified Arabic" w:hAnsi="Simplified Arabic" w:cs="Simplified Arabic"/>
          <w:sz w:val="28"/>
          <w:szCs w:val="28"/>
          <w:rtl/>
          <w:lang w:bidi="ar-EG"/>
        </w:rPr>
        <w:t>التعبير والقدرة علي التعليق في أ</w:t>
      </w:r>
      <w:r w:rsidRPr="00B83189">
        <w:rPr>
          <w:rFonts w:ascii="Simplified Arabic" w:hAnsi="Simplified Arabic" w:cs="Simplified Arabic"/>
          <w:sz w:val="28"/>
          <w:szCs w:val="28"/>
          <w:rtl/>
          <w:lang w:bidi="ar-EG"/>
        </w:rPr>
        <w:t xml:space="preserve">ي وقت وعدم </w:t>
      </w:r>
      <w:r w:rsidR="00AF0FD2" w:rsidRPr="00B83189">
        <w:rPr>
          <w:rFonts w:ascii="Simplified Arabic" w:hAnsi="Simplified Arabic" w:cs="Simplified Arabic"/>
          <w:sz w:val="28"/>
          <w:szCs w:val="28"/>
          <w:rtl/>
          <w:lang w:bidi="ar-EG"/>
        </w:rPr>
        <w:t>ال</w:t>
      </w:r>
      <w:r w:rsidR="00922ECA" w:rsidRPr="00B83189">
        <w:rPr>
          <w:rFonts w:ascii="Simplified Arabic" w:hAnsi="Simplified Arabic" w:cs="Simplified Arabic"/>
          <w:sz w:val="28"/>
          <w:szCs w:val="28"/>
          <w:rtl/>
          <w:lang w:bidi="ar-EG"/>
        </w:rPr>
        <w:t>ا</w:t>
      </w:r>
      <w:r w:rsidR="00AF0FD2" w:rsidRPr="00B83189">
        <w:rPr>
          <w:rFonts w:ascii="Simplified Arabic" w:hAnsi="Simplified Arabic" w:cs="Simplified Arabic"/>
          <w:sz w:val="28"/>
          <w:szCs w:val="28"/>
          <w:rtl/>
          <w:lang w:bidi="ar-EG"/>
        </w:rPr>
        <w:t>قتصار علي عدد أ</w:t>
      </w:r>
      <w:r w:rsidRPr="00B83189">
        <w:rPr>
          <w:rFonts w:ascii="Simplified Arabic" w:hAnsi="Simplified Arabic" w:cs="Simplified Arabic"/>
          <w:sz w:val="28"/>
          <w:szCs w:val="28"/>
          <w:rtl/>
          <w:lang w:bidi="ar-EG"/>
        </w:rPr>
        <w:t>حرف معينة .</w:t>
      </w:r>
    </w:p>
    <w:p w:rsidR="00BD66DC" w:rsidRPr="00B83189" w:rsidRDefault="00B32C55" w:rsidP="00B83189">
      <w:pPr>
        <w:spacing w:line="360" w:lineRule="auto"/>
        <w:jc w:val="both"/>
        <w:rPr>
          <w:rFonts w:ascii="Simplified Arabic" w:eastAsia="Calibri" w:hAnsi="Simplified Arabic" w:cs="Simplified Arabic"/>
          <w:sz w:val="28"/>
          <w:szCs w:val="28"/>
          <w:rtl/>
          <w:lang w:bidi="ar-EG"/>
        </w:rPr>
      </w:pPr>
      <w:r w:rsidRPr="00B83189">
        <w:rPr>
          <w:rFonts w:ascii="Simplified Arabic" w:hAnsi="Simplified Arabic" w:cs="Simplified Arabic"/>
          <w:b/>
          <w:bCs/>
          <w:sz w:val="28"/>
          <w:szCs w:val="28"/>
          <w:rtl/>
        </w:rPr>
        <w:t>المحور الث</w:t>
      </w:r>
      <w:r w:rsidR="00AF0FD2" w:rsidRPr="00B83189">
        <w:rPr>
          <w:rFonts w:ascii="Simplified Arabic" w:hAnsi="Simplified Arabic" w:cs="Simplified Arabic"/>
          <w:b/>
          <w:bCs/>
          <w:sz w:val="28"/>
          <w:szCs w:val="28"/>
          <w:rtl/>
        </w:rPr>
        <w:t>ا</w:t>
      </w:r>
      <w:r w:rsidR="007B0B6B" w:rsidRPr="00B83189">
        <w:rPr>
          <w:rFonts w:ascii="Simplified Arabic" w:hAnsi="Simplified Arabic" w:cs="Simplified Arabic"/>
          <w:b/>
          <w:bCs/>
          <w:sz w:val="28"/>
          <w:szCs w:val="28"/>
          <w:rtl/>
        </w:rPr>
        <w:t>ن</w:t>
      </w:r>
      <w:r w:rsidRPr="00B83189">
        <w:rPr>
          <w:rFonts w:ascii="Simplified Arabic" w:hAnsi="Simplified Arabic" w:cs="Simplified Arabic"/>
          <w:b/>
          <w:bCs/>
          <w:sz w:val="28"/>
          <w:szCs w:val="28"/>
          <w:rtl/>
        </w:rPr>
        <w:t xml:space="preserve">ي: </w:t>
      </w:r>
      <w:r w:rsidR="00CD0976" w:rsidRPr="00B83189">
        <w:rPr>
          <w:rFonts w:ascii="Simplified Arabic" w:hAnsi="Simplified Arabic" w:cs="Simplified Arabic"/>
          <w:b/>
          <w:bCs/>
          <w:sz w:val="28"/>
          <w:szCs w:val="28"/>
          <w:rtl/>
        </w:rPr>
        <w:t>دراسات متعلقة ب</w:t>
      </w:r>
      <w:r w:rsidR="007B0B6B" w:rsidRPr="00B83189">
        <w:rPr>
          <w:rFonts w:ascii="Simplified Arabic" w:hAnsi="Simplified Arabic" w:cs="Simplified Arabic"/>
          <w:b/>
          <w:bCs/>
          <w:sz w:val="28"/>
          <w:szCs w:val="28"/>
          <w:rtl/>
        </w:rPr>
        <w:t>ال</w:t>
      </w:r>
      <w:r w:rsidR="00121FBC" w:rsidRPr="00B83189">
        <w:rPr>
          <w:rFonts w:ascii="Simplified Arabic" w:hAnsi="Simplified Arabic" w:cs="Simplified Arabic"/>
          <w:b/>
          <w:bCs/>
          <w:sz w:val="28"/>
          <w:szCs w:val="28"/>
          <w:rtl/>
        </w:rPr>
        <w:t>اغتراب</w:t>
      </w:r>
      <w:r w:rsidR="00536B2E" w:rsidRPr="00B83189">
        <w:rPr>
          <w:rFonts w:ascii="Simplified Arabic" w:eastAsia="Calibri" w:hAnsi="Simplified Arabic" w:cs="Simplified Arabic"/>
          <w:sz w:val="28"/>
          <w:szCs w:val="28"/>
          <w:rtl/>
          <w:lang w:bidi="ar-EG"/>
        </w:rPr>
        <w:t>:</w:t>
      </w:r>
    </w:p>
    <w:p w:rsidR="00536B2E" w:rsidRPr="00B83189" w:rsidRDefault="00AF0FD2" w:rsidP="00B83189">
      <w:pPr>
        <w:pStyle w:val="ListParagraph"/>
        <w:numPr>
          <w:ilvl w:val="0"/>
          <w:numId w:val="18"/>
        </w:numPr>
        <w:bidi/>
        <w:rPr>
          <w:rFonts w:ascii="Simplified Arabic" w:hAnsi="Simplified Arabic" w:cs="Simplified Arabic"/>
          <w:b/>
          <w:bCs/>
          <w:sz w:val="28"/>
          <w:szCs w:val="28"/>
          <w:rtl/>
          <w:lang w:bidi="ar-EG"/>
        </w:rPr>
      </w:pPr>
      <w:r w:rsidRPr="00B83189">
        <w:rPr>
          <w:rFonts w:ascii="Simplified Arabic" w:hAnsi="Simplified Arabic" w:cs="Simplified Arabic"/>
          <w:b/>
          <w:bCs/>
          <w:sz w:val="28"/>
          <w:szCs w:val="28"/>
          <w:rtl/>
          <w:lang w:bidi="ar-EG"/>
        </w:rPr>
        <w:t>دراسة :إ</w:t>
      </w:r>
      <w:r w:rsidR="00536B2E" w:rsidRPr="00B83189">
        <w:rPr>
          <w:rFonts w:ascii="Simplified Arabic" w:hAnsi="Simplified Arabic" w:cs="Simplified Arabic"/>
          <w:b/>
          <w:bCs/>
          <w:sz w:val="28"/>
          <w:szCs w:val="28"/>
          <w:rtl/>
          <w:lang w:bidi="ar-EG"/>
        </w:rPr>
        <w:t>سلام فتحي السيد(2016)</w:t>
      </w:r>
      <w:r w:rsidR="00245688" w:rsidRPr="00B83189">
        <w:rPr>
          <w:rFonts w:ascii="Simplified Arabic" w:hAnsi="Simplified Arabic" w:cs="Simplified Arabic"/>
          <w:b/>
          <w:bCs/>
          <w:sz w:val="28"/>
          <w:szCs w:val="28"/>
          <w:rtl/>
          <w:lang w:bidi="ar-EG"/>
        </w:rPr>
        <w:t>:</w:t>
      </w:r>
    </w:p>
    <w:p w:rsidR="009217A4" w:rsidRPr="00B83189" w:rsidRDefault="00536B2E" w:rsidP="00B83189">
      <w:pPr>
        <w:spacing w:line="360" w:lineRule="auto"/>
        <w:jc w:val="both"/>
        <w:rPr>
          <w:rFonts w:ascii="Simplified Arabic" w:hAnsi="Simplified Arabic" w:cs="Simplified Arabic"/>
          <w:sz w:val="28"/>
          <w:szCs w:val="28"/>
          <w:rtl/>
          <w:lang w:bidi="ar-EG"/>
        </w:rPr>
      </w:pPr>
      <w:r w:rsidRPr="00B83189">
        <w:rPr>
          <w:rFonts w:ascii="Simplified Arabic" w:hAnsi="Simplified Arabic" w:cs="Simplified Arabic"/>
          <w:sz w:val="28"/>
          <w:szCs w:val="28"/>
          <w:rtl/>
          <w:lang w:bidi="ar-EG"/>
        </w:rPr>
        <w:tab/>
        <w:t xml:space="preserve">هدفت الدراسة </w:t>
      </w:r>
      <w:r w:rsidR="003B0153" w:rsidRPr="00B83189">
        <w:rPr>
          <w:rFonts w:ascii="Simplified Arabic" w:hAnsi="Simplified Arabic" w:cs="Simplified Arabic"/>
          <w:sz w:val="28"/>
          <w:szCs w:val="28"/>
          <w:rtl/>
          <w:lang w:bidi="ar-EG"/>
        </w:rPr>
        <w:t>إلي</w:t>
      </w:r>
      <w:r w:rsidR="00AF0FD2" w:rsidRPr="00B83189">
        <w:rPr>
          <w:rFonts w:ascii="Simplified Arabic" w:hAnsi="Simplified Arabic" w:cs="Simplified Arabic"/>
          <w:sz w:val="28"/>
          <w:szCs w:val="28"/>
          <w:rtl/>
          <w:lang w:bidi="ar-EG"/>
        </w:rPr>
        <w:t xml:space="preserve"> التعرف علي مدي تأثير دلالات الإ</w:t>
      </w:r>
      <w:r w:rsidRPr="00B83189">
        <w:rPr>
          <w:rFonts w:ascii="Simplified Arabic" w:hAnsi="Simplified Arabic" w:cs="Simplified Arabic"/>
          <w:sz w:val="28"/>
          <w:szCs w:val="28"/>
          <w:rtl/>
          <w:lang w:bidi="ar-EG"/>
        </w:rPr>
        <w:t>خر</w:t>
      </w:r>
      <w:r w:rsidR="00AF0FD2" w:rsidRPr="00B83189">
        <w:rPr>
          <w:rFonts w:ascii="Simplified Arabic" w:hAnsi="Simplified Arabic" w:cs="Simplified Arabic"/>
          <w:sz w:val="28"/>
          <w:szCs w:val="28"/>
          <w:rtl/>
          <w:lang w:bidi="ar-EG"/>
        </w:rPr>
        <w:t>اج المختلفة وتكوين الصورة في الأفلام الأ</w:t>
      </w:r>
      <w:r w:rsidRPr="00B83189">
        <w:rPr>
          <w:rFonts w:ascii="Simplified Arabic" w:hAnsi="Simplified Arabic" w:cs="Simplified Arabic"/>
          <w:sz w:val="28"/>
          <w:szCs w:val="28"/>
          <w:rtl/>
          <w:lang w:bidi="ar-EG"/>
        </w:rPr>
        <w:t>جنبية علي ثقافة المجتمع ،وتحليل تج</w:t>
      </w:r>
      <w:r w:rsidR="00AF0FD2" w:rsidRPr="00B83189">
        <w:rPr>
          <w:rFonts w:ascii="Simplified Arabic" w:hAnsi="Simplified Arabic" w:cs="Simplified Arabic"/>
          <w:sz w:val="28"/>
          <w:szCs w:val="28"/>
          <w:rtl/>
          <w:lang w:bidi="ar-EG"/>
        </w:rPr>
        <w:t>ا</w:t>
      </w:r>
      <w:r w:rsidR="007B0B6B" w:rsidRPr="00B83189">
        <w:rPr>
          <w:rFonts w:ascii="Simplified Arabic" w:hAnsi="Simplified Arabic" w:cs="Simplified Arabic"/>
          <w:sz w:val="28"/>
          <w:szCs w:val="28"/>
          <w:rtl/>
          <w:lang w:bidi="ar-EG"/>
        </w:rPr>
        <w:t>ن</w:t>
      </w:r>
      <w:r w:rsidRPr="00B83189">
        <w:rPr>
          <w:rFonts w:ascii="Simplified Arabic" w:hAnsi="Simplified Arabic" w:cs="Simplified Arabic"/>
          <w:sz w:val="28"/>
          <w:szCs w:val="28"/>
          <w:rtl/>
          <w:lang w:bidi="ar-EG"/>
        </w:rPr>
        <w:t>س الرموز والدلالات الثقافية بالصو</w:t>
      </w:r>
      <w:r w:rsidR="00AF0FD2" w:rsidRPr="00B83189">
        <w:rPr>
          <w:rFonts w:ascii="Simplified Arabic" w:hAnsi="Simplified Arabic" w:cs="Simplified Arabic"/>
          <w:sz w:val="28"/>
          <w:szCs w:val="28"/>
          <w:rtl/>
          <w:lang w:bidi="ar-EG"/>
        </w:rPr>
        <w:t xml:space="preserve">رة المقدمة بالأفلام الأجنبية ومدي </w:t>
      </w:r>
      <w:r w:rsidR="00C908F6" w:rsidRPr="00B83189">
        <w:rPr>
          <w:rFonts w:ascii="Simplified Arabic" w:hAnsi="Simplified Arabic" w:cs="Simplified Arabic"/>
          <w:sz w:val="28"/>
          <w:szCs w:val="28"/>
          <w:rtl/>
          <w:lang w:bidi="ar-EG"/>
        </w:rPr>
        <w:t>ا</w:t>
      </w:r>
      <w:r w:rsidRPr="00B83189">
        <w:rPr>
          <w:rFonts w:ascii="Simplified Arabic" w:hAnsi="Simplified Arabic" w:cs="Simplified Arabic"/>
          <w:sz w:val="28"/>
          <w:szCs w:val="28"/>
          <w:rtl/>
          <w:lang w:bidi="ar-EG"/>
        </w:rPr>
        <w:t>تساقها مع الثقافة ا</w:t>
      </w:r>
      <w:r w:rsidR="00DB5906" w:rsidRPr="00B83189">
        <w:rPr>
          <w:rFonts w:ascii="Simplified Arabic" w:hAnsi="Simplified Arabic" w:cs="Simplified Arabic"/>
          <w:sz w:val="28"/>
          <w:szCs w:val="28"/>
          <w:rtl/>
          <w:lang w:bidi="ar-EG"/>
        </w:rPr>
        <w:t>لعربية ومدي علاقتها ب</w:t>
      </w:r>
      <w:r w:rsidR="007B0B6B" w:rsidRPr="00B83189">
        <w:rPr>
          <w:rFonts w:ascii="Simplified Arabic" w:hAnsi="Simplified Arabic" w:cs="Simplified Arabic"/>
          <w:sz w:val="28"/>
          <w:szCs w:val="28"/>
          <w:rtl/>
          <w:lang w:bidi="ar-EG"/>
        </w:rPr>
        <w:t>ال</w:t>
      </w:r>
      <w:r w:rsidR="00121FBC" w:rsidRPr="00B83189">
        <w:rPr>
          <w:rFonts w:ascii="Simplified Arabic" w:hAnsi="Simplified Arabic" w:cs="Simplified Arabic"/>
          <w:sz w:val="28"/>
          <w:szCs w:val="28"/>
          <w:rtl/>
          <w:lang w:bidi="ar-EG"/>
        </w:rPr>
        <w:t>اغتراب</w:t>
      </w:r>
      <w:r w:rsidR="00DB5906" w:rsidRPr="00B83189">
        <w:rPr>
          <w:rFonts w:ascii="Simplified Arabic" w:hAnsi="Simplified Arabic" w:cs="Simplified Arabic"/>
          <w:sz w:val="28"/>
          <w:szCs w:val="28"/>
          <w:rtl/>
          <w:lang w:bidi="ar-EG"/>
        </w:rPr>
        <w:t xml:space="preserve"> ،</w:t>
      </w:r>
      <w:r w:rsidR="00922ECA" w:rsidRPr="00B83189">
        <w:rPr>
          <w:rFonts w:ascii="Simplified Arabic" w:hAnsi="Simplified Arabic" w:cs="Simplified Arabic"/>
          <w:sz w:val="28"/>
          <w:szCs w:val="28"/>
          <w:rtl/>
          <w:lang w:bidi="ar-EG"/>
        </w:rPr>
        <w:t>واعتبرت</w:t>
      </w:r>
      <w:r w:rsidRPr="00B83189">
        <w:rPr>
          <w:rFonts w:ascii="Simplified Arabic" w:hAnsi="Simplified Arabic" w:cs="Simplified Arabic"/>
          <w:sz w:val="28"/>
          <w:szCs w:val="28"/>
          <w:rtl/>
          <w:lang w:bidi="ar-EG"/>
        </w:rPr>
        <w:t xml:space="preserve"> الدراسة من الدراسات الوصفية </w:t>
      </w:r>
      <w:r w:rsidR="00AE63C8" w:rsidRPr="00B83189">
        <w:rPr>
          <w:rFonts w:ascii="Simplified Arabic" w:hAnsi="Simplified Arabic" w:cs="Simplified Arabic"/>
          <w:sz w:val="28"/>
          <w:szCs w:val="28"/>
          <w:rtl/>
          <w:lang w:bidi="ar-EG"/>
        </w:rPr>
        <w:t xml:space="preserve">حيث </w:t>
      </w:r>
      <w:r w:rsidR="003B0153" w:rsidRPr="00B83189">
        <w:rPr>
          <w:rFonts w:ascii="Simplified Arabic" w:hAnsi="Simplified Arabic" w:cs="Simplified Arabic"/>
          <w:sz w:val="28"/>
          <w:szCs w:val="28"/>
          <w:rtl/>
          <w:lang w:bidi="ar-EG"/>
        </w:rPr>
        <w:t>استخدم</w:t>
      </w:r>
      <w:r w:rsidRPr="00B83189">
        <w:rPr>
          <w:rFonts w:ascii="Simplified Arabic" w:hAnsi="Simplified Arabic" w:cs="Simplified Arabic"/>
          <w:sz w:val="28"/>
          <w:szCs w:val="28"/>
          <w:rtl/>
          <w:lang w:bidi="ar-EG"/>
        </w:rPr>
        <w:t xml:space="preserve">ت </w:t>
      </w:r>
      <w:r w:rsidR="00BE2FA0" w:rsidRPr="00B83189">
        <w:rPr>
          <w:rFonts w:ascii="Simplified Arabic" w:hAnsi="Simplified Arabic" w:cs="Simplified Arabic"/>
          <w:sz w:val="28"/>
          <w:szCs w:val="28"/>
          <w:rtl/>
          <w:lang w:bidi="ar-EG"/>
        </w:rPr>
        <w:t>المنهج الوصفي</w:t>
      </w:r>
      <w:r w:rsidRPr="00B83189">
        <w:rPr>
          <w:rFonts w:ascii="Simplified Arabic" w:hAnsi="Simplified Arabic" w:cs="Simplified Arabic"/>
          <w:sz w:val="28"/>
          <w:szCs w:val="28"/>
          <w:rtl/>
          <w:lang w:bidi="ar-EG"/>
        </w:rPr>
        <w:t xml:space="preserve"> بشقيه التحليلي والميد</w:t>
      </w:r>
      <w:r w:rsidR="00F67C63" w:rsidRPr="00B83189">
        <w:rPr>
          <w:rFonts w:ascii="Simplified Arabic" w:hAnsi="Simplified Arabic" w:cs="Simplified Arabic"/>
          <w:sz w:val="28"/>
          <w:szCs w:val="28"/>
          <w:rtl/>
          <w:lang w:bidi="ar-EG"/>
        </w:rPr>
        <w:t>ا</w:t>
      </w:r>
      <w:r w:rsidR="007B0B6B" w:rsidRPr="00B83189">
        <w:rPr>
          <w:rFonts w:ascii="Simplified Arabic" w:hAnsi="Simplified Arabic" w:cs="Simplified Arabic"/>
          <w:sz w:val="28"/>
          <w:szCs w:val="28"/>
          <w:rtl/>
          <w:lang w:bidi="ar-EG"/>
        </w:rPr>
        <w:t>ن</w:t>
      </w:r>
      <w:r w:rsidRPr="00B83189">
        <w:rPr>
          <w:rFonts w:ascii="Simplified Arabic" w:hAnsi="Simplified Arabic" w:cs="Simplified Arabic"/>
          <w:sz w:val="28"/>
          <w:szCs w:val="28"/>
          <w:rtl/>
          <w:lang w:bidi="ar-EG"/>
        </w:rPr>
        <w:t xml:space="preserve">ي وطبقت الدراسة علي عينة قوامها </w:t>
      </w:r>
      <w:r w:rsidR="0049536B" w:rsidRPr="00B83189">
        <w:rPr>
          <w:rFonts w:ascii="Simplified Arabic" w:hAnsi="Simplified Arabic" w:cs="Simplified Arabic"/>
          <w:sz w:val="28"/>
          <w:szCs w:val="28"/>
          <w:rtl/>
          <w:lang w:bidi="ar-EG"/>
        </w:rPr>
        <w:t>(400) مفردة</w:t>
      </w:r>
      <w:r w:rsidRPr="00B83189">
        <w:rPr>
          <w:rFonts w:ascii="Simplified Arabic" w:hAnsi="Simplified Arabic" w:cs="Simplified Arabic"/>
          <w:sz w:val="28"/>
          <w:szCs w:val="28"/>
          <w:rtl/>
          <w:lang w:bidi="ar-EG"/>
        </w:rPr>
        <w:t xml:space="preserve"> </w:t>
      </w:r>
      <w:r w:rsidR="00C908F6" w:rsidRPr="00B83189">
        <w:rPr>
          <w:rFonts w:ascii="Simplified Arabic" w:hAnsi="Simplified Arabic" w:cs="Simplified Arabic"/>
          <w:sz w:val="28"/>
          <w:szCs w:val="28"/>
          <w:rtl/>
          <w:lang w:bidi="ar-EG"/>
        </w:rPr>
        <w:t>من المراهقين (18</w:t>
      </w:r>
      <w:r w:rsidR="00395813" w:rsidRPr="00B83189">
        <w:rPr>
          <w:rFonts w:ascii="Simplified Arabic" w:hAnsi="Simplified Arabic" w:cs="Simplified Arabic"/>
          <w:sz w:val="28"/>
          <w:szCs w:val="28"/>
          <w:rtl/>
          <w:lang w:bidi="ar-EG"/>
        </w:rPr>
        <w:t>-</w:t>
      </w:r>
      <w:r w:rsidR="00C908F6" w:rsidRPr="00B83189">
        <w:rPr>
          <w:rFonts w:ascii="Simplified Arabic" w:hAnsi="Simplified Arabic" w:cs="Simplified Arabic"/>
          <w:sz w:val="28"/>
          <w:szCs w:val="28"/>
          <w:rtl/>
          <w:lang w:bidi="ar-EG"/>
        </w:rPr>
        <w:t xml:space="preserve">21) سنة </w:t>
      </w:r>
      <w:r w:rsidR="00DB5906" w:rsidRPr="00B83189">
        <w:rPr>
          <w:rFonts w:ascii="Simplified Arabic" w:hAnsi="Simplified Arabic" w:cs="Simplified Arabic"/>
          <w:sz w:val="28"/>
          <w:szCs w:val="28"/>
          <w:rtl/>
          <w:lang w:bidi="ar-EG"/>
        </w:rPr>
        <w:t>،</w:t>
      </w:r>
      <w:r w:rsidR="009217A4" w:rsidRPr="00B83189">
        <w:rPr>
          <w:rFonts w:ascii="Simplified Arabic" w:hAnsi="Simplified Arabic" w:cs="Simplified Arabic"/>
          <w:sz w:val="28"/>
          <w:szCs w:val="28"/>
          <w:rtl/>
          <w:lang w:bidi="ar-EG"/>
        </w:rPr>
        <w:t>وكشفت</w:t>
      </w:r>
      <w:r w:rsidRPr="00B83189">
        <w:rPr>
          <w:rFonts w:ascii="Simplified Arabic" w:hAnsi="Simplified Arabic" w:cs="Simplified Arabic"/>
          <w:sz w:val="28"/>
          <w:szCs w:val="28"/>
          <w:rtl/>
          <w:lang w:bidi="ar-EG"/>
        </w:rPr>
        <w:t xml:space="preserve"> الدراسة </w:t>
      </w:r>
      <w:r w:rsidR="009217A4" w:rsidRPr="00B83189">
        <w:rPr>
          <w:rFonts w:ascii="Simplified Arabic" w:hAnsi="Simplified Arabic" w:cs="Simplified Arabic"/>
          <w:sz w:val="28"/>
          <w:szCs w:val="28"/>
          <w:rtl/>
          <w:lang w:bidi="ar-EG"/>
        </w:rPr>
        <w:t xml:space="preserve">عن عدة نتائج </w:t>
      </w:r>
      <w:r w:rsidR="007B0B6B" w:rsidRPr="00B83189">
        <w:rPr>
          <w:rFonts w:ascii="Simplified Arabic" w:hAnsi="Simplified Arabic" w:cs="Simplified Arabic"/>
          <w:sz w:val="28"/>
          <w:szCs w:val="28"/>
          <w:rtl/>
          <w:lang w:bidi="ar-EG"/>
        </w:rPr>
        <w:t>أهم</w:t>
      </w:r>
      <w:r w:rsidR="009217A4" w:rsidRPr="00B83189">
        <w:rPr>
          <w:rFonts w:ascii="Simplified Arabic" w:hAnsi="Simplified Arabic" w:cs="Simplified Arabic"/>
          <w:sz w:val="28"/>
          <w:szCs w:val="28"/>
          <w:rtl/>
          <w:lang w:bidi="ar-EG"/>
        </w:rPr>
        <w:t xml:space="preserve">ها </w:t>
      </w:r>
      <w:r w:rsidR="009A45C9" w:rsidRPr="00B83189">
        <w:rPr>
          <w:rFonts w:ascii="Simplified Arabic" w:hAnsi="Simplified Arabic" w:cs="Simplified Arabic"/>
          <w:sz w:val="28"/>
          <w:szCs w:val="28"/>
          <w:rtl/>
          <w:lang w:bidi="ar-EG"/>
        </w:rPr>
        <w:t>وجدت</w:t>
      </w:r>
      <w:r w:rsidR="00F67C63" w:rsidRPr="00B83189">
        <w:rPr>
          <w:rFonts w:ascii="Simplified Arabic" w:hAnsi="Simplified Arabic" w:cs="Simplified Arabic"/>
          <w:sz w:val="28"/>
          <w:szCs w:val="28"/>
          <w:rtl/>
          <w:lang w:bidi="ar-EG"/>
        </w:rPr>
        <w:t xml:space="preserve"> فروق ذات دلالة إحصائية بين دلالات الإ</w:t>
      </w:r>
      <w:r w:rsidRPr="00B83189">
        <w:rPr>
          <w:rFonts w:ascii="Simplified Arabic" w:hAnsi="Simplified Arabic" w:cs="Simplified Arabic"/>
          <w:sz w:val="28"/>
          <w:szCs w:val="28"/>
          <w:rtl/>
          <w:lang w:bidi="ar-EG"/>
        </w:rPr>
        <w:t xml:space="preserve">خراج في ثقافة الصورة ومتوسطات درجات ذوي </w:t>
      </w:r>
      <w:r w:rsidRPr="00B83189">
        <w:rPr>
          <w:rFonts w:ascii="Simplified Arabic" w:hAnsi="Simplified Arabic" w:cs="Simplified Arabic"/>
          <w:sz w:val="28"/>
          <w:szCs w:val="28"/>
          <w:rtl/>
          <w:lang w:bidi="ar-EG"/>
        </w:rPr>
        <w:lastRenderedPageBreak/>
        <w:t>التعليم الحكومي ومتوسطات درجات ذوي التعليم الخاص علي مقيا</w:t>
      </w:r>
      <w:r w:rsidR="009217A4" w:rsidRPr="00B83189">
        <w:rPr>
          <w:rFonts w:ascii="Simplified Arabic" w:hAnsi="Simplified Arabic" w:cs="Simplified Arabic"/>
          <w:sz w:val="28"/>
          <w:szCs w:val="28"/>
          <w:rtl/>
          <w:lang w:bidi="ar-EG"/>
        </w:rPr>
        <w:t xml:space="preserve">س </w:t>
      </w:r>
      <w:r w:rsidR="007B0B6B" w:rsidRPr="00B83189">
        <w:rPr>
          <w:rFonts w:ascii="Simplified Arabic" w:hAnsi="Simplified Arabic" w:cs="Simplified Arabic"/>
          <w:sz w:val="28"/>
          <w:szCs w:val="28"/>
          <w:rtl/>
          <w:lang w:bidi="ar-EG"/>
        </w:rPr>
        <w:t>ال</w:t>
      </w:r>
      <w:r w:rsidR="00121FBC" w:rsidRPr="00B83189">
        <w:rPr>
          <w:rFonts w:ascii="Simplified Arabic" w:hAnsi="Simplified Arabic" w:cs="Simplified Arabic"/>
          <w:sz w:val="28"/>
          <w:szCs w:val="28"/>
          <w:rtl/>
          <w:lang w:bidi="ar-EG"/>
        </w:rPr>
        <w:t>اغتراب</w:t>
      </w:r>
      <w:r w:rsidR="009217A4" w:rsidRPr="00B83189">
        <w:rPr>
          <w:rFonts w:ascii="Simplified Arabic" w:hAnsi="Simplified Arabic" w:cs="Simplified Arabic"/>
          <w:sz w:val="28"/>
          <w:szCs w:val="28"/>
          <w:rtl/>
          <w:lang w:bidi="ar-EG"/>
        </w:rPr>
        <w:t xml:space="preserve"> لصالح التعليم الخاص ،و</w:t>
      </w:r>
      <w:r w:rsidR="009A45C9" w:rsidRPr="00B83189">
        <w:rPr>
          <w:rFonts w:ascii="Simplified Arabic" w:hAnsi="Simplified Arabic" w:cs="Simplified Arabic"/>
          <w:sz w:val="28"/>
          <w:szCs w:val="28"/>
          <w:rtl/>
          <w:lang w:bidi="ar-EG"/>
        </w:rPr>
        <w:t>وجدت</w:t>
      </w:r>
      <w:r w:rsidR="00F67C63" w:rsidRPr="00B83189">
        <w:rPr>
          <w:rFonts w:ascii="Simplified Arabic" w:hAnsi="Simplified Arabic" w:cs="Simplified Arabic"/>
          <w:sz w:val="28"/>
          <w:szCs w:val="28"/>
          <w:rtl/>
          <w:lang w:bidi="ar-EG"/>
        </w:rPr>
        <w:t xml:space="preserve"> فروق ذات دلالة إ</w:t>
      </w:r>
      <w:r w:rsidRPr="00B83189">
        <w:rPr>
          <w:rFonts w:ascii="Simplified Arabic" w:hAnsi="Simplified Arabic" w:cs="Simplified Arabic"/>
          <w:sz w:val="28"/>
          <w:szCs w:val="28"/>
          <w:rtl/>
          <w:lang w:bidi="ar-EG"/>
        </w:rPr>
        <w:t xml:space="preserve">حصائية بين كثافة مشاهدة المراهقين </w:t>
      </w:r>
      <w:r w:rsidR="009217A4" w:rsidRPr="00B83189">
        <w:rPr>
          <w:rFonts w:ascii="Simplified Arabic" w:hAnsi="Simplified Arabic" w:cs="Simplified Arabic"/>
          <w:sz w:val="28"/>
          <w:szCs w:val="28"/>
          <w:rtl/>
          <w:lang w:bidi="ar-EG"/>
        </w:rPr>
        <w:t>للأفلام</w:t>
      </w:r>
      <w:r w:rsidR="00F67C63" w:rsidRPr="00B83189">
        <w:rPr>
          <w:rFonts w:ascii="Simplified Arabic" w:hAnsi="Simplified Arabic" w:cs="Simplified Arabic"/>
          <w:sz w:val="28"/>
          <w:szCs w:val="28"/>
          <w:rtl/>
          <w:lang w:bidi="ar-EG"/>
        </w:rPr>
        <w:t xml:space="preserve"> الأ</w:t>
      </w:r>
      <w:r w:rsidRPr="00B83189">
        <w:rPr>
          <w:rFonts w:ascii="Simplified Arabic" w:hAnsi="Simplified Arabic" w:cs="Simplified Arabic"/>
          <w:sz w:val="28"/>
          <w:szCs w:val="28"/>
          <w:rtl/>
          <w:lang w:bidi="ar-EG"/>
        </w:rPr>
        <w:t>جنبية</w:t>
      </w:r>
      <w:r w:rsidR="009217A4" w:rsidRPr="00B83189">
        <w:rPr>
          <w:rFonts w:ascii="Simplified Arabic" w:hAnsi="Simplified Arabic" w:cs="Simplified Arabic"/>
          <w:sz w:val="28"/>
          <w:szCs w:val="28"/>
          <w:rtl/>
          <w:lang w:bidi="ar-EG"/>
        </w:rPr>
        <w:t xml:space="preserve"> ومستوى الشعور ب</w:t>
      </w:r>
      <w:r w:rsidR="007B0B6B" w:rsidRPr="00B83189">
        <w:rPr>
          <w:rFonts w:ascii="Simplified Arabic" w:hAnsi="Simplified Arabic" w:cs="Simplified Arabic"/>
          <w:sz w:val="28"/>
          <w:szCs w:val="28"/>
          <w:rtl/>
          <w:lang w:bidi="ar-EG"/>
        </w:rPr>
        <w:t>ال</w:t>
      </w:r>
      <w:r w:rsidR="00121FBC" w:rsidRPr="00B83189">
        <w:rPr>
          <w:rFonts w:ascii="Simplified Arabic" w:hAnsi="Simplified Arabic" w:cs="Simplified Arabic"/>
          <w:sz w:val="28"/>
          <w:szCs w:val="28"/>
          <w:rtl/>
          <w:lang w:bidi="ar-EG"/>
        </w:rPr>
        <w:t>اغتراب</w:t>
      </w:r>
      <w:r w:rsidR="009217A4" w:rsidRPr="00B83189">
        <w:rPr>
          <w:rFonts w:ascii="Simplified Arabic" w:hAnsi="Simplified Arabic" w:cs="Simplified Arabic"/>
          <w:sz w:val="28"/>
          <w:szCs w:val="28"/>
          <w:rtl/>
          <w:lang w:bidi="ar-EG"/>
        </w:rPr>
        <w:t xml:space="preserve"> لديهم </w:t>
      </w:r>
      <w:r w:rsidR="00264006" w:rsidRPr="00B83189">
        <w:rPr>
          <w:rFonts w:ascii="Simplified Arabic" w:hAnsi="Simplified Arabic" w:cs="Simplified Arabic"/>
          <w:sz w:val="28"/>
          <w:szCs w:val="28"/>
          <w:rtl/>
          <w:lang w:bidi="ar-EG"/>
        </w:rPr>
        <w:t>.</w:t>
      </w:r>
    </w:p>
    <w:p w:rsidR="00536B2E" w:rsidRPr="00B83189" w:rsidRDefault="00536B2E" w:rsidP="00B83189">
      <w:pPr>
        <w:pStyle w:val="ListParagraph"/>
        <w:numPr>
          <w:ilvl w:val="0"/>
          <w:numId w:val="18"/>
        </w:numPr>
        <w:bidi/>
        <w:rPr>
          <w:rFonts w:ascii="Simplified Arabic" w:eastAsia="Calibri" w:hAnsi="Simplified Arabic" w:cs="Simplified Arabic"/>
          <w:b/>
          <w:bCs/>
          <w:sz w:val="28"/>
          <w:szCs w:val="28"/>
          <w:rtl/>
          <w:lang w:bidi="ar-EG"/>
        </w:rPr>
      </w:pPr>
      <w:r w:rsidRPr="00B83189">
        <w:rPr>
          <w:rFonts w:ascii="Simplified Arabic" w:eastAsia="Calibri" w:hAnsi="Simplified Arabic" w:cs="Simplified Arabic"/>
          <w:b/>
          <w:bCs/>
          <w:sz w:val="28"/>
          <w:szCs w:val="28"/>
          <w:rtl/>
          <w:lang w:bidi="ar-EG"/>
        </w:rPr>
        <w:t>دراسة :مريم حمد الغز</w:t>
      </w:r>
      <w:r w:rsidR="00395813" w:rsidRPr="00B83189">
        <w:rPr>
          <w:rFonts w:ascii="Simplified Arabic" w:eastAsia="Calibri" w:hAnsi="Simplified Arabic" w:cs="Simplified Arabic"/>
          <w:b/>
          <w:bCs/>
          <w:sz w:val="28"/>
          <w:szCs w:val="28"/>
          <w:rtl/>
          <w:lang w:bidi="ar-EG"/>
        </w:rPr>
        <w:t>ا</w:t>
      </w:r>
      <w:r w:rsidR="003B0153" w:rsidRPr="00B83189">
        <w:rPr>
          <w:rFonts w:ascii="Simplified Arabic" w:eastAsia="Calibri" w:hAnsi="Simplified Arabic" w:cs="Simplified Arabic"/>
          <w:b/>
          <w:bCs/>
          <w:sz w:val="28"/>
          <w:szCs w:val="28"/>
          <w:rtl/>
          <w:lang w:bidi="ar-EG"/>
        </w:rPr>
        <w:t>لي</w:t>
      </w:r>
      <w:r w:rsidR="00922ECA" w:rsidRPr="00B83189">
        <w:rPr>
          <w:rFonts w:ascii="Simplified Arabic" w:eastAsia="Calibri" w:hAnsi="Simplified Arabic" w:cs="Simplified Arabic"/>
          <w:b/>
          <w:bCs/>
          <w:sz w:val="28"/>
          <w:szCs w:val="28"/>
          <w:rtl/>
          <w:lang w:bidi="ar-EG"/>
        </w:rPr>
        <w:t xml:space="preserve"> (2015) :</w:t>
      </w:r>
    </w:p>
    <w:p w:rsidR="00536B2E" w:rsidRPr="00B83189" w:rsidRDefault="00536B2E" w:rsidP="00B83189">
      <w:pPr>
        <w:spacing w:line="360" w:lineRule="auto"/>
        <w:jc w:val="both"/>
        <w:rPr>
          <w:rFonts w:ascii="Simplified Arabic" w:hAnsi="Simplified Arabic" w:cs="Simplified Arabic"/>
          <w:sz w:val="28"/>
          <w:szCs w:val="28"/>
          <w:rtl/>
          <w:lang w:bidi="ar-EG"/>
        </w:rPr>
      </w:pPr>
      <w:r w:rsidRPr="00B83189">
        <w:rPr>
          <w:rFonts w:ascii="Simplified Arabic" w:eastAsia="Calibri" w:hAnsi="Simplified Arabic" w:cs="Simplified Arabic"/>
          <w:sz w:val="28"/>
          <w:szCs w:val="28"/>
          <w:rtl/>
          <w:lang w:bidi="ar-EG"/>
        </w:rPr>
        <w:tab/>
        <w:t xml:space="preserve">هدفت الدراسة </w:t>
      </w:r>
      <w:r w:rsidR="003B0153" w:rsidRPr="00B83189">
        <w:rPr>
          <w:rFonts w:ascii="Simplified Arabic" w:eastAsia="Calibri" w:hAnsi="Simplified Arabic" w:cs="Simplified Arabic"/>
          <w:sz w:val="28"/>
          <w:szCs w:val="28"/>
          <w:rtl/>
          <w:lang w:bidi="ar-EG"/>
        </w:rPr>
        <w:t>إلي</w:t>
      </w:r>
      <w:r w:rsidRPr="00B83189">
        <w:rPr>
          <w:rFonts w:ascii="Simplified Arabic" w:hAnsi="Simplified Arabic" w:cs="Simplified Arabic"/>
          <w:sz w:val="28"/>
          <w:szCs w:val="28"/>
          <w:rtl/>
          <w:lang w:bidi="ar-EG"/>
        </w:rPr>
        <w:t xml:space="preserve"> التعرف على مستوى ظاهرة </w:t>
      </w:r>
      <w:r w:rsidR="007B0B6B" w:rsidRPr="00B83189">
        <w:rPr>
          <w:rFonts w:ascii="Simplified Arabic" w:hAnsi="Simplified Arabic" w:cs="Simplified Arabic"/>
          <w:sz w:val="28"/>
          <w:szCs w:val="28"/>
          <w:rtl/>
          <w:lang w:bidi="ar-EG"/>
        </w:rPr>
        <w:t>ال</w:t>
      </w:r>
      <w:r w:rsidR="00121FBC" w:rsidRPr="00B83189">
        <w:rPr>
          <w:rFonts w:ascii="Simplified Arabic" w:hAnsi="Simplified Arabic" w:cs="Simplified Arabic"/>
          <w:sz w:val="28"/>
          <w:szCs w:val="28"/>
          <w:rtl/>
          <w:lang w:bidi="ar-EG"/>
        </w:rPr>
        <w:t>اغتراب</w:t>
      </w:r>
      <w:r w:rsidRPr="00B83189">
        <w:rPr>
          <w:rFonts w:ascii="Simplified Arabic" w:hAnsi="Simplified Arabic" w:cs="Simplified Arabic"/>
          <w:sz w:val="28"/>
          <w:szCs w:val="28"/>
          <w:rtl/>
          <w:lang w:bidi="ar-EG"/>
        </w:rPr>
        <w:t xml:space="preserve"> لدى طلاب الجامعة ، والتعرف على التغيرات </w:t>
      </w:r>
      <w:r w:rsidR="007B0B6B" w:rsidRPr="00B83189">
        <w:rPr>
          <w:rFonts w:ascii="Simplified Arabic" w:hAnsi="Simplified Arabic" w:cs="Simplified Arabic"/>
          <w:sz w:val="28"/>
          <w:szCs w:val="28"/>
          <w:rtl/>
          <w:lang w:bidi="ar-EG"/>
        </w:rPr>
        <w:t>ال</w:t>
      </w:r>
      <w:r w:rsidR="00121FBC" w:rsidRPr="00B83189">
        <w:rPr>
          <w:rFonts w:ascii="Simplified Arabic" w:hAnsi="Simplified Arabic" w:cs="Simplified Arabic"/>
          <w:sz w:val="28"/>
          <w:szCs w:val="28"/>
          <w:rtl/>
          <w:lang w:bidi="ar-EG"/>
        </w:rPr>
        <w:t>اجتماعي</w:t>
      </w:r>
      <w:r w:rsidRPr="00B83189">
        <w:rPr>
          <w:rFonts w:ascii="Simplified Arabic" w:hAnsi="Simplified Arabic" w:cs="Simplified Arabic"/>
          <w:sz w:val="28"/>
          <w:szCs w:val="28"/>
          <w:rtl/>
          <w:lang w:bidi="ar-EG"/>
        </w:rPr>
        <w:t xml:space="preserve">ة المؤثرة على ظاهرة </w:t>
      </w:r>
      <w:r w:rsidR="007B0B6B" w:rsidRPr="00B83189">
        <w:rPr>
          <w:rFonts w:ascii="Simplified Arabic" w:hAnsi="Simplified Arabic" w:cs="Simplified Arabic"/>
          <w:sz w:val="28"/>
          <w:szCs w:val="28"/>
          <w:rtl/>
          <w:lang w:bidi="ar-EG"/>
        </w:rPr>
        <w:t>ال</w:t>
      </w:r>
      <w:r w:rsidR="00121FBC" w:rsidRPr="00B83189">
        <w:rPr>
          <w:rFonts w:ascii="Simplified Arabic" w:hAnsi="Simplified Arabic" w:cs="Simplified Arabic"/>
          <w:sz w:val="28"/>
          <w:szCs w:val="28"/>
          <w:rtl/>
          <w:lang w:bidi="ar-EG"/>
        </w:rPr>
        <w:t>اغتراب</w:t>
      </w:r>
      <w:r w:rsidRPr="00B83189">
        <w:rPr>
          <w:rFonts w:ascii="Simplified Arabic" w:hAnsi="Simplified Arabic" w:cs="Simplified Arabic"/>
          <w:sz w:val="28"/>
          <w:szCs w:val="28"/>
          <w:rtl/>
          <w:lang w:bidi="ar-EG"/>
        </w:rPr>
        <w:t xml:space="preserve"> لدى طلاب الجامعة</w:t>
      </w:r>
      <w:r w:rsidR="00B32C55" w:rsidRPr="00B83189">
        <w:rPr>
          <w:rFonts w:ascii="Simplified Arabic" w:hAnsi="Simplified Arabic" w:cs="Simplified Arabic"/>
          <w:sz w:val="28"/>
          <w:szCs w:val="28"/>
          <w:rtl/>
          <w:lang w:bidi="ar-EG"/>
        </w:rPr>
        <w:t xml:space="preserve"> </w:t>
      </w:r>
      <w:r w:rsidRPr="00B83189">
        <w:rPr>
          <w:rFonts w:ascii="Simplified Arabic" w:hAnsi="Simplified Arabic" w:cs="Simplified Arabic"/>
          <w:sz w:val="28"/>
          <w:szCs w:val="28"/>
          <w:rtl/>
          <w:lang w:bidi="ar-EG"/>
        </w:rPr>
        <w:t>، وتحديد الأسباب الرئي</w:t>
      </w:r>
      <w:r w:rsidR="00AE63C8" w:rsidRPr="00B83189">
        <w:rPr>
          <w:rFonts w:ascii="Simplified Arabic" w:hAnsi="Simplified Arabic" w:cs="Simplified Arabic"/>
          <w:sz w:val="28"/>
          <w:szCs w:val="28"/>
          <w:rtl/>
          <w:lang w:bidi="ar-EG"/>
        </w:rPr>
        <w:t xml:space="preserve">سية لظاهرة </w:t>
      </w:r>
      <w:r w:rsidR="007B0B6B" w:rsidRPr="00B83189">
        <w:rPr>
          <w:rFonts w:ascii="Simplified Arabic" w:hAnsi="Simplified Arabic" w:cs="Simplified Arabic"/>
          <w:sz w:val="28"/>
          <w:szCs w:val="28"/>
          <w:rtl/>
          <w:lang w:bidi="ar-EG"/>
        </w:rPr>
        <w:t>ال</w:t>
      </w:r>
      <w:r w:rsidR="00121FBC" w:rsidRPr="00B83189">
        <w:rPr>
          <w:rFonts w:ascii="Simplified Arabic" w:hAnsi="Simplified Arabic" w:cs="Simplified Arabic"/>
          <w:sz w:val="28"/>
          <w:szCs w:val="28"/>
          <w:rtl/>
          <w:lang w:bidi="ar-EG"/>
        </w:rPr>
        <w:t>اغتراب</w:t>
      </w:r>
      <w:r w:rsidR="00AE63C8" w:rsidRPr="00B83189">
        <w:rPr>
          <w:rFonts w:ascii="Simplified Arabic" w:hAnsi="Simplified Arabic" w:cs="Simplified Arabic"/>
          <w:sz w:val="28"/>
          <w:szCs w:val="28"/>
          <w:rtl/>
          <w:lang w:bidi="ar-EG"/>
        </w:rPr>
        <w:t xml:space="preserve"> في المجتمع و</w:t>
      </w:r>
      <w:r w:rsidR="003B0153" w:rsidRPr="00B83189">
        <w:rPr>
          <w:rFonts w:ascii="Simplified Arabic" w:hAnsi="Simplified Arabic" w:cs="Simplified Arabic"/>
          <w:sz w:val="28"/>
          <w:szCs w:val="28"/>
          <w:rtl/>
          <w:lang w:bidi="ar-EG"/>
        </w:rPr>
        <w:t>استخدم</w:t>
      </w:r>
      <w:r w:rsidRPr="00B83189">
        <w:rPr>
          <w:rFonts w:ascii="Simplified Arabic" w:hAnsi="Simplified Arabic" w:cs="Simplified Arabic"/>
          <w:sz w:val="28"/>
          <w:szCs w:val="28"/>
          <w:rtl/>
          <w:lang w:bidi="ar-EG"/>
        </w:rPr>
        <w:t>ت ا</w:t>
      </w:r>
      <w:r w:rsidR="00DB5906" w:rsidRPr="00B83189">
        <w:rPr>
          <w:rFonts w:ascii="Simplified Arabic" w:hAnsi="Simplified Arabic" w:cs="Simplified Arabic"/>
          <w:sz w:val="28"/>
          <w:szCs w:val="28"/>
          <w:rtl/>
          <w:lang w:bidi="ar-EG"/>
        </w:rPr>
        <w:t>لدراسة</w:t>
      </w:r>
      <w:r w:rsidRPr="00B83189">
        <w:rPr>
          <w:rFonts w:ascii="Simplified Arabic" w:hAnsi="Simplified Arabic" w:cs="Simplified Arabic"/>
          <w:sz w:val="28"/>
          <w:szCs w:val="28"/>
          <w:rtl/>
          <w:lang w:bidi="ar-EG"/>
        </w:rPr>
        <w:t xml:space="preserve"> </w:t>
      </w:r>
      <w:r w:rsidR="00AE63C8" w:rsidRPr="00B83189">
        <w:rPr>
          <w:rFonts w:ascii="Simplified Arabic" w:hAnsi="Simplified Arabic" w:cs="Simplified Arabic"/>
          <w:sz w:val="28"/>
          <w:szCs w:val="28"/>
          <w:rtl/>
          <w:lang w:bidi="ar-EG"/>
        </w:rPr>
        <w:t>المنهج الوصفي و</w:t>
      </w:r>
      <w:r w:rsidR="00090B20" w:rsidRPr="00B83189">
        <w:rPr>
          <w:rFonts w:ascii="Simplified Arabic" w:hAnsi="Simplified Arabic" w:cs="Simplified Arabic"/>
          <w:sz w:val="28"/>
          <w:szCs w:val="28"/>
          <w:rtl/>
          <w:lang w:bidi="ar-EG"/>
        </w:rPr>
        <w:t>أداة</w:t>
      </w:r>
      <w:r w:rsidR="00AE63C8" w:rsidRPr="00B83189">
        <w:rPr>
          <w:rFonts w:ascii="Simplified Arabic" w:hAnsi="Simplified Arabic" w:cs="Simplified Arabic"/>
          <w:sz w:val="28"/>
          <w:szCs w:val="28"/>
          <w:rtl/>
          <w:lang w:bidi="ar-EG"/>
        </w:rPr>
        <w:t xml:space="preserve"> المسح</w:t>
      </w:r>
      <w:r w:rsidRPr="00B83189">
        <w:rPr>
          <w:rFonts w:ascii="Simplified Arabic" w:eastAsia="Calibri" w:hAnsi="Simplified Arabic" w:cs="Simplified Arabic"/>
          <w:sz w:val="28"/>
          <w:szCs w:val="28"/>
          <w:rtl/>
          <w:lang w:bidi="ar-EG"/>
        </w:rPr>
        <w:t xml:space="preserve"> ،والتي تهدف </w:t>
      </w:r>
      <w:r w:rsidR="00B03D8C" w:rsidRPr="00B83189">
        <w:rPr>
          <w:rFonts w:ascii="Simplified Arabic" w:eastAsia="Calibri" w:hAnsi="Simplified Arabic" w:cs="Simplified Arabic"/>
          <w:sz w:val="28"/>
          <w:szCs w:val="28"/>
          <w:rtl/>
          <w:lang w:bidi="ar-EG"/>
        </w:rPr>
        <w:t>إلي</w:t>
      </w:r>
      <w:r w:rsidRPr="00B83189">
        <w:rPr>
          <w:rFonts w:ascii="Simplified Arabic" w:eastAsia="Calibri" w:hAnsi="Simplified Arabic" w:cs="Simplified Arabic"/>
          <w:sz w:val="28"/>
          <w:szCs w:val="28"/>
          <w:rtl/>
          <w:lang w:bidi="ar-EG"/>
        </w:rPr>
        <w:t xml:space="preserve"> جمع </w:t>
      </w:r>
      <w:r w:rsidR="00E833A2" w:rsidRPr="00B83189">
        <w:rPr>
          <w:rFonts w:ascii="Simplified Arabic" w:eastAsia="Calibri" w:hAnsi="Simplified Arabic" w:cs="Simplified Arabic"/>
          <w:sz w:val="28"/>
          <w:szCs w:val="28"/>
          <w:rtl/>
          <w:lang w:bidi="ar-EG"/>
        </w:rPr>
        <w:t>البيانات</w:t>
      </w:r>
      <w:r w:rsidRPr="00B83189">
        <w:rPr>
          <w:rFonts w:ascii="Simplified Arabic" w:eastAsia="Calibri" w:hAnsi="Simplified Arabic" w:cs="Simplified Arabic"/>
          <w:sz w:val="28"/>
          <w:szCs w:val="28"/>
          <w:rtl/>
          <w:lang w:bidi="ar-EG"/>
        </w:rPr>
        <w:t xml:space="preserve"> ،وتف</w:t>
      </w:r>
      <w:r w:rsidR="00F67C63" w:rsidRPr="00B83189">
        <w:rPr>
          <w:rFonts w:ascii="Simplified Arabic" w:eastAsia="Calibri" w:hAnsi="Simplified Arabic" w:cs="Simplified Arabic"/>
          <w:sz w:val="28"/>
          <w:szCs w:val="28"/>
          <w:rtl/>
          <w:lang w:bidi="ar-EG"/>
        </w:rPr>
        <w:t>سيرها، و</w:t>
      </w:r>
      <w:r w:rsidR="003E5BEC" w:rsidRPr="00B83189">
        <w:rPr>
          <w:rFonts w:ascii="Simplified Arabic" w:eastAsia="Calibri" w:hAnsi="Simplified Arabic" w:cs="Simplified Arabic"/>
          <w:sz w:val="28"/>
          <w:szCs w:val="28"/>
          <w:rtl/>
          <w:lang w:bidi="ar-EG"/>
        </w:rPr>
        <w:t>ا</w:t>
      </w:r>
      <w:r w:rsidRPr="00B83189">
        <w:rPr>
          <w:rFonts w:ascii="Simplified Arabic" w:eastAsia="Calibri" w:hAnsi="Simplified Arabic" w:cs="Simplified Arabic"/>
          <w:sz w:val="28"/>
          <w:szCs w:val="28"/>
          <w:rtl/>
          <w:lang w:bidi="ar-EG"/>
        </w:rPr>
        <w:t>كتشاف وصف العلاقات المحتملة بين متغيراتها</w:t>
      </w:r>
      <w:r w:rsidR="00DB5906" w:rsidRPr="00B83189">
        <w:rPr>
          <w:rFonts w:ascii="Simplified Arabic" w:hAnsi="Simplified Arabic" w:cs="Simplified Arabic"/>
          <w:sz w:val="28"/>
          <w:szCs w:val="28"/>
          <w:rtl/>
          <w:lang w:bidi="ar-EG"/>
        </w:rPr>
        <w:t xml:space="preserve"> ،</w:t>
      </w:r>
      <w:r w:rsidR="00245688" w:rsidRPr="00B83189">
        <w:rPr>
          <w:rFonts w:ascii="Simplified Arabic" w:hAnsi="Simplified Arabic" w:cs="Simplified Arabic"/>
          <w:sz w:val="28"/>
          <w:szCs w:val="28"/>
          <w:rtl/>
          <w:lang w:bidi="ar-EG"/>
        </w:rPr>
        <w:t>وكشفت</w:t>
      </w:r>
      <w:r w:rsidRPr="00B83189">
        <w:rPr>
          <w:rFonts w:ascii="Simplified Arabic" w:hAnsi="Simplified Arabic" w:cs="Simplified Arabic"/>
          <w:sz w:val="28"/>
          <w:szCs w:val="28"/>
          <w:rtl/>
          <w:lang w:bidi="ar-EG"/>
        </w:rPr>
        <w:t xml:space="preserve"> الدراسة </w:t>
      </w:r>
      <w:r w:rsidR="00245688" w:rsidRPr="00B83189">
        <w:rPr>
          <w:rFonts w:ascii="Simplified Arabic" w:hAnsi="Simplified Arabic" w:cs="Simplified Arabic"/>
          <w:sz w:val="28"/>
          <w:szCs w:val="28"/>
          <w:rtl/>
          <w:lang w:bidi="ar-EG"/>
        </w:rPr>
        <w:t>عن</w:t>
      </w:r>
      <w:r w:rsidRPr="00B83189">
        <w:rPr>
          <w:rFonts w:ascii="Simplified Arabic" w:hAnsi="Simplified Arabic" w:cs="Simplified Arabic"/>
          <w:sz w:val="28"/>
          <w:szCs w:val="28"/>
          <w:rtl/>
          <w:lang w:bidi="ar-EG"/>
        </w:rPr>
        <w:t xml:space="preserve"> عدة نتائج </w:t>
      </w:r>
      <w:r w:rsidR="007B0B6B" w:rsidRPr="00B83189">
        <w:rPr>
          <w:rFonts w:ascii="Simplified Arabic" w:hAnsi="Simplified Arabic" w:cs="Simplified Arabic"/>
          <w:sz w:val="28"/>
          <w:szCs w:val="28"/>
          <w:rtl/>
          <w:lang w:bidi="ar-EG"/>
        </w:rPr>
        <w:t>أهم</w:t>
      </w:r>
      <w:r w:rsidRPr="00B83189">
        <w:rPr>
          <w:rFonts w:ascii="Simplified Arabic" w:hAnsi="Simplified Arabic" w:cs="Simplified Arabic"/>
          <w:sz w:val="28"/>
          <w:szCs w:val="28"/>
          <w:rtl/>
          <w:lang w:bidi="ar-EG"/>
        </w:rPr>
        <w:t xml:space="preserve">ها </w:t>
      </w:r>
      <w:r w:rsidR="007B0B6B" w:rsidRPr="00B83189">
        <w:rPr>
          <w:rFonts w:ascii="Simplified Arabic" w:hAnsi="Simplified Arabic" w:cs="Simplified Arabic"/>
          <w:sz w:val="28"/>
          <w:szCs w:val="28"/>
          <w:rtl/>
          <w:lang w:bidi="ar-EG"/>
        </w:rPr>
        <w:t>أن</w:t>
      </w:r>
      <w:r w:rsidRPr="00B83189">
        <w:rPr>
          <w:rFonts w:ascii="Simplified Arabic" w:hAnsi="Simplified Arabic" w:cs="Simplified Arabic"/>
          <w:sz w:val="28"/>
          <w:szCs w:val="28"/>
          <w:rtl/>
          <w:lang w:bidi="ar-EG"/>
        </w:rPr>
        <w:t xml:space="preserve"> هناك علاقة بين المنهج الدراسي ا</w:t>
      </w:r>
      <w:r w:rsidR="00F67C63" w:rsidRPr="00B83189">
        <w:rPr>
          <w:rFonts w:ascii="Simplified Arabic" w:hAnsi="Simplified Arabic" w:cs="Simplified Arabic"/>
          <w:sz w:val="28"/>
          <w:szCs w:val="28"/>
          <w:rtl/>
          <w:lang w:bidi="ar-EG"/>
        </w:rPr>
        <w:t>لجامعي والموضوعات الإ</w:t>
      </w:r>
      <w:r w:rsidR="0049536B" w:rsidRPr="00B83189">
        <w:rPr>
          <w:rFonts w:ascii="Simplified Arabic" w:hAnsi="Simplified Arabic" w:cs="Simplified Arabic"/>
          <w:sz w:val="28"/>
          <w:szCs w:val="28"/>
          <w:rtl/>
          <w:lang w:bidi="ar-EG"/>
        </w:rPr>
        <w:t>جبارية التي</w:t>
      </w:r>
      <w:r w:rsidRPr="00B83189">
        <w:rPr>
          <w:rFonts w:ascii="Simplified Arabic" w:hAnsi="Simplified Arabic" w:cs="Simplified Arabic"/>
          <w:sz w:val="28"/>
          <w:szCs w:val="28"/>
          <w:rtl/>
          <w:lang w:bidi="ar-EG"/>
        </w:rPr>
        <w:t xml:space="preserve"> ت</w:t>
      </w:r>
      <w:r w:rsidR="0049536B" w:rsidRPr="00B83189">
        <w:rPr>
          <w:rFonts w:ascii="Simplified Arabic" w:hAnsi="Simplified Arabic" w:cs="Simplified Arabic"/>
          <w:sz w:val="28"/>
          <w:szCs w:val="28"/>
          <w:rtl/>
          <w:lang w:bidi="ar-EG"/>
        </w:rPr>
        <w:t>قرر على الطالبات، وعدم حريتهن في</w:t>
      </w:r>
      <w:r w:rsidRPr="00B83189">
        <w:rPr>
          <w:rFonts w:ascii="Simplified Arabic" w:hAnsi="Simplified Arabic" w:cs="Simplified Arabic"/>
          <w:sz w:val="28"/>
          <w:szCs w:val="28"/>
          <w:rtl/>
          <w:lang w:bidi="ar-EG"/>
        </w:rPr>
        <w:t xml:space="preserve"> </w:t>
      </w:r>
      <w:r w:rsidR="0049536B" w:rsidRPr="00B83189">
        <w:rPr>
          <w:rFonts w:ascii="Simplified Arabic" w:hAnsi="Simplified Arabic" w:cs="Simplified Arabic"/>
          <w:sz w:val="28"/>
          <w:szCs w:val="28"/>
          <w:rtl/>
          <w:lang w:bidi="ar-EG"/>
        </w:rPr>
        <w:t>اختيار تلك الموضوعات التي</w:t>
      </w:r>
      <w:r w:rsidRPr="00B83189">
        <w:rPr>
          <w:rFonts w:ascii="Simplified Arabic" w:hAnsi="Simplified Arabic" w:cs="Simplified Arabic"/>
          <w:sz w:val="28"/>
          <w:szCs w:val="28"/>
          <w:rtl/>
          <w:lang w:bidi="ar-EG"/>
        </w:rPr>
        <w:t xml:space="preserve"> قد لا تتناسب معهم مما يجعلهم</w:t>
      </w:r>
      <w:r w:rsidR="0049536B" w:rsidRPr="00B83189">
        <w:rPr>
          <w:rFonts w:ascii="Simplified Arabic" w:hAnsi="Simplified Arabic" w:cs="Simplified Arabic"/>
          <w:sz w:val="28"/>
          <w:szCs w:val="28"/>
          <w:rtl/>
          <w:lang w:bidi="ar-EG"/>
        </w:rPr>
        <w:t xml:space="preserve"> يفضلون "</w:t>
      </w:r>
      <w:r w:rsidR="007B0B6B" w:rsidRPr="00B83189">
        <w:rPr>
          <w:rFonts w:ascii="Simplified Arabic" w:hAnsi="Simplified Arabic" w:cs="Simplified Arabic"/>
          <w:sz w:val="28"/>
          <w:szCs w:val="28"/>
          <w:rtl/>
          <w:lang w:bidi="ar-EG"/>
        </w:rPr>
        <w:t>ال</w:t>
      </w:r>
      <w:r w:rsidR="00121FBC" w:rsidRPr="00B83189">
        <w:rPr>
          <w:rFonts w:ascii="Simplified Arabic" w:hAnsi="Simplified Arabic" w:cs="Simplified Arabic"/>
          <w:sz w:val="28"/>
          <w:szCs w:val="28"/>
          <w:rtl/>
          <w:lang w:bidi="ar-EG"/>
        </w:rPr>
        <w:t>اغتراب</w:t>
      </w:r>
      <w:r w:rsidR="0049536B" w:rsidRPr="00B83189">
        <w:rPr>
          <w:rFonts w:ascii="Simplified Arabic" w:hAnsi="Simplified Arabic" w:cs="Simplified Arabic"/>
          <w:sz w:val="28"/>
          <w:szCs w:val="28"/>
          <w:rtl/>
          <w:lang w:bidi="ar-EG"/>
        </w:rPr>
        <w:t>" عن دراستهن في</w:t>
      </w:r>
      <w:r w:rsidRPr="00B83189">
        <w:rPr>
          <w:rFonts w:ascii="Simplified Arabic" w:hAnsi="Simplified Arabic" w:cs="Simplified Arabic"/>
          <w:sz w:val="28"/>
          <w:szCs w:val="28"/>
          <w:rtl/>
          <w:lang w:bidi="ar-EG"/>
        </w:rPr>
        <w:t xml:space="preserve"> الجامعة، وبالت</w:t>
      </w:r>
      <w:r w:rsidR="003E5BEC" w:rsidRPr="00B83189">
        <w:rPr>
          <w:rFonts w:ascii="Simplified Arabic" w:hAnsi="Simplified Arabic" w:cs="Simplified Arabic"/>
          <w:sz w:val="28"/>
          <w:szCs w:val="28"/>
          <w:rtl/>
          <w:lang w:bidi="ar-EG"/>
        </w:rPr>
        <w:t>ا</w:t>
      </w:r>
      <w:r w:rsidR="003B0153" w:rsidRPr="00B83189">
        <w:rPr>
          <w:rFonts w:ascii="Simplified Arabic" w:hAnsi="Simplified Arabic" w:cs="Simplified Arabic"/>
          <w:sz w:val="28"/>
          <w:szCs w:val="28"/>
          <w:rtl/>
          <w:lang w:bidi="ar-EG"/>
        </w:rPr>
        <w:t>لي</w:t>
      </w:r>
      <w:r w:rsidR="00B75AA3" w:rsidRPr="00B83189">
        <w:rPr>
          <w:rFonts w:ascii="Simplified Arabic" w:hAnsi="Simplified Arabic" w:cs="Simplified Arabic"/>
          <w:sz w:val="28"/>
          <w:szCs w:val="28"/>
          <w:rtl/>
          <w:lang w:bidi="ar-EG"/>
        </w:rPr>
        <w:t xml:space="preserve"> لا يقبلون عليها ويشعرون</w:t>
      </w:r>
      <w:r w:rsidRPr="00B83189">
        <w:rPr>
          <w:rFonts w:ascii="Simplified Arabic" w:hAnsi="Simplified Arabic" w:cs="Simplified Arabic"/>
          <w:sz w:val="28"/>
          <w:szCs w:val="28"/>
          <w:rtl/>
          <w:lang w:bidi="ar-EG"/>
        </w:rPr>
        <w:t xml:space="preserve"> ب</w:t>
      </w:r>
      <w:r w:rsidR="007B0B6B" w:rsidRPr="00B83189">
        <w:rPr>
          <w:rFonts w:ascii="Simplified Arabic" w:hAnsi="Simplified Arabic" w:cs="Simplified Arabic"/>
          <w:sz w:val="28"/>
          <w:szCs w:val="28"/>
          <w:rtl/>
          <w:lang w:bidi="ar-EG"/>
        </w:rPr>
        <w:t>ال</w:t>
      </w:r>
      <w:r w:rsidR="00121FBC" w:rsidRPr="00B83189">
        <w:rPr>
          <w:rFonts w:ascii="Simplified Arabic" w:hAnsi="Simplified Arabic" w:cs="Simplified Arabic"/>
          <w:sz w:val="28"/>
          <w:szCs w:val="28"/>
          <w:rtl/>
          <w:lang w:bidi="ar-EG"/>
        </w:rPr>
        <w:t>اغتراب</w:t>
      </w:r>
      <w:r w:rsidRPr="00B83189">
        <w:rPr>
          <w:rFonts w:ascii="Simplified Arabic" w:hAnsi="Simplified Arabic" w:cs="Simplified Arabic"/>
          <w:sz w:val="28"/>
          <w:szCs w:val="28"/>
          <w:rtl/>
          <w:lang w:bidi="ar-EG"/>
        </w:rPr>
        <w:t xml:space="preserve"> والملل بسبب المناهج الدراسية، كما أكدت عينة الدراسة </w:t>
      </w:r>
      <w:r w:rsidR="007B0B6B" w:rsidRPr="00B83189">
        <w:rPr>
          <w:rFonts w:ascii="Simplified Arabic" w:hAnsi="Simplified Arabic" w:cs="Simplified Arabic"/>
          <w:sz w:val="28"/>
          <w:szCs w:val="28"/>
          <w:rtl/>
          <w:lang w:bidi="ar-EG"/>
        </w:rPr>
        <w:t>أن</w:t>
      </w:r>
      <w:r w:rsidRPr="00B83189">
        <w:rPr>
          <w:rFonts w:ascii="Simplified Arabic" w:hAnsi="Simplified Arabic" w:cs="Simplified Arabic"/>
          <w:sz w:val="28"/>
          <w:szCs w:val="28"/>
          <w:rtl/>
          <w:lang w:bidi="ar-EG"/>
        </w:rPr>
        <w:t xml:space="preserve"> زيادة مشاعر </w:t>
      </w:r>
      <w:r w:rsidR="007B0B6B" w:rsidRPr="00B83189">
        <w:rPr>
          <w:rFonts w:ascii="Simplified Arabic" w:hAnsi="Simplified Arabic" w:cs="Simplified Arabic"/>
          <w:sz w:val="28"/>
          <w:szCs w:val="28"/>
          <w:rtl/>
          <w:lang w:bidi="ar-EG"/>
        </w:rPr>
        <w:t>ال</w:t>
      </w:r>
      <w:r w:rsidR="00121FBC" w:rsidRPr="00B83189">
        <w:rPr>
          <w:rFonts w:ascii="Simplified Arabic" w:hAnsi="Simplified Arabic" w:cs="Simplified Arabic"/>
          <w:sz w:val="28"/>
          <w:szCs w:val="28"/>
          <w:rtl/>
          <w:lang w:bidi="ar-EG"/>
        </w:rPr>
        <w:t>اغتراب</w:t>
      </w:r>
      <w:r w:rsidRPr="00B83189">
        <w:rPr>
          <w:rFonts w:ascii="Simplified Arabic" w:hAnsi="Simplified Arabic" w:cs="Simplified Arabic"/>
          <w:sz w:val="28"/>
          <w:szCs w:val="28"/>
          <w:rtl/>
          <w:lang w:bidi="ar-EG"/>
        </w:rPr>
        <w:t xml:space="preserve"> نتجت عن </w:t>
      </w:r>
      <w:r w:rsidR="003E5BEC" w:rsidRPr="00B83189">
        <w:rPr>
          <w:rFonts w:ascii="Simplified Arabic" w:hAnsi="Simplified Arabic" w:cs="Simplified Arabic"/>
          <w:sz w:val="28"/>
          <w:szCs w:val="28"/>
          <w:rtl/>
          <w:lang w:bidi="ar-EG"/>
        </w:rPr>
        <w:t>ان</w:t>
      </w:r>
      <w:r w:rsidRPr="00B83189">
        <w:rPr>
          <w:rFonts w:ascii="Simplified Arabic" w:hAnsi="Simplified Arabic" w:cs="Simplified Arabic"/>
          <w:sz w:val="28"/>
          <w:szCs w:val="28"/>
          <w:rtl/>
          <w:lang w:bidi="ar-EG"/>
        </w:rPr>
        <w:t xml:space="preserve">خفاض التواصل الفكري بين أعضاء هيئة التدريس والطالب </w:t>
      </w:r>
      <w:r w:rsidR="00210648" w:rsidRPr="00B83189">
        <w:rPr>
          <w:rFonts w:ascii="Simplified Arabic" w:hAnsi="Simplified Arabic" w:cs="Simplified Arabic"/>
          <w:sz w:val="28"/>
          <w:szCs w:val="28"/>
          <w:rtl/>
          <w:lang w:bidi="ar-EG"/>
        </w:rPr>
        <w:t xml:space="preserve">في إفساد روابط التواصل </w:t>
      </w:r>
      <w:r w:rsidR="007B0B6B" w:rsidRPr="00B83189">
        <w:rPr>
          <w:rFonts w:ascii="Simplified Arabic" w:hAnsi="Simplified Arabic" w:cs="Simplified Arabic"/>
          <w:sz w:val="28"/>
          <w:szCs w:val="28"/>
          <w:rtl/>
          <w:lang w:bidi="ar-EG"/>
        </w:rPr>
        <w:t>ال</w:t>
      </w:r>
      <w:r w:rsidR="00121FBC" w:rsidRPr="00B83189">
        <w:rPr>
          <w:rFonts w:ascii="Simplified Arabic" w:hAnsi="Simplified Arabic" w:cs="Simplified Arabic"/>
          <w:sz w:val="28"/>
          <w:szCs w:val="28"/>
          <w:rtl/>
          <w:lang w:bidi="ar-EG"/>
        </w:rPr>
        <w:t>اجتماعي</w:t>
      </w:r>
      <w:r w:rsidRPr="00B83189">
        <w:rPr>
          <w:rFonts w:ascii="Simplified Arabic" w:hAnsi="Simplified Arabic" w:cs="Simplified Arabic"/>
          <w:sz w:val="28"/>
          <w:szCs w:val="28"/>
          <w:rtl/>
          <w:lang w:bidi="ar-EG"/>
        </w:rPr>
        <w:t>، و</w:t>
      </w:r>
      <w:r w:rsidR="007B0B6B" w:rsidRPr="00B83189">
        <w:rPr>
          <w:rFonts w:ascii="Simplified Arabic" w:hAnsi="Simplified Arabic" w:cs="Simplified Arabic"/>
          <w:sz w:val="28"/>
          <w:szCs w:val="28"/>
          <w:rtl/>
          <w:lang w:bidi="ar-EG"/>
        </w:rPr>
        <w:t>أن</w:t>
      </w:r>
      <w:r w:rsidRPr="00B83189">
        <w:rPr>
          <w:rFonts w:ascii="Simplified Arabic" w:hAnsi="Simplified Arabic" w:cs="Simplified Arabic"/>
          <w:sz w:val="28"/>
          <w:szCs w:val="28"/>
          <w:rtl/>
          <w:lang w:bidi="ar-EG"/>
        </w:rPr>
        <w:t xml:space="preserve"> أشكال </w:t>
      </w:r>
      <w:r w:rsidR="007B0B6B" w:rsidRPr="00B83189">
        <w:rPr>
          <w:rFonts w:ascii="Simplified Arabic" w:hAnsi="Simplified Arabic" w:cs="Simplified Arabic"/>
          <w:sz w:val="28"/>
          <w:szCs w:val="28"/>
          <w:rtl/>
          <w:lang w:bidi="ar-EG"/>
        </w:rPr>
        <w:t>ال</w:t>
      </w:r>
      <w:r w:rsidR="00121FBC" w:rsidRPr="00B83189">
        <w:rPr>
          <w:rFonts w:ascii="Simplified Arabic" w:hAnsi="Simplified Arabic" w:cs="Simplified Arabic"/>
          <w:sz w:val="28"/>
          <w:szCs w:val="28"/>
          <w:rtl/>
          <w:lang w:bidi="ar-EG"/>
        </w:rPr>
        <w:t>اغتراب</w:t>
      </w:r>
      <w:r w:rsidRPr="00B83189">
        <w:rPr>
          <w:rFonts w:ascii="Simplified Arabic" w:hAnsi="Simplified Arabic" w:cs="Simplified Arabic"/>
          <w:sz w:val="28"/>
          <w:szCs w:val="28"/>
          <w:rtl/>
          <w:lang w:bidi="ar-EG"/>
        </w:rPr>
        <w:t xml:space="preserve"> السائد في الجامعة تمثلت في </w:t>
      </w:r>
      <w:r w:rsidR="007B0B6B" w:rsidRPr="00B83189">
        <w:rPr>
          <w:rFonts w:ascii="Simplified Arabic" w:hAnsi="Simplified Arabic" w:cs="Simplified Arabic"/>
          <w:sz w:val="28"/>
          <w:szCs w:val="28"/>
          <w:rtl/>
          <w:lang w:bidi="ar-EG"/>
        </w:rPr>
        <w:t>ال</w:t>
      </w:r>
      <w:r w:rsidR="00121FBC" w:rsidRPr="00B83189">
        <w:rPr>
          <w:rFonts w:ascii="Simplified Arabic" w:hAnsi="Simplified Arabic" w:cs="Simplified Arabic"/>
          <w:sz w:val="28"/>
          <w:szCs w:val="28"/>
          <w:rtl/>
          <w:lang w:bidi="ar-EG"/>
        </w:rPr>
        <w:t>اغتراب</w:t>
      </w:r>
      <w:r w:rsidRPr="00B83189">
        <w:rPr>
          <w:rFonts w:ascii="Simplified Arabic" w:hAnsi="Simplified Arabic" w:cs="Simplified Arabic"/>
          <w:sz w:val="28"/>
          <w:szCs w:val="28"/>
          <w:rtl/>
          <w:lang w:bidi="ar-EG"/>
        </w:rPr>
        <w:t xml:space="preserve"> الثقافي، بينما جاء </w:t>
      </w:r>
      <w:r w:rsidR="007B0B6B" w:rsidRPr="00B83189">
        <w:rPr>
          <w:rFonts w:ascii="Simplified Arabic" w:hAnsi="Simplified Arabic" w:cs="Simplified Arabic"/>
          <w:sz w:val="28"/>
          <w:szCs w:val="28"/>
          <w:rtl/>
          <w:lang w:bidi="ar-EG"/>
        </w:rPr>
        <w:t>ال</w:t>
      </w:r>
      <w:r w:rsidR="00121FBC" w:rsidRPr="00B83189">
        <w:rPr>
          <w:rFonts w:ascii="Simplified Arabic" w:hAnsi="Simplified Arabic" w:cs="Simplified Arabic"/>
          <w:sz w:val="28"/>
          <w:szCs w:val="28"/>
          <w:rtl/>
          <w:lang w:bidi="ar-EG"/>
        </w:rPr>
        <w:t>اغتراب</w:t>
      </w:r>
      <w:r w:rsidRPr="00B83189">
        <w:rPr>
          <w:rFonts w:ascii="Simplified Arabic" w:hAnsi="Simplified Arabic" w:cs="Simplified Arabic"/>
          <w:sz w:val="28"/>
          <w:szCs w:val="28"/>
          <w:rtl/>
          <w:lang w:bidi="ar-EG"/>
        </w:rPr>
        <w:t xml:space="preserve"> السياسي في المرتبة الث</w:t>
      </w:r>
      <w:r w:rsidR="00F67C63" w:rsidRPr="00B83189">
        <w:rPr>
          <w:rFonts w:ascii="Simplified Arabic" w:hAnsi="Simplified Arabic" w:cs="Simplified Arabic"/>
          <w:sz w:val="28"/>
          <w:szCs w:val="28"/>
          <w:rtl/>
          <w:lang w:bidi="ar-EG"/>
        </w:rPr>
        <w:t>ا</w:t>
      </w:r>
      <w:r w:rsidR="007B0B6B" w:rsidRPr="00B83189">
        <w:rPr>
          <w:rFonts w:ascii="Simplified Arabic" w:hAnsi="Simplified Arabic" w:cs="Simplified Arabic"/>
          <w:sz w:val="28"/>
          <w:szCs w:val="28"/>
          <w:rtl/>
          <w:lang w:bidi="ar-EG"/>
        </w:rPr>
        <w:t>ن</w:t>
      </w:r>
      <w:r w:rsidR="00F67C63" w:rsidRPr="00B83189">
        <w:rPr>
          <w:rFonts w:ascii="Simplified Arabic" w:hAnsi="Simplified Arabic" w:cs="Simplified Arabic"/>
          <w:sz w:val="28"/>
          <w:szCs w:val="28"/>
          <w:rtl/>
          <w:lang w:bidi="ar-EG"/>
        </w:rPr>
        <w:t xml:space="preserve">ية في حين </w:t>
      </w:r>
      <w:r w:rsidR="003E5BEC" w:rsidRPr="00B83189">
        <w:rPr>
          <w:rFonts w:ascii="Simplified Arabic" w:hAnsi="Simplified Arabic" w:cs="Simplified Arabic"/>
          <w:sz w:val="28"/>
          <w:szCs w:val="28"/>
          <w:rtl/>
          <w:lang w:bidi="ar-EG"/>
        </w:rPr>
        <w:t>ا</w:t>
      </w:r>
      <w:r w:rsidRPr="00B83189">
        <w:rPr>
          <w:rFonts w:ascii="Simplified Arabic" w:hAnsi="Simplified Arabic" w:cs="Simplified Arabic"/>
          <w:sz w:val="28"/>
          <w:szCs w:val="28"/>
          <w:rtl/>
          <w:lang w:bidi="ar-EG"/>
        </w:rPr>
        <w:t xml:space="preserve">حتل </w:t>
      </w:r>
      <w:r w:rsidR="007B0B6B" w:rsidRPr="00B83189">
        <w:rPr>
          <w:rFonts w:ascii="Simplified Arabic" w:hAnsi="Simplified Arabic" w:cs="Simplified Arabic"/>
          <w:sz w:val="28"/>
          <w:szCs w:val="28"/>
          <w:rtl/>
          <w:lang w:bidi="ar-EG"/>
        </w:rPr>
        <w:t>ال</w:t>
      </w:r>
      <w:r w:rsidR="00121FBC" w:rsidRPr="00B83189">
        <w:rPr>
          <w:rFonts w:ascii="Simplified Arabic" w:hAnsi="Simplified Arabic" w:cs="Simplified Arabic"/>
          <w:sz w:val="28"/>
          <w:szCs w:val="28"/>
          <w:rtl/>
          <w:lang w:bidi="ar-EG"/>
        </w:rPr>
        <w:t>اغتراب</w:t>
      </w:r>
      <w:r w:rsidRPr="00B83189">
        <w:rPr>
          <w:rFonts w:ascii="Simplified Arabic" w:hAnsi="Simplified Arabic" w:cs="Simplified Arabic"/>
          <w:sz w:val="28"/>
          <w:szCs w:val="28"/>
          <w:rtl/>
          <w:lang w:bidi="ar-EG"/>
        </w:rPr>
        <w:t xml:space="preserve"> التعليمي والنفسي المرتبة الأخيرة .</w:t>
      </w:r>
    </w:p>
    <w:p w:rsidR="00EC366B" w:rsidRPr="00B83189" w:rsidRDefault="0060320E" w:rsidP="00B83189">
      <w:pPr>
        <w:pStyle w:val="ListParagraph"/>
        <w:numPr>
          <w:ilvl w:val="0"/>
          <w:numId w:val="18"/>
        </w:numPr>
        <w:bidi/>
        <w:rPr>
          <w:rFonts w:ascii="Simplified Arabic" w:eastAsia="Calibri" w:hAnsi="Simplified Arabic" w:cs="Simplified Arabic"/>
          <w:b/>
          <w:bCs/>
          <w:sz w:val="28"/>
          <w:szCs w:val="28"/>
          <w:rtl/>
          <w:lang w:bidi="ar-EG"/>
        </w:rPr>
      </w:pPr>
      <w:r w:rsidRPr="00B83189">
        <w:rPr>
          <w:rFonts w:ascii="Simplified Arabic" w:eastAsia="Calibri" w:hAnsi="Simplified Arabic" w:cs="Simplified Arabic"/>
          <w:b/>
          <w:bCs/>
          <w:sz w:val="28"/>
          <w:szCs w:val="28"/>
          <w:rtl/>
          <w:lang w:bidi="ar-EG"/>
        </w:rPr>
        <w:t>دراسة اسلام عبد القادر(2011)</w:t>
      </w:r>
      <w:r w:rsidRPr="00B83189">
        <w:rPr>
          <w:rFonts w:ascii="Simplified Arabic" w:eastAsia="Calibri" w:hAnsi="Simplified Arabic" w:cs="Simplified Arabic"/>
          <w:b/>
          <w:bCs/>
          <w:sz w:val="28"/>
          <w:szCs w:val="28"/>
          <w:vertAlign w:val="superscript"/>
          <w:rtl/>
          <w:lang w:bidi="ar-EG"/>
        </w:rPr>
        <w:t xml:space="preserve"> </w:t>
      </w:r>
      <w:r w:rsidRPr="00B83189">
        <w:rPr>
          <w:rFonts w:ascii="Simplified Arabic" w:eastAsia="Calibri" w:hAnsi="Simplified Arabic" w:cs="Simplified Arabic"/>
          <w:b/>
          <w:bCs/>
          <w:sz w:val="28"/>
          <w:szCs w:val="28"/>
          <w:rtl/>
          <w:lang w:bidi="ar-EG"/>
        </w:rPr>
        <w:t>:</w:t>
      </w:r>
    </w:p>
    <w:p w:rsidR="0060320E" w:rsidRPr="00B83189" w:rsidRDefault="0060320E" w:rsidP="00B83189">
      <w:pPr>
        <w:spacing w:line="360" w:lineRule="auto"/>
        <w:jc w:val="both"/>
        <w:rPr>
          <w:rFonts w:ascii="Simplified Arabic" w:eastAsia="Calibri" w:hAnsi="Simplified Arabic" w:cs="Simplified Arabic"/>
          <w:sz w:val="28"/>
          <w:szCs w:val="28"/>
          <w:rtl/>
          <w:lang w:bidi="ar-EG"/>
        </w:rPr>
      </w:pPr>
      <w:r w:rsidRPr="00B83189">
        <w:rPr>
          <w:rFonts w:ascii="Simplified Arabic" w:eastAsia="Calibri" w:hAnsi="Simplified Arabic" w:cs="Simplified Arabic"/>
          <w:sz w:val="28"/>
          <w:szCs w:val="28"/>
          <w:rtl/>
          <w:lang w:bidi="ar-EG"/>
        </w:rPr>
        <w:tab/>
        <w:t xml:space="preserve">هدفت الدراسة </w:t>
      </w:r>
      <w:r w:rsidR="003B0153" w:rsidRPr="00B83189">
        <w:rPr>
          <w:rFonts w:ascii="Simplified Arabic" w:eastAsia="Calibri" w:hAnsi="Simplified Arabic" w:cs="Simplified Arabic"/>
          <w:sz w:val="28"/>
          <w:szCs w:val="28"/>
          <w:rtl/>
          <w:lang w:bidi="ar-EG"/>
        </w:rPr>
        <w:t>إلي</w:t>
      </w:r>
      <w:r w:rsidRPr="00B83189">
        <w:rPr>
          <w:rFonts w:ascii="Simplified Arabic" w:eastAsia="Calibri" w:hAnsi="Simplified Arabic" w:cs="Simplified Arabic"/>
          <w:sz w:val="28"/>
          <w:szCs w:val="28"/>
          <w:rtl/>
          <w:lang w:bidi="ar-EG"/>
        </w:rPr>
        <w:t xml:space="preserve"> التعرف علي دوافع </w:t>
      </w:r>
      <w:r w:rsidR="00121FBC" w:rsidRPr="00B83189">
        <w:rPr>
          <w:rFonts w:ascii="Simplified Arabic" w:eastAsia="Calibri" w:hAnsi="Simplified Arabic" w:cs="Simplified Arabic"/>
          <w:sz w:val="28"/>
          <w:szCs w:val="28"/>
          <w:rtl/>
          <w:lang w:bidi="ar-EG"/>
        </w:rPr>
        <w:t>استخدام</w:t>
      </w:r>
      <w:r w:rsidRPr="00B83189">
        <w:rPr>
          <w:rFonts w:ascii="Simplified Arabic" w:eastAsia="Calibri" w:hAnsi="Simplified Arabic" w:cs="Simplified Arabic"/>
          <w:sz w:val="28"/>
          <w:szCs w:val="28"/>
          <w:rtl/>
          <w:lang w:bidi="ar-EG"/>
        </w:rPr>
        <w:t xml:space="preserve"> طلاب الجامعة لل</w:t>
      </w:r>
      <w:r w:rsidR="00F67C63" w:rsidRPr="00B83189">
        <w:rPr>
          <w:rFonts w:ascii="Simplified Arabic" w:eastAsia="Calibri" w:hAnsi="Simplified Arabic" w:cs="Simplified Arabic"/>
          <w:sz w:val="28"/>
          <w:szCs w:val="28"/>
          <w:rtl/>
          <w:lang w:bidi="ar-EG"/>
        </w:rPr>
        <w:t>إ</w:t>
      </w:r>
      <w:r w:rsidR="007B0B6B" w:rsidRPr="00B83189">
        <w:rPr>
          <w:rFonts w:ascii="Simplified Arabic" w:eastAsia="Calibri" w:hAnsi="Simplified Arabic" w:cs="Simplified Arabic"/>
          <w:sz w:val="28"/>
          <w:szCs w:val="28"/>
          <w:rtl/>
          <w:lang w:bidi="ar-EG"/>
        </w:rPr>
        <w:t>ن</w:t>
      </w:r>
      <w:r w:rsidRPr="00B83189">
        <w:rPr>
          <w:rFonts w:ascii="Simplified Arabic" w:eastAsia="Calibri" w:hAnsi="Simplified Arabic" w:cs="Simplified Arabic"/>
          <w:sz w:val="28"/>
          <w:szCs w:val="28"/>
          <w:rtl/>
          <w:lang w:bidi="ar-EG"/>
        </w:rPr>
        <w:t>ترنت وعلاقتها ب</w:t>
      </w:r>
      <w:r w:rsidR="007B0B6B" w:rsidRPr="00B83189">
        <w:rPr>
          <w:rFonts w:ascii="Simplified Arabic" w:eastAsia="Calibri" w:hAnsi="Simplified Arabic" w:cs="Simplified Arabic"/>
          <w:sz w:val="28"/>
          <w:szCs w:val="28"/>
          <w:rtl/>
          <w:lang w:bidi="ar-EG"/>
        </w:rPr>
        <w:t>ال</w:t>
      </w:r>
      <w:r w:rsidR="00121FBC" w:rsidRPr="00B83189">
        <w:rPr>
          <w:rFonts w:ascii="Simplified Arabic" w:eastAsia="Calibri" w:hAnsi="Simplified Arabic" w:cs="Simplified Arabic"/>
          <w:sz w:val="28"/>
          <w:szCs w:val="28"/>
          <w:rtl/>
          <w:lang w:bidi="ar-EG"/>
        </w:rPr>
        <w:t>اغتراب</w:t>
      </w:r>
      <w:r w:rsidRPr="00B83189">
        <w:rPr>
          <w:rFonts w:ascii="Simplified Arabic" w:eastAsia="Calibri" w:hAnsi="Simplified Arabic" w:cs="Simplified Arabic"/>
          <w:sz w:val="28"/>
          <w:szCs w:val="28"/>
          <w:rtl/>
          <w:lang w:bidi="ar-EG"/>
        </w:rPr>
        <w:t xml:space="preserve"> ، والتعرف علي العلاقة بين كثافة </w:t>
      </w:r>
      <w:r w:rsidR="00121FBC" w:rsidRPr="00B83189">
        <w:rPr>
          <w:rFonts w:ascii="Simplified Arabic" w:eastAsia="Calibri" w:hAnsi="Simplified Arabic" w:cs="Simplified Arabic"/>
          <w:sz w:val="28"/>
          <w:szCs w:val="28"/>
          <w:rtl/>
          <w:lang w:bidi="ar-EG"/>
        </w:rPr>
        <w:t>استخدام</w:t>
      </w:r>
      <w:r w:rsidRPr="00B83189">
        <w:rPr>
          <w:rFonts w:ascii="Simplified Arabic" w:eastAsia="Calibri" w:hAnsi="Simplified Arabic" w:cs="Simplified Arabic"/>
          <w:sz w:val="28"/>
          <w:szCs w:val="28"/>
          <w:rtl/>
          <w:lang w:bidi="ar-EG"/>
        </w:rPr>
        <w:t xml:space="preserve"> طلاب الجامعات المصرية لل</w:t>
      </w:r>
      <w:r w:rsidR="00F67C63" w:rsidRPr="00B83189">
        <w:rPr>
          <w:rFonts w:ascii="Simplified Arabic" w:eastAsia="Calibri" w:hAnsi="Simplified Arabic" w:cs="Simplified Arabic"/>
          <w:sz w:val="28"/>
          <w:szCs w:val="28"/>
          <w:rtl/>
          <w:lang w:bidi="ar-EG"/>
        </w:rPr>
        <w:t>إ</w:t>
      </w:r>
      <w:r w:rsidR="007B0B6B" w:rsidRPr="00B83189">
        <w:rPr>
          <w:rFonts w:ascii="Simplified Arabic" w:eastAsia="Calibri" w:hAnsi="Simplified Arabic" w:cs="Simplified Arabic"/>
          <w:sz w:val="28"/>
          <w:szCs w:val="28"/>
          <w:rtl/>
          <w:lang w:bidi="ar-EG"/>
        </w:rPr>
        <w:t>ن</w:t>
      </w:r>
      <w:r w:rsidRPr="00B83189">
        <w:rPr>
          <w:rFonts w:ascii="Simplified Arabic" w:eastAsia="Calibri" w:hAnsi="Simplified Arabic" w:cs="Simplified Arabic"/>
          <w:sz w:val="28"/>
          <w:szCs w:val="28"/>
          <w:rtl/>
          <w:lang w:bidi="ar-EG"/>
        </w:rPr>
        <w:t>ترنت  وبين مستويات</w:t>
      </w:r>
      <w:r w:rsidR="00F67C63" w:rsidRPr="00B83189">
        <w:rPr>
          <w:rFonts w:ascii="Simplified Arabic" w:eastAsia="Calibri" w:hAnsi="Simplified Arabic" w:cs="Simplified Arabic"/>
          <w:sz w:val="28"/>
          <w:szCs w:val="28"/>
          <w:rtl/>
          <w:lang w:bidi="ar-EG"/>
        </w:rPr>
        <w:t xml:space="preserve"> وأ</w:t>
      </w:r>
      <w:r w:rsidR="00DB5906" w:rsidRPr="00B83189">
        <w:rPr>
          <w:rFonts w:ascii="Simplified Arabic" w:eastAsia="Calibri" w:hAnsi="Simplified Arabic" w:cs="Simplified Arabic"/>
          <w:sz w:val="28"/>
          <w:szCs w:val="28"/>
          <w:rtl/>
          <w:lang w:bidi="ar-EG"/>
        </w:rPr>
        <w:t xml:space="preserve">بعاد </w:t>
      </w:r>
      <w:r w:rsidR="007B0B6B" w:rsidRPr="00B83189">
        <w:rPr>
          <w:rFonts w:ascii="Simplified Arabic" w:eastAsia="Calibri" w:hAnsi="Simplified Arabic" w:cs="Simplified Arabic"/>
          <w:sz w:val="28"/>
          <w:szCs w:val="28"/>
          <w:rtl/>
          <w:lang w:bidi="ar-EG"/>
        </w:rPr>
        <w:t>ال</w:t>
      </w:r>
      <w:r w:rsidR="00121FBC" w:rsidRPr="00B83189">
        <w:rPr>
          <w:rFonts w:ascii="Simplified Arabic" w:eastAsia="Calibri" w:hAnsi="Simplified Arabic" w:cs="Simplified Arabic"/>
          <w:sz w:val="28"/>
          <w:szCs w:val="28"/>
          <w:rtl/>
          <w:lang w:bidi="ar-EG"/>
        </w:rPr>
        <w:t>اغتراب</w:t>
      </w:r>
      <w:r w:rsidR="00F67C63" w:rsidRPr="00B83189">
        <w:rPr>
          <w:rFonts w:ascii="Simplified Arabic" w:eastAsia="Calibri" w:hAnsi="Simplified Arabic" w:cs="Simplified Arabic"/>
          <w:sz w:val="28"/>
          <w:szCs w:val="28"/>
          <w:rtl/>
          <w:lang w:bidi="ar-EG"/>
        </w:rPr>
        <w:t xml:space="preserve"> لديهم ، و</w:t>
      </w:r>
      <w:r w:rsidR="00181494" w:rsidRPr="00B83189">
        <w:rPr>
          <w:rFonts w:ascii="Simplified Arabic" w:eastAsia="Calibri" w:hAnsi="Simplified Arabic" w:cs="Simplified Arabic"/>
          <w:sz w:val="28"/>
          <w:szCs w:val="28"/>
          <w:rtl/>
          <w:lang w:bidi="ar-EG"/>
        </w:rPr>
        <w:t>اعتمد</w:t>
      </w:r>
      <w:r w:rsidR="00DB5906" w:rsidRPr="00B83189">
        <w:rPr>
          <w:rFonts w:ascii="Simplified Arabic" w:eastAsia="Calibri" w:hAnsi="Simplified Arabic" w:cs="Simplified Arabic"/>
          <w:sz w:val="28"/>
          <w:szCs w:val="28"/>
          <w:rtl/>
          <w:lang w:bidi="ar-EG"/>
        </w:rPr>
        <w:t xml:space="preserve">ت الدراسة </w:t>
      </w:r>
      <w:r w:rsidRPr="00B83189">
        <w:rPr>
          <w:rFonts w:ascii="Simplified Arabic" w:eastAsia="Calibri" w:hAnsi="Simplified Arabic" w:cs="Simplified Arabic"/>
          <w:sz w:val="28"/>
          <w:szCs w:val="28"/>
          <w:rtl/>
          <w:lang w:bidi="ar-EG"/>
        </w:rPr>
        <w:t>علي المنهج</w:t>
      </w:r>
      <w:r w:rsidR="00F67C63" w:rsidRPr="00B83189">
        <w:rPr>
          <w:rFonts w:ascii="Simplified Arabic" w:eastAsia="Calibri" w:hAnsi="Simplified Arabic" w:cs="Simplified Arabic"/>
          <w:sz w:val="28"/>
          <w:szCs w:val="28"/>
          <w:rtl/>
          <w:lang w:bidi="ar-EG"/>
        </w:rPr>
        <w:t xml:space="preserve"> الوصفي و</w:t>
      </w:r>
      <w:r w:rsidR="003B0153" w:rsidRPr="00B83189">
        <w:rPr>
          <w:rFonts w:ascii="Simplified Arabic" w:eastAsia="Calibri" w:hAnsi="Simplified Arabic" w:cs="Simplified Arabic"/>
          <w:sz w:val="28"/>
          <w:szCs w:val="28"/>
          <w:rtl/>
          <w:lang w:bidi="ar-EG"/>
        </w:rPr>
        <w:t>استخدم</w:t>
      </w:r>
      <w:r w:rsidR="00395813" w:rsidRPr="00B83189">
        <w:rPr>
          <w:rFonts w:ascii="Simplified Arabic" w:eastAsia="Calibri" w:hAnsi="Simplified Arabic" w:cs="Simplified Arabic"/>
          <w:sz w:val="28"/>
          <w:szCs w:val="28"/>
          <w:rtl/>
          <w:lang w:bidi="ar-EG"/>
        </w:rPr>
        <w:t>ت</w:t>
      </w:r>
      <w:r w:rsidRPr="00B83189">
        <w:rPr>
          <w:rFonts w:ascii="Simplified Arabic" w:eastAsia="Calibri" w:hAnsi="Simplified Arabic" w:cs="Simplified Arabic"/>
          <w:sz w:val="28"/>
          <w:szCs w:val="28"/>
          <w:rtl/>
          <w:lang w:bidi="ar-EG"/>
        </w:rPr>
        <w:t xml:space="preserve"> </w:t>
      </w:r>
      <w:r w:rsidR="00090B20" w:rsidRPr="00B83189">
        <w:rPr>
          <w:rFonts w:ascii="Simplified Arabic" w:eastAsia="Calibri" w:hAnsi="Simplified Arabic" w:cs="Simplified Arabic"/>
          <w:sz w:val="28"/>
          <w:szCs w:val="28"/>
          <w:rtl/>
          <w:lang w:bidi="ar-EG"/>
        </w:rPr>
        <w:t>أداة</w:t>
      </w:r>
      <w:r w:rsidR="00395813" w:rsidRPr="00B83189">
        <w:rPr>
          <w:rFonts w:ascii="Simplified Arabic" w:eastAsia="Calibri" w:hAnsi="Simplified Arabic" w:cs="Simplified Arabic"/>
          <w:sz w:val="28"/>
          <w:szCs w:val="28"/>
          <w:rtl/>
          <w:lang w:bidi="ar-EG"/>
        </w:rPr>
        <w:t xml:space="preserve"> </w:t>
      </w:r>
      <w:r w:rsidR="00395813" w:rsidRPr="00B83189">
        <w:rPr>
          <w:rFonts w:ascii="Simplified Arabic" w:eastAsia="Calibri" w:hAnsi="Simplified Arabic" w:cs="Simplified Arabic"/>
          <w:sz w:val="28"/>
          <w:szCs w:val="28"/>
          <w:rtl/>
          <w:lang w:bidi="ar-EG"/>
        </w:rPr>
        <w:lastRenderedPageBreak/>
        <w:t>الا</w:t>
      </w:r>
      <w:r w:rsidRPr="00B83189">
        <w:rPr>
          <w:rFonts w:ascii="Simplified Arabic" w:eastAsia="Calibri" w:hAnsi="Simplified Arabic" w:cs="Simplified Arabic"/>
          <w:sz w:val="28"/>
          <w:szCs w:val="28"/>
          <w:rtl/>
          <w:lang w:bidi="ar-EG"/>
        </w:rPr>
        <w:t>ستقصاء علي عينة قوا</w:t>
      </w:r>
      <w:r w:rsidR="00DB5906" w:rsidRPr="00B83189">
        <w:rPr>
          <w:rFonts w:ascii="Simplified Arabic" w:eastAsia="Calibri" w:hAnsi="Simplified Arabic" w:cs="Simplified Arabic"/>
          <w:sz w:val="28"/>
          <w:szCs w:val="28"/>
          <w:rtl/>
          <w:lang w:bidi="ar-EG"/>
        </w:rPr>
        <w:t xml:space="preserve">مها </w:t>
      </w:r>
      <w:r w:rsidR="00210648" w:rsidRPr="00B83189">
        <w:rPr>
          <w:rFonts w:ascii="Simplified Arabic" w:eastAsia="Calibri" w:hAnsi="Simplified Arabic" w:cs="Simplified Arabic"/>
          <w:sz w:val="28"/>
          <w:szCs w:val="28"/>
          <w:rtl/>
          <w:lang w:bidi="ar-EG"/>
        </w:rPr>
        <w:t>(400)</w:t>
      </w:r>
      <w:r w:rsidR="00DB5906" w:rsidRPr="00B83189">
        <w:rPr>
          <w:rFonts w:ascii="Simplified Arabic" w:eastAsia="Calibri" w:hAnsi="Simplified Arabic" w:cs="Simplified Arabic"/>
          <w:sz w:val="28"/>
          <w:szCs w:val="28"/>
          <w:rtl/>
          <w:lang w:bidi="ar-EG"/>
        </w:rPr>
        <w:t xml:space="preserve"> مفردة من طلاب الجامعة ،</w:t>
      </w:r>
      <w:r w:rsidRPr="00B83189">
        <w:rPr>
          <w:rFonts w:ascii="Simplified Arabic" w:eastAsia="Calibri" w:hAnsi="Simplified Arabic" w:cs="Simplified Arabic"/>
          <w:sz w:val="28"/>
          <w:szCs w:val="28"/>
          <w:rtl/>
          <w:lang w:bidi="ar-EG"/>
        </w:rPr>
        <w:t>وكشفت</w:t>
      </w:r>
      <w:r w:rsidR="00C908F6" w:rsidRPr="00B83189">
        <w:rPr>
          <w:rFonts w:ascii="Simplified Arabic" w:eastAsia="Calibri" w:hAnsi="Simplified Arabic" w:cs="Simplified Arabic"/>
          <w:sz w:val="28"/>
          <w:szCs w:val="28"/>
          <w:rtl/>
          <w:lang w:bidi="ar-EG"/>
        </w:rPr>
        <w:t xml:space="preserve"> نتائج</w:t>
      </w:r>
      <w:r w:rsidRPr="00B83189">
        <w:rPr>
          <w:rFonts w:ascii="Simplified Arabic" w:eastAsia="Calibri" w:hAnsi="Simplified Arabic" w:cs="Simplified Arabic"/>
          <w:sz w:val="28"/>
          <w:szCs w:val="28"/>
          <w:rtl/>
          <w:lang w:bidi="ar-EG"/>
        </w:rPr>
        <w:t xml:space="preserve"> الدراسة عن مجموعة من النتائج </w:t>
      </w:r>
      <w:r w:rsidR="007B0B6B" w:rsidRPr="00B83189">
        <w:rPr>
          <w:rFonts w:ascii="Simplified Arabic" w:eastAsia="Calibri" w:hAnsi="Simplified Arabic" w:cs="Simplified Arabic"/>
          <w:sz w:val="28"/>
          <w:szCs w:val="28"/>
          <w:rtl/>
          <w:lang w:bidi="ar-EG"/>
        </w:rPr>
        <w:t>أهم</w:t>
      </w:r>
      <w:r w:rsidR="00F67C63" w:rsidRPr="00B83189">
        <w:rPr>
          <w:rFonts w:ascii="Simplified Arabic" w:eastAsia="Calibri" w:hAnsi="Simplified Arabic" w:cs="Simplified Arabic"/>
          <w:sz w:val="28"/>
          <w:szCs w:val="28"/>
          <w:rtl/>
          <w:lang w:bidi="ar-EG"/>
        </w:rPr>
        <w:t>ها تركيز أغلب أ</w:t>
      </w:r>
      <w:r w:rsidRPr="00B83189">
        <w:rPr>
          <w:rFonts w:ascii="Simplified Arabic" w:eastAsia="Calibri" w:hAnsi="Simplified Arabic" w:cs="Simplified Arabic"/>
          <w:sz w:val="28"/>
          <w:szCs w:val="28"/>
          <w:rtl/>
          <w:lang w:bidi="ar-EG"/>
        </w:rPr>
        <w:t xml:space="preserve">فراد العينة </w:t>
      </w:r>
      <w:r w:rsidR="00010632" w:rsidRPr="00B83189">
        <w:rPr>
          <w:rFonts w:ascii="Simplified Arabic" w:eastAsia="Calibri" w:hAnsi="Simplified Arabic" w:cs="Simplified Arabic"/>
          <w:sz w:val="28"/>
          <w:szCs w:val="28"/>
          <w:rtl/>
          <w:lang w:bidi="ar-EG"/>
        </w:rPr>
        <w:t>في فئة ال</w:t>
      </w:r>
      <w:r w:rsidR="00121FBC" w:rsidRPr="00B83189">
        <w:rPr>
          <w:rFonts w:ascii="Simplified Arabic" w:eastAsia="Calibri" w:hAnsi="Simplified Arabic" w:cs="Simplified Arabic"/>
          <w:sz w:val="28"/>
          <w:szCs w:val="28"/>
          <w:rtl/>
          <w:lang w:bidi="ar-EG"/>
        </w:rPr>
        <w:t>استخدام</w:t>
      </w:r>
      <w:r w:rsidR="00010632" w:rsidRPr="00B83189">
        <w:rPr>
          <w:rFonts w:ascii="Simplified Arabic" w:eastAsia="Calibri" w:hAnsi="Simplified Arabic" w:cs="Simplified Arabic"/>
          <w:sz w:val="28"/>
          <w:szCs w:val="28"/>
          <w:rtl/>
          <w:lang w:bidi="ar-EG"/>
        </w:rPr>
        <w:t xml:space="preserve"> المتوسط لل</w:t>
      </w:r>
      <w:r w:rsidR="00F67C63" w:rsidRPr="00B83189">
        <w:rPr>
          <w:rFonts w:ascii="Simplified Arabic" w:eastAsia="Calibri" w:hAnsi="Simplified Arabic" w:cs="Simplified Arabic"/>
          <w:sz w:val="28"/>
          <w:szCs w:val="28"/>
          <w:rtl/>
          <w:lang w:bidi="ar-EG"/>
        </w:rPr>
        <w:t>إ</w:t>
      </w:r>
      <w:r w:rsidR="007B0B6B" w:rsidRPr="00B83189">
        <w:rPr>
          <w:rFonts w:ascii="Simplified Arabic" w:eastAsia="Calibri" w:hAnsi="Simplified Arabic" w:cs="Simplified Arabic"/>
          <w:sz w:val="28"/>
          <w:szCs w:val="28"/>
          <w:rtl/>
          <w:lang w:bidi="ar-EG"/>
        </w:rPr>
        <w:t>ن</w:t>
      </w:r>
      <w:r w:rsidR="00010632" w:rsidRPr="00B83189">
        <w:rPr>
          <w:rFonts w:ascii="Simplified Arabic" w:eastAsia="Calibri" w:hAnsi="Simplified Arabic" w:cs="Simplified Arabic"/>
          <w:sz w:val="28"/>
          <w:szCs w:val="28"/>
          <w:rtl/>
          <w:lang w:bidi="ar-EG"/>
        </w:rPr>
        <w:t xml:space="preserve">ترنت بنسبة </w:t>
      </w:r>
      <w:r w:rsidR="00210648" w:rsidRPr="00B83189">
        <w:rPr>
          <w:rFonts w:ascii="Simplified Arabic" w:eastAsia="Calibri" w:hAnsi="Simplified Arabic" w:cs="Simplified Arabic"/>
          <w:sz w:val="28"/>
          <w:szCs w:val="28"/>
          <w:rtl/>
          <w:lang w:bidi="ar-EG"/>
        </w:rPr>
        <w:t>(</w:t>
      </w:r>
      <w:r w:rsidR="00010632" w:rsidRPr="00B83189">
        <w:rPr>
          <w:rFonts w:ascii="Simplified Arabic" w:eastAsia="Calibri" w:hAnsi="Simplified Arabic" w:cs="Simplified Arabic"/>
          <w:sz w:val="28"/>
          <w:szCs w:val="28"/>
          <w:rtl/>
          <w:lang w:bidi="ar-EG"/>
        </w:rPr>
        <w:t>43,2%</w:t>
      </w:r>
      <w:r w:rsidR="00210648" w:rsidRPr="00B83189">
        <w:rPr>
          <w:rFonts w:ascii="Simplified Arabic" w:eastAsia="Calibri" w:hAnsi="Simplified Arabic" w:cs="Simplified Arabic"/>
          <w:sz w:val="28"/>
          <w:szCs w:val="28"/>
          <w:rtl/>
          <w:lang w:bidi="ar-EG"/>
        </w:rPr>
        <w:t>)</w:t>
      </w:r>
      <w:r w:rsidR="00010632" w:rsidRPr="00B83189">
        <w:rPr>
          <w:rFonts w:ascii="Simplified Arabic" w:eastAsia="Calibri" w:hAnsi="Simplified Arabic" w:cs="Simplified Arabic"/>
          <w:sz w:val="28"/>
          <w:szCs w:val="28"/>
          <w:rtl/>
          <w:lang w:bidi="ar-EG"/>
        </w:rPr>
        <w:t xml:space="preserve"> ، وجاءت دوافع الحصول على معلومات بنسبة </w:t>
      </w:r>
      <w:r w:rsidR="00210648" w:rsidRPr="00B83189">
        <w:rPr>
          <w:rFonts w:ascii="Simplified Arabic" w:eastAsia="Calibri" w:hAnsi="Simplified Arabic" w:cs="Simplified Arabic"/>
          <w:sz w:val="28"/>
          <w:szCs w:val="28"/>
          <w:rtl/>
          <w:lang w:bidi="ar-EG"/>
        </w:rPr>
        <w:t>(</w:t>
      </w:r>
      <w:r w:rsidR="00010632" w:rsidRPr="00B83189">
        <w:rPr>
          <w:rFonts w:ascii="Simplified Arabic" w:eastAsia="Calibri" w:hAnsi="Simplified Arabic" w:cs="Simplified Arabic"/>
          <w:sz w:val="28"/>
          <w:szCs w:val="28"/>
          <w:rtl/>
          <w:lang w:bidi="ar-EG"/>
        </w:rPr>
        <w:t>99%</w:t>
      </w:r>
      <w:r w:rsidR="00210648" w:rsidRPr="00B83189">
        <w:rPr>
          <w:rFonts w:ascii="Simplified Arabic" w:eastAsia="Calibri" w:hAnsi="Simplified Arabic" w:cs="Simplified Arabic"/>
          <w:sz w:val="28"/>
          <w:szCs w:val="28"/>
          <w:rtl/>
          <w:lang w:bidi="ar-EG"/>
        </w:rPr>
        <w:t>)</w:t>
      </w:r>
      <w:r w:rsidR="00010632" w:rsidRPr="00B83189">
        <w:rPr>
          <w:rFonts w:ascii="Simplified Arabic" w:eastAsia="Calibri" w:hAnsi="Simplified Arabic" w:cs="Simplified Arabic"/>
          <w:sz w:val="28"/>
          <w:szCs w:val="28"/>
          <w:rtl/>
          <w:lang w:bidi="ar-EG"/>
        </w:rPr>
        <w:t xml:space="preserve"> , و</w:t>
      </w:r>
      <w:r w:rsidR="007B0B6B" w:rsidRPr="00B83189">
        <w:rPr>
          <w:rFonts w:ascii="Simplified Arabic" w:eastAsia="Calibri" w:hAnsi="Simplified Arabic" w:cs="Simplified Arabic"/>
          <w:sz w:val="28"/>
          <w:szCs w:val="28"/>
          <w:rtl/>
          <w:lang w:bidi="ar-EG"/>
        </w:rPr>
        <w:t>أن</w:t>
      </w:r>
      <w:r w:rsidR="00010632" w:rsidRPr="00B83189">
        <w:rPr>
          <w:rFonts w:ascii="Simplified Arabic" w:eastAsia="Calibri" w:hAnsi="Simplified Arabic" w:cs="Simplified Arabic"/>
          <w:sz w:val="28"/>
          <w:szCs w:val="28"/>
          <w:rtl/>
          <w:lang w:bidi="ar-EG"/>
        </w:rPr>
        <w:t xml:space="preserve"> حو</w:t>
      </w:r>
      <w:r w:rsidR="003E5BEC" w:rsidRPr="00B83189">
        <w:rPr>
          <w:rFonts w:ascii="Simplified Arabic" w:eastAsia="Calibri" w:hAnsi="Simplified Arabic" w:cs="Simplified Arabic"/>
          <w:sz w:val="28"/>
          <w:szCs w:val="28"/>
          <w:rtl/>
          <w:lang w:bidi="ar-EG"/>
        </w:rPr>
        <w:t>ا</w:t>
      </w:r>
      <w:r w:rsidR="003B0153" w:rsidRPr="00B83189">
        <w:rPr>
          <w:rFonts w:ascii="Simplified Arabic" w:eastAsia="Calibri" w:hAnsi="Simplified Arabic" w:cs="Simplified Arabic"/>
          <w:sz w:val="28"/>
          <w:szCs w:val="28"/>
          <w:rtl/>
          <w:lang w:bidi="ar-EG"/>
        </w:rPr>
        <w:t>لي</w:t>
      </w:r>
      <w:r w:rsidR="00010632" w:rsidRPr="00B83189">
        <w:rPr>
          <w:rFonts w:ascii="Simplified Arabic" w:eastAsia="Calibri" w:hAnsi="Simplified Arabic" w:cs="Simplified Arabic"/>
          <w:sz w:val="28"/>
          <w:szCs w:val="28"/>
          <w:rtl/>
          <w:lang w:bidi="ar-EG"/>
        </w:rPr>
        <w:t xml:space="preserve"> </w:t>
      </w:r>
      <w:r w:rsidR="00210648" w:rsidRPr="00B83189">
        <w:rPr>
          <w:rFonts w:ascii="Simplified Arabic" w:eastAsia="Calibri" w:hAnsi="Simplified Arabic" w:cs="Simplified Arabic"/>
          <w:sz w:val="28"/>
          <w:szCs w:val="28"/>
          <w:rtl/>
          <w:lang w:bidi="ar-EG"/>
        </w:rPr>
        <w:t>(</w:t>
      </w:r>
      <w:r w:rsidR="00010632" w:rsidRPr="00B83189">
        <w:rPr>
          <w:rFonts w:ascii="Simplified Arabic" w:eastAsia="Calibri" w:hAnsi="Simplified Arabic" w:cs="Simplified Arabic"/>
          <w:sz w:val="28"/>
          <w:szCs w:val="28"/>
          <w:rtl/>
          <w:lang w:bidi="ar-EG"/>
        </w:rPr>
        <w:t>79,4%</w:t>
      </w:r>
      <w:r w:rsidR="00210648" w:rsidRPr="00B83189">
        <w:rPr>
          <w:rFonts w:ascii="Simplified Arabic" w:eastAsia="Calibri" w:hAnsi="Simplified Arabic" w:cs="Simplified Arabic"/>
          <w:sz w:val="28"/>
          <w:szCs w:val="28"/>
          <w:rtl/>
          <w:lang w:bidi="ar-EG"/>
        </w:rPr>
        <w:t>)</w:t>
      </w:r>
      <w:r w:rsidR="00F67C63" w:rsidRPr="00B83189">
        <w:rPr>
          <w:rFonts w:ascii="Simplified Arabic" w:eastAsia="Calibri" w:hAnsi="Simplified Arabic" w:cs="Simplified Arabic"/>
          <w:sz w:val="28"/>
          <w:szCs w:val="28"/>
          <w:rtl/>
          <w:lang w:bidi="ar-EG"/>
        </w:rPr>
        <w:t xml:space="preserve"> من إ</w:t>
      </w:r>
      <w:r w:rsidR="00010632" w:rsidRPr="00B83189">
        <w:rPr>
          <w:rFonts w:ascii="Simplified Arabic" w:eastAsia="Calibri" w:hAnsi="Simplified Arabic" w:cs="Simplified Arabic"/>
          <w:sz w:val="28"/>
          <w:szCs w:val="28"/>
          <w:rtl/>
          <w:lang w:bidi="ar-EG"/>
        </w:rPr>
        <w:t>جم</w:t>
      </w:r>
      <w:r w:rsidR="00395813" w:rsidRPr="00B83189">
        <w:rPr>
          <w:rFonts w:ascii="Simplified Arabic" w:eastAsia="Calibri" w:hAnsi="Simplified Arabic" w:cs="Simplified Arabic"/>
          <w:sz w:val="28"/>
          <w:szCs w:val="28"/>
          <w:rtl/>
          <w:lang w:bidi="ar-EG"/>
        </w:rPr>
        <w:t>ا</w:t>
      </w:r>
      <w:r w:rsidR="003B0153" w:rsidRPr="00B83189">
        <w:rPr>
          <w:rFonts w:ascii="Simplified Arabic" w:eastAsia="Calibri" w:hAnsi="Simplified Arabic" w:cs="Simplified Arabic"/>
          <w:sz w:val="28"/>
          <w:szCs w:val="28"/>
          <w:rtl/>
          <w:lang w:bidi="ar-EG"/>
        </w:rPr>
        <w:t>لي</w:t>
      </w:r>
      <w:r w:rsidR="00010632" w:rsidRPr="00B83189">
        <w:rPr>
          <w:rFonts w:ascii="Simplified Arabic" w:eastAsia="Calibri" w:hAnsi="Simplified Arabic" w:cs="Simplified Arabic"/>
          <w:sz w:val="28"/>
          <w:szCs w:val="28"/>
          <w:rtl/>
          <w:lang w:bidi="ar-EG"/>
        </w:rPr>
        <w:t xml:space="preserve"> عينة الدراسة ساعدهم </w:t>
      </w:r>
      <w:r w:rsidR="00090B20" w:rsidRPr="00B83189">
        <w:rPr>
          <w:rFonts w:ascii="Simplified Arabic" w:eastAsia="Calibri" w:hAnsi="Simplified Arabic" w:cs="Simplified Arabic"/>
          <w:sz w:val="28"/>
          <w:szCs w:val="28"/>
          <w:rtl/>
          <w:lang w:bidi="ar-EG"/>
        </w:rPr>
        <w:t>الإنترنت</w:t>
      </w:r>
      <w:r w:rsidR="00F67C63" w:rsidRPr="00B83189">
        <w:rPr>
          <w:rFonts w:ascii="Simplified Arabic" w:eastAsia="Calibri" w:hAnsi="Simplified Arabic" w:cs="Simplified Arabic"/>
          <w:sz w:val="28"/>
          <w:szCs w:val="28"/>
          <w:rtl/>
          <w:lang w:bidi="ar-EG"/>
        </w:rPr>
        <w:t xml:space="preserve"> في التعرف على أ</w:t>
      </w:r>
      <w:r w:rsidR="00010632" w:rsidRPr="00B83189">
        <w:rPr>
          <w:rFonts w:ascii="Simplified Arabic" w:eastAsia="Calibri" w:hAnsi="Simplified Arabic" w:cs="Simplified Arabic"/>
          <w:sz w:val="28"/>
          <w:szCs w:val="28"/>
          <w:rtl/>
          <w:lang w:bidi="ar-EG"/>
        </w:rPr>
        <w:t xml:space="preserve">شخاص جدد ، </w:t>
      </w:r>
      <w:r w:rsidR="007B0B6B" w:rsidRPr="00B83189">
        <w:rPr>
          <w:rFonts w:ascii="Simplified Arabic" w:eastAsia="Calibri" w:hAnsi="Simplified Arabic" w:cs="Simplified Arabic"/>
          <w:sz w:val="28"/>
          <w:szCs w:val="28"/>
          <w:rtl/>
          <w:lang w:bidi="ar-EG"/>
        </w:rPr>
        <w:t>أن</w:t>
      </w:r>
      <w:r w:rsidR="00010632" w:rsidRPr="00B83189">
        <w:rPr>
          <w:rFonts w:ascii="Simplified Arabic" w:eastAsia="Calibri" w:hAnsi="Simplified Arabic" w:cs="Simplified Arabic"/>
          <w:sz w:val="28"/>
          <w:szCs w:val="28"/>
          <w:rtl/>
          <w:lang w:bidi="ar-EG"/>
        </w:rPr>
        <w:t xml:space="preserve"> </w:t>
      </w:r>
      <w:r w:rsidR="00210648" w:rsidRPr="00B83189">
        <w:rPr>
          <w:rFonts w:ascii="Simplified Arabic" w:eastAsia="Calibri" w:hAnsi="Simplified Arabic" w:cs="Simplified Arabic"/>
          <w:sz w:val="28"/>
          <w:szCs w:val="28"/>
          <w:rtl/>
          <w:lang w:bidi="ar-EG"/>
        </w:rPr>
        <w:t>(</w:t>
      </w:r>
      <w:r w:rsidR="00010632" w:rsidRPr="00B83189">
        <w:rPr>
          <w:rFonts w:ascii="Simplified Arabic" w:eastAsia="Calibri" w:hAnsi="Simplified Arabic" w:cs="Simplified Arabic"/>
          <w:sz w:val="28"/>
          <w:szCs w:val="28"/>
          <w:rtl/>
          <w:lang w:bidi="ar-EG"/>
        </w:rPr>
        <w:t>74%</w:t>
      </w:r>
      <w:r w:rsidR="00210648" w:rsidRPr="00B83189">
        <w:rPr>
          <w:rFonts w:ascii="Simplified Arabic" w:eastAsia="Calibri" w:hAnsi="Simplified Arabic" w:cs="Simplified Arabic"/>
          <w:sz w:val="28"/>
          <w:szCs w:val="28"/>
          <w:rtl/>
          <w:lang w:bidi="ar-EG"/>
        </w:rPr>
        <w:t>)</w:t>
      </w:r>
      <w:r w:rsidR="00F67C63" w:rsidRPr="00B83189">
        <w:rPr>
          <w:rFonts w:ascii="Simplified Arabic" w:eastAsia="Calibri" w:hAnsi="Simplified Arabic" w:cs="Simplified Arabic"/>
          <w:sz w:val="28"/>
          <w:szCs w:val="28"/>
          <w:rtl/>
          <w:lang w:bidi="ar-EG"/>
        </w:rPr>
        <w:t xml:space="preserve"> من عينة الدراسة يستخدمون أ</w:t>
      </w:r>
      <w:r w:rsidR="00010632" w:rsidRPr="00B83189">
        <w:rPr>
          <w:rFonts w:ascii="Simplified Arabic" w:eastAsia="Calibri" w:hAnsi="Simplified Arabic" w:cs="Simplified Arabic"/>
          <w:sz w:val="28"/>
          <w:szCs w:val="28"/>
          <w:rtl/>
          <w:lang w:bidi="ar-EG"/>
        </w:rPr>
        <w:t xml:space="preserve">سماء مستعارة </w:t>
      </w:r>
      <w:r w:rsidR="007B0B6B" w:rsidRPr="00B83189">
        <w:rPr>
          <w:rFonts w:ascii="Simplified Arabic" w:eastAsia="Calibri" w:hAnsi="Simplified Arabic" w:cs="Simplified Arabic"/>
          <w:sz w:val="28"/>
          <w:szCs w:val="28"/>
          <w:rtl/>
          <w:lang w:bidi="ar-EG"/>
        </w:rPr>
        <w:t>أثناء</w:t>
      </w:r>
      <w:r w:rsidR="00F67C63" w:rsidRPr="00B83189">
        <w:rPr>
          <w:rFonts w:ascii="Simplified Arabic" w:eastAsia="Calibri" w:hAnsi="Simplified Arabic" w:cs="Simplified Arabic"/>
          <w:sz w:val="28"/>
          <w:szCs w:val="28"/>
          <w:rtl/>
          <w:lang w:bidi="ar-EG"/>
        </w:rPr>
        <w:t xml:space="preserve"> </w:t>
      </w:r>
      <w:r w:rsidR="003E5BEC" w:rsidRPr="00B83189">
        <w:rPr>
          <w:rFonts w:ascii="Simplified Arabic" w:eastAsia="Calibri" w:hAnsi="Simplified Arabic" w:cs="Simplified Arabic"/>
          <w:sz w:val="28"/>
          <w:szCs w:val="28"/>
          <w:rtl/>
          <w:lang w:bidi="ar-EG"/>
        </w:rPr>
        <w:t>ا</w:t>
      </w:r>
      <w:r w:rsidR="00F67C63" w:rsidRPr="00B83189">
        <w:rPr>
          <w:rFonts w:ascii="Simplified Arabic" w:eastAsia="Calibri" w:hAnsi="Simplified Arabic" w:cs="Simplified Arabic"/>
          <w:sz w:val="28"/>
          <w:szCs w:val="28"/>
          <w:rtl/>
          <w:lang w:bidi="ar-EG"/>
        </w:rPr>
        <w:t>تصالهم ب</w:t>
      </w:r>
      <w:r w:rsidR="00DA3395" w:rsidRPr="00B83189">
        <w:rPr>
          <w:rFonts w:ascii="Simplified Arabic" w:eastAsia="Calibri" w:hAnsi="Simplified Arabic" w:cs="Simplified Arabic"/>
          <w:sz w:val="28"/>
          <w:szCs w:val="28"/>
          <w:rtl/>
          <w:lang w:bidi="ar-EG"/>
        </w:rPr>
        <w:t>آ</w:t>
      </w:r>
      <w:r w:rsidR="00010632" w:rsidRPr="00B83189">
        <w:rPr>
          <w:rFonts w:ascii="Simplified Arabic" w:eastAsia="Calibri" w:hAnsi="Simplified Arabic" w:cs="Simplified Arabic"/>
          <w:sz w:val="28"/>
          <w:szCs w:val="28"/>
          <w:rtl/>
          <w:lang w:bidi="ar-EG"/>
        </w:rPr>
        <w:t xml:space="preserve">خرين عبر </w:t>
      </w:r>
      <w:r w:rsidR="00090B20" w:rsidRPr="00B83189">
        <w:rPr>
          <w:rFonts w:ascii="Simplified Arabic" w:eastAsia="Calibri" w:hAnsi="Simplified Arabic" w:cs="Simplified Arabic"/>
          <w:sz w:val="28"/>
          <w:szCs w:val="28"/>
          <w:rtl/>
          <w:lang w:bidi="ar-EG"/>
        </w:rPr>
        <w:t>الإنترنت</w:t>
      </w:r>
      <w:r w:rsidR="00DA3395" w:rsidRPr="00B83189">
        <w:rPr>
          <w:rFonts w:ascii="Simplified Arabic" w:eastAsia="Calibri" w:hAnsi="Simplified Arabic" w:cs="Simplified Arabic"/>
          <w:sz w:val="28"/>
          <w:szCs w:val="28"/>
          <w:rtl/>
          <w:lang w:bidi="ar-EG"/>
        </w:rPr>
        <w:t xml:space="preserve"> ، وعدم </w:t>
      </w:r>
      <w:r w:rsidR="00B03D8C" w:rsidRPr="00B83189">
        <w:rPr>
          <w:rFonts w:ascii="Simplified Arabic" w:eastAsia="Calibri" w:hAnsi="Simplified Arabic" w:cs="Simplified Arabic"/>
          <w:sz w:val="28"/>
          <w:szCs w:val="28"/>
          <w:rtl/>
          <w:lang w:bidi="ar-EG"/>
        </w:rPr>
        <w:t>وجود</w:t>
      </w:r>
      <w:r w:rsidR="00DA3395" w:rsidRPr="00B83189">
        <w:rPr>
          <w:rFonts w:ascii="Simplified Arabic" w:eastAsia="Calibri" w:hAnsi="Simplified Arabic" w:cs="Simplified Arabic"/>
          <w:sz w:val="28"/>
          <w:szCs w:val="28"/>
          <w:rtl/>
          <w:lang w:bidi="ar-EG"/>
        </w:rPr>
        <w:t xml:space="preserve"> فروق ذات دلالة إ</w:t>
      </w:r>
      <w:r w:rsidR="00010632" w:rsidRPr="00B83189">
        <w:rPr>
          <w:rFonts w:ascii="Simplified Arabic" w:eastAsia="Calibri" w:hAnsi="Simplified Arabic" w:cs="Simplified Arabic"/>
          <w:sz w:val="28"/>
          <w:szCs w:val="28"/>
          <w:rtl/>
          <w:lang w:bidi="ar-EG"/>
        </w:rPr>
        <w:t>حصائية بين مستويات كثافة ال</w:t>
      </w:r>
      <w:r w:rsidR="00121FBC" w:rsidRPr="00B83189">
        <w:rPr>
          <w:rFonts w:ascii="Simplified Arabic" w:eastAsia="Calibri" w:hAnsi="Simplified Arabic" w:cs="Simplified Arabic"/>
          <w:sz w:val="28"/>
          <w:szCs w:val="28"/>
          <w:rtl/>
          <w:lang w:bidi="ar-EG"/>
        </w:rPr>
        <w:t>استخدام</w:t>
      </w:r>
      <w:r w:rsidR="00010632" w:rsidRPr="00B83189">
        <w:rPr>
          <w:rFonts w:ascii="Simplified Arabic" w:eastAsia="Calibri" w:hAnsi="Simplified Arabic" w:cs="Simplified Arabic"/>
          <w:sz w:val="28"/>
          <w:szCs w:val="28"/>
          <w:rtl/>
          <w:lang w:bidi="ar-EG"/>
        </w:rPr>
        <w:t xml:space="preserve"> وبين مستويات </w:t>
      </w:r>
      <w:r w:rsidR="007B0B6B" w:rsidRPr="00B83189">
        <w:rPr>
          <w:rFonts w:ascii="Simplified Arabic" w:eastAsia="Calibri" w:hAnsi="Simplified Arabic" w:cs="Simplified Arabic"/>
          <w:sz w:val="28"/>
          <w:szCs w:val="28"/>
          <w:rtl/>
          <w:lang w:bidi="ar-EG"/>
        </w:rPr>
        <w:t>ال</w:t>
      </w:r>
      <w:r w:rsidR="00121FBC" w:rsidRPr="00B83189">
        <w:rPr>
          <w:rFonts w:ascii="Simplified Arabic" w:eastAsia="Calibri" w:hAnsi="Simplified Arabic" w:cs="Simplified Arabic"/>
          <w:sz w:val="28"/>
          <w:szCs w:val="28"/>
          <w:rtl/>
          <w:lang w:bidi="ar-EG"/>
        </w:rPr>
        <w:t>اغتراب</w:t>
      </w:r>
      <w:r w:rsidR="00010632" w:rsidRPr="00B83189">
        <w:rPr>
          <w:rFonts w:ascii="Simplified Arabic" w:eastAsia="Calibri" w:hAnsi="Simplified Arabic" w:cs="Simplified Arabic"/>
          <w:sz w:val="28"/>
          <w:szCs w:val="28"/>
          <w:rtl/>
          <w:lang w:bidi="ar-EG"/>
        </w:rPr>
        <w:t xml:space="preserve"> ،</w:t>
      </w:r>
      <w:r w:rsidR="00C908F6" w:rsidRPr="00B83189">
        <w:rPr>
          <w:rFonts w:ascii="Simplified Arabic" w:eastAsia="Calibri" w:hAnsi="Simplified Arabic" w:cs="Simplified Arabic"/>
          <w:sz w:val="28"/>
          <w:szCs w:val="28"/>
          <w:rtl/>
          <w:lang w:bidi="ar-EG"/>
        </w:rPr>
        <w:t>و</w:t>
      </w:r>
      <w:r w:rsidR="00010632" w:rsidRPr="00B83189">
        <w:rPr>
          <w:rFonts w:ascii="Simplified Arabic" w:eastAsia="Calibri" w:hAnsi="Simplified Arabic" w:cs="Simplified Arabic"/>
          <w:sz w:val="28"/>
          <w:szCs w:val="28"/>
          <w:rtl/>
          <w:lang w:bidi="ar-EG"/>
        </w:rPr>
        <w:t xml:space="preserve"> عدم </w:t>
      </w:r>
      <w:r w:rsidR="00B03D8C" w:rsidRPr="00B83189">
        <w:rPr>
          <w:rFonts w:ascii="Simplified Arabic" w:eastAsia="Calibri" w:hAnsi="Simplified Arabic" w:cs="Simplified Arabic"/>
          <w:sz w:val="28"/>
          <w:szCs w:val="28"/>
          <w:rtl/>
          <w:lang w:bidi="ar-EG"/>
        </w:rPr>
        <w:t>وجود</w:t>
      </w:r>
      <w:r w:rsidR="00010632" w:rsidRPr="00B83189">
        <w:rPr>
          <w:rFonts w:ascii="Simplified Arabic" w:eastAsia="Calibri" w:hAnsi="Simplified Arabic" w:cs="Simplified Arabic"/>
          <w:sz w:val="28"/>
          <w:szCs w:val="28"/>
          <w:rtl/>
          <w:lang w:bidi="ar-EG"/>
        </w:rPr>
        <w:t xml:space="preserve"> فروق بين الدوافع الطقوسية وبين مستويات </w:t>
      </w:r>
      <w:r w:rsidR="007B0B6B" w:rsidRPr="00B83189">
        <w:rPr>
          <w:rFonts w:ascii="Simplified Arabic" w:eastAsia="Calibri" w:hAnsi="Simplified Arabic" w:cs="Simplified Arabic"/>
          <w:sz w:val="28"/>
          <w:szCs w:val="28"/>
          <w:rtl/>
          <w:lang w:bidi="ar-EG"/>
        </w:rPr>
        <w:t>ال</w:t>
      </w:r>
      <w:r w:rsidR="00121FBC" w:rsidRPr="00B83189">
        <w:rPr>
          <w:rFonts w:ascii="Simplified Arabic" w:eastAsia="Calibri" w:hAnsi="Simplified Arabic" w:cs="Simplified Arabic"/>
          <w:sz w:val="28"/>
          <w:szCs w:val="28"/>
          <w:rtl/>
          <w:lang w:bidi="ar-EG"/>
        </w:rPr>
        <w:t>اغتراب</w:t>
      </w:r>
      <w:r w:rsidR="00010632" w:rsidRPr="00B83189">
        <w:rPr>
          <w:rFonts w:ascii="Simplified Arabic" w:eastAsia="Calibri" w:hAnsi="Simplified Arabic" w:cs="Simplified Arabic"/>
          <w:sz w:val="28"/>
          <w:szCs w:val="28"/>
          <w:rtl/>
          <w:lang w:bidi="ar-EG"/>
        </w:rPr>
        <w:t xml:space="preserve"> ، </w:t>
      </w:r>
      <w:r w:rsidR="00C908F6" w:rsidRPr="00B83189">
        <w:rPr>
          <w:rFonts w:ascii="Simplified Arabic" w:eastAsia="Calibri" w:hAnsi="Simplified Arabic" w:cs="Simplified Arabic"/>
          <w:sz w:val="28"/>
          <w:szCs w:val="28"/>
          <w:rtl/>
          <w:lang w:bidi="ar-EG"/>
        </w:rPr>
        <w:t>و</w:t>
      </w:r>
      <w:r w:rsidR="009A45C9" w:rsidRPr="00B83189">
        <w:rPr>
          <w:rFonts w:ascii="Simplified Arabic" w:eastAsia="Calibri" w:hAnsi="Simplified Arabic" w:cs="Simplified Arabic"/>
          <w:sz w:val="28"/>
          <w:szCs w:val="28"/>
          <w:rtl/>
          <w:lang w:bidi="ar-EG"/>
        </w:rPr>
        <w:t>وجدت</w:t>
      </w:r>
      <w:r w:rsidR="00010632" w:rsidRPr="00B83189">
        <w:rPr>
          <w:rFonts w:ascii="Simplified Arabic" w:eastAsia="Calibri" w:hAnsi="Simplified Arabic" w:cs="Simplified Arabic"/>
          <w:sz w:val="28"/>
          <w:szCs w:val="28"/>
          <w:rtl/>
          <w:lang w:bidi="ar-EG"/>
        </w:rPr>
        <w:t xml:space="preserve"> علاقة بين دوافع الحصول علي معلومات ومستويات </w:t>
      </w:r>
      <w:r w:rsidR="007B0B6B" w:rsidRPr="00B83189">
        <w:rPr>
          <w:rFonts w:ascii="Simplified Arabic" w:eastAsia="Calibri" w:hAnsi="Simplified Arabic" w:cs="Simplified Arabic"/>
          <w:sz w:val="28"/>
          <w:szCs w:val="28"/>
          <w:rtl/>
          <w:lang w:bidi="ar-EG"/>
        </w:rPr>
        <w:t>ال</w:t>
      </w:r>
      <w:r w:rsidR="00121FBC" w:rsidRPr="00B83189">
        <w:rPr>
          <w:rFonts w:ascii="Simplified Arabic" w:eastAsia="Calibri" w:hAnsi="Simplified Arabic" w:cs="Simplified Arabic"/>
          <w:sz w:val="28"/>
          <w:szCs w:val="28"/>
          <w:rtl/>
          <w:lang w:bidi="ar-EG"/>
        </w:rPr>
        <w:t>اغتراب</w:t>
      </w:r>
      <w:r w:rsidR="00010632" w:rsidRPr="00B83189">
        <w:rPr>
          <w:rFonts w:ascii="Simplified Arabic" w:eastAsia="Calibri" w:hAnsi="Simplified Arabic" w:cs="Simplified Arabic"/>
          <w:sz w:val="28"/>
          <w:szCs w:val="28"/>
          <w:rtl/>
          <w:lang w:bidi="ar-EG"/>
        </w:rPr>
        <w:t>.</w:t>
      </w:r>
    </w:p>
    <w:p w:rsidR="006D2686" w:rsidRPr="00B83189" w:rsidRDefault="006D2686" w:rsidP="00B83189">
      <w:pPr>
        <w:spacing w:line="360" w:lineRule="auto"/>
        <w:jc w:val="both"/>
        <w:rPr>
          <w:rFonts w:ascii="Simplified Arabic" w:hAnsi="Simplified Arabic" w:cs="Simplified Arabic"/>
          <w:sz w:val="28"/>
          <w:szCs w:val="28"/>
          <w:rtl/>
          <w:lang w:bidi="ar-EG"/>
        </w:rPr>
      </w:pPr>
      <w:r w:rsidRPr="00B83189">
        <w:rPr>
          <w:rFonts w:ascii="Simplified Arabic" w:hAnsi="Simplified Arabic" w:cs="Simplified Arabic"/>
          <w:b/>
          <w:bCs/>
          <w:sz w:val="28"/>
          <w:szCs w:val="28"/>
          <w:rtl/>
        </w:rPr>
        <w:t>التعليق</w:t>
      </w:r>
      <w:r w:rsidRPr="00B83189">
        <w:rPr>
          <w:rFonts w:ascii="Simplified Arabic" w:hAnsi="Simplified Arabic" w:cs="Simplified Arabic"/>
          <w:b/>
          <w:sz w:val="28"/>
          <w:szCs w:val="28"/>
        </w:rPr>
        <w:t xml:space="preserve"> </w:t>
      </w:r>
      <w:r w:rsidRPr="00B83189">
        <w:rPr>
          <w:rFonts w:ascii="Simplified Arabic" w:hAnsi="Simplified Arabic" w:cs="Simplified Arabic"/>
          <w:b/>
          <w:bCs/>
          <w:sz w:val="28"/>
          <w:szCs w:val="28"/>
          <w:rtl/>
        </w:rPr>
        <w:t>على</w:t>
      </w:r>
      <w:r w:rsidRPr="00B83189">
        <w:rPr>
          <w:rFonts w:ascii="Simplified Arabic" w:hAnsi="Simplified Arabic" w:cs="Simplified Arabic"/>
          <w:b/>
          <w:sz w:val="28"/>
          <w:szCs w:val="28"/>
        </w:rPr>
        <w:t xml:space="preserve"> </w:t>
      </w:r>
      <w:r w:rsidRPr="00B83189">
        <w:rPr>
          <w:rFonts w:ascii="Simplified Arabic" w:hAnsi="Simplified Arabic" w:cs="Simplified Arabic"/>
          <w:b/>
          <w:bCs/>
          <w:sz w:val="28"/>
          <w:szCs w:val="28"/>
          <w:rtl/>
        </w:rPr>
        <w:t>الدراسات</w:t>
      </w:r>
      <w:r w:rsidRPr="00B83189">
        <w:rPr>
          <w:rFonts w:ascii="Simplified Arabic" w:hAnsi="Simplified Arabic" w:cs="Simplified Arabic"/>
          <w:b/>
          <w:sz w:val="28"/>
          <w:szCs w:val="28"/>
        </w:rPr>
        <w:t xml:space="preserve"> </w:t>
      </w:r>
      <w:r w:rsidRPr="00B83189">
        <w:rPr>
          <w:rFonts w:ascii="Simplified Arabic" w:hAnsi="Simplified Arabic" w:cs="Simplified Arabic"/>
          <w:b/>
          <w:bCs/>
          <w:sz w:val="28"/>
          <w:szCs w:val="28"/>
          <w:rtl/>
        </w:rPr>
        <w:t>السابقة</w:t>
      </w:r>
      <w:r w:rsidRPr="00B83189">
        <w:rPr>
          <w:rFonts w:ascii="Simplified Arabic" w:hAnsi="Simplified Arabic" w:cs="Simplified Arabic"/>
          <w:b/>
          <w:sz w:val="28"/>
          <w:szCs w:val="28"/>
        </w:rPr>
        <w:t xml:space="preserve"> :</w:t>
      </w:r>
    </w:p>
    <w:p w:rsidR="00264006" w:rsidRPr="00B83189" w:rsidRDefault="006D2686" w:rsidP="00B83189">
      <w:pPr>
        <w:pStyle w:val="ListParagraph"/>
        <w:numPr>
          <w:ilvl w:val="0"/>
          <w:numId w:val="26"/>
        </w:numPr>
        <w:bidi/>
        <w:rPr>
          <w:rFonts w:ascii="Simplified Arabic" w:hAnsi="Simplified Arabic" w:cs="Simplified Arabic"/>
          <w:sz w:val="28"/>
          <w:szCs w:val="28"/>
          <w:lang w:bidi="ar-EG"/>
        </w:rPr>
      </w:pPr>
      <w:r w:rsidRPr="00B83189">
        <w:rPr>
          <w:rFonts w:ascii="Simplified Arabic" w:hAnsi="Simplified Arabic" w:cs="Simplified Arabic"/>
          <w:sz w:val="28"/>
          <w:szCs w:val="28"/>
          <w:rtl/>
        </w:rPr>
        <w:t>تناولت</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الدراسات</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السابقة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موضوع</w:t>
      </w:r>
      <w:r w:rsidRPr="00B83189">
        <w:rPr>
          <w:rFonts w:ascii="Simplified Arabic" w:hAnsi="Simplified Arabic" w:cs="Simplified Arabic"/>
          <w:sz w:val="28"/>
          <w:szCs w:val="28"/>
          <w:rtl/>
          <w:lang w:bidi="ar-EG"/>
        </w:rPr>
        <w:t>ي</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مواقع</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التواصل</w:t>
      </w:r>
      <w:r w:rsidRPr="00B83189">
        <w:rPr>
          <w:rFonts w:ascii="Simplified Arabic" w:hAnsi="Simplified Arabic" w:cs="Simplified Arabic"/>
          <w:sz w:val="28"/>
          <w:szCs w:val="28"/>
        </w:rPr>
        <w:t xml:space="preserve"> </w:t>
      </w:r>
      <w:r w:rsidR="007B0B6B" w:rsidRPr="00B83189">
        <w:rPr>
          <w:rFonts w:ascii="Simplified Arabic" w:hAnsi="Simplified Arabic" w:cs="Simplified Arabic"/>
          <w:sz w:val="28"/>
          <w:szCs w:val="28"/>
          <w:rtl/>
        </w:rPr>
        <w:t>ال</w:t>
      </w:r>
      <w:r w:rsidR="00121FBC" w:rsidRPr="00B83189">
        <w:rPr>
          <w:rFonts w:ascii="Simplified Arabic" w:hAnsi="Simplified Arabic" w:cs="Simplified Arabic"/>
          <w:sz w:val="28"/>
          <w:szCs w:val="28"/>
          <w:rtl/>
        </w:rPr>
        <w:t>اجتماعي</w:t>
      </w:r>
      <w:r w:rsidRPr="00B83189">
        <w:rPr>
          <w:rFonts w:ascii="Simplified Arabic" w:hAnsi="Simplified Arabic" w:cs="Simplified Arabic"/>
          <w:sz w:val="28"/>
          <w:szCs w:val="28"/>
        </w:rPr>
        <w:t xml:space="preserve"> </w:t>
      </w:r>
      <w:r w:rsidR="00194CF1" w:rsidRPr="00B83189">
        <w:rPr>
          <w:rFonts w:ascii="Simplified Arabic" w:hAnsi="Simplified Arabic" w:cs="Simplified Arabic"/>
          <w:sz w:val="28"/>
          <w:szCs w:val="28"/>
          <w:rtl/>
        </w:rPr>
        <w:t>و</w:t>
      </w:r>
      <w:r w:rsidR="007B0B6B" w:rsidRPr="00B83189">
        <w:rPr>
          <w:rFonts w:ascii="Simplified Arabic" w:hAnsi="Simplified Arabic" w:cs="Simplified Arabic"/>
          <w:sz w:val="28"/>
          <w:szCs w:val="28"/>
          <w:rtl/>
        </w:rPr>
        <w:t>ال</w:t>
      </w:r>
      <w:r w:rsidR="00121FBC" w:rsidRPr="00B83189">
        <w:rPr>
          <w:rFonts w:ascii="Simplified Arabic" w:hAnsi="Simplified Arabic" w:cs="Simplified Arabic"/>
          <w:sz w:val="28"/>
          <w:szCs w:val="28"/>
          <w:rtl/>
        </w:rPr>
        <w:t>اغتراب</w:t>
      </w:r>
      <w:r w:rsidRPr="00B83189">
        <w:rPr>
          <w:rFonts w:ascii="Simplified Arabic" w:hAnsi="Simplified Arabic" w:cs="Simplified Arabic"/>
          <w:sz w:val="28"/>
          <w:szCs w:val="28"/>
        </w:rPr>
        <w:t xml:space="preserve"> </w:t>
      </w:r>
      <w:r w:rsidR="007B0B6B" w:rsidRPr="00B83189">
        <w:rPr>
          <w:rFonts w:ascii="Simplified Arabic" w:hAnsi="Simplified Arabic" w:cs="Simplified Arabic"/>
          <w:sz w:val="28"/>
          <w:szCs w:val="28"/>
          <w:rtl/>
        </w:rPr>
        <w:t>ال</w:t>
      </w:r>
      <w:r w:rsidR="003B0153" w:rsidRPr="00B83189">
        <w:rPr>
          <w:rFonts w:ascii="Simplified Arabic" w:hAnsi="Simplified Arabic" w:cs="Simplified Arabic"/>
          <w:sz w:val="28"/>
          <w:szCs w:val="28"/>
          <w:rtl/>
        </w:rPr>
        <w:t>أسري</w:t>
      </w:r>
      <w:r w:rsidRPr="00B83189">
        <w:rPr>
          <w:rFonts w:ascii="Simplified Arabic" w:hAnsi="Simplified Arabic" w:cs="Simplified Arabic"/>
          <w:sz w:val="28"/>
          <w:szCs w:val="28"/>
        </w:rPr>
        <w:t xml:space="preserve"> </w:t>
      </w:r>
      <w:r w:rsidR="00194CF1" w:rsidRPr="00B83189">
        <w:rPr>
          <w:rFonts w:ascii="Simplified Arabic" w:hAnsi="Simplified Arabic" w:cs="Simplified Arabic"/>
          <w:sz w:val="28"/>
          <w:szCs w:val="28"/>
          <w:rtl/>
        </w:rPr>
        <w:t>واتضح</w:t>
      </w:r>
      <w:r w:rsidRPr="00B83189">
        <w:rPr>
          <w:rFonts w:ascii="Simplified Arabic" w:hAnsi="Simplified Arabic" w:cs="Simplified Arabic"/>
          <w:sz w:val="28"/>
          <w:szCs w:val="28"/>
        </w:rPr>
        <w:t xml:space="preserve"> </w:t>
      </w:r>
      <w:r w:rsidR="00395813" w:rsidRPr="00B83189">
        <w:rPr>
          <w:rFonts w:ascii="Simplified Arabic" w:hAnsi="Simplified Arabic" w:cs="Simplified Arabic"/>
          <w:sz w:val="28"/>
          <w:szCs w:val="28"/>
          <w:rtl/>
        </w:rPr>
        <w:t>في</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المحور</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الأول</w:t>
      </w:r>
      <w:r w:rsidRPr="00B83189">
        <w:rPr>
          <w:rFonts w:ascii="Simplified Arabic" w:hAnsi="Simplified Arabic" w:cs="Simplified Arabic"/>
          <w:sz w:val="28"/>
          <w:szCs w:val="28"/>
        </w:rPr>
        <w:t xml:space="preserve"> </w:t>
      </w:r>
      <w:r w:rsidR="007B0B6B" w:rsidRPr="00B83189">
        <w:rPr>
          <w:rFonts w:ascii="Simplified Arabic" w:hAnsi="Simplified Arabic" w:cs="Simplified Arabic"/>
          <w:sz w:val="28"/>
          <w:szCs w:val="28"/>
          <w:rtl/>
        </w:rPr>
        <w:t>أن</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عدد</w:t>
      </w:r>
      <w:r w:rsidRPr="00B83189">
        <w:rPr>
          <w:rFonts w:ascii="Simplified Arabic" w:hAnsi="Simplified Arabic" w:cs="Simplified Arabic"/>
          <w:sz w:val="28"/>
          <w:szCs w:val="28"/>
        </w:rPr>
        <w:t xml:space="preserve"> </w:t>
      </w:r>
      <w:r w:rsidR="00194CF1" w:rsidRPr="00B83189">
        <w:rPr>
          <w:rFonts w:ascii="Simplified Arabic" w:hAnsi="Simplified Arabic" w:cs="Simplified Arabic"/>
          <w:sz w:val="28"/>
          <w:szCs w:val="28"/>
          <w:rtl/>
        </w:rPr>
        <w:t>مستخدمي</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مواقع</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التواصل</w:t>
      </w:r>
      <w:r w:rsidRPr="00B83189">
        <w:rPr>
          <w:rFonts w:ascii="Simplified Arabic" w:hAnsi="Simplified Arabic" w:cs="Simplified Arabic"/>
          <w:sz w:val="28"/>
          <w:szCs w:val="28"/>
        </w:rPr>
        <w:t xml:space="preserve"> </w:t>
      </w:r>
      <w:r w:rsidR="007B0B6B" w:rsidRPr="00B83189">
        <w:rPr>
          <w:rFonts w:ascii="Simplified Arabic" w:hAnsi="Simplified Arabic" w:cs="Simplified Arabic"/>
          <w:sz w:val="28"/>
          <w:szCs w:val="28"/>
          <w:rtl/>
        </w:rPr>
        <w:t>ال</w:t>
      </w:r>
      <w:r w:rsidR="00121FBC" w:rsidRPr="00B83189">
        <w:rPr>
          <w:rFonts w:ascii="Simplified Arabic" w:hAnsi="Simplified Arabic" w:cs="Simplified Arabic"/>
          <w:sz w:val="28"/>
          <w:szCs w:val="28"/>
          <w:rtl/>
        </w:rPr>
        <w:t>اجتماعي</w:t>
      </w:r>
      <w:r w:rsidRPr="00B83189">
        <w:rPr>
          <w:rFonts w:ascii="Simplified Arabic" w:hAnsi="Simplified Arabic" w:cs="Simplified Arabic"/>
          <w:sz w:val="28"/>
          <w:szCs w:val="28"/>
        </w:rPr>
        <w:t xml:space="preserve"> </w:t>
      </w:r>
      <w:r w:rsidR="00194CF1" w:rsidRPr="00B83189">
        <w:rPr>
          <w:rFonts w:ascii="Simplified Arabic" w:hAnsi="Simplified Arabic" w:cs="Simplified Arabic"/>
          <w:sz w:val="28"/>
          <w:szCs w:val="28"/>
          <w:rtl/>
        </w:rPr>
        <w:t>في</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زيادة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مستمرة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،فيما</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أكدت</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بعض</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الدراسات</w:t>
      </w:r>
      <w:r w:rsidRPr="00B83189">
        <w:rPr>
          <w:rFonts w:ascii="Simplified Arabic" w:hAnsi="Simplified Arabic" w:cs="Simplified Arabic"/>
          <w:sz w:val="28"/>
          <w:szCs w:val="28"/>
        </w:rPr>
        <w:t xml:space="preserve"> </w:t>
      </w:r>
      <w:r w:rsidR="007B0B6B" w:rsidRPr="00B83189">
        <w:rPr>
          <w:rFonts w:ascii="Simplified Arabic" w:hAnsi="Simplified Arabic" w:cs="Simplified Arabic"/>
          <w:sz w:val="28"/>
          <w:szCs w:val="28"/>
          <w:rtl/>
        </w:rPr>
        <w:t>أن</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معظم</w:t>
      </w:r>
      <w:r w:rsidRPr="00B83189">
        <w:rPr>
          <w:rFonts w:ascii="Simplified Arabic" w:hAnsi="Simplified Arabic" w:cs="Simplified Arabic"/>
          <w:sz w:val="28"/>
          <w:szCs w:val="28"/>
        </w:rPr>
        <w:t xml:space="preserve"> </w:t>
      </w:r>
      <w:r w:rsidR="00194CF1" w:rsidRPr="00B83189">
        <w:rPr>
          <w:rFonts w:ascii="Simplified Arabic" w:hAnsi="Simplified Arabic" w:cs="Simplified Arabic"/>
          <w:sz w:val="28"/>
          <w:szCs w:val="28"/>
          <w:rtl/>
        </w:rPr>
        <w:t>مستخدمي</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هذه</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المواقع</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يستخدمونها</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بصورة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فردية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ومنهم</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من</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يشترك</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مع</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أصدقائهم</w:t>
      </w:r>
      <w:r w:rsidRPr="00B83189">
        <w:rPr>
          <w:rFonts w:ascii="Simplified Arabic" w:hAnsi="Simplified Arabic" w:cs="Simplified Arabic"/>
          <w:sz w:val="28"/>
          <w:szCs w:val="28"/>
        </w:rPr>
        <w:t xml:space="preserve"> </w:t>
      </w:r>
      <w:r w:rsidR="00194CF1" w:rsidRPr="00B83189">
        <w:rPr>
          <w:rFonts w:ascii="Simplified Arabic" w:hAnsi="Simplified Arabic" w:cs="Simplified Arabic"/>
          <w:sz w:val="28"/>
          <w:szCs w:val="28"/>
          <w:rtl/>
        </w:rPr>
        <w:t>في</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الحديث</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عن</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المحتوى</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الذى</w:t>
      </w:r>
      <w:r w:rsidRPr="00B83189">
        <w:rPr>
          <w:rFonts w:ascii="Simplified Arabic" w:hAnsi="Simplified Arabic" w:cs="Simplified Arabic"/>
          <w:sz w:val="28"/>
          <w:szCs w:val="28"/>
        </w:rPr>
        <w:t xml:space="preserve"> </w:t>
      </w:r>
      <w:r w:rsidR="00194CF1" w:rsidRPr="00B83189">
        <w:rPr>
          <w:rFonts w:ascii="Simplified Arabic" w:hAnsi="Simplified Arabic" w:cs="Simplified Arabic"/>
          <w:sz w:val="28"/>
          <w:szCs w:val="28"/>
          <w:rtl/>
        </w:rPr>
        <w:t>اطلع</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عليه</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،ومعظم</w:t>
      </w:r>
      <w:r w:rsidRPr="00B83189">
        <w:rPr>
          <w:rFonts w:ascii="Simplified Arabic" w:hAnsi="Simplified Arabic" w:cs="Simplified Arabic"/>
          <w:sz w:val="28"/>
          <w:szCs w:val="28"/>
        </w:rPr>
        <w:t xml:space="preserve"> </w:t>
      </w:r>
      <w:r w:rsidR="00264006" w:rsidRPr="00B83189">
        <w:rPr>
          <w:rFonts w:ascii="Simplified Arabic" w:hAnsi="Simplified Arabic" w:cs="Simplified Arabic"/>
          <w:sz w:val="28"/>
          <w:szCs w:val="28"/>
          <w:rtl/>
        </w:rPr>
        <w:t>الافراد</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يستخدم</w:t>
      </w:r>
      <w:r w:rsidR="00264006" w:rsidRPr="00B83189">
        <w:rPr>
          <w:rFonts w:ascii="Simplified Arabic" w:hAnsi="Simplified Arabic" w:cs="Simplified Arabic"/>
          <w:sz w:val="28"/>
          <w:szCs w:val="28"/>
          <w:rtl/>
        </w:rPr>
        <w:t>ون</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هذه</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المواقع</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داخل</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المنزل</w:t>
      </w:r>
      <w:r w:rsidRPr="00B83189">
        <w:rPr>
          <w:rFonts w:ascii="Simplified Arabic" w:hAnsi="Simplified Arabic" w:cs="Simplified Arabic"/>
          <w:sz w:val="28"/>
          <w:szCs w:val="28"/>
        </w:rPr>
        <w:t xml:space="preserve">  .</w:t>
      </w:r>
    </w:p>
    <w:p w:rsidR="00264006" w:rsidRPr="00B83189" w:rsidRDefault="00B03D8C" w:rsidP="00B83189">
      <w:pPr>
        <w:pStyle w:val="ListParagraph"/>
        <w:numPr>
          <w:ilvl w:val="0"/>
          <w:numId w:val="26"/>
        </w:numPr>
        <w:bidi/>
        <w:rPr>
          <w:rFonts w:ascii="Simplified Arabic" w:hAnsi="Simplified Arabic" w:cs="Simplified Arabic"/>
          <w:sz w:val="28"/>
          <w:szCs w:val="28"/>
          <w:lang w:bidi="ar-EG"/>
        </w:rPr>
      </w:pPr>
      <w:r w:rsidRPr="00B83189">
        <w:rPr>
          <w:rFonts w:ascii="Simplified Arabic" w:hAnsi="Simplified Arabic" w:cs="Simplified Arabic"/>
          <w:sz w:val="28"/>
          <w:szCs w:val="28"/>
          <w:rtl/>
        </w:rPr>
        <w:t>أ</w:t>
      </w:r>
      <w:r w:rsidR="00264006" w:rsidRPr="00B83189">
        <w:rPr>
          <w:rFonts w:ascii="Simplified Arabic" w:hAnsi="Simplified Arabic" w:cs="Simplified Arabic"/>
          <w:sz w:val="28"/>
          <w:szCs w:val="28"/>
          <w:rtl/>
        </w:rPr>
        <w:t xml:space="preserve">كدت الدراسات </w:t>
      </w:r>
      <w:r w:rsidR="007B0B6B" w:rsidRPr="00B83189">
        <w:rPr>
          <w:rFonts w:ascii="Simplified Arabic" w:hAnsi="Simplified Arabic" w:cs="Simplified Arabic"/>
          <w:sz w:val="28"/>
          <w:szCs w:val="28"/>
          <w:rtl/>
        </w:rPr>
        <w:t>أن</w:t>
      </w:r>
      <w:r w:rsidR="00DA3395" w:rsidRPr="00B83189">
        <w:rPr>
          <w:rFonts w:ascii="Simplified Arabic" w:hAnsi="Simplified Arabic" w:cs="Simplified Arabic"/>
          <w:sz w:val="28"/>
          <w:szCs w:val="28"/>
          <w:rtl/>
        </w:rPr>
        <w:t xml:space="preserve"> الفيس بوك أ</w:t>
      </w:r>
      <w:r w:rsidR="00264006" w:rsidRPr="00B83189">
        <w:rPr>
          <w:rFonts w:ascii="Simplified Arabic" w:hAnsi="Simplified Arabic" w:cs="Simplified Arabic"/>
          <w:sz w:val="28"/>
          <w:szCs w:val="28"/>
          <w:rtl/>
        </w:rPr>
        <w:t xml:space="preserve">كثر مواقع التواصل </w:t>
      </w:r>
      <w:r w:rsidR="007B0B6B" w:rsidRPr="00B83189">
        <w:rPr>
          <w:rFonts w:ascii="Simplified Arabic" w:hAnsi="Simplified Arabic" w:cs="Simplified Arabic"/>
          <w:sz w:val="28"/>
          <w:szCs w:val="28"/>
          <w:rtl/>
        </w:rPr>
        <w:t>ال</w:t>
      </w:r>
      <w:r w:rsidR="00121FBC" w:rsidRPr="00B83189">
        <w:rPr>
          <w:rFonts w:ascii="Simplified Arabic" w:hAnsi="Simplified Arabic" w:cs="Simplified Arabic"/>
          <w:sz w:val="28"/>
          <w:szCs w:val="28"/>
          <w:rtl/>
        </w:rPr>
        <w:t>اجتماعي</w:t>
      </w:r>
      <w:r w:rsidR="00264006" w:rsidRPr="00B83189">
        <w:rPr>
          <w:rFonts w:ascii="Simplified Arabic" w:hAnsi="Simplified Arabic" w:cs="Simplified Arabic"/>
          <w:sz w:val="28"/>
          <w:szCs w:val="28"/>
          <w:rtl/>
        </w:rPr>
        <w:t xml:space="preserve"> </w:t>
      </w:r>
      <w:r w:rsidR="00121FBC" w:rsidRPr="00B83189">
        <w:rPr>
          <w:rFonts w:ascii="Simplified Arabic" w:hAnsi="Simplified Arabic" w:cs="Simplified Arabic"/>
          <w:sz w:val="28"/>
          <w:szCs w:val="28"/>
          <w:rtl/>
        </w:rPr>
        <w:t>استخدام</w:t>
      </w:r>
      <w:r w:rsidR="00DA3395" w:rsidRPr="00B83189">
        <w:rPr>
          <w:rFonts w:ascii="Simplified Arabic" w:hAnsi="Simplified Arabic" w:cs="Simplified Arabic"/>
          <w:sz w:val="28"/>
          <w:szCs w:val="28"/>
          <w:rtl/>
        </w:rPr>
        <w:t>ا مقارنة بمواقع التواصل الأ</w:t>
      </w:r>
      <w:r w:rsidR="003E5BEC" w:rsidRPr="00B83189">
        <w:rPr>
          <w:rFonts w:ascii="Simplified Arabic" w:hAnsi="Simplified Arabic" w:cs="Simplified Arabic"/>
          <w:sz w:val="28"/>
          <w:szCs w:val="28"/>
          <w:rtl/>
        </w:rPr>
        <w:t>خرى</w:t>
      </w:r>
      <w:r w:rsidR="00264006" w:rsidRPr="00B83189">
        <w:rPr>
          <w:rFonts w:ascii="Simplified Arabic" w:hAnsi="Simplified Arabic" w:cs="Simplified Arabic"/>
          <w:sz w:val="28"/>
          <w:szCs w:val="28"/>
          <w:rtl/>
        </w:rPr>
        <w:t xml:space="preserve"> .</w:t>
      </w:r>
    </w:p>
    <w:p w:rsidR="00627BA2" w:rsidRPr="00B83189" w:rsidRDefault="00627BA2" w:rsidP="00B83189">
      <w:pPr>
        <w:pStyle w:val="ListParagraph"/>
        <w:numPr>
          <w:ilvl w:val="0"/>
          <w:numId w:val="26"/>
        </w:numPr>
        <w:bidi/>
        <w:rPr>
          <w:rFonts w:ascii="Simplified Arabic" w:hAnsi="Simplified Arabic" w:cs="Simplified Arabic"/>
          <w:sz w:val="28"/>
          <w:szCs w:val="28"/>
          <w:lang w:bidi="ar-EG"/>
        </w:rPr>
      </w:pPr>
      <w:r w:rsidRPr="00B83189">
        <w:rPr>
          <w:rFonts w:ascii="Simplified Arabic" w:hAnsi="Simplified Arabic" w:cs="Simplified Arabic"/>
          <w:sz w:val="28"/>
          <w:szCs w:val="28"/>
          <w:rtl/>
        </w:rPr>
        <w:t xml:space="preserve">كما أكدت الدراسات علي </w:t>
      </w:r>
      <w:r w:rsidRPr="00B83189">
        <w:rPr>
          <w:rFonts w:ascii="Simplified Arabic" w:hAnsi="Simplified Arabic" w:cs="Simplified Arabic"/>
          <w:sz w:val="28"/>
          <w:szCs w:val="28"/>
          <w:rtl/>
          <w:lang w:bidi="ar-EG"/>
        </w:rPr>
        <w:t>وجود علاقة بين كل من كثافة استخدام الإنترنت ودوافع الاستخدام والمستوي الاقتصادي والاجتماعي وبين درجة الشعور بالاغتراب الاجتماعي.</w:t>
      </w:r>
    </w:p>
    <w:p w:rsidR="006D2686" w:rsidRPr="00B83189" w:rsidRDefault="009A45C9" w:rsidP="00B83189">
      <w:pPr>
        <w:pStyle w:val="ListParagraph"/>
        <w:numPr>
          <w:ilvl w:val="0"/>
          <w:numId w:val="26"/>
        </w:numPr>
        <w:bidi/>
        <w:rPr>
          <w:rFonts w:ascii="Simplified Arabic" w:hAnsi="Simplified Arabic" w:cs="Simplified Arabic"/>
          <w:sz w:val="28"/>
          <w:szCs w:val="28"/>
          <w:lang w:bidi="ar-EG"/>
        </w:rPr>
      </w:pPr>
      <w:r w:rsidRPr="00B83189">
        <w:rPr>
          <w:rFonts w:ascii="Simplified Arabic" w:hAnsi="Simplified Arabic" w:cs="Simplified Arabic"/>
          <w:sz w:val="28"/>
          <w:szCs w:val="28"/>
          <w:rtl/>
        </w:rPr>
        <w:lastRenderedPageBreak/>
        <w:t>وجدت</w:t>
      </w:r>
      <w:r w:rsidR="006D2686" w:rsidRPr="00B83189">
        <w:rPr>
          <w:rFonts w:ascii="Simplified Arabic" w:hAnsi="Simplified Arabic" w:cs="Simplified Arabic"/>
          <w:sz w:val="28"/>
          <w:szCs w:val="28"/>
        </w:rPr>
        <w:t xml:space="preserve"> </w:t>
      </w:r>
      <w:r w:rsidR="00121FBC" w:rsidRPr="00B83189">
        <w:rPr>
          <w:rFonts w:ascii="Simplified Arabic" w:hAnsi="Simplified Arabic" w:cs="Simplified Arabic"/>
          <w:sz w:val="28"/>
          <w:szCs w:val="28"/>
          <w:rtl/>
        </w:rPr>
        <w:t>اغتراب</w:t>
      </w:r>
      <w:r w:rsidR="006D2686" w:rsidRPr="00B83189">
        <w:rPr>
          <w:rFonts w:ascii="Simplified Arabic" w:hAnsi="Simplified Arabic" w:cs="Simplified Arabic"/>
          <w:sz w:val="28"/>
          <w:szCs w:val="28"/>
        </w:rPr>
        <w:t xml:space="preserve"> </w:t>
      </w:r>
      <w:r w:rsidR="006D2686" w:rsidRPr="00B83189">
        <w:rPr>
          <w:rFonts w:ascii="Simplified Arabic" w:hAnsi="Simplified Arabic" w:cs="Simplified Arabic"/>
          <w:sz w:val="28"/>
          <w:szCs w:val="28"/>
          <w:rtl/>
        </w:rPr>
        <w:t>داخل</w:t>
      </w:r>
      <w:r w:rsidR="006D2686" w:rsidRPr="00B83189">
        <w:rPr>
          <w:rFonts w:ascii="Simplified Arabic" w:hAnsi="Simplified Arabic" w:cs="Simplified Arabic"/>
          <w:sz w:val="28"/>
          <w:szCs w:val="28"/>
        </w:rPr>
        <w:t xml:space="preserve"> </w:t>
      </w:r>
      <w:r w:rsidR="006D2686" w:rsidRPr="00B83189">
        <w:rPr>
          <w:rFonts w:ascii="Simplified Arabic" w:hAnsi="Simplified Arabic" w:cs="Simplified Arabic"/>
          <w:sz w:val="28"/>
          <w:szCs w:val="28"/>
          <w:rtl/>
        </w:rPr>
        <w:t>الأسر</w:t>
      </w:r>
      <w:r w:rsidR="006D2686" w:rsidRPr="00B83189">
        <w:rPr>
          <w:rFonts w:ascii="Simplified Arabic" w:hAnsi="Simplified Arabic" w:cs="Simplified Arabic"/>
          <w:sz w:val="28"/>
          <w:szCs w:val="28"/>
        </w:rPr>
        <w:t xml:space="preserve"> </w:t>
      </w:r>
      <w:r w:rsidR="006D2686" w:rsidRPr="00B83189">
        <w:rPr>
          <w:rFonts w:ascii="Simplified Arabic" w:hAnsi="Simplified Arabic" w:cs="Simplified Arabic"/>
          <w:sz w:val="28"/>
          <w:szCs w:val="28"/>
          <w:rtl/>
        </w:rPr>
        <w:t>نتيجة</w:t>
      </w:r>
      <w:r w:rsidR="006D2686" w:rsidRPr="00B83189">
        <w:rPr>
          <w:rFonts w:ascii="Simplified Arabic" w:hAnsi="Simplified Arabic" w:cs="Simplified Arabic"/>
          <w:sz w:val="28"/>
          <w:szCs w:val="28"/>
        </w:rPr>
        <w:t xml:space="preserve"> </w:t>
      </w:r>
      <w:r w:rsidR="006D2686" w:rsidRPr="00B83189">
        <w:rPr>
          <w:rFonts w:ascii="Simplified Arabic" w:hAnsi="Simplified Arabic" w:cs="Simplified Arabic"/>
          <w:sz w:val="28"/>
          <w:szCs w:val="28"/>
          <w:rtl/>
        </w:rPr>
        <w:t>أس</w:t>
      </w:r>
      <w:r w:rsidR="00292F9E" w:rsidRPr="00B83189">
        <w:rPr>
          <w:rFonts w:ascii="Simplified Arabic" w:hAnsi="Simplified Arabic" w:cs="Simplified Arabic"/>
          <w:sz w:val="28"/>
          <w:szCs w:val="28"/>
          <w:rtl/>
        </w:rPr>
        <w:t>ال</w:t>
      </w:r>
      <w:r w:rsidR="003B0153" w:rsidRPr="00B83189">
        <w:rPr>
          <w:rFonts w:ascii="Simplified Arabic" w:hAnsi="Simplified Arabic" w:cs="Simplified Arabic"/>
          <w:sz w:val="28"/>
          <w:szCs w:val="28"/>
          <w:rtl/>
        </w:rPr>
        <w:t>ي</w:t>
      </w:r>
      <w:r w:rsidR="006D2686" w:rsidRPr="00B83189">
        <w:rPr>
          <w:rFonts w:ascii="Simplified Arabic" w:hAnsi="Simplified Arabic" w:cs="Simplified Arabic"/>
          <w:sz w:val="28"/>
          <w:szCs w:val="28"/>
          <w:rtl/>
        </w:rPr>
        <w:t>ب</w:t>
      </w:r>
      <w:r w:rsidR="006D2686" w:rsidRPr="00B83189">
        <w:rPr>
          <w:rFonts w:ascii="Simplified Arabic" w:hAnsi="Simplified Arabic" w:cs="Simplified Arabic"/>
          <w:sz w:val="28"/>
          <w:szCs w:val="28"/>
        </w:rPr>
        <w:t xml:space="preserve"> </w:t>
      </w:r>
      <w:r w:rsidR="006D2686" w:rsidRPr="00B83189">
        <w:rPr>
          <w:rFonts w:ascii="Simplified Arabic" w:hAnsi="Simplified Arabic" w:cs="Simplified Arabic"/>
          <w:sz w:val="28"/>
          <w:szCs w:val="28"/>
          <w:rtl/>
        </w:rPr>
        <w:t>المعاملة</w:t>
      </w:r>
      <w:r w:rsidR="006D2686" w:rsidRPr="00B83189">
        <w:rPr>
          <w:rFonts w:ascii="Simplified Arabic" w:hAnsi="Simplified Arabic" w:cs="Simplified Arabic"/>
          <w:sz w:val="28"/>
          <w:szCs w:val="28"/>
        </w:rPr>
        <w:t xml:space="preserve"> </w:t>
      </w:r>
      <w:r w:rsidR="006D2686" w:rsidRPr="00B83189">
        <w:rPr>
          <w:rFonts w:ascii="Simplified Arabic" w:hAnsi="Simplified Arabic" w:cs="Simplified Arabic"/>
          <w:sz w:val="28"/>
          <w:szCs w:val="28"/>
          <w:rtl/>
        </w:rPr>
        <w:t>الوالدية</w:t>
      </w:r>
      <w:r w:rsidR="006D2686" w:rsidRPr="00B83189">
        <w:rPr>
          <w:rFonts w:ascii="Simplified Arabic" w:hAnsi="Simplified Arabic" w:cs="Simplified Arabic"/>
          <w:sz w:val="28"/>
          <w:szCs w:val="28"/>
        </w:rPr>
        <w:t xml:space="preserve"> </w:t>
      </w:r>
      <w:r w:rsidR="006D2686" w:rsidRPr="00B83189">
        <w:rPr>
          <w:rFonts w:ascii="Simplified Arabic" w:hAnsi="Simplified Arabic" w:cs="Simplified Arabic"/>
          <w:sz w:val="28"/>
          <w:szCs w:val="28"/>
          <w:rtl/>
        </w:rPr>
        <w:t>،والإحساس</w:t>
      </w:r>
      <w:r w:rsidR="006D2686" w:rsidRPr="00B83189">
        <w:rPr>
          <w:rFonts w:ascii="Simplified Arabic" w:hAnsi="Simplified Arabic" w:cs="Simplified Arabic"/>
          <w:sz w:val="28"/>
          <w:szCs w:val="28"/>
        </w:rPr>
        <w:t xml:space="preserve"> </w:t>
      </w:r>
      <w:r w:rsidR="006D2686" w:rsidRPr="00B83189">
        <w:rPr>
          <w:rFonts w:ascii="Simplified Arabic" w:hAnsi="Simplified Arabic" w:cs="Simplified Arabic"/>
          <w:sz w:val="28"/>
          <w:szCs w:val="28"/>
          <w:rtl/>
        </w:rPr>
        <w:t>ب</w:t>
      </w:r>
      <w:r w:rsidR="007B0B6B" w:rsidRPr="00B83189">
        <w:rPr>
          <w:rFonts w:ascii="Simplified Arabic" w:hAnsi="Simplified Arabic" w:cs="Simplified Arabic"/>
          <w:sz w:val="28"/>
          <w:szCs w:val="28"/>
          <w:rtl/>
        </w:rPr>
        <w:t>ال</w:t>
      </w:r>
      <w:r w:rsidR="00121FBC" w:rsidRPr="00B83189">
        <w:rPr>
          <w:rFonts w:ascii="Simplified Arabic" w:hAnsi="Simplified Arabic" w:cs="Simplified Arabic"/>
          <w:sz w:val="28"/>
          <w:szCs w:val="28"/>
          <w:rtl/>
        </w:rPr>
        <w:t>اغتراب</w:t>
      </w:r>
      <w:r w:rsidR="006D2686" w:rsidRPr="00B83189">
        <w:rPr>
          <w:rFonts w:ascii="Simplified Arabic" w:hAnsi="Simplified Arabic" w:cs="Simplified Arabic"/>
          <w:sz w:val="28"/>
          <w:szCs w:val="28"/>
        </w:rPr>
        <w:t xml:space="preserve"> </w:t>
      </w:r>
      <w:r w:rsidR="006D2686" w:rsidRPr="00B83189">
        <w:rPr>
          <w:rFonts w:ascii="Simplified Arabic" w:hAnsi="Simplified Arabic" w:cs="Simplified Arabic"/>
          <w:sz w:val="28"/>
          <w:szCs w:val="28"/>
          <w:rtl/>
        </w:rPr>
        <w:t>والوحدة</w:t>
      </w:r>
      <w:r w:rsidR="006D2686" w:rsidRPr="00B83189">
        <w:rPr>
          <w:rFonts w:ascii="Simplified Arabic" w:hAnsi="Simplified Arabic" w:cs="Simplified Arabic"/>
          <w:sz w:val="28"/>
          <w:szCs w:val="28"/>
        </w:rPr>
        <w:t xml:space="preserve"> </w:t>
      </w:r>
      <w:r w:rsidR="006D2686" w:rsidRPr="00B83189">
        <w:rPr>
          <w:rFonts w:ascii="Simplified Arabic" w:hAnsi="Simplified Arabic" w:cs="Simplified Arabic"/>
          <w:sz w:val="28"/>
          <w:szCs w:val="28"/>
          <w:rtl/>
        </w:rPr>
        <w:t>يزيد</w:t>
      </w:r>
      <w:r w:rsidR="006D2686" w:rsidRPr="00B83189">
        <w:rPr>
          <w:rFonts w:ascii="Simplified Arabic" w:hAnsi="Simplified Arabic" w:cs="Simplified Arabic"/>
          <w:sz w:val="28"/>
          <w:szCs w:val="28"/>
        </w:rPr>
        <w:t xml:space="preserve"> </w:t>
      </w:r>
      <w:r w:rsidR="006D2686" w:rsidRPr="00B83189">
        <w:rPr>
          <w:rFonts w:ascii="Simplified Arabic" w:hAnsi="Simplified Arabic" w:cs="Simplified Arabic"/>
          <w:sz w:val="28"/>
          <w:szCs w:val="28"/>
          <w:rtl/>
        </w:rPr>
        <w:t>بصورة</w:t>
      </w:r>
      <w:r w:rsidR="006D2686" w:rsidRPr="00B83189">
        <w:rPr>
          <w:rFonts w:ascii="Simplified Arabic" w:hAnsi="Simplified Arabic" w:cs="Simplified Arabic"/>
          <w:sz w:val="28"/>
          <w:szCs w:val="28"/>
        </w:rPr>
        <w:t xml:space="preserve"> </w:t>
      </w:r>
      <w:r w:rsidR="006D2686" w:rsidRPr="00B83189">
        <w:rPr>
          <w:rFonts w:ascii="Simplified Arabic" w:hAnsi="Simplified Arabic" w:cs="Simplified Arabic"/>
          <w:sz w:val="28"/>
          <w:szCs w:val="28"/>
          <w:rtl/>
        </w:rPr>
        <w:t>ملحوظة</w:t>
      </w:r>
      <w:r w:rsidR="006D2686" w:rsidRPr="00B83189">
        <w:rPr>
          <w:rFonts w:ascii="Simplified Arabic" w:hAnsi="Simplified Arabic" w:cs="Simplified Arabic"/>
          <w:sz w:val="28"/>
          <w:szCs w:val="28"/>
        </w:rPr>
        <w:t xml:space="preserve"> </w:t>
      </w:r>
      <w:r w:rsidR="006D2686" w:rsidRPr="00B83189">
        <w:rPr>
          <w:rFonts w:ascii="Simplified Arabic" w:hAnsi="Simplified Arabic" w:cs="Simplified Arabic"/>
          <w:sz w:val="28"/>
          <w:szCs w:val="28"/>
          <w:rtl/>
        </w:rPr>
        <w:t>لدى</w:t>
      </w:r>
      <w:r w:rsidR="006D2686" w:rsidRPr="00B83189">
        <w:rPr>
          <w:rFonts w:ascii="Simplified Arabic" w:hAnsi="Simplified Arabic" w:cs="Simplified Arabic"/>
          <w:sz w:val="28"/>
          <w:szCs w:val="28"/>
        </w:rPr>
        <w:t xml:space="preserve"> </w:t>
      </w:r>
      <w:r w:rsidR="006D2686" w:rsidRPr="00B83189">
        <w:rPr>
          <w:rFonts w:ascii="Simplified Arabic" w:hAnsi="Simplified Arabic" w:cs="Simplified Arabic"/>
          <w:sz w:val="28"/>
          <w:szCs w:val="28"/>
          <w:rtl/>
        </w:rPr>
        <w:t>الصم</w:t>
      </w:r>
      <w:r w:rsidR="006D2686" w:rsidRPr="00B83189">
        <w:rPr>
          <w:rFonts w:ascii="Simplified Arabic" w:hAnsi="Simplified Arabic" w:cs="Simplified Arabic"/>
          <w:sz w:val="28"/>
          <w:szCs w:val="28"/>
        </w:rPr>
        <w:t xml:space="preserve"> </w:t>
      </w:r>
      <w:r w:rsidR="003E5BEC" w:rsidRPr="00B83189">
        <w:rPr>
          <w:rFonts w:ascii="Simplified Arabic" w:hAnsi="Simplified Arabic" w:cs="Simplified Arabic"/>
          <w:sz w:val="28"/>
          <w:szCs w:val="28"/>
          <w:rtl/>
        </w:rPr>
        <w:t>والمكفوفين</w:t>
      </w:r>
      <w:r w:rsidR="006D2686" w:rsidRPr="00B83189">
        <w:rPr>
          <w:rFonts w:ascii="Simplified Arabic" w:hAnsi="Simplified Arabic" w:cs="Simplified Arabic"/>
          <w:sz w:val="28"/>
          <w:szCs w:val="28"/>
          <w:rtl/>
        </w:rPr>
        <w:t>،</w:t>
      </w:r>
      <w:r w:rsidR="00284F59" w:rsidRPr="00B83189">
        <w:rPr>
          <w:rFonts w:ascii="Simplified Arabic" w:hAnsi="Simplified Arabic" w:cs="Simplified Arabic"/>
          <w:sz w:val="28"/>
          <w:szCs w:val="28"/>
          <w:rtl/>
        </w:rPr>
        <w:t xml:space="preserve"> كما </w:t>
      </w:r>
      <w:r w:rsidR="006D2686" w:rsidRPr="00B83189">
        <w:rPr>
          <w:rFonts w:ascii="Simplified Arabic" w:hAnsi="Simplified Arabic" w:cs="Simplified Arabic"/>
          <w:sz w:val="28"/>
          <w:szCs w:val="28"/>
          <w:rtl/>
        </w:rPr>
        <w:t>يتحكم</w:t>
      </w:r>
      <w:r w:rsidR="006D2686" w:rsidRPr="00B83189">
        <w:rPr>
          <w:rFonts w:ascii="Simplified Arabic" w:hAnsi="Simplified Arabic" w:cs="Simplified Arabic"/>
          <w:sz w:val="28"/>
          <w:szCs w:val="28"/>
        </w:rPr>
        <w:t xml:space="preserve"> </w:t>
      </w:r>
      <w:r w:rsidR="006D2686" w:rsidRPr="00B83189">
        <w:rPr>
          <w:rFonts w:ascii="Simplified Arabic" w:hAnsi="Simplified Arabic" w:cs="Simplified Arabic"/>
          <w:sz w:val="28"/>
          <w:szCs w:val="28"/>
          <w:rtl/>
        </w:rPr>
        <w:t>المستوى</w:t>
      </w:r>
      <w:r w:rsidR="006D2686" w:rsidRPr="00B83189">
        <w:rPr>
          <w:rFonts w:ascii="Simplified Arabic" w:hAnsi="Simplified Arabic" w:cs="Simplified Arabic"/>
          <w:sz w:val="28"/>
          <w:szCs w:val="28"/>
        </w:rPr>
        <w:t xml:space="preserve"> </w:t>
      </w:r>
      <w:r w:rsidR="003E5BEC" w:rsidRPr="00B83189">
        <w:rPr>
          <w:rFonts w:ascii="Simplified Arabic" w:hAnsi="Simplified Arabic" w:cs="Simplified Arabic"/>
          <w:sz w:val="28"/>
          <w:szCs w:val="28"/>
          <w:rtl/>
        </w:rPr>
        <w:t>الا</w:t>
      </w:r>
      <w:r w:rsidR="009439DC" w:rsidRPr="00B83189">
        <w:rPr>
          <w:rFonts w:ascii="Simplified Arabic" w:hAnsi="Simplified Arabic" w:cs="Simplified Arabic"/>
          <w:sz w:val="28"/>
          <w:szCs w:val="28"/>
          <w:rtl/>
        </w:rPr>
        <w:t>قتصادي</w:t>
      </w:r>
      <w:r w:rsidR="006D2686" w:rsidRPr="00B83189">
        <w:rPr>
          <w:rFonts w:ascii="Simplified Arabic" w:hAnsi="Simplified Arabic" w:cs="Simplified Arabic"/>
          <w:sz w:val="28"/>
          <w:szCs w:val="28"/>
        </w:rPr>
        <w:t xml:space="preserve"> </w:t>
      </w:r>
      <w:r w:rsidR="009439DC" w:rsidRPr="00B83189">
        <w:rPr>
          <w:rFonts w:ascii="Simplified Arabic" w:hAnsi="Simplified Arabic" w:cs="Simplified Arabic"/>
          <w:sz w:val="28"/>
          <w:szCs w:val="28"/>
          <w:rtl/>
        </w:rPr>
        <w:t>وال</w:t>
      </w:r>
      <w:r w:rsidR="00121FBC" w:rsidRPr="00B83189">
        <w:rPr>
          <w:rFonts w:ascii="Simplified Arabic" w:hAnsi="Simplified Arabic" w:cs="Simplified Arabic"/>
          <w:sz w:val="28"/>
          <w:szCs w:val="28"/>
          <w:rtl/>
        </w:rPr>
        <w:t>اجتماعي</w:t>
      </w:r>
      <w:r w:rsidR="006D2686" w:rsidRPr="00B83189">
        <w:rPr>
          <w:rFonts w:ascii="Simplified Arabic" w:hAnsi="Simplified Arabic" w:cs="Simplified Arabic"/>
          <w:sz w:val="28"/>
          <w:szCs w:val="28"/>
        </w:rPr>
        <w:t xml:space="preserve"> </w:t>
      </w:r>
      <w:r w:rsidR="006D2686" w:rsidRPr="00B83189">
        <w:rPr>
          <w:rFonts w:ascii="Simplified Arabic" w:hAnsi="Simplified Arabic" w:cs="Simplified Arabic"/>
          <w:sz w:val="28"/>
          <w:szCs w:val="28"/>
          <w:rtl/>
        </w:rPr>
        <w:t>للأسرة</w:t>
      </w:r>
      <w:r w:rsidR="006D2686" w:rsidRPr="00B83189">
        <w:rPr>
          <w:rFonts w:ascii="Simplified Arabic" w:hAnsi="Simplified Arabic" w:cs="Simplified Arabic"/>
          <w:sz w:val="28"/>
          <w:szCs w:val="28"/>
        </w:rPr>
        <w:t xml:space="preserve"> </w:t>
      </w:r>
      <w:r w:rsidR="009439DC" w:rsidRPr="00B83189">
        <w:rPr>
          <w:rFonts w:ascii="Simplified Arabic" w:hAnsi="Simplified Arabic" w:cs="Simplified Arabic"/>
          <w:sz w:val="28"/>
          <w:szCs w:val="28"/>
          <w:rtl/>
        </w:rPr>
        <w:t>في</w:t>
      </w:r>
      <w:r w:rsidR="006D2686" w:rsidRPr="00B83189">
        <w:rPr>
          <w:rFonts w:ascii="Simplified Arabic" w:hAnsi="Simplified Arabic" w:cs="Simplified Arabic"/>
          <w:sz w:val="28"/>
          <w:szCs w:val="28"/>
        </w:rPr>
        <w:t xml:space="preserve"> </w:t>
      </w:r>
      <w:r w:rsidR="006D2686" w:rsidRPr="00B83189">
        <w:rPr>
          <w:rFonts w:ascii="Simplified Arabic" w:hAnsi="Simplified Arabic" w:cs="Simplified Arabic"/>
          <w:sz w:val="28"/>
          <w:szCs w:val="28"/>
          <w:rtl/>
        </w:rPr>
        <w:t>الإحساس</w:t>
      </w:r>
      <w:r w:rsidR="006D2686" w:rsidRPr="00B83189">
        <w:rPr>
          <w:rFonts w:ascii="Simplified Arabic" w:hAnsi="Simplified Arabic" w:cs="Simplified Arabic"/>
          <w:sz w:val="28"/>
          <w:szCs w:val="28"/>
        </w:rPr>
        <w:t xml:space="preserve"> </w:t>
      </w:r>
      <w:r w:rsidR="006D2686" w:rsidRPr="00B83189">
        <w:rPr>
          <w:rFonts w:ascii="Simplified Arabic" w:hAnsi="Simplified Arabic" w:cs="Simplified Arabic"/>
          <w:sz w:val="28"/>
          <w:szCs w:val="28"/>
          <w:rtl/>
        </w:rPr>
        <w:t>ب</w:t>
      </w:r>
      <w:r w:rsidR="007B0B6B" w:rsidRPr="00B83189">
        <w:rPr>
          <w:rFonts w:ascii="Simplified Arabic" w:hAnsi="Simplified Arabic" w:cs="Simplified Arabic"/>
          <w:sz w:val="28"/>
          <w:szCs w:val="28"/>
          <w:rtl/>
        </w:rPr>
        <w:t>ال</w:t>
      </w:r>
      <w:r w:rsidR="00121FBC" w:rsidRPr="00B83189">
        <w:rPr>
          <w:rFonts w:ascii="Simplified Arabic" w:hAnsi="Simplified Arabic" w:cs="Simplified Arabic"/>
          <w:sz w:val="28"/>
          <w:szCs w:val="28"/>
          <w:rtl/>
        </w:rPr>
        <w:t>اغتراب</w:t>
      </w:r>
      <w:r w:rsidR="006D2686" w:rsidRPr="00B83189">
        <w:rPr>
          <w:rFonts w:ascii="Simplified Arabic" w:hAnsi="Simplified Arabic" w:cs="Simplified Arabic"/>
          <w:sz w:val="28"/>
          <w:szCs w:val="28"/>
        </w:rPr>
        <w:t>.</w:t>
      </w:r>
    </w:p>
    <w:p w:rsidR="006D2686" w:rsidRPr="00B83189" w:rsidRDefault="006D2686" w:rsidP="00B83189">
      <w:pPr>
        <w:pStyle w:val="ListParagraph"/>
        <w:numPr>
          <w:ilvl w:val="0"/>
          <w:numId w:val="26"/>
        </w:numPr>
        <w:bidi/>
        <w:rPr>
          <w:rFonts w:ascii="Simplified Arabic" w:hAnsi="Simplified Arabic" w:cs="Simplified Arabic"/>
          <w:sz w:val="28"/>
          <w:szCs w:val="28"/>
          <w:lang w:bidi="ar-EG"/>
        </w:rPr>
      </w:pPr>
      <w:r w:rsidRPr="00B83189">
        <w:rPr>
          <w:rFonts w:ascii="Simplified Arabic" w:hAnsi="Simplified Arabic" w:cs="Simplified Arabic"/>
          <w:sz w:val="28"/>
          <w:szCs w:val="28"/>
          <w:rtl/>
        </w:rPr>
        <w:t>أكد</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الكثيرين</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على</w:t>
      </w:r>
      <w:r w:rsidRPr="00B83189">
        <w:rPr>
          <w:rFonts w:ascii="Simplified Arabic" w:hAnsi="Simplified Arabic" w:cs="Simplified Arabic"/>
          <w:sz w:val="28"/>
          <w:szCs w:val="28"/>
        </w:rPr>
        <w:t xml:space="preserve"> </w:t>
      </w:r>
      <w:r w:rsidR="007B0B6B" w:rsidRPr="00B83189">
        <w:rPr>
          <w:rFonts w:ascii="Simplified Arabic" w:hAnsi="Simplified Arabic" w:cs="Simplified Arabic"/>
          <w:sz w:val="28"/>
          <w:szCs w:val="28"/>
          <w:rtl/>
        </w:rPr>
        <w:t>أن</w:t>
      </w:r>
      <w:r w:rsidRPr="00B83189">
        <w:rPr>
          <w:rFonts w:ascii="Simplified Arabic" w:hAnsi="Simplified Arabic" w:cs="Simplified Arabic"/>
          <w:sz w:val="28"/>
          <w:szCs w:val="28"/>
        </w:rPr>
        <w:t xml:space="preserve"> </w:t>
      </w:r>
      <w:r w:rsidR="007B0B6B" w:rsidRPr="00B83189">
        <w:rPr>
          <w:rFonts w:ascii="Simplified Arabic" w:hAnsi="Simplified Arabic" w:cs="Simplified Arabic"/>
          <w:sz w:val="28"/>
          <w:szCs w:val="28"/>
          <w:rtl/>
        </w:rPr>
        <w:t>أهمية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مواقع</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التواصل</w:t>
      </w:r>
      <w:r w:rsidRPr="00B83189">
        <w:rPr>
          <w:rFonts w:ascii="Simplified Arabic" w:hAnsi="Simplified Arabic" w:cs="Simplified Arabic"/>
          <w:sz w:val="28"/>
          <w:szCs w:val="28"/>
        </w:rPr>
        <w:t xml:space="preserve"> </w:t>
      </w:r>
      <w:r w:rsidR="00DA3395" w:rsidRPr="00B83189">
        <w:rPr>
          <w:rFonts w:ascii="Simplified Arabic" w:hAnsi="Simplified Arabic" w:cs="Simplified Arabic"/>
          <w:sz w:val="28"/>
          <w:szCs w:val="28"/>
          <w:rtl/>
        </w:rPr>
        <w:t>ال</w:t>
      </w:r>
      <w:r w:rsidR="00121FBC" w:rsidRPr="00B83189">
        <w:rPr>
          <w:rFonts w:ascii="Simplified Arabic" w:hAnsi="Simplified Arabic" w:cs="Simplified Arabic"/>
          <w:sz w:val="28"/>
          <w:szCs w:val="28"/>
          <w:rtl/>
        </w:rPr>
        <w:t>اجتماعي</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تكمن</w:t>
      </w:r>
      <w:r w:rsidRPr="00B83189">
        <w:rPr>
          <w:rFonts w:ascii="Simplified Arabic" w:hAnsi="Simplified Arabic" w:cs="Simplified Arabic"/>
          <w:sz w:val="28"/>
          <w:szCs w:val="28"/>
        </w:rPr>
        <w:t xml:space="preserve"> </w:t>
      </w:r>
      <w:r w:rsidR="00292F9E" w:rsidRPr="00B83189">
        <w:rPr>
          <w:rFonts w:ascii="Simplified Arabic" w:hAnsi="Simplified Arabic" w:cs="Simplified Arabic"/>
          <w:sz w:val="28"/>
          <w:szCs w:val="28"/>
          <w:rtl/>
        </w:rPr>
        <w:t xml:space="preserve"> في </w:t>
      </w:r>
      <w:r w:rsidRPr="00B83189">
        <w:rPr>
          <w:rFonts w:ascii="Simplified Arabic" w:hAnsi="Simplified Arabic" w:cs="Simplified Arabic"/>
          <w:sz w:val="28"/>
          <w:szCs w:val="28"/>
          <w:rtl/>
        </w:rPr>
        <w:t>تكوين</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صداقات</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جديدة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،وإعادة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الروابط</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مع</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الأصدقاء</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القدامى</w:t>
      </w:r>
      <w:r w:rsidRPr="00B83189">
        <w:rPr>
          <w:rFonts w:ascii="Simplified Arabic" w:hAnsi="Simplified Arabic" w:cs="Simplified Arabic"/>
          <w:sz w:val="28"/>
          <w:szCs w:val="28"/>
        </w:rPr>
        <w:t xml:space="preserve"> </w:t>
      </w:r>
      <w:r w:rsidR="003E5BEC" w:rsidRPr="00B83189">
        <w:rPr>
          <w:rFonts w:ascii="Simplified Arabic" w:hAnsi="Simplified Arabic" w:cs="Simplified Arabic"/>
          <w:sz w:val="28"/>
          <w:szCs w:val="28"/>
          <w:rtl/>
        </w:rPr>
        <w:t>،وا</w:t>
      </w:r>
      <w:r w:rsidRPr="00B83189">
        <w:rPr>
          <w:rFonts w:ascii="Simplified Arabic" w:hAnsi="Simplified Arabic" w:cs="Simplified Arabic"/>
          <w:sz w:val="28"/>
          <w:szCs w:val="28"/>
          <w:rtl/>
        </w:rPr>
        <w:t>تفقت</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العديد</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من</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الدراسات</w:t>
      </w:r>
      <w:r w:rsidRPr="00B83189">
        <w:rPr>
          <w:rFonts w:ascii="Simplified Arabic" w:hAnsi="Simplified Arabic" w:cs="Simplified Arabic"/>
          <w:sz w:val="28"/>
          <w:szCs w:val="28"/>
        </w:rPr>
        <w:t xml:space="preserve"> </w:t>
      </w:r>
      <w:r w:rsidR="007B0B6B" w:rsidRPr="00B83189">
        <w:rPr>
          <w:rFonts w:ascii="Simplified Arabic" w:hAnsi="Simplified Arabic" w:cs="Simplified Arabic"/>
          <w:sz w:val="28"/>
          <w:szCs w:val="28"/>
          <w:rtl/>
        </w:rPr>
        <w:t>أن</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مواقع</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التواصل</w:t>
      </w:r>
      <w:r w:rsidRPr="00B83189">
        <w:rPr>
          <w:rFonts w:ascii="Simplified Arabic" w:hAnsi="Simplified Arabic" w:cs="Simplified Arabic"/>
          <w:sz w:val="28"/>
          <w:szCs w:val="28"/>
        </w:rPr>
        <w:t xml:space="preserve"> </w:t>
      </w:r>
      <w:r w:rsidR="009439DC" w:rsidRPr="00B83189">
        <w:rPr>
          <w:rFonts w:ascii="Simplified Arabic" w:hAnsi="Simplified Arabic" w:cs="Simplified Arabic"/>
          <w:sz w:val="28"/>
          <w:szCs w:val="28"/>
          <w:rtl/>
        </w:rPr>
        <w:t>ال</w:t>
      </w:r>
      <w:r w:rsidR="00121FBC" w:rsidRPr="00B83189">
        <w:rPr>
          <w:rFonts w:ascii="Simplified Arabic" w:hAnsi="Simplified Arabic" w:cs="Simplified Arabic"/>
          <w:sz w:val="28"/>
          <w:szCs w:val="28"/>
          <w:rtl/>
        </w:rPr>
        <w:t>اجتماعي</w:t>
      </w:r>
      <w:r w:rsidR="009439DC" w:rsidRPr="00B83189">
        <w:rPr>
          <w:rFonts w:ascii="Simplified Arabic" w:hAnsi="Simplified Arabic" w:cs="Simplified Arabic"/>
          <w:sz w:val="28"/>
          <w:szCs w:val="28"/>
          <w:rtl/>
        </w:rPr>
        <w:t xml:space="preserve"> </w:t>
      </w:r>
      <w:r w:rsidRPr="00B83189">
        <w:rPr>
          <w:rFonts w:ascii="Simplified Arabic" w:hAnsi="Simplified Arabic" w:cs="Simplified Arabic"/>
          <w:sz w:val="28"/>
          <w:szCs w:val="28"/>
          <w:rtl/>
        </w:rPr>
        <w:t>لها</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دور</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كبير</w:t>
      </w:r>
      <w:r w:rsidRPr="00B83189">
        <w:rPr>
          <w:rFonts w:ascii="Simplified Arabic" w:hAnsi="Simplified Arabic" w:cs="Simplified Arabic"/>
          <w:sz w:val="28"/>
          <w:szCs w:val="28"/>
        </w:rPr>
        <w:t xml:space="preserve"> </w:t>
      </w:r>
      <w:r w:rsidR="00DA3395" w:rsidRPr="00B83189">
        <w:rPr>
          <w:rFonts w:ascii="Simplified Arabic" w:hAnsi="Simplified Arabic" w:cs="Simplified Arabic"/>
          <w:sz w:val="28"/>
          <w:szCs w:val="28"/>
          <w:rtl/>
        </w:rPr>
        <w:t>في</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الحياة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السياسية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و</w:t>
      </w:r>
      <w:r w:rsidR="007B0B6B" w:rsidRPr="00B83189">
        <w:rPr>
          <w:rFonts w:ascii="Simplified Arabic" w:hAnsi="Simplified Arabic" w:cs="Simplified Arabic"/>
          <w:sz w:val="28"/>
          <w:szCs w:val="28"/>
          <w:rtl/>
        </w:rPr>
        <w:t>ال</w:t>
      </w:r>
      <w:r w:rsidR="00121FBC" w:rsidRPr="00B83189">
        <w:rPr>
          <w:rFonts w:ascii="Simplified Arabic" w:hAnsi="Simplified Arabic" w:cs="Simplified Arabic"/>
          <w:sz w:val="28"/>
          <w:szCs w:val="28"/>
          <w:rtl/>
        </w:rPr>
        <w:t>اجتماعي</w:t>
      </w:r>
      <w:r w:rsidRPr="00B83189">
        <w:rPr>
          <w:rFonts w:ascii="Simplified Arabic" w:hAnsi="Simplified Arabic" w:cs="Simplified Arabic"/>
          <w:sz w:val="28"/>
          <w:szCs w:val="28"/>
          <w:rtl/>
        </w:rPr>
        <w:t>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كما</w:t>
      </w:r>
      <w:r w:rsidRPr="00B83189">
        <w:rPr>
          <w:rFonts w:ascii="Simplified Arabic" w:hAnsi="Simplified Arabic" w:cs="Simplified Arabic"/>
          <w:sz w:val="28"/>
          <w:szCs w:val="28"/>
        </w:rPr>
        <w:t xml:space="preserve"> </w:t>
      </w:r>
      <w:r w:rsidR="003E5BEC" w:rsidRPr="00B83189">
        <w:rPr>
          <w:rFonts w:ascii="Simplified Arabic" w:hAnsi="Simplified Arabic" w:cs="Simplified Arabic"/>
          <w:sz w:val="28"/>
          <w:szCs w:val="28"/>
          <w:rtl/>
        </w:rPr>
        <w:t>ا</w:t>
      </w:r>
      <w:r w:rsidRPr="00B83189">
        <w:rPr>
          <w:rFonts w:ascii="Simplified Arabic" w:hAnsi="Simplified Arabic" w:cs="Simplified Arabic"/>
          <w:sz w:val="28"/>
          <w:szCs w:val="28"/>
          <w:rtl/>
        </w:rPr>
        <w:t>تضح</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دور</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مواقع</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التواصل</w:t>
      </w:r>
      <w:r w:rsidRPr="00B83189">
        <w:rPr>
          <w:rFonts w:ascii="Simplified Arabic" w:hAnsi="Simplified Arabic" w:cs="Simplified Arabic"/>
          <w:sz w:val="28"/>
          <w:szCs w:val="28"/>
        </w:rPr>
        <w:t xml:space="preserve"> </w:t>
      </w:r>
      <w:r w:rsidR="003E5BEC" w:rsidRPr="00B83189">
        <w:rPr>
          <w:rFonts w:ascii="Simplified Arabic" w:hAnsi="Simplified Arabic" w:cs="Simplified Arabic"/>
          <w:sz w:val="28"/>
          <w:szCs w:val="28"/>
          <w:rtl/>
        </w:rPr>
        <w:t>الاجتماعي</w:t>
      </w:r>
      <w:r w:rsidRPr="00B83189">
        <w:rPr>
          <w:rFonts w:ascii="Simplified Arabic" w:hAnsi="Simplified Arabic" w:cs="Simplified Arabic"/>
          <w:sz w:val="28"/>
          <w:szCs w:val="28"/>
        </w:rPr>
        <w:t xml:space="preserve"> </w:t>
      </w:r>
      <w:r w:rsidR="009439DC" w:rsidRPr="00B83189">
        <w:rPr>
          <w:rFonts w:ascii="Simplified Arabic" w:hAnsi="Simplified Arabic" w:cs="Simplified Arabic"/>
          <w:sz w:val="28"/>
          <w:szCs w:val="28"/>
          <w:rtl/>
        </w:rPr>
        <w:t>في</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تحفيز</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ودعم</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العلاقات</w:t>
      </w:r>
      <w:r w:rsidRPr="00B83189">
        <w:rPr>
          <w:rFonts w:ascii="Simplified Arabic" w:hAnsi="Simplified Arabic" w:cs="Simplified Arabic"/>
          <w:sz w:val="28"/>
          <w:szCs w:val="28"/>
        </w:rPr>
        <w:t xml:space="preserve"> </w:t>
      </w:r>
      <w:r w:rsidR="007B0B6B" w:rsidRPr="00B83189">
        <w:rPr>
          <w:rFonts w:ascii="Simplified Arabic" w:hAnsi="Simplified Arabic" w:cs="Simplified Arabic"/>
          <w:sz w:val="28"/>
          <w:szCs w:val="28"/>
          <w:rtl/>
        </w:rPr>
        <w:t>ال</w:t>
      </w:r>
      <w:r w:rsidR="00121FBC" w:rsidRPr="00B83189">
        <w:rPr>
          <w:rFonts w:ascii="Simplified Arabic" w:hAnsi="Simplified Arabic" w:cs="Simplified Arabic"/>
          <w:sz w:val="28"/>
          <w:szCs w:val="28"/>
          <w:rtl/>
        </w:rPr>
        <w:t>اجتماعي</w:t>
      </w:r>
      <w:r w:rsidRPr="00B83189">
        <w:rPr>
          <w:rFonts w:ascii="Simplified Arabic" w:hAnsi="Simplified Arabic" w:cs="Simplified Arabic"/>
          <w:sz w:val="28"/>
          <w:szCs w:val="28"/>
          <w:rtl/>
        </w:rPr>
        <w:t>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وبناء</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علاقات</w:t>
      </w:r>
      <w:r w:rsidRPr="00B83189">
        <w:rPr>
          <w:rFonts w:ascii="Simplified Arabic" w:hAnsi="Simplified Arabic" w:cs="Simplified Arabic"/>
          <w:sz w:val="28"/>
          <w:szCs w:val="28"/>
        </w:rPr>
        <w:t xml:space="preserve"> </w:t>
      </w:r>
      <w:r w:rsidR="009439DC" w:rsidRPr="00B83189">
        <w:rPr>
          <w:rFonts w:ascii="Simplified Arabic" w:hAnsi="Simplified Arabic" w:cs="Simplified Arabic"/>
          <w:sz w:val="28"/>
          <w:szCs w:val="28"/>
          <w:rtl/>
        </w:rPr>
        <w:t>إ</w:t>
      </w:r>
      <w:r w:rsidR="007B0B6B" w:rsidRPr="00B83189">
        <w:rPr>
          <w:rFonts w:ascii="Simplified Arabic" w:hAnsi="Simplified Arabic" w:cs="Simplified Arabic"/>
          <w:sz w:val="28"/>
          <w:szCs w:val="28"/>
          <w:rtl/>
        </w:rPr>
        <w:t>ن</w:t>
      </w:r>
      <w:r w:rsidRPr="00B83189">
        <w:rPr>
          <w:rFonts w:ascii="Simplified Arabic" w:hAnsi="Simplified Arabic" w:cs="Simplified Arabic"/>
          <w:sz w:val="28"/>
          <w:szCs w:val="28"/>
          <w:rtl/>
        </w:rPr>
        <w:t>س</w:t>
      </w:r>
      <w:r w:rsidR="00DA3395" w:rsidRPr="00B83189">
        <w:rPr>
          <w:rFonts w:ascii="Simplified Arabic" w:hAnsi="Simplified Arabic" w:cs="Simplified Arabic"/>
          <w:sz w:val="28"/>
          <w:szCs w:val="28"/>
          <w:rtl/>
        </w:rPr>
        <w:t>ا</w:t>
      </w:r>
      <w:r w:rsidR="007B0B6B" w:rsidRPr="00B83189">
        <w:rPr>
          <w:rFonts w:ascii="Simplified Arabic" w:hAnsi="Simplified Arabic" w:cs="Simplified Arabic"/>
          <w:sz w:val="28"/>
          <w:szCs w:val="28"/>
          <w:rtl/>
        </w:rPr>
        <w:t>ن</w:t>
      </w:r>
      <w:r w:rsidRPr="00B83189">
        <w:rPr>
          <w:rFonts w:ascii="Simplified Arabic" w:hAnsi="Simplified Arabic" w:cs="Simplified Arabic"/>
          <w:sz w:val="28"/>
          <w:szCs w:val="28"/>
          <w:rtl/>
        </w:rPr>
        <w:t>ية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وفق</w:t>
      </w:r>
      <w:r w:rsidRPr="00B83189">
        <w:rPr>
          <w:rFonts w:ascii="Simplified Arabic" w:hAnsi="Simplified Arabic" w:cs="Simplified Arabic"/>
          <w:sz w:val="28"/>
          <w:szCs w:val="28"/>
        </w:rPr>
        <w:t xml:space="preserve">  </w:t>
      </w:r>
      <w:r w:rsidR="003E5BEC" w:rsidRPr="00B83189">
        <w:rPr>
          <w:rFonts w:ascii="Simplified Arabic" w:hAnsi="Simplified Arabic" w:cs="Simplified Arabic"/>
          <w:sz w:val="28"/>
          <w:szCs w:val="28"/>
          <w:rtl/>
        </w:rPr>
        <w:t>الاهتمامات</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المشتركة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بين</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المستخدمين</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،وأيضا</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إتاحة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الفرصة</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للتعبير</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عن</w:t>
      </w:r>
      <w:r w:rsidRPr="00B83189">
        <w:rPr>
          <w:rFonts w:ascii="Simplified Arabic" w:hAnsi="Simplified Arabic" w:cs="Simplified Arabic"/>
          <w:sz w:val="28"/>
          <w:szCs w:val="28"/>
        </w:rPr>
        <w:t xml:space="preserve"> </w:t>
      </w:r>
      <w:r w:rsidR="00210648" w:rsidRPr="00B83189">
        <w:rPr>
          <w:rFonts w:ascii="Simplified Arabic" w:hAnsi="Simplified Arabic" w:cs="Simplified Arabic"/>
          <w:sz w:val="28"/>
          <w:szCs w:val="28"/>
          <w:rtl/>
        </w:rPr>
        <w:t>الرأي</w:t>
      </w:r>
      <w:r w:rsidRPr="00B83189">
        <w:rPr>
          <w:rFonts w:ascii="Simplified Arabic" w:hAnsi="Simplified Arabic" w:cs="Simplified Arabic"/>
          <w:sz w:val="28"/>
          <w:szCs w:val="28"/>
        </w:rPr>
        <w:t xml:space="preserve"> </w:t>
      </w:r>
      <w:r w:rsidRPr="00B83189">
        <w:rPr>
          <w:rFonts w:ascii="Simplified Arabic" w:hAnsi="Simplified Arabic" w:cs="Simplified Arabic"/>
          <w:sz w:val="28"/>
          <w:szCs w:val="28"/>
          <w:rtl/>
        </w:rPr>
        <w:t>بحرية</w:t>
      </w:r>
      <w:r w:rsidRPr="00B83189">
        <w:rPr>
          <w:rFonts w:ascii="Simplified Arabic" w:hAnsi="Simplified Arabic" w:cs="Simplified Arabic"/>
          <w:sz w:val="28"/>
          <w:szCs w:val="28"/>
        </w:rPr>
        <w:t>.</w:t>
      </w:r>
    </w:p>
    <w:p w:rsidR="006D2686" w:rsidRPr="00B83189" w:rsidRDefault="001B787C" w:rsidP="00B83189">
      <w:pPr>
        <w:spacing w:line="360" w:lineRule="auto"/>
        <w:jc w:val="both"/>
        <w:rPr>
          <w:rFonts w:ascii="Simplified Arabic" w:hAnsi="Simplified Arabic" w:cs="Simplified Arabic"/>
          <w:sz w:val="28"/>
          <w:szCs w:val="28"/>
          <w:rtl/>
          <w:lang w:bidi="ar-EG"/>
        </w:rPr>
      </w:pPr>
      <w:r w:rsidRPr="00B83189">
        <w:rPr>
          <w:rFonts w:ascii="Simplified Arabic" w:hAnsi="Simplified Arabic" w:cs="Simplified Arabic"/>
          <w:b/>
          <w:bCs/>
          <w:sz w:val="28"/>
          <w:szCs w:val="28"/>
          <w:rtl/>
        </w:rPr>
        <w:t>سابعا</w:t>
      </w:r>
      <w:r w:rsidR="006D2686" w:rsidRPr="00B83189">
        <w:rPr>
          <w:rFonts w:ascii="Simplified Arabic" w:hAnsi="Simplified Arabic" w:cs="Simplified Arabic"/>
          <w:b/>
          <w:sz w:val="28"/>
          <w:szCs w:val="28"/>
        </w:rPr>
        <w:t xml:space="preserve">: </w:t>
      </w:r>
      <w:r w:rsidR="006D2686" w:rsidRPr="00B83189">
        <w:rPr>
          <w:rFonts w:ascii="Simplified Arabic" w:hAnsi="Simplified Arabic" w:cs="Simplified Arabic"/>
          <w:b/>
          <w:bCs/>
          <w:sz w:val="28"/>
          <w:szCs w:val="28"/>
          <w:rtl/>
        </w:rPr>
        <w:t>فروض</w:t>
      </w:r>
      <w:r w:rsidR="006D2686" w:rsidRPr="00B83189">
        <w:rPr>
          <w:rFonts w:ascii="Simplified Arabic" w:hAnsi="Simplified Arabic" w:cs="Simplified Arabic"/>
          <w:b/>
          <w:sz w:val="28"/>
          <w:szCs w:val="28"/>
        </w:rPr>
        <w:t xml:space="preserve"> </w:t>
      </w:r>
      <w:r w:rsidR="006D2686" w:rsidRPr="00B83189">
        <w:rPr>
          <w:rFonts w:ascii="Simplified Arabic" w:hAnsi="Simplified Arabic" w:cs="Simplified Arabic"/>
          <w:b/>
          <w:bCs/>
          <w:sz w:val="28"/>
          <w:szCs w:val="28"/>
          <w:rtl/>
        </w:rPr>
        <w:t>الدراسة</w:t>
      </w:r>
      <w:r w:rsidR="006D2686" w:rsidRPr="00B83189">
        <w:rPr>
          <w:rFonts w:ascii="Simplified Arabic" w:hAnsi="Simplified Arabic" w:cs="Simplified Arabic"/>
          <w:b/>
          <w:sz w:val="28"/>
          <w:szCs w:val="28"/>
        </w:rPr>
        <w:t xml:space="preserve"> :</w:t>
      </w:r>
    </w:p>
    <w:p w:rsidR="006D2686" w:rsidRPr="00B83189" w:rsidRDefault="006D2686" w:rsidP="00B83189">
      <w:pPr>
        <w:pStyle w:val="ListParagraph"/>
        <w:numPr>
          <w:ilvl w:val="0"/>
          <w:numId w:val="20"/>
        </w:numPr>
        <w:bidi/>
        <w:spacing w:after="120"/>
        <w:rPr>
          <w:rFonts w:ascii="Simplified Arabic" w:eastAsia="Times New Roman" w:hAnsi="Simplified Arabic" w:cs="Simplified Arabic"/>
          <w:sz w:val="28"/>
          <w:szCs w:val="28"/>
          <w:rtl/>
        </w:rPr>
      </w:pPr>
      <w:r w:rsidRPr="00B83189">
        <w:rPr>
          <w:rFonts w:ascii="Simplified Arabic" w:eastAsia="Times New Roman" w:hAnsi="Simplified Arabic" w:cs="Simplified Arabic"/>
          <w:sz w:val="28"/>
          <w:szCs w:val="28"/>
          <w:rtl/>
        </w:rPr>
        <w:t>توجد</w:t>
      </w:r>
      <w:r w:rsidRPr="00B83189">
        <w:rPr>
          <w:rFonts w:ascii="Simplified Arabic" w:eastAsia="Times New Roman" w:hAnsi="Simplified Arabic" w:cs="Simplified Arabic"/>
          <w:sz w:val="28"/>
          <w:szCs w:val="28"/>
        </w:rPr>
        <w:t xml:space="preserve"> </w:t>
      </w:r>
      <w:r w:rsidRPr="00B83189">
        <w:rPr>
          <w:rFonts w:ascii="Simplified Arabic" w:eastAsia="Times New Roman" w:hAnsi="Simplified Arabic" w:cs="Simplified Arabic"/>
          <w:sz w:val="28"/>
          <w:szCs w:val="28"/>
          <w:rtl/>
        </w:rPr>
        <w:t>علاقة</w:t>
      </w:r>
      <w:r w:rsidRPr="00B83189">
        <w:rPr>
          <w:rFonts w:ascii="Simplified Arabic" w:eastAsia="Times New Roman" w:hAnsi="Simplified Arabic" w:cs="Simplified Arabic"/>
          <w:sz w:val="28"/>
          <w:szCs w:val="28"/>
        </w:rPr>
        <w:t xml:space="preserve"> </w:t>
      </w:r>
      <w:r w:rsidR="003E5BEC" w:rsidRPr="00B83189">
        <w:rPr>
          <w:rFonts w:ascii="Simplified Arabic" w:eastAsia="Times New Roman" w:hAnsi="Simplified Arabic" w:cs="Simplified Arabic"/>
          <w:sz w:val="28"/>
          <w:szCs w:val="28"/>
          <w:rtl/>
        </w:rPr>
        <w:t>ا</w:t>
      </w:r>
      <w:r w:rsidRPr="00B83189">
        <w:rPr>
          <w:rFonts w:ascii="Simplified Arabic" w:eastAsia="Times New Roman" w:hAnsi="Simplified Arabic" w:cs="Simplified Arabic"/>
          <w:sz w:val="28"/>
          <w:szCs w:val="28"/>
          <w:rtl/>
        </w:rPr>
        <w:t>رتباطية</w:t>
      </w:r>
      <w:r w:rsidRPr="00B83189">
        <w:rPr>
          <w:rFonts w:ascii="Simplified Arabic" w:eastAsia="Times New Roman" w:hAnsi="Simplified Arabic" w:cs="Simplified Arabic"/>
          <w:sz w:val="28"/>
          <w:szCs w:val="28"/>
        </w:rPr>
        <w:t xml:space="preserve"> </w:t>
      </w:r>
      <w:r w:rsidRPr="00B83189">
        <w:rPr>
          <w:rFonts w:ascii="Simplified Arabic" w:eastAsia="Times New Roman" w:hAnsi="Simplified Arabic" w:cs="Simplified Arabic"/>
          <w:sz w:val="28"/>
          <w:szCs w:val="28"/>
          <w:rtl/>
        </w:rPr>
        <w:t>دالة</w:t>
      </w:r>
      <w:r w:rsidRPr="00B83189">
        <w:rPr>
          <w:rFonts w:ascii="Simplified Arabic" w:eastAsia="Times New Roman" w:hAnsi="Simplified Arabic" w:cs="Simplified Arabic"/>
          <w:sz w:val="28"/>
          <w:szCs w:val="28"/>
        </w:rPr>
        <w:t xml:space="preserve"> </w:t>
      </w:r>
      <w:r w:rsidRPr="00B83189">
        <w:rPr>
          <w:rFonts w:ascii="Simplified Arabic" w:eastAsia="Times New Roman" w:hAnsi="Simplified Arabic" w:cs="Simplified Arabic"/>
          <w:sz w:val="28"/>
          <w:szCs w:val="28"/>
          <w:rtl/>
        </w:rPr>
        <w:t>بين</w:t>
      </w:r>
      <w:r w:rsidRPr="00B83189">
        <w:rPr>
          <w:rFonts w:ascii="Simplified Arabic" w:eastAsia="Times New Roman" w:hAnsi="Simplified Arabic" w:cs="Simplified Arabic"/>
          <w:sz w:val="28"/>
          <w:szCs w:val="28"/>
        </w:rPr>
        <w:t xml:space="preserve"> </w:t>
      </w:r>
      <w:r w:rsidRPr="00B83189">
        <w:rPr>
          <w:rFonts w:ascii="Simplified Arabic" w:eastAsia="Times New Roman" w:hAnsi="Simplified Arabic" w:cs="Simplified Arabic"/>
          <w:sz w:val="28"/>
          <w:szCs w:val="28"/>
          <w:rtl/>
        </w:rPr>
        <w:t>دوافع</w:t>
      </w:r>
      <w:r w:rsidRPr="00B83189">
        <w:rPr>
          <w:rFonts w:ascii="Simplified Arabic" w:eastAsia="Times New Roman" w:hAnsi="Simplified Arabic" w:cs="Simplified Arabic"/>
          <w:sz w:val="28"/>
          <w:szCs w:val="28"/>
        </w:rPr>
        <w:t xml:space="preserve"> </w:t>
      </w:r>
      <w:r w:rsidR="00121FBC" w:rsidRPr="00B83189">
        <w:rPr>
          <w:rFonts w:ascii="Simplified Arabic" w:eastAsia="Times New Roman" w:hAnsi="Simplified Arabic" w:cs="Simplified Arabic"/>
          <w:sz w:val="28"/>
          <w:szCs w:val="28"/>
          <w:rtl/>
        </w:rPr>
        <w:t>استخدام</w:t>
      </w:r>
      <w:r w:rsidRPr="00B83189">
        <w:rPr>
          <w:rFonts w:ascii="Simplified Arabic" w:eastAsia="Times New Roman" w:hAnsi="Simplified Arabic" w:cs="Simplified Arabic"/>
          <w:sz w:val="28"/>
          <w:szCs w:val="28"/>
          <w:rtl/>
        </w:rPr>
        <w:t xml:space="preserve"> طلاب</w:t>
      </w:r>
      <w:r w:rsidRPr="00B83189">
        <w:rPr>
          <w:rFonts w:ascii="Simplified Arabic" w:eastAsia="Times New Roman" w:hAnsi="Simplified Arabic" w:cs="Simplified Arabic"/>
          <w:sz w:val="28"/>
          <w:szCs w:val="28"/>
        </w:rPr>
        <w:t xml:space="preserve"> </w:t>
      </w:r>
      <w:r w:rsidRPr="00B83189">
        <w:rPr>
          <w:rFonts w:ascii="Simplified Arabic" w:eastAsia="Times New Roman" w:hAnsi="Simplified Arabic" w:cs="Simplified Arabic"/>
          <w:sz w:val="28"/>
          <w:szCs w:val="28"/>
          <w:rtl/>
        </w:rPr>
        <w:t>المرحلة</w:t>
      </w:r>
      <w:r w:rsidRPr="00B83189">
        <w:rPr>
          <w:rFonts w:ascii="Simplified Arabic" w:eastAsia="Times New Roman" w:hAnsi="Simplified Arabic" w:cs="Simplified Arabic"/>
          <w:sz w:val="28"/>
          <w:szCs w:val="28"/>
        </w:rPr>
        <w:t xml:space="preserve"> </w:t>
      </w:r>
      <w:r w:rsidR="00EB0A3A" w:rsidRPr="00B83189">
        <w:rPr>
          <w:rFonts w:ascii="Simplified Arabic" w:eastAsia="Times New Roman" w:hAnsi="Simplified Arabic" w:cs="Simplified Arabic"/>
          <w:sz w:val="28"/>
          <w:szCs w:val="28"/>
          <w:rtl/>
        </w:rPr>
        <w:t>الإعدادية</w:t>
      </w:r>
      <w:r w:rsidRPr="00B83189">
        <w:rPr>
          <w:rFonts w:ascii="Simplified Arabic" w:eastAsia="Times New Roman" w:hAnsi="Simplified Arabic" w:cs="Simplified Arabic"/>
          <w:sz w:val="28"/>
          <w:szCs w:val="28"/>
        </w:rPr>
        <w:t xml:space="preserve"> </w:t>
      </w:r>
      <w:r w:rsidRPr="00B83189">
        <w:rPr>
          <w:rFonts w:ascii="Simplified Arabic" w:eastAsia="Times New Roman" w:hAnsi="Simplified Arabic" w:cs="Simplified Arabic"/>
          <w:sz w:val="28"/>
          <w:szCs w:val="28"/>
          <w:rtl/>
        </w:rPr>
        <w:t>لمواقع</w:t>
      </w:r>
      <w:r w:rsidRPr="00B83189">
        <w:rPr>
          <w:rFonts w:ascii="Simplified Arabic" w:eastAsia="Times New Roman" w:hAnsi="Simplified Arabic" w:cs="Simplified Arabic"/>
          <w:sz w:val="28"/>
          <w:szCs w:val="28"/>
        </w:rPr>
        <w:t xml:space="preserve"> </w:t>
      </w:r>
      <w:r w:rsidRPr="00B83189">
        <w:rPr>
          <w:rFonts w:ascii="Simplified Arabic" w:eastAsia="Times New Roman" w:hAnsi="Simplified Arabic" w:cs="Simplified Arabic"/>
          <w:sz w:val="28"/>
          <w:szCs w:val="28"/>
          <w:rtl/>
        </w:rPr>
        <w:t>التواصل</w:t>
      </w:r>
      <w:r w:rsidRPr="00B83189">
        <w:rPr>
          <w:rFonts w:ascii="Simplified Arabic" w:eastAsia="Times New Roman" w:hAnsi="Simplified Arabic" w:cs="Simplified Arabic"/>
          <w:sz w:val="28"/>
          <w:szCs w:val="28"/>
        </w:rPr>
        <w:t xml:space="preserve"> </w:t>
      </w:r>
      <w:r w:rsidR="007B0B6B" w:rsidRPr="00B83189">
        <w:rPr>
          <w:rFonts w:ascii="Simplified Arabic" w:eastAsia="Times New Roman" w:hAnsi="Simplified Arabic" w:cs="Simplified Arabic"/>
          <w:sz w:val="28"/>
          <w:szCs w:val="28"/>
          <w:rtl/>
        </w:rPr>
        <w:t>ال</w:t>
      </w:r>
      <w:r w:rsidR="00121FBC" w:rsidRPr="00B83189">
        <w:rPr>
          <w:rFonts w:ascii="Simplified Arabic" w:eastAsia="Times New Roman" w:hAnsi="Simplified Arabic" w:cs="Simplified Arabic"/>
          <w:sz w:val="28"/>
          <w:szCs w:val="28"/>
          <w:rtl/>
        </w:rPr>
        <w:t>اجتماعي</w:t>
      </w:r>
      <w:r w:rsidRPr="00B83189">
        <w:rPr>
          <w:rFonts w:ascii="Simplified Arabic" w:eastAsia="Times New Roman" w:hAnsi="Simplified Arabic" w:cs="Simplified Arabic"/>
          <w:sz w:val="28"/>
          <w:szCs w:val="28"/>
        </w:rPr>
        <w:t xml:space="preserve"> </w:t>
      </w:r>
      <w:r w:rsidRPr="00B83189">
        <w:rPr>
          <w:rFonts w:ascii="Simplified Arabic" w:eastAsia="Times New Roman" w:hAnsi="Simplified Arabic" w:cs="Simplified Arabic"/>
          <w:sz w:val="28"/>
          <w:szCs w:val="28"/>
          <w:rtl/>
        </w:rPr>
        <w:t>و</w:t>
      </w:r>
      <w:r w:rsidR="007B0B6B" w:rsidRPr="00B83189">
        <w:rPr>
          <w:rFonts w:ascii="Simplified Arabic" w:eastAsia="Times New Roman" w:hAnsi="Simplified Arabic" w:cs="Simplified Arabic"/>
          <w:sz w:val="28"/>
          <w:szCs w:val="28"/>
          <w:rtl/>
        </w:rPr>
        <w:t>ال</w:t>
      </w:r>
      <w:r w:rsidR="00121FBC" w:rsidRPr="00B83189">
        <w:rPr>
          <w:rFonts w:ascii="Simplified Arabic" w:eastAsia="Times New Roman" w:hAnsi="Simplified Arabic" w:cs="Simplified Arabic"/>
          <w:sz w:val="28"/>
          <w:szCs w:val="28"/>
          <w:rtl/>
        </w:rPr>
        <w:t>اغتراب</w:t>
      </w:r>
      <w:r w:rsidRPr="00B83189">
        <w:rPr>
          <w:rFonts w:ascii="Simplified Arabic" w:eastAsia="Times New Roman" w:hAnsi="Simplified Arabic" w:cs="Simplified Arabic"/>
          <w:sz w:val="28"/>
          <w:szCs w:val="28"/>
        </w:rPr>
        <w:t xml:space="preserve"> </w:t>
      </w:r>
      <w:r w:rsidR="007B0B6B" w:rsidRPr="00B83189">
        <w:rPr>
          <w:rFonts w:ascii="Simplified Arabic" w:eastAsia="Times New Roman" w:hAnsi="Simplified Arabic" w:cs="Simplified Arabic"/>
          <w:sz w:val="28"/>
          <w:szCs w:val="28"/>
          <w:rtl/>
        </w:rPr>
        <w:t>ال</w:t>
      </w:r>
      <w:r w:rsidR="003B0153" w:rsidRPr="00B83189">
        <w:rPr>
          <w:rFonts w:ascii="Simplified Arabic" w:eastAsia="Times New Roman" w:hAnsi="Simplified Arabic" w:cs="Simplified Arabic"/>
          <w:sz w:val="28"/>
          <w:szCs w:val="28"/>
          <w:rtl/>
        </w:rPr>
        <w:t>أسري</w:t>
      </w:r>
      <w:r w:rsidRPr="00B83189">
        <w:rPr>
          <w:rFonts w:ascii="Simplified Arabic" w:eastAsia="Times New Roman" w:hAnsi="Simplified Arabic" w:cs="Simplified Arabic"/>
          <w:sz w:val="28"/>
          <w:szCs w:val="28"/>
        </w:rPr>
        <w:t xml:space="preserve"> </w:t>
      </w:r>
      <w:r w:rsidRPr="00B83189">
        <w:rPr>
          <w:rFonts w:ascii="Simplified Arabic" w:eastAsia="Times New Roman" w:hAnsi="Simplified Arabic" w:cs="Simplified Arabic"/>
          <w:sz w:val="28"/>
          <w:szCs w:val="28"/>
          <w:rtl/>
        </w:rPr>
        <w:t>والمدرسي</w:t>
      </w:r>
      <w:r w:rsidRPr="00B83189">
        <w:rPr>
          <w:rFonts w:ascii="Simplified Arabic" w:eastAsia="Times New Roman" w:hAnsi="Simplified Arabic" w:cs="Simplified Arabic"/>
          <w:sz w:val="28"/>
          <w:szCs w:val="28"/>
        </w:rPr>
        <w:t xml:space="preserve"> .</w:t>
      </w:r>
    </w:p>
    <w:p w:rsidR="006D2686" w:rsidRPr="00B83189" w:rsidRDefault="00BE1E41" w:rsidP="00B83189">
      <w:pPr>
        <w:pStyle w:val="ListParagraph"/>
        <w:numPr>
          <w:ilvl w:val="0"/>
          <w:numId w:val="20"/>
        </w:numPr>
        <w:bidi/>
        <w:spacing w:after="120"/>
        <w:rPr>
          <w:rFonts w:ascii="Simplified Arabic" w:eastAsia="Times New Roman" w:hAnsi="Simplified Arabic" w:cs="Simplified Arabic"/>
          <w:sz w:val="28"/>
          <w:szCs w:val="28"/>
        </w:rPr>
      </w:pPr>
      <w:r w:rsidRPr="00B83189">
        <w:rPr>
          <w:rFonts w:ascii="Simplified Arabic" w:eastAsia="Times New Roman" w:hAnsi="Simplified Arabic" w:cs="Simplified Arabic"/>
          <w:sz w:val="28"/>
          <w:szCs w:val="28"/>
          <w:rtl/>
        </w:rPr>
        <w:t>توجد فروق ذات دلالة إ</w:t>
      </w:r>
      <w:r w:rsidR="004D1B22" w:rsidRPr="00B83189">
        <w:rPr>
          <w:rFonts w:ascii="Simplified Arabic" w:eastAsia="Times New Roman" w:hAnsi="Simplified Arabic" w:cs="Simplified Arabic"/>
          <w:sz w:val="28"/>
          <w:szCs w:val="28"/>
          <w:rtl/>
        </w:rPr>
        <w:t xml:space="preserve">حصائية في </w:t>
      </w:r>
      <w:r w:rsidR="007B0B6B" w:rsidRPr="00B83189">
        <w:rPr>
          <w:rFonts w:ascii="Simplified Arabic" w:eastAsia="Times New Roman" w:hAnsi="Simplified Arabic" w:cs="Simplified Arabic"/>
          <w:sz w:val="28"/>
          <w:szCs w:val="28"/>
          <w:rtl/>
        </w:rPr>
        <w:t>ال</w:t>
      </w:r>
      <w:r w:rsidR="00121FBC" w:rsidRPr="00B83189">
        <w:rPr>
          <w:rFonts w:ascii="Simplified Arabic" w:eastAsia="Times New Roman" w:hAnsi="Simplified Arabic" w:cs="Simplified Arabic"/>
          <w:sz w:val="28"/>
          <w:szCs w:val="28"/>
          <w:rtl/>
        </w:rPr>
        <w:t>اغتراب</w:t>
      </w:r>
      <w:r w:rsidR="004D1B22" w:rsidRPr="00B83189">
        <w:rPr>
          <w:rFonts w:ascii="Simplified Arabic" w:eastAsia="Times New Roman" w:hAnsi="Simplified Arabic" w:cs="Simplified Arabic"/>
          <w:sz w:val="28"/>
          <w:szCs w:val="28"/>
          <w:rtl/>
        </w:rPr>
        <w:t xml:space="preserve"> النفسي بين مرتفعي </w:t>
      </w:r>
      <w:r w:rsidR="00121FBC" w:rsidRPr="00B83189">
        <w:rPr>
          <w:rFonts w:ascii="Simplified Arabic" w:eastAsia="Times New Roman" w:hAnsi="Simplified Arabic" w:cs="Simplified Arabic"/>
          <w:sz w:val="28"/>
          <w:szCs w:val="28"/>
          <w:rtl/>
        </w:rPr>
        <w:t>استخدام</w:t>
      </w:r>
      <w:r w:rsidR="004D1B22" w:rsidRPr="00B83189">
        <w:rPr>
          <w:rFonts w:ascii="Simplified Arabic" w:eastAsia="Times New Roman" w:hAnsi="Simplified Arabic" w:cs="Simplified Arabic"/>
          <w:sz w:val="28"/>
          <w:szCs w:val="28"/>
          <w:rtl/>
        </w:rPr>
        <w:t xml:space="preserve"> مواقع التواصل </w:t>
      </w:r>
      <w:r w:rsidR="007B0B6B" w:rsidRPr="00B83189">
        <w:rPr>
          <w:rFonts w:ascii="Simplified Arabic" w:eastAsia="Times New Roman" w:hAnsi="Simplified Arabic" w:cs="Simplified Arabic"/>
          <w:sz w:val="28"/>
          <w:szCs w:val="28"/>
          <w:rtl/>
        </w:rPr>
        <w:t>ال</w:t>
      </w:r>
      <w:r w:rsidR="00121FBC" w:rsidRPr="00B83189">
        <w:rPr>
          <w:rFonts w:ascii="Simplified Arabic" w:eastAsia="Times New Roman" w:hAnsi="Simplified Arabic" w:cs="Simplified Arabic"/>
          <w:sz w:val="28"/>
          <w:szCs w:val="28"/>
          <w:rtl/>
        </w:rPr>
        <w:t>اجتماعي</w:t>
      </w:r>
      <w:r w:rsidR="004D1B22" w:rsidRPr="00B83189">
        <w:rPr>
          <w:rFonts w:ascii="Simplified Arabic" w:eastAsia="Times New Roman" w:hAnsi="Simplified Arabic" w:cs="Simplified Arabic"/>
          <w:sz w:val="28"/>
          <w:szCs w:val="28"/>
          <w:rtl/>
        </w:rPr>
        <w:t xml:space="preserve"> ومنخفضي ال</w:t>
      </w:r>
      <w:r w:rsidR="00121FBC" w:rsidRPr="00B83189">
        <w:rPr>
          <w:rFonts w:ascii="Simplified Arabic" w:eastAsia="Times New Roman" w:hAnsi="Simplified Arabic" w:cs="Simplified Arabic"/>
          <w:sz w:val="28"/>
          <w:szCs w:val="28"/>
          <w:rtl/>
        </w:rPr>
        <w:t>استخدام</w:t>
      </w:r>
      <w:r w:rsidR="004D1B22" w:rsidRPr="00B83189">
        <w:rPr>
          <w:rFonts w:ascii="Simplified Arabic" w:eastAsia="Times New Roman" w:hAnsi="Simplified Arabic" w:cs="Simplified Arabic"/>
          <w:sz w:val="28"/>
          <w:szCs w:val="28"/>
          <w:rtl/>
        </w:rPr>
        <w:t xml:space="preserve"> </w:t>
      </w:r>
      <w:r w:rsidR="006D2686" w:rsidRPr="00B83189">
        <w:rPr>
          <w:rFonts w:ascii="Simplified Arabic" w:eastAsia="Times New Roman" w:hAnsi="Simplified Arabic" w:cs="Simplified Arabic"/>
          <w:sz w:val="28"/>
          <w:szCs w:val="28"/>
          <w:rtl/>
        </w:rPr>
        <w:t>.</w:t>
      </w:r>
    </w:p>
    <w:p w:rsidR="006D2686" w:rsidRPr="00B83189" w:rsidRDefault="006D2686" w:rsidP="00B83189">
      <w:pPr>
        <w:pStyle w:val="ListParagraph"/>
        <w:numPr>
          <w:ilvl w:val="0"/>
          <w:numId w:val="20"/>
        </w:numPr>
        <w:bidi/>
        <w:spacing w:after="120"/>
        <w:rPr>
          <w:rFonts w:ascii="Simplified Arabic" w:eastAsia="Times New Roman" w:hAnsi="Simplified Arabic" w:cs="Simplified Arabic"/>
          <w:sz w:val="28"/>
          <w:szCs w:val="28"/>
          <w:rtl/>
          <w:lang w:bidi="ar-EG"/>
        </w:rPr>
      </w:pPr>
      <w:r w:rsidRPr="00B83189">
        <w:rPr>
          <w:rFonts w:ascii="Simplified Arabic" w:eastAsia="Times New Roman" w:hAnsi="Simplified Arabic" w:cs="Simplified Arabic"/>
          <w:sz w:val="28"/>
          <w:szCs w:val="28"/>
          <w:rtl/>
        </w:rPr>
        <w:t>توجد</w:t>
      </w:r>
      <w:r w:rsidRPr="00B83189">
        <w:rPr>
          <w:rFonts w:ascii="Simplified Arabic" w:eastAsia="Times New Roman" w:hAnsi="Simplified Arabic" w:cs="Simplified Arabic"/>
          <w:sz w:val="28"/>
          <w:szCs w:val="28"/>
        </w:rPr>
        <w:t xml:space="preserve"> </w:t>
      </w:r>
      <w:r w:rsidRPr="00B83189">
        <w:rPr>
          <w:rFonts w:ascii="Simplified Arabic" w:eastAsia="Times New Roman" w:hAnsi="Simplified Arabic" w:cs="Simplified Arabic"/>
          <w:sz w:val="28"/>
          <w:szCs w:val="28"/>
          <w:rtl/>
        </w:rPr>
        <w:t>فروق</w:t>
      </w:r>
      <w:r w:rsidRPr="00B83189">
        <w:rPr>
          <w:rFonts w:ascii="Simplified Arabic" w:eastAsia="Times New Roman" w:hAnsi="Simplified Arabic" w:cs="Simplified Arabic"/>
          <w:sz w:val="28"/>
          <w:szCs w:val="28"/>
        </w:rPr>
        <w:t xml:space="preserve"> </w:t>
      </w:r>
      <w:r w:rsidRPr="00B83189">
        <w:rPr>
          <w:rFonts w:ascii="Simplified Arabic" w:eastAsia="Times New Roman" w:hAnsi="Simplified Arabic" w:cs="Simplified Arabic"/>
          <w:sz w:val="28"/>
          <w:szCs w:val="28"/>
          <w:rtl/>
        </w:rPr>
        <w:t>ذات</w:t>
      </w:r>
      <w:r w:rsidRPr="00B83189">
        <w:rPr>
          <w:rFonts w:ascii="Simplified Arabic" w:eastAsia="Times New Roman" w:hAnsi="Simplified Arabic" w:cs="Simplified Arabic"/>
          <w:sz w:val="28"/>
          <w:szCs w:val="28"/>
        </w:rPr>
        <w:t xml:space="preserve"> </w:t>
      </w:r>
      <w:r w:rsidRPr="00B83189">
        <w:rPr>
          <w:rFonts w:ascii="Simplified Arabic" w:eastAsia="Times New Roman" w:hAnsi="Simplified Arabic" w:cs="Simplified Arabic"/>
          <w:sz w:val="28"/>
          <w:szCs w:val="28"/>
          <w:rtl/>
        </w:rPr>
        <w:t>دلالة</w:t>
      </w:r>
      <w:r w:rsidRPr="00B83189">
        <w:rPr>
          <w:rFonts w:ascii="Simplified Arabic" w:eastAsia="Times New Roman" w:hAnsi="Simplified Arabic" w:cs="Simplified Arabic"/>
          <w:sz w:val="28"/>
          <w:szCs w:val="28"/>
        </w:rPr>
        <w:t xml:space="preserve"> </w:t>
      </w:r>
      <w:r w:rsidRPr="00B83189">
        <w:rPr>
          <w:rFonts w:ascii="Simplified Arabic" w:eastAsia="Times New Roman" w:hAnsi="Simplified Arabic" w:cs="Simplified Arabic"/>
          <w:sz w:val="28"/>
          <w:szCs w:val="28"/>
          <w:rtl/>
        </w:rPr>
        <w:t>إحصائية</w:t>
      </w:r>
      <w:r w:rsidRPr="00B83189">
        <w:rPr>
          <w:rFonts w:ascii="Simplified Arabic" w:eastAsia="Times New Roman" w:hAnsi="Simplified Arabic" w:cs="Simplified Arabic"/>
          <w:sz w:val="28"/>
          <w:szCs w:val="28"/>
          <w:rtl/>
          <w:lang w:bidi="ar-EG"/>
        </w:rPr>
        <w:t xml:space="preserve"> بين متوسطات درجات طلاب المرحلة </w:t>
      </w:r>
      <w:r w:rsidR="00EB0A3A" w:rsidRPr="00B83189">
        <w:rPr>
          <w:rFonts w:ascii="Simplified Arabic" w:eastAsia="Times New Roman" w:hAnsi="Simplified Arabic" w:cs="Simplified Arabic"/>
          <w:sz w:val="28"/>
          <w:szCs w:val="28"/>
          <w:rtl/>
          <w:lang w:bidi="ar-EG"/>
        </w:rPr>
        <w:t>الإعدادية</w:t>
      </w:r>
      <w:r w:rsidRPr="00B83189">
        <w:rPr>
          <w:rFonts w:ascii="Simplified Arabic" w:eastAsia="Times New Roman" w:hAnsi="Simplified Arabic" w:cs="Simplified Arabic"/>
          <w:sz w:val="28"/>
          <w:szCs w:val="28"/>
          <w:rtl/>
        </w:rPr>
        <w:t xml:space="preserve"> في</w:t>
      </w:r>
      <w:r w:rsidRPr="00B83189">
        <w:rPr>
          <w:rFonts w:ascii="Simplified Arabic" w:eastAsia="Times New Roman" w:hAnsi="Simplified Arabic" w:cs="Simplified Arabic"/>
          <w:sz w:val="28"/>
          <w:szCs w:val="28"/>
        </w:rPr>
        <w:t xml:space="preserve"> </w:t>
      </w:r>
      <w:r w:rsidRPr="00B83189">
        <w:rPr>
          <w:rFonts w:ascii="Simplified Arabic" w:eastAsia="Times New Roman" w:hAnsi="Simplified Arabic" w:cs="Simplified Arabic"/>
          <w:sz w:val="28"/>
          <w:szCs w:val="28"/>
          <w:rtl/>
        </w:rPr>
        <w:t>دوافع</w:t>
      </w:r>
      <w:r w:rsidRPr="00B83189">
        <w:rPr>
          <w:rFonts w:ascii="Simplified Arabic" w:eastAsia="Times New Roman" w:hAnsi="Simplified Arabic" w:cs="Simplified Arabic"/>
          <w:sz w:val="28"/>
          <w:szCs w:val="28"/>
        </w:rPr>
        <w:t xml:space="preserve"> </w:t>
      </w:r>
      <w:r w:rsidR="00121FBC" w:rsidRPr="00B83189">
        <w:rPr>
          <w:rFonts w:ascii="Simplified Arabic" w:eastAsia="Times New Roman" w:hAnsi="Simplified Arabic" w:cs="Simplified Arabic"/>
          <w:sz w:val="28"/>
          <w:szCs w:val="28"/>
          <w:rtl/>
        </w:rPr>
        <w:t>استخدام</w:t>
      </w:r>
      <w:r w:rsidRPr="00B83189">
        <w:rPr>
          <w:rFonts w:ascii="Simplified Arabic" w:eastAsia="Times New Roman" w:hAnsi="Simplified Arabic" w:cs="Simplified Arabic"/>
          <w:sz w:val="28"/>
          <w:szCs w:val="28"/>
          <w:rtl/>
        </w:rPr>
        <w:t>هم</w:t>
      </w:r>
      <w:r w:rsidRPr="00B83189">
        <w:rPr>
          <w:rFonts w:ascii="Simplified Arabic" w:eastAsia="Times New Roman" w:hAnsi="Simplified Arabic" w:cs="Simplified Arabic"/>
          <w:sz w:val="28"/>
          <w:szCs w:val="28"/>
        </w:rPr>
        <w:t xml:space="preserve"> </w:t>
      </w:r>
      <w:r w:rsidRPr="00B83189">
        <w:rPr>
          <w:rFonts w:ascii="Simplified Arabic" w:eastAsia="Times New Roman" w:hAnsi="Simplified Arabic" w:cs="Simplified Arabic"/>
          <w:sz w:val="28"/>
          <w:szCs w:val="28"/>
          <w:rtl/>
        </w:rPr>
        <w:t>لمواقع</w:t>
      </w:r>
      <w:r w:rsidRPr="00B83189">
        <w:rPr>
          <w:rFonts w:ascii="Simplified Arabic" w:eastAsia="Times New Roman" w:hAnsi="Simplified Arabic" w:cs="Simplified Arabic"/>
          <w:sz w:val="28"/>
          <w:szCs w:val="28"/>
        </w:rPr>
        <w:t xml:space="preserve"> </w:t>
      </w:r>
      <w:r w:rsidRPr="00B83189">
        <w:rPr>
          <w:rFonts w:ascii="Simplified Arabic" w:eastAsia="Times New Roman" w:hAnsi="Simplified Arabic" w:cs="Simplified Arabic"/>
          <w:sz w:val="28"/>
          <w:szCs w:val="28"/>
          <w:rtl/>
        </w:rPr>
        <w:t>التواصل</w:t>
      </w:r>
      <w:r w:rsidRPr="00B83189">
        <w:rPr>
          <w:rFonts w:ascii="Simplified Arabic" w:eastAsia="Times New Roman" w:hAnsi="Simplified Arabic" w:cs="Simplified Arabic"/>
          <w:sz w:val="28"/>
          <w:szCs w:val="28"/>
        </w:rPr>
        <w:t xml:space="preserve"> </w:t>
      </w:r>
      <w:r w:rsidR="007B0B6B" w:rsidRPr="00B83189">
        <w:rPr>
          <w:rFonts w:ascii="Simplified Arabic" w:eastAsia="Times New Roman" w:hAnsi="Simplified Arabic" w:cs="Simplified Arabic"/>
          <w:sz w:val="28"/>
          <w:szCs w:val="28"/>
          <w:rtl/>
        </w:rPr>
        <w:t>ال</w:t>
      </w:r>
      <w:r w:rsidR="00121FBC" w:rsidRPr="00B83189">
        <w:rPr>
          <w:rFonts w:ascii="Simplified Arabic" w:eastAsia="Times New Roman" w:hAnsi="Simplified Arabic" w:cs="Simplified Arabic"/>
          <w:sz w:val="28"/>
          <w:szCs w:val="28"/>
          <w:rtl/>
        </w:rPr>
        <w:t>اجتماعي</w:t>
      </w:r>
      <w:r w:rsidRPr="00B83189">
        <w:rPr>
          <w:rFonts w:ascii="Simplified Arabic" w:eastAsia="Times New Roman" w:hAnsi="Simplified Arabic" w:cs="Simplified Arabic"/>
          <w:sz w:val="28"/>
          <w:szCs w:val="28"/>
        </w:rPr>
        <w:t xml:space="preserve"> </w:t>
      </w:r>
      <w:r w:rsidRPr="00B83189">
        <w:rPr>
          <w:rFonts w:ascii="Simplified Arabic" w:eastAsia="Times New Roman" w:hAnsi="Simplified Arabic" w:cs="Simplified Arabic"/>
          <w:sz w:val="28"/>
          <w:szCs w:val="28"/>
          <w:rtl/>
          <w:lang w:bidi="ar-EG"/>
        </w:rPr>
        <w:t>تبعا لمتغيرات</w:t>
      </w:r>
      <w:r w:rsidR="004114DB" w:rsidRPr="00B83189">
        <w:rPr>
          <w:rFonts w:ascii="Simplified Arabic" w:eastAsia="Times New Roman" w:hAnsi="Simplified Arabic" w:cs="Simplified Arabic"/>
          <w:sz w:val="28"/>
          <w:szCs w:val="28"/>
          <w:rtl/>
          <w:lang w:bidi="ar-EG"/>
        </w:rPr>
        <w:t xml:space="preserve"> </w:t>
      </w:r>
      <w:r w:rsidRPr="00B83189">
        <w:rPr>
          <w:rFonts w:ascii="Simplified Arabic" w:eastAsia="Times New Roman" w:hAnsi="Simplified Arabic" w:cs="Simplified Arabic"/>
          <w:sz w:val="28"/>
          <w:szCs w:val="28"/>
          <w:rtl/>
          <w:lang w:bidi="ar-EG"/>
        </w:rPr>
        <w:t>(</w:t>
      </w:r>
      <w:r w:rsidR="004114DB" w:rsidRPr="00B83189">
        <w:rPr>
          <w:rFonts w:ascii="Simplified Arabic" w:eastAsia="Times New Roman" w:hAnsi="Simplified Arabic" w:cs="Simplified Arabic"/>
          <w:sz w:val="28"/>
          <w:szCs w:val="28"/>
          <w:rtl/>
          <w:lang w:bidi="ar-EG"/>
        </w:rPr>
        <w:t>النوع</w:t>
      </w:r>
      <w:r w:rsidRPr="00B83189">
        <w:rPr>
          <w:rFonts w:ascii="Simplified Arabic" w:eastAsia="Times New Roman" w:hAnsi="Simplified Arabic" w:cs="Simplified Arabic"/>
          <w:sz w:val="28"/>
          <w:szCs w:val="28"/>
          <w:rtl/>
          <w:lang w:bidi="ar-EG"/>
        </w:rPr>
        <w:t>، والمستوى ال</w:t>
      </w:r>
      <w:r w:rsidR="003E5BEC" w:rsidRPr="00B83189">
        <w:rPr>
          <w:rFonts w:ascii="Simplified Arabic" w:eastAsia="Times New Roman" w:hAnsi="Simplified Arabic" w:cs="Simplified Arabic"/>
          <w:sz w:val="28"/>
          <w:szCs w:val="28"/>
          <w:rtl/>
          <w:lang w:bidi="ar-EG"/>
        </w:rPr>
        <w:t>ا</w:t>
      </w:r>
      <w:r w:rsidR="00EB0A3A" w:rsidRPr="00B83189">
        <w:rPr>
          <w:rFonts w:ascii="Simplified Arabic" w:eastAsia="Times New Roman" w:hAnsi="Simplified Arabic" w:cs="Simplified Arabic"/>
          <w:sz w:val="28"/>
          <w:szCs w:val="28"/>
          <w:rtl/>
          <w:lang w:bidi="ar-EG"/>
        </w:rPr>
        <w:t>قتصادي</w:t>
      </w:r>
      <w:r w:rsidRPr="00B83189">
        <w:rPr>
          <w:rFonts w:ascii="Simplified Arabic" w:eastAsia="Times New Roman" w:hAnsi="Simplified Arabic" w:cs="Simplified Arabic"/>
          <w:sz w:val="28"/>
          <w:szCs w:val="28"/>
          <w:rtl/>
          <w:lang w:bidi="ar-EG"/>
        </w:rPr>
        <w:t xml:space="preserve"> و</w:t>
      </w:r>
      <w:r w:rsidR="004114DB" w:rsidRPr="00B83189">
        <w:rPr>
          <w:rFonts w:ascii="Simplified Arabic" w:eastAsia="Times New Roman" w:hAnsi="Simplified Arabic" w:cs="Simplified Arabic"/>
          <w:sz w:val="28"/>
          <w:szCs w:val="28"/>
          <w:rtl/>
          <w:lang w:bidi="ar-EG"/>
        </w:rPr>
        <w:t>ال</w:t>
      </w:r>
      <w:r w:rsidR="00121FBC" w:rsidRPr="00B83189">
        <w:rPr>
          <w:rFonts w:ascii="Simplified Arabic" w:eastAsia="Times New Roman" w:hAnsi="Simplified Arabic" w:cs="Simplified Arabic"/>
          <w:sz w:val="28"/>
          <w:szCs w:val="28"/>
          <w:rtl/>
          <w:lang w:bidi="ar-EG"/>
        </w:rPr>
        <w:t>اجتماعي</w:t>
      </w:r>
      <w:r w:rsidR="00AA641C" w:rsidRPr="00B83189">
        <w:rPr>
          <w:rFonts w:ascii="Simplified Arabic" w:eastAsia="Times New Roman" w:hAnsi="Simplified Arabic" w:cs="Simplified Arabic"/>
          <w:sz w:val="28"/>
          <w:szCs w:val="28"/>
          <w:rtl/>
          <w:lang w:bidi="ar-EG"/>
        </w:rPr>
        <w:t xml:space="preserve"> ، ودرجة تعليم </w:t>
      </w:r>
      <w:r w:rsidR="003B0153" w:rsidRPr="00B83189">
        <w:rPr>
          <w:rFonts w:ascii="Simplified Arabic" w:eastAsia="Times New Roman" w:hAnsi="Simplified Arabic" w:cs="Simplified Arabic"/>
          <w:sz w:val="28"/>
          <w:szCs w:val="28"/>
          <w:rtl/>
          <w:lang w:bidi="ar-EG"/>
        </w:rPr>
        <w:t>الأب</w:t>
      </w:r>
      <w:r w:rsidRPr="00B83189">
        <w:rPr>
          <w:rFonts w:ascii="Simplified Arabic" w:eastAsia="Times New Roman" w:hAnsi="Simplified Arabic" w:cs="Simplified Arabic"/>
          <w:sz w:val="28"/>
          <w:szCs w:val="28"/>
          <w:rtl/>
          <w:lang w:bidi="ar-EG"/>
        </w:rPr>
        <w:t xml:space="preserve"> و</w:t>
      </w:r>
      <w:r w:rsidR="00EB0A3A" w:rsidRPr="00B83189">
        <w:rPr>
          <w:rFonts w:ascii="Simplified Arabic" w:eastAsia="Times New Roman" w:hAnsi="Simplified Arabic" w:cs="Simplified Arabic"/>
          <w:sz w:val="28"/>
          <w:szCs w:val="28"/>
          <w:rtl/>
          <w:lang w:bidi="ar-EG"/>
        </w:rPr>
        <w:t>الأم</w:t>
      </w:r>
      <w:r w:rsidRPr="00B83189">
        <w:rPr>
          <w:rFonts w:ascii="Simplified Arabic" w:eastAsia="Times New Roman" w:hAnsi="Simplified Arabic" w:cs="Simplified Arabic"/>
          <w:sz w:val="28"/>
          <w:szCs w:val="28"/>
          <w:rtl/>
          <w:lang w:bidi="ar-EG"/>
        </w:rPr>
        <w:t xml:space="preserve"> ، و</w:t>
      </w:r>
      <w:r w:rsidR="00E833A2" w:rsidRPr="00B83189">
        <w:rPr>
          <w:rFonts w:ascii="Simplified Arabic" w:eastAsia="Times New Roman" w:hAnsi="Simplified Arabic" w:cs="Simplified Arabic"/>
          <w:sz w:val="28"/>
          <w:szCs w:val="28"/>
          <w:rtl/>
          <w:lang w:bidi="ar-EG"/>
        </w:rPr>
        <w:t>مكان</w:t>
      </w:r>
      <w:r w:rsidRPr="00B83189">
        <w:rPr>
          <w:rFonts w:ascii="Simplified Arabic" w:eastAsia="Times New Roman" w:hAnsi="Simplified Arabic" w:cs="Simplified Arabic"/>
          <w:sz w:val="28"/>
          <w:szCs w:val="28"/>
          <w:rtl/>
          <w:lang w:bidi="ar-EG"/>
        </w:rPr>
        <w:t xml:space="preserve"> الاقامة ، ونوع المدرسة ) .</w:t>
      </w:r>
    </w:p>
    <w:p w:rsidR="006D2686" w:rsidRPr="00B83189" w:rsidRDefault="00AA641C" w:rsidP="00B83189">
      <w:pPr>
        <w:pStyle w:val="ListParagraph"/>
        <w:numPr>
          <w:ilvl w:val="0"/>
          <w:numId w:val="20"/>
        </w:numPr>
        <w:bidi/>
        <w:spacing w:after="120"/>
        <w:rPr>
          <w:rFonts w:ascii="Simplified Arabic" w:eastAsia="Times New Roman" w:hAnsi="Simplified Arabic" w:cs="Simplified Arabic"/>
          <w:sz w:val="28"/>
          <w:szCs w:val="28"/>
          <w:rtl/>
          <w:lang w:bidi="ar-EG"/>
        </w:rPr>
      </w:pPr>
      <w:r w:rsidRPr="00B83189">
        <w:rPr>
          <w:rFonts w:ascii="Simplified Arabic" w:eastAsia="Times New Roman" w:hAnsi="Simplified Arabic" w:cs="Simplified Arabic"/>
          <w:sz w:val="28"/>
          <w:szCs w:val="28"/>
          <w:rtl/>
          <w:lang w:bidi="ar-EG"/>
        </w:rPr>
        <w:t>توجد فروق ذات دلالة إ</w:t>
      </w:r>
      <w:r w:rsidR="006D2686" w:rsidRPr="00B83189">
        <w:rPr>
          <w:rFonts w:ascii="Simplified Arabic" w:eastAsia="Times New Roman" w:hAnsi="Simplified Arabic" w:cs="Simplified Arabic"/>
          <w:sz w:val="28"/>
          <w:szCs w:val="28"/>
          <w:rtl/>
          <w:lang w:bidi="ar-EG"/>
        </w:rPr>
        <w:t xml:space="preserve">حصائية بين متوسطات درجات طلاب المرحلة </w:t>
      </w:r>
      <w:r w:rsidR="00EB0A3A" w:rsidRPr="00B83189">
        <w:rPr>
          <w:rFonts w:ascii="Simplified Arabic" w:eastAsia="Times New Roman" w:hAnsi="Simplified Arabic" w:cs="Simplified Arabic"/>
          <w:sz w:val="28"/>
          <w:szCs w:val="28"/>
          <w:rtl/>
          <w:lang w:bidi="ar-EG"/>
        </w:rPr>
        <w:t>الإعدادية</w:t>
      </w:r>
      <w:r w:rsidR="006D2686" w:rsidRPr="00B83189">
        <w:rPr>
          <w:rFonts w:ascii="Simplified Arabic" w:eastAsia="Times New Roman" w:hAnsi="Simplified Arabic" w:cs="Simplified Arabic"/>
          <w:sz w:val="28"/>
          <w:szCs w:val="28"/>
          <w:rtl/>
          <w:lang w:bidi="ar-EG"/>
        </w:rPr>
        <w:t xml:space="preserve"> في </w:t>
      </w:r>
      <w:r w:rsidR="007B0B6B" w:rsidRPr="00B83189">
        <w:rPr>
          <w:rFonts w:ascii="Simplified Arabic" w:eastAsia="Times New Roman" w:hAnsi="Simplified Arabic" w:cs="Simplified Arabic"/>
          <w:sz w:val="28"/>
          <w:szCs w:val="28"/>
          <w:rtl/>
          <w:lang w:bidi="ar-EG"/>
        </w:rPr>
        <w:t>ال</w:t>
      </w:r>
      <w:r w:rsidR="00121FBC" w:rsidRPr="00B83189">
        <w:rPr>
          <w:rFonts w:ascii="Simplified Arabic" w:eastAsia="Times New Roman" w:hAnsi="Simplified Arabic" w:cs="Simplified Arabic"/>
          <w:sz w:val="28"/>
          <w:szCs w:val="28"/>
          <w:rtl/>
          <w:lang w:bidi="ar-EG"/>
        </w:rPr>
        <w:t>اغتراب</w:t>
      </w:r>
      <w:r w:rsidR="006D2686" w:rsidRPr="00B83189">
        <w:rPr>
          <w:rFonts w:ascii="Simplified Arabic" w:eastAsia="Times New Roman" w:hAnsi="Simplified Arabic" w:cs="Simplified Arabic"/>
          <w:sz w:val="28"/>
          <w:szCs w:val="28"/>
          <w:rtl/>
          <w:lang w:bidi="ar-EG"/>
        </w:rPr>
        <w:t xml:space="preserve"> </w:t>
      </w:r>
      <w:r w:rsidR="007B0B6B" w:rsidRPr="00B83189">
        <w:rPr>
          <w:rFonts w:ascii="Simplified Arabic" w:eastAsia="Times New Roman" w:hAnsi="Simplified Arabic" w:cs="Simplified Arabic"/>
          <w:sz w:val="28"/>
          <w:szCs w:val="28"/>
          <w:rtl/>
          <w:lang w:bidi="ar-EG"/>
        </w:rPr>
        <w:t>ال</w:t>
      </w:r>
      <w:r w:rsidR="003B0153" w:rsidRPr="00B83189">
        <w:rPr>
          <w:rFonts w:ascii="Simplified Arabic" w:eastAsia="Times New Roman" w:hAnsi="Simplified Arabic" w:cs="Simplified Arabic"/>
          <w:sz w:val="28"/>
          <w:szCs w:val="28"/>
          <w:rtl/>
          <w:lang w:bidi="ar-EG"/>
        </w:rPr>
        <w:t>أسري</w:t>
      </w:r>
      <w:r w:rsidR="00C806B3" w:rsidRPr="00B83189">
        <w:rPr>
          <w:rFonts w:ascii="Simplified Arabic" w:eastAsia="Times New Roman" w:hAnsi="Simplified Arabic" w:cs="Simplified Arabic"/>
          <w:sz w:val="28"/>
          <w:szCs w:val="28"/>
          <w:rtl/>
          <w:lang w:bidi="ar-EG"/>
        </w:rPr>
        <w:t xml:space="preserve"> والمدرسي تبعا لمتغيرات (</w:t>
      </w:r>
      <w:r w:rsidR="006D2686" w:rsidRPr="00B83189">
        <w:rPr>
          <w:rFonts w:ascii="Simplified Arabic" w:eastAsia="Times New Roman" w:hAnsi="Simplified Arabic" w:cs="Simplified Arabic"/>
          <w:sz w:val="28"/>
          <w:szCs w:val="28"/>
          <w:rtl/>
          <w:lang w:bidi="ar-EG"/>
        </w:rPr>
        <w:t xml:space="preserve">النوع </w:t>
      </w:r>
      <w:r w:rsidRPr="00B83189">
        <w:rPr>
          <w:rFonts w:ascii="Simplified Arabic" w:eastAsia="Times New Roman" w:hAnsi="Simplified Arabic" w:cs="Simplified Arabic"/>
          <w:sz w:val="28"/>
          <w:szCs w:val="28"/>
          <w:rtl/>
          <w:lang w:bidi="ar-EG"/>
        </w:rPr>
        <w:t>،</w:t>
      </w:r>
      <w:r w:rsidR="006D2686" w:rsidRPr="00B83189">
        <w:rPr>
          <w:rFonts w:ascii="Simplified Arabic" w:eastAsia="Times New Roman" w:hAnsi="Simplified Arabic" w:cs="Simplified Arabic"/>
          <w:sz w:val="28"/>
          <w:szCs w:val="28"/>
          <w:rtl/>
          <w:lang w:bidi="ar-EG"/>
        </w:rPr>
        <w:t>والمستوى ال</w:t>
      </w:r>
      <w:r w:rsidR="003E5BEC" w:rsidRPr="00B83189">
        <w:rPr>
          <w:rFonts w:ascii="Simplified Arabic" w:eastAsia="Times New Roman" w:hAnsi="Simplified Arabic" w:cs="Simplified Arabic"/>
          <w:sz w:val="28"/>
          <w:szCs w:val="28"/>
          <w:rtl/>
          <w:lang w:bidi="ar-EG"/>
        </w:rPr>
        <w:t>ا</w:t>
      </w:r>
      <w:r w:rsidR="00EB0A3A" w:rsidRPr="00B83189">
        <w:rPr>
          <w:rFonts w:ascii="Simplified Arabic" w:eastAsia="Times New Roman" w:hAnsi="Simplified Arabic" w:cs="Simplified Arabic"/>
          <w:sz w:val="28"/>
          <w:szCs w:val="28"/>
          <w:rtl/>
          <w:lang w:bidi="ar-EG"/>
        </w:rPr>
        <w:t>قتصادي</w:t>
      </w:r>
      <w:r w:rsidR="006D2686" w:rsidRPr="00B83189">
        <w:rPr>
          <w:rFonts w:ascii="Simplified Arabic" w:eastAsia="Times New Roman" w:hAnsi="Simplified Arabic" w:cs="Simplified Arabic"/>
          <w:sz w:val="28"/>
          <w:szCs w:val="28"/>
          <w:rtl/>
          <w:lang w:bidi="ar-EG"/>
        </w:rPr>
        <w:t xml:space="preserve"> و</w:t>
      </w:r>
      <w:r w:rsidR="007B0B6B" w:rsidRPr="00B83189">
        <w:rPr>
          <w:rFonts w:ascii="Simplified Arabic" w:eastAsia="Times New Roman" w:hAnsi="Simplified Arabic" w:cs="Simplified Arabic"/>
          <w:sz w:val="28"/>
          <w:szCs w:val="28"/>
          <w:rtl/>
          <w:lang w:bidi="ar-EG"/>
        </w:rPr>
        <w:t>ال</w:t>
      </w:r>
      <w:r w:rsidR="00121FBC" w:rsidRPr="00B83189">
        <w:rPr>
          <w:rFonts w:ascii="Simplified Arabic" w:eastAsia="Times New Roman" w:hAnsi="Simplified Arabic" w:cs="Simplified Arabic"/>
          <w:sz w:val="28"/>
          <w:szCs w:val="28"/>
          <w:rtl/>
          <w:lang w:bidi="ar-EG"/>
        </w:rPr>
        <w:t>اجتماعي</w:t>
      </w:r>
      <w:r w:rsidRPr="00B83189">
        <w:rPr>
          <w:rFonts w:ascii="Simplified Arabic" w:eastAsia="Times New Roman" w:hAnsi="Simplified Arabic" w:cs="Simplified Arabic"/>
          <w:sz w:val="28"/>
          <w:szCs w:val="28"/>
          <w:rtl/>
          <w:lang w:bidi="ar-EG"/>
        </w:rPr>
        <w:t xml:space="preserve"> ، ودرجة تعليم </w:t>
      </w:r>
      <w:r w:rsidR="003B0153" w:rsidRPr="00B83189">
        <w:rPr>
          <w:rFonts w:ascii="Simplified Arabic" w:eastAsia="Times New Roman" w:hAnsi="Simplified Arabic" w:cs="Simplified Arabic"/>
          <w:sz w:val="28"/>
          <w:szCs w:val="28"/>
          <w:rtl/>
          <w:lang w:bidi="ar-EG"/>
        </w:rPr>
        <w:t>الأب</w:t>
      </w:r>
      <w:r w:rsidR="006D2686" w:rsidRPr="00B83189">
        <w:rPr>
          <w:rFonts w:ascii="Simplified Arabic" w:eastAsia="Times New Roman" w:hAnsi="Simplified Arabic" w:cs="Simplified Arabic"/>
          <w:sz w:val="28"/>
          <w:szCs w:val="28"/>
          <w:rtl/>
          <w:lang w:bidi="ar-EG"/>
        </w:rPr>
        <w:t xml:space="preserve"> و</w:t>
      </w:r>
      <w:r w:rsidR="00EB0A3A" w:rsidRPr="00B83189">
        <w:rPr>
          <w:rFonts w:ascii="Simplified Arabic" w:eastAsia="Times New Roman" w:hAnsi="Simplified Arabic" w:cs="Simplified Arabic"/>
          <w:sz w:val="28"/>
          <w:szCs w:val="28"/>
          <w:rtl/>
          <w:lang w:bidi="ar-EG"/>
        </w:rPr>
        <w:t>الأم</w:t>
      </w:r>
      <w:r w:rsidR="006D2686" w:rsidRPr="00B83189">
        <w:rPr>
          <w:rFonts w:ascii="Simplified Arabic" w:eastAsia="Times New Roman" w:hAnsi="Simplified Arabic" w:cs="Simplified Arabic"/>
          <w:sz w:val="28"/>
          <w:szCs w:val="28"/>
          <w:rtl/>
          <w:lang w:bidi="ar-EG"/>
        </w:rPr>
        <w:t xml:space="preserve"> ، و</w:t>
      </w:r>
      <w:r w:rsidR="00E833A2" w:rsidRPr="00B83189">
        <w:rPr>
          <w:rFonts w:ascii="Simplified Arabic" w:eastAsia="Times New Roman" w:hAnsi="Simplified Arabic" w:cs="Simplified Arabic"/>
          <w:sz w:val="28"/>
          <w:szCs w:val="28"/>
          <w:rtl/>
          <w:lang w:bidi="ar-EG"/>
        </w:rPr>
        <w:t>مكان</w:t>
      </w:r>
      <w:r w:rsidRPr="00B83189">
        <w:rPr>
          <w:rFonts w:ascii="Simplified Arabic" w:eastAsia="Times New Roman" w:hAnsi="Simplified Arabic" w:cs="Simplified Arabic"/>
          <w:sz w:val="28"/>
          <w:szCs w:val="28"/>
          <w:rtl/>
          <w:lang w:bidi="ar-EG"/>
        </w:rPr>
        <w:t xml:space="preserve"> الإ</w:t>
      </w:r>
      <w:r w:rsidR="006D2686" w:rsidRPr="00B83189">
        <w:rPr>
          <w:rFonts w:ascii="Simplified Arabic" w:eastAsia="Times New Roman" w:hAnsi="Simplified Arabic" w:cs="Simplified Arabic"/>
          <w:sz w:val="28"/>
          <w:szCs w:val="28"/>
          <w:rtl/>
          <w:lang w:bidi="ar-EG"/>
        </w:rPr>
        <w:t>قامة ،ونوع المدرسة) .</w:t>
      </w:r>
    </w:p>
    <w:p w:rsidR="005C007F" w:rsidRPr="00B83189" w:rsidRDefault="00AA641C" w:rsidP="00B83189">
      <w:pPr>
        <w:pStyle w:val="ListParagraph"/>
        <w:numPr>
          <w:ilvl w:val="0"/>
          <w:numId w:val="20"/>
        </w:numPr>
        <w:bidi/>
        <w:spacing w:after="120"/>
        <w:rPr>
          <w:rFonts w:ascii="Simplified Arabic" w:eastAsia="Times New Roman" w:hAnsi="Simplified Arabic" w:cs="Simplified Arabic"/>
          <w:sz w:val="28"/>
          <w:szCs w:val="28"/>
          <w:rtl/>
          <w:lang w:bidi="ar-EG"/>
        </w:rPr>
      </w:pPr>
      <w:r w:rsidRPr="00B83189">
        <w:rPr>
          <w:rFonts w:ascii="Simplified Arabic" w:eastAsia="Times New Roman" w:hAnsi="Simplified Arabic" w:cs="Simplified Arabic"/>
          <w:sz w:val="28"/>
          <w:szCs w:val="28"/>
          <w:rtl/>
        </w:rPr>
        <w:lastRenderedPageBreak/>
        <w:t>توجد فروق ذات دلالة إ</w:t>
      </w:r>
      <w:r w:rsidR="004D1B22" w:rsidRPr="00B83189">
        <w:rPr>
          <w:rFonts w:ascii="Simplified Arabic" w:eastAsia="Times New Roman" w:hAnsi="Simplified Arabic" w:cs="Simplified Arabic"/>
          <w:sz w:val="28"/>
          <w:szCs w:val="28"/>
          <w:rtl/>
        </w:rPr>
        <w:t>حصائية بين الذكور وال</w:t>
      </w:r>
      <w:r w:rsidR="003E5BEC" w:rsidRPr="00B83189">
        <w:rPr>
          <w:rFonts w:ascii="Simplified Arabic" w:eastAsia="Times New Roman" w:hAnsi="Simplified Arabic" w:cs="Simplified Arabic"/>
          <w:sz w:val="28"/>
          <w:szCs w:val="28"/>
          <w:rtl/>
        </w:rPr>
        <w:t>إ</w:t>
      </w:r>
      <w:r w:rsidR="007B0B6B" w:rsidRPr="00B83189">
        <w:rPr>
          <w:rFonts w:ascii="Simplified Arabic" w:eastAsia="Times New Roman" w:hAnsi="Simplified Arabic" w:cs="Simplified Arabic"/>
          <w:sz w:val="28"/>
          <w:szCs w:val="28"/>
          <w:rtl/>
        </w:rPr>
        <w:t>ن</w:t>
      </w:r>
      <w:r w:rsidR="004D1B22" w:rsidRPr="00B83189">
        <w:rPr>
          <w:rFonts w:ascii="Simplified Arabic" w:eastAsia="Times New Roman" w:hAnsi="Simplified Arabic" w:cs="Simplified Arabic"/>
          <w:sz w:val="28"/>
          <w:szCs w:val="28"/>
          <w:rtl/>
        </w:rPr>
        <w:t xml:space="preserve">اث مرتفعي </w:t>
      </w:r>
      <w:r w:rsidR="00121FBC" w:rsidRPr="00B83189">
        <w:rPr>
          <w:rFonts w:ascii="Simplified Arabic" w:eastAsia="Times New Roman" w:hAnsi="Simplified Arabic" w:cs="Simplified Arabic"/>
          <w:sz w:val="28"/>
          <w:szCs w:val="28"/>
          <w:rtl/>
        </w:rPr>
        <w:t>استخدام</w:t>
      </w:r>
      <w:r w:rsidR="004D1B22" w:rsidRPr="00B83189">
        <w:rPr>
          <w:rFonts w:ascii="Simplified Arabic" w:eastAsia="Times New Roman" w:hAnsi="Simplified Arabic" w:cs="Simplified Arabic"/>
          <w:sz w:val="28"/>
          <w:szCs w:val="28"/>
          <w:rtl/>
        </w:rPr>
        <w:t xml:space="preserve"> مواقع التواصل </w:t>
      </w:r>
      <w:r w:rsidR="007B0B6B" w:rsidRPr="00B83189">
        <w:rPr>
          <w:rFonts w:ascii="Simplified Arabic" w:eastAsia="Times New Roman" w:hAnsi="Simplified Arabic" w:cs="Simplified Arabic"/>
          <w:sz w:val="28"/>
          <w:szCs w:val="28"/>
          <w:rtl/>
        </w:rPr>
        <w:t>ال</w:t>
      </w:r>
      <w:r w:rsidR="00121FBC" w:rsidRPr="00B83189">
        <w:rPr>
          <w:rFonts w:ascii="Simplified Arabic" w:eastAsia="Times New Roman" w:hAnsi="Simplified Arabic" w:cs="Simplified Arabic"/>
          <w:sz w:val="28"/>
          <w:szCs w:val="28"/>
          <w:rtl/>
        </w:rPr>
        <w:t>اجتماعي</w:t>
      </w:r>
      <w:r w:rsidR="004D1B22" w:rsidRPr="00B83189">
        <w:rPr>
          <w:rFonts w:ascii="Simplified Arabic" w:eastAsia="Times New Roman" w:hAnsi="Simplified Arabic" w:cs="Simplified Arabic"/>
          <w:sz w:val="28"/>
          <w:szCs w:val="28"/>
          <w:rtl/>
        </w:rPr>
        <w:t xml:space="preserve"> في </w:t>
      </w:r>
      <w:r w:rsidR="007B0B6B" w:rsidRPr="00B83189">
        <w:rPr>
          <w:rFonts w:ascii="Simplified Arabic" w:eastAsia="Times New Roman" w:hAnsi="Simplified Arabic" w:cs="Simplified Arabic"/>
          <w:sz w:val="28"/>
          <w:szCs w:val="28"/>
          <w:rtl/>
        </w:rPr>
        <w:t>ال</w:t>
      </w:r>
      <w:r w:rsidR="00121FBC" w:rsidRPr="00B83189">
        <w:rPr>
          <w:rFonts w:ascii="Simplified Arabic" w:eastAsia="Times New Roman" w:hAnsi="Simplified Arabic" w:cs="Simplified Arabic"/>
          <w:sz w:val="28"/>
          <w:szCs w:val="28"/>
          <w:rtl/>
        </w:rPr>
        <w:t>اغتراب</w:t>
      </w:r>
      <w:r w:rsidR="004D1B22" w:rsidRPr="00B83189">
        <w:rPr>
          <w:rFonts w:ascii="Simplified Arabic" w:eastAsia="Times New Roman" w:hAnsi="Simplified Arabic" w:cs="Simplified Arabic"/>
          <w:sz w:val="28"/>
          <w:szCs w:val="28"/>
          <w:rtl/>
        </w:rPr>
        <w:t xml:space="preserve"> </w:t>
      </w:r>
      <w:r w:rsidR="007B0B6B" w:rsidRPr="00B83189">
        <w:rPr>
          <w:rFonts w:ascii="Simplified Arabic" w:eastAsia="Times New Roman" w:hAnsi="Simplified Arabic" w:cs="Simplified Arabic"/>
          <w:sz w:val="28"/>
          <w:szCs w:val="28"/>
          <w:rtl/>
        </w:rPr>
        <w:t>ال</w:t>
      </w:r>
      <w:r w:rsidR="003B0153" w:rsidRPr="00B83189">
        <w:rPr>
          <w:rFonts w:ascii="Simplified Arabic" w:eastAsia="Times New Roman" w:hAnsi="Simplified Arabic" w:cs="Simplified Arabic"/>
          <w:sz w:val="28"/>
          <w:szCs w:val="28"/>
          <w:rtl/>
        </w:rPr>
        <w:t>أسري</w:t>
      </w:r>
      <w:r w:rsidR="004D1B22" w:rsidRPr="00B83189">
        <w:rPr>
          <w:rFonts w:ascii="Simplified Arabic" w:eastAsia="Times New Roman" w:hAnsi="Simplified Arabic" w:cs="Simplified Arabic"/>
          <w:sz w:val="28"/>
          <w:szCs w:val="28"/>
          <w:rtl/>
        </w:rPr>
        <w:t xml:space="preserve"> والمدرسي .</w:t>
      </w:r>
    </w:p>
    <w:p w:rsidR="00ED447F" w:rsidRPr="00B83189" w:rsidRDefault="00BE1E41" w:rsidP="00B83189">
      <w:pPr>
        <w:spacing w:line="360" w:lineRule="auto"/>
        <w:rPr>
          <w:rFonts w:ascii="Simplified Arabic" w:hAnsi="Simplified Arabic" w:cs="Simplified Arabic"/>
          <w:b/>
          <w:bCs/>
          <w:sz w:val="28"/>
          <w:szCs w:val="28"/>
          <w:rtl/>
          <w:lang w:bidi="ar-EG"/>
        </w:rPr>
      </w:pPr>
      <w:r w:rsidRPr="00B83189">
        <w:rPr>
          <w:rFonts w:ascii="Simplified Arabic" w:hAnsi="Simplified Arabic" w:cs="Simplified Arabic"/>
          <w:b/>
          <w:bCs/>
          <w:sz w:val="28"/>
          <w:szCs w:val="28"/>
          <w:rtl/>
          <w:lang w:bidi="ar-EG"/>
        </w:rPr>
        <w:t>الإ</w:t>
      </w:r>
      <w:r w:rsidR="00ED447F" w:rsidRPr="00B83189">
        <w:rPr>
          <w:rFonts w:ascii="Simplified Arabic" w:hAnsi="Simplified Arabic" w:cs="Simplified Arabic"/>
          <w:b/>
          <w:bCs/>
          <w:sz w:val="28"/>
          <w:szCs w:val="28"/>
          <w:rtl/>
          <w:lang w:bidi="ar-EG"/>
        </w:rPr>
        <w:t>طار المعرفي للدراسة :</w:t>
      </w:r>
    </w:p>
    <w:p w:rsidR="00925A4F" w:rsidRPr="00B83189" w:rsidRDefault="00AA641C" w:rsidP="00B83189">
      <w:pPr>
        <w:spacing w:line="360" w:lineRule="auto"/>
        <w:rPr>
          <w:rFonts w:ascii="Simplified Arabic" w:hAnsi="Simplified Arabic" w:cs="Simplified Arabic"/>
          <w:b/>
          <w:bCs/>
          <w:sz w:val="28"/>
          <w:szCs w:val="28"/>
          <w:rtl/>
          <w:lang w:bidi="ar-EG"/>
        </w:rPr>
      </w:pPr>
      <w:r w:rsidRPr="00B83189">
        <w:rPr>
          <w:rFonts w:ascii="Simplified Arabic" w:hAnsi="Simplified Arabic" w:cs="Simplified Arabic"/>
          <w:b/>
          <w:bCs/>
          <w:sz w:val="28"/>
          <w:szCs w:val="28"/>
          <w:rtl/>
          <w:lang w:bidi="ar-EG"/>
        </w:rPr>
        <w:t>المبحث الأ</w:t>
      </w:r>
      <w:r w:rsidR="00BE2FA0" w:rsidRPr="00B83189">
        <w:rPr>
          <w:rFonts w:ascii="Simplified Arabic" w:hAnsi="Simplified Arabic" w:cs="Simplified Arabic"/>
          <w:b/>
          <w:bCs/>
          <w:sz w:val="28"/>
          <w:szCs w:val="28"/>
          <w:rtl/>
          <w:lang w:bidi="ar-EG"/>
        </w:rPr>
        <w:t xml:space="preserve">ول: </w:t>
      </w:r>
      <w:r w:rsidR="00925A4F" w:rsidRPr="00B83189">
        <w:rPr>
          <w:rFonts w:ascii="Simplified Arabic" w:hAnsi="Simplified Arabic" w:cs="Simplified Arabic"/>
          <w:b/>
          <w:bCs/>
          <w:sz w:val="28"/>
          <w:szCs w:val="28"/>
          <w:rtl/>
          <w:lang w:bidi="ar-EG"/>
        </w:rPr>
        <w:t xml:space="preserve">شبكات التواصل </w:t>
      </w:r>
      <w:r w:rsidR="007B0B6B" w:rsidRPr="00B83189">
        <w:rPr>
          <w:rFonts w:ascii="Simplified Arabic" w:hAnsi="Simplified Arabic" w:cs="Simplified Arabic"/>
          <w:b/>
          <w:bCs/>
          <w:sz w:val="28"/>
          <w:szCs w:val="28"/>
          <w:rtl/>
          <w:lang w:bidi="ar-EG"/>
        </w:rPr>
        <w:t>ال</w:t>
      </w:r>
      <w:r w:rsidR="00121FBC" w:rsidRPr="00B83189">
        <w:rPr>
          <w:rFonts w:ascii="Simplified Arabic" w:hAnsi="Simplified Arabic" w:cs="Simplified Arabic"/>
          <w:b/>
          <w:bCs/>
          <w:sz w:val="28"/>
          <w:szCs w:val="28"/>
          <w:rtl/>
          <w:lang w:bidi="ar-EG"/>
        </w:rPr>
        <w:t>اجتماعي</w:t>
      </w:r>
      <w:r w:rsidR="00925A4F" w:rsidRPr="00B83189">
        <w:rPr>
          <w:rFonts w:ascii="Simplified Arabic" w:hAnsi="Simplified Arabic" w:cs="Simplified Arabic"/>
          <w:b/>
          <w:bCs/>
          <w:sz w:val="28"/>
          <w:szCs w:val="28"/>
          <w:rtl/>
          <w:lang w:bidi="ar-EG"/>
        </w:rPr>
        <w:t>:</w:t>
      </w:r>
    </w:p>
    <w:p w:rsidR="00BE2FA0" w:rsidRPr="00B83189" w:rsidRDefault="00AA641C" w:rsidP="00B83189">
      <w:pPr>
        <w:spacing w:line="360" w:lineRule="auto"/>
        <w:rPr>
          <w:rFonts w:ascii="Simplified Arabic" w:hAnsi="Simplified Arabic" w:cs="Simplified Arabic"/>
          <w:b/>
          <w:bCs/>
          <w:sz w:val="28"/>
          <w:szCs w:val="28"/>
          <w:rtl/>
          <w:lang w:bidi="ar-EG"/>
        </w:rPr>
      </w:pPr>
      <w:r w:rsidRPr="00B83189">
        <w:rPr>
          <w:rFonts w:ascii="Simplified Arabic" w:hAnsi="Simplified Arabic" w:cs="Simplified Arabic"/>
          <w:b/>
          <w:bCs/>
          <w:sz w:val="28"/>
          <w:szCs w:val="28"/>
          <w:rtl/>
          <w:lang w:bidi="ar-EG"/>
        </w:rPr>
        <w:t>أ</w:t>
      </w:r>
      <w:r w:rsidR="00826A52" w:rsidRPr="00B83189">
        <w:rPr>
          <w:rFonts w:ascii="Simplified Arabic" w:hAnsi="Simplified Arabic" w:cs="Simplified Arabic"/>
          <w:b/>
          <w:bCs/>
          <w:sz w:val="28"/>
          <w:szCs w:val="28"/>
          <w:rtl/>
          <w:lang w:bidi="ar-EG"/>
        </w:rPr>
        <w:t xml:space="preserve">ولا: </w:t>
      </w:r>
      <w:r w:rsidR="00BE2FA0" w:rsidRPr="00B83189">
        <w:rPr>
          <w:rFonts w:ascii="Simplified Arabic" w:hAnsi="Simplified Arabic" w:cs="Simplified Arabic"/>
          <w:b/>
          <w:bCs/>
          <w:sz w:val="28"/>
          <w:szCs w:val="28"/>
          <w:rtl/>
          <w:lang w:bidi="ar-EG"/>
        </w:rPr>
        <w:t xml:space="preserve">مفهوم شبكات التواصل </w:t>
      </w:r>
      <w:r w:rsidR="007B0B6B" w:rsidRPr="00B83189">
        <w:rPr>
          <w:rFonts w:ascii="Simplified Arabic" w:hAnsi="Simplified Arabic" w:cs="Simplified Arabic"/>
          <w:b/>
          <w:bCs/>
          <w:sz w:val="28"/>
          <w:szCs w:val="28"/>
          <w:rtl/>
          <w:lang w:bidi="ar-EG"/>
        </w:rPr>
        <w:t>ال</w:t>
      </w:r>
      <w:r w:rsidR="00121FBC" w:rsidRPr="00B83189">
        <w:rPr>
          <w:rFonts w:ascii="Simplified Arabic" w:hAnsi="Simplified Arabic" w:cs="Simplified Arabic"/>
          <w:b/>
          <w:bCs/>
          <w:sz w:val="28"/>
          <w:szCs w:val="28"/>
          <w:rtl/>
          <w:lang w:bidi="ar-EG"/>
        </w:rPr>
        <w:t>اجتماعي</w:t>
      </w:r>
      <w:r w:rsidR="00BE2FA0" w:rsidRPr="00B83189">
        <w:rPr>
          <w:rFonts w:ascii="Simplified Arabic" w:hAnsi="Simplified Arabic" w:cs="Simplified Arabic"/>
          <w:b/>
          <w:bCs/>
          <w:sz w:val="28"/>
          <w:szCs w:val="28"/>
          <w:rtl/>
          <w:lang w:bidi="ar-EG"/>
        </w:rPr>
        <w:t xml:space="preserve"> :</w:t>
      </w:r>
    </w:p>
    <w:p w:rsidR="0032263B" w:rsidRPr="00B83189" w:rsidRDefault="0032263B" w:rsidP="00B83189">
      <w:pPr>
        <w:spacing w:line="360" w:lineRule="auto"/>
        <w:rPr>
          <w:rFonts w:ascii="Simplified Arabic" w:hAnsi="Simplified Arabic" w:cs="Simplified Arabic"/>
          <w:sz w:val="28"/>
          <w:szCs w:val="28"/>
          <w:rtl/>
        </w:rPr>
      </w:pPr>
      <w:r w:rsidRPr="00B83189">
        <w:rPr>
          <w:rFonts w:ascii="Simplified Arabic" w:hAnsi="Simplified Arabic" w:cs="Simplified Arabic"/>
          <w:sz w:val="28"/>
          <w:szCs w:val="28"/>
          <w:rtl/>
          <w:lang w:bidi="ar-EG"/>
        </w:rPr>
        <w:tab/>
      </w:r>
      <w:r w:rsidRPr="00B83189">
        <w:rPr>
          <w:rFonts w:ascii="Simplified Arabic" w:hAnsi="Simplified Arabic" w:cs="Simplified Arabic"/>
          <w:sz w:val="28"/>
          <w:szCs w:val="28"/>
          <w:rtl/>
        </w:rPr>
        <w:t xml:space="preserve">الشبكات </w:t>
      </w:r>
      <w:r w:rsidR="00ED447F" w:rsidRPr="00B83189">
        <w:rPr>
          <w:rFonts w:ascii="Simplified Arabic" w:hAnsi="Simplified Arabic" w:cs="Simplified Arabic"/>
          <w:sz w:val="28"/>
          <w:szCs w:val="28"/>
          <w:rtl/>
        </w:rPr>
        <w:t>ال</w:t>
      </w:r>
      <w:r w:rsidR="00121FBC" w:rsidRPr="00B83189">
        <w:rPr>
          <w:rFonts w:ascii="Simplified Arabic" w:hAnsi="Simplified Arabic" w:cs="Simplified Arabic"/>
          <w:sz w:val="28"/>
          <w:szCs w:val="28"/>
          <w:rtl/>
        </w:rPr>
        <w:t>اجتماعي</w:t>
      </w:r>
      <w:r w:rsidRPr="00B83189">
        <w:rPr>
          <w:rFonts w:ascii="Simplified Arabic" w:hAnsi="Simplified Arabic" w:cs="Simplified Arabic"/>
          <w:sz w:val="28"/>
          <w:szCs w:val="28"/>
          <w:rtl/>
        </w:rPr>
        <w:t>ة هي؛ خدمات تؤسسها وتبرمجها شركات كبري لجم</w:t>
      </w:r>
      <w:r w:rsidR="00AA641C" w:rsidRPr="00B83189">
        <w:rPr>
          <w:rFonts w:ascii="Simplified Arabic" w:hAnsi="Simplified Arabic" w:cs="Simplified Arabic"/>
          <w:sz w:val="28"/>
          <w:szCs w:val="28"/>
          <w:rtl/>
        </w:rPr>
        <w:t>ع المستخدمين والأ</w:t>
      </w:r>
      <w:r w:rsidRPr="00B83189">
        <w:rPr>
          <w:rFonts w:ascii="Simplified Arabic" w:hAnsi="Simplified Arabic" w:cs="Simplified Arabic"/>
          <w:sz w:val="28"/>
          <w:szCs w:val="28"/>
          <w:rtl/>
        </w:rPr>
        <w:t>صدقاء، ولمشاركة ال</w:t>
      </w:r>
      <w:r w:rsidR="007B0B6B" w:rsidRPr="00B83189">
        <w:rPr>
          <w:rFonts w:ascii="Simplified Arabic" w:hAnsi="Simplified Arabic" w:cs="Simplified Arabic"/>
          <w:sz w:val="28"/>
          <w:szCs w:val="28"/>
          <w:rtl/>
        </w:rPr>
        <w:t>أن</w:t>
      </w:r>
      <w:r w:rsidR="00AA641C" w:rsidRPr="00B83189">
        <w:rPr>
          <w:rFonts w:ascii="Simplified Arabic" w:hAnsi="Simplified Arabic" w:cs="Simplified Arabic"/>
          <w:sz w:val="28"/>
          <w:szCs w:val="28"/>
          <w:rtl/>
        </w:rPr>
        <w:t>شطة وال</w:t>
      </w:r>
      <w:r w:rsidR="00ED447F" w:rsidRPr="00B83189">
        <w:rPr>
          <w:rFonts w:ascii="Simplified Arabic" w:hAnsi="Simplified Arabic" w:cs="Simplified Arabic"/>
          <w:sz w:val="28"/>
          <w:szCs w:val="28"/>
          <w:rtl/>
        </w:rPr>
        <w:t>ا</w:t>
      </w:r>
      <w:r w:rsidRPr="00B83189">
        <w:rPr>
          <w:rFonts w:ascii="Simplified Arabic" w:hAnsi="Simplified Arabic" w:cs="Simplified Arabic"/>
          <w:sz w:val="28"/>
          <w:szCs w:val="28"/>
          <w:rtl/>
        </w:rPr>
        <w:t>هتمامات، ولل</w:t>
      </w:r>
      <w:r w:rsidR="00AA641C" w:rsidRPr="00B83189">
        <w:rPr>
          <w:rFonts w:ascii="Simplified Arabic" w:hAnsi="Simplified Arabic" w:cs="Simplified Arabic"/>
          <w:sz w:val="28"/>
          <w:szCs w:val="28"/>
          <w:rtl/>
        </w:rPr>
        <w:t xml:space="preserve">بحث عن تكوين صداقات، والبحث عن </w:t>
      </w:r>
      <w:r w:rsidR="00ED447F" w:rsidRPr="00B83189">
        <w:rPr>
          <w:rFonts w:ascii="Simplified Arabic" w:hAnsi="Simplified Arabic" w:cs="Simplified Arabic"/>
          <w:sz w:val="28"/>
          <w:szCs w:val="28"/>
          <w:rtl/>
        </w:rPr>
        <w:t>ا</w:t>
      </w:r>
      <w:r w:rsidRPr="00B83189">
        <w:rPr>
          <w:rFonts w:ascii="Simplified Arabic" w:hAnsi="Simplified Arabic" w:cs="Simplified Arabic"/>
          <w:sz w:val="28"/>
          <w:szCs w:val="28"/>
          <w:rtl/>
        </w:rPr>
        <w:t>هتمامات، و</w:t>
      </w:r>
      <w:r w:rsidR="007B0B6B" w:rsidRPr="00B83189">
        <w:rPr>
          <w:rFonts w:ascii="Simplified Arabic" w:hAnsi="Simplified Arabic" w:cs="Simplified Arabic"/>
          <w:sz w:val="28"/>
          <w:szCs w:val="28"/>
          <w:rtl/>
        </w:rPr>
        <w:t>أن</w:t>
      </w:r>
      <w:r w:rsidR="00AA641C" w:rsidRPr="00B83189">
        <w:rPr>
          <w:rFonts w:ascii="Simplified Arabic" w:hAnsi="Simplified Arabic" w:cs="Simplified Arabic"/>
          <w:sz w:val="28"/>
          <w:szCs w:val="28"/>
          <w:rtl/>
        </w:rPr>
        <w:t>شطة لدى أشخاص آ</w:t>
      </w:r>
      <w:r w:rsidR="00C806B3" w:rsidRPr="00B83189">
        <w:rPr>
          <w:rFonts w:ascii="Simplified Arabic" w:hAnsi="Simplified Arabic" w:cs="Simplified Arabic"/>
          <w:sz w:val="28"/>
          <w:szCs w:val="28"/>
          <w:rtl/>
        </w:rPr>
        <w:t>خرين.</w:t>
      </w:r>
      <w:r w:rsidR="00190D25" w:rsidRPr="00B83189">
        <w:rPr>
          <w:rFonts w:ascii="Simplified Arabic" w:hAnsi="Simplified Arabic" w:cs="Simplified Arabic"/>
          <w:sz w:val="28"/>
          <w:szCs w:val="28"/>
          <w:vertAlign w:val="superscript"/>
          <w:rtl/>
        </w:rPr>
        <w:t xml:space="preserve"> </w:t>
      </w:r>
      <w:r w:rsidR="00C806B3" w:rsidRPr="00B83189">
        <w:rPr>
          <w:rFonts w:ascii="Simplified Arabic" w:hAnsi="Simplified Arabic" w:cs="Simplified Arabic"/>
          <w:sz w:val="28"/>
          <w:szCs w:val="28"/>
          <w:vertAlign w:val="superscript"/>
          <w:rtl/>
        </w:rPr>
        <w:t xml:space="preserve"> </w:t>
      </w:r>
      <w:r w:rsidR="00190D25" w:rsidRPr="00B83189">
        <w:rPr>
          <w:rFonts w:ascii="Simplified Arabic" w:hAnsi="Simplified Arabic" w:cs="Simplified Arabic"/>
          <w:sz w:val="28"/>
          <w:szCs w:val="28"/>
          <w:rtl/>
        </w:rPr>
        <w:t>(</w:t>
      </w:r>
      <w:r w:rsidR="00AE63C8" w:rsidRPr="00B83189">
        <w:rPr>
          <w:rFonts w:ascii="Simplified Arabic" w:hAnsi="Simplified Arabic" w:cs="Simplified Arabic"/>
          <w:sz w:val="28"/>
          <w:szCs w:val="28"/>
          <w:rtl/>
        </w:rPr>
        <w:t>عبد الصبور فاضل، 2013،ص111</w:t>
      </w:r>
      <w:r w:rsidR="00C806B3" w:rsidRPr="00B83189">
        <w:rPr>
          <w:rFonts w:ascii="Simplified Arabic" w:hAnsi="Simplified Arabic" w:cs="Simplified Arabic"/>
          <w:sz w:val="28"/>
          <w:szCs w:val="28"/>
          <w:rtl/>
        </w:rPr>
        <w:t>)</w:t>
      </w:r>
    </w:p>
    <w:p w:rsidR="00030158" w:rsidRPr="00B83189" w:rsidRDefault="0032263B" w:rsidP="00B83189">
      <w:pPr>
        <w:spacing w:line="360" w:lineRule="auto"/>
        <w:ind w:firstLine="720"/>
        <w:rPr>
          <w:rFonts w:ascii="Simplified Arabic" w:hAnsi="Simplified Arabic" w:cs="Simplified Arabic"/>
          <w:sz w:val="28"/>
          <w:szCs w:val="28"/>
          <w:rtl/>
          <w:lang w:bidi="ar-EG"/>
        </w:rPr>
      </w:pPr>
      <w:r w:rsidRPr="00B83189">
        <w:rPr>
          <w:rFonts w:ascii="Simplified Arabic" w:eastAsiaTheme="majorEastAsia" w:hAnsi="Simplified Arabic" w:cs="Simplified Arabic"/>
          <w:color w:val="000000" w:themeColor="text1"/>
          <w:sz w:val="28"/>
          <w:szCs w:val="28"/>
          <w:rtl/>
          <w:lang w:bidi="ar-EG"/>
        </w:rPr>
        <w:t>فيما عرفت ب</w:t>
      </w:r>
      <w:r w:rsidR="007B0B6B" w:rsidRPr="00B83189">
        <w:rPr>
          <w:rFonts w:ascii="Simplified Arabic" w:eastAsiaTheme="majorEastAsia" w:hAnsi="Simplified Arabic" w:cs="Simplified Arabic"/>
          <w:color w:val="000000" w:themeColor="text1"/>
          <w:sz w:val="28"/>
          <w:szCs w:val="28"/>
          <w:rtl/>
          <w:lang w:bidi="ar-EG"/>
        </w:rPr>
        <w:t>أن</w:t>
      </w:r>
      <w:r w:rsidRPr="00B83189">
        <w:rPr>
          <w:rFonts w:ascii="Simplified Arabic" w:eastAsiaTheme="majorEastAsia" w:hAnsi="Simplified Arabic" w:cs="Simplified Arabic"/>
          <w:color w:val="000000" w:themeColor="text1"/>
          <w:sz w:val="28"/>
          <w:szCs w:val="28"/>
          <w:rtl/>
          <w:lang w:bidi="ar-EG"/>
        </w:rPr>
        <w:t>ها</w:t>
      </w:r>
      <w:r w:rsidR="00ED447F" w:rsidRPr="00B83189">
        <w:rPr>
          <w:rFonts w:ascii="Simplified Arabic" w:eastAsiaTheme="majorEastAsia" w:hAnsi="Simplified Arabic" w:cs="Simplified Arabic"/>
          <w:color w:val="000000" w:themeColor="text1"/>
          <w:sz w:val="28"/>
          <w:szCs w:val="28"/>
          <w:rtl/>
          <w:lang w:bidi="ar-EG"/>
        </w:rPr>
        <w:t xml:space="preserve"> عبارة عن "منظومة من الشبكات الإ</w:t>
      </w:r>
      <w:r w:rsidRPr="00B83189">
        <w:rPr>
          <w:rFonts w:ascii="Simplified Arabic" w:eastAsiaTheme="majorEastAsia" w:hAnsi="Simplified Arabic" w:cs="Simplified Arabic"/>
          <w:color w:val="000000" w:themeColor="text1"/>
          <w:sz w:val="28"/>
          <w:szCs w:val="28"/>
          <w:rtl/>
          <w:lang w:bidi="ar-EG"/>
        </w:rPr>
        <w:t>لكترونية التي تسمح للمشترك فيها ب</w:t>
      </w:r>
      <w:r w:rsidR="00ED447F" w:rsidRPr="00B83189">
        <w:rPr>
          <w:rFonts w:ascii="Simplified Arabic" w:eastAsiaTheme="majorEastAsia" w:hAnsi="Simplified Arabic" w:cs="Simplified Arabic"/>
          <w:color w:val="000000" w:themeColor="text1"/>
          <w:sz w:val="28"/>
          <w:szCs w:val="28"/>
          <w:rtl/>
          <w:lang w:bidi="ar-EG"/>
        </w:rPr>
        <w:t>إ</w:t>
      </w:r>
      <w:r w:rsidR="007B0B6B" w:rsidRPr="00B83189">
        <w:rPr>
          <w:rFonts w:ascii="Simplified Arabic" w:eastAsiaTheme="majorEastAsia" w:hAnsi="Simplified Arabic" w:cs="Simplified Arabic"/>
          <w:color w:val="000000" w:themeColor="text1"/>
          <w:sz w:val="28"/>
          <w:szCs w:val="28"/>
          <w:rtl/>
          <w:lang w:bidi="ar-EG"/>
        </w:rPr>
        <w:t>ن</w:t>
      </w:r>
      <w:r w:rsidRPr="00B83189">
        <w:rPr>
          <w:rFonts w:ascii="Simplified Arabic" w:eastAsiaTheme="majorEastAsia" w:hAnsi="Simplified Arabic" w:cs="Simplified Arabic"/>
          <w:color w:val="000000" w:themeColor="text1"/>
          <w:sz w:val="28"/>
          <w:szCs w:val="28"/>
          <w:rtl/>
          <w:lang w:bidi="ar-EG"/>
        </w:rPr>
        <w:t>شاء موقع خاص به ،ومن</w:t>
      </w:r>
      <w:r w:rsidR="00ED447F" w:rsidRPr="00B83189">
        <w:rPr>
          <w:rFonts w:ascii="Simplified Arabic" w:eastAsiaTheme="majorEastAsia" w:hAnsi="Simplified Arabic" w:cs="Simplified Arabic"/>
          <w:color w:val="000000" w:themeColor="text1"/>
          <w:sz w:val="28"/>
          <w:szCs w:val="28"/>
          <w:rtl/>
          <w:lang w:bidi="ar-EG"/>
        </w:rPr>
        <w:t xml:space="preserve"> ثم ربطه من خلال نظام </w:t>
      </w:r>
      <w:r w:rsidR="00121FBC" w:rsidRPr="00B83189">
        <w:rPr>
          <w:rFonts w:ascii="Simplified Arabic" w:eastAsiaTheme="majorEastAsia" w:hAnsi="Simplified Arabic" w:cs="Simplified Arabic"/>
          <w:color w:val="000000" w:themeColor="text1"/>
          <w:sz w:val="28"/>
          <w:szCs w:val="28"/>
          <w:rtl/>
          <w:lang w:bidi="ar-EG"/>
        </w:rPr>
        <w:t>اجتماعي</w:t>
      </w:r>
      <w:r w:rsidR="00ED447F" w:rsidRPr="00B83189">
        <w:rPr>
          <w:rFonts w:ascii="Simplified Arabic" w:eastAsiaTheme="majorEastAsia" w:hAnsi="Simplified Arabic" w:cs="Simplified Arabic"/>
          <w:color w:val="000000" w:themeColor="text1"/>
          <w:sz w:val="28"/>
          <w:szCs w:val="28"/>
          <w:rtl/>
          <w:lang w:bidi="ar-EG"/>
        </w:rPr>
        <w:t xml:space="preserve"> إلكتروني مع أعضاء آ</w:t>
      </w:r>
      <w:r w:rsidRPr="00B83189">
        <w:rPr>
          <w:rFonts w:ascii="Simplified Arabic" w:eastAsiaTheme="majorEastAsia" w:hAnsi="Simplified Arabic" w:cs="Simplified Arabic"/>
          <w:color w:val="000000" w:themeColor="text1"/>
          <w:sz w:val="28"/>
          <w:szCs w:val="28"/>
          <w:rtl/>
          <w:lang w:bidi="ar-EG"/>
        </w:rPr>
        <w:t>خرين لديهم الاهتمامات والهوايات ن</w:t>
      </w:r>
      <w:r w:rsidR="00BE1E41" w:rsidRPr="00B83189">
        <w:rPr>
          <w:rFonts w:ascii="Simplified Arabic" w:eastAsiaTheme="majorEastAsia" w:hAnsi="Simplified Arabic" w:cs="Simplified Arabic"/>
          <w:color w:val="000000" w:themeColor="text1"/>
          <w:sz w:val="28"/>
          <w:szCs w:val="28"/>
          <w:rtl/>
          <w:lang w:bidi="ar-EG"/>
        </w:rPr>
        <w:t>فسها أو جمعه مع أ</w:t>
      </w:r>
      <w:r w:rsidR="00C806B3" w:rsidRPr="00B83189">
        <w:rPr>
          <w:rFonts w:ascii="Simplified Arabic" w:eastAsiaTheme="majorEastAsia" w:hAnsi="Simplified Arabic" w:cs="Simplified Arabic"/>
          <w:color w:val="000000" w:themeColor="text1"/>
          <w:sz w:val="28"/>
          <w:szCs w:val="28"/>
          <w:rtl/>
          <w:lang w:bidi="ar-EG"/>
        </w:rPr>
        <w:t>صدقاء الجامعة أ</w:t>
      </w:r>
      <w:r w:rsidRPr="00B83189">
        <w:rPr>
          <w:rFonts w:ascii="Simplified Arabic" w:eastAsiaTheme="majorEastAsia" w:hAnsi="Simplified Arabic" w:cs="Simplified Arabic"/>
          <w:color w:val="000000" w:themeColor="text1"/>
          <w:sz w:val="28"/>
          <w:szCs w:val="28"/>
          <w:rtl/>
          <w:lang w:bidi="ar-EG"/>
        </w:rPr>
        <w:t>و الث</w:t>
      </w:r>
      <w:r w:rsidR="00C806B3" w:rsidRPr="00B83189">
        <w:rPr>
          <w:rFonts w:ascii="Simplified Arabic" w:eastAsiaTheme="majorEastAsia" w:hAnsi="Simplified Arabic" w:cs="Simplified Arabic"/>
          <w:color w:val="000000" w:themeColor="text1"/>
          <w:sz w:val="28"/>
          <w:szCs w:val="28"/>
          <w:rtl/>
          <w:lang w:bidi="ar-EG"/>
        </w:rPr>
        <w:t>ا</w:t>
      </w:r>
      <w:r w:rsidR="007B0B6B" w:rsidRPr="00B83189">
        <w:rPr>
          <w:rFonts w:ascii="Simplified Arabic" w:eastAsiaTheme="majorEastAsia" w:hAnsi="Simplified Arabic" w:cs="Simplified Arabic"/>
          <w:color w:val="000000" w:themeColor="text1"/>
          <w:sz w:val="28"/>
          <w:szCs w:val="28"/>
          <w:rtl/>
          <w:lang w:bidi="ar-EG"/>
        </w:rPr>
        <w:t>ن</w:t>
      </w:r>
      <w:r w:rsidR="00BE1E41" w:rsidRPr="00B83189">
        <w:rPr>
          <w:rFonts w:ascii="Simplified Arabic" w:eastAsiaTheme="majorEastAsia" w:hAnsi="Simplified Arabic" w:cs="Simplified Arabic"/>
          <w:color w:val="000000" w:themeColor="text1"/>
          <w:sz w:val="28"/>
          <w:szCs w:val="28"/>
          <w:rtl/>
          <w:lang w:bidi="ar-EG"/>
        </w:rPr>
        <w:t xml:space="preserve">وية.   </w:t>
      </w:r>
      <w:r w:rsidR="00190D25" w:rsidRPr="00B83189">
        <w:rPr>
          <w:rFonts w:ascii="Simplified Arabic" w:hAnsi="Simplified Arabic" w:cs="Simplified Arabic"/>
          <w:sz w:val="28"/>
          <w:szCs w:val="28"/>
          <w:rtl/>
        </w:rPr>
        <w:t>(</w:t>
      </w:r>
      <w:r w:rsidR="00BE1E41" w:rsidRPr="00B83189">
        <w:rPr>
          <w:rFonts w:ascii="Simplified Arabic" w:hAnsi="Simplified Arabic" w:cs="Simplified Arabic"/>
          <w:sz w:val="28"/>
          <w:szCs w:val="28"/>
          <w:rtl/>
        </w:rPr>
        <w:t>زاهر راضي ، 2003</w:t>
      </w:r>
      <w:r w:rsidR="00190D25" w:rsidRPr="00B83189">
        <w:rPr>
          <w:rFonts w:ascii="Simplified Arabic" w:hAnsi="Simplified Arabic" w:cs="Simplified Arabic"/>
          <w:sz w:val="28"/>
          <w:szCs w:val="28"/>
          <w:rtl/>
        </w:rPr>
        <w:t>،</w:t>
      </w:r>
      <w:r w:rsidR="00BE1E41" w:rsidRPr="00B83189">
        <w:rPr>
          <w:rFonts w:ascii="Simplified Arabic" w:hAnsi="Simplified Arabic" w:cs="Simplified Arabic"/>
          <w:sz w:val="28"/>
          <w:szCs w:val="28"/>
          <w:rtl/>
        </w:rPr>
        <w:t xml:space="preserve"> </w:t>
      </w:r>
      <w:r w:rsidR="00190D25" w:rsidRPr="00B83189">
        <w:rPr>
          <w:rFonts w:ascii="Simplified Arabic" w:hAnsi="Simplified Arabic" w:cs="Simplified Arabic"/>
          <w:sz w:val="28"/>
          <w:szCs w:val="28"/>
          <w:rtl/>
        </w:rPr>
        <w:t>ص23)</w:t>
      </w:r>
    </w:p>
    <w:p w:rsidR="00E614C4" w:rsidRPr="00B83189" w:rsidRDefault="00E614C4" w:rsidP="00B83189">
      <w:pPr>
        <w:spacing w:line="360" w:lineRule="auto"/>
        <w:jc w:val="both"/>
        <w:rPr>
          <w:rFonts w:ascii="Simplified Arabic" w:hAnsi="Simplified Arabic" w:cs="Simplified Arabic"/>
          <w:b/>
          <w:bCs/>
          <w:sz w:val="28"/>
          <w:szCs w:val="28"/>
          <w:rtl/>
          <w:lang w:bidi="ar-AE"/>
        </w:rPr>
      </w:pPr>
      <w:r w:rsidRPr="00B83189">
        <w:rPr>
          <w:rFonts w:ascii="Simplified Arabic" w:hAnsi="Simplified Arabic" w:cs="Simplified Arabic"/>
          <w:b/>
          <w:bCs/>
          <w:sz w:val="28"/>
          <w:szCs w:val="28"/>
          <w:rtl/>
          <w:lang w:bidi="ar-AE"/>
        </w:rPr>
        <w:t>ث</w:t>
      </w:r>
      <w:r w:rsidR="00C806B3" w:rsidRPr="00B83189">
        <w:rPr>
          <w:rFonts w:ascii="Simplified Arabic" w:hAnsi="Simplified Arabic" w:cs="Simplified Arabic"/>
          <w:b/>
          <w:bCs/>
          <w:sz w:val="28"/>
          <w:szCs w:val="28"/>
          <w:rtl/>
          <w:lang w:bidi="ar-AE"/>
        </w:rPr>
        <w:t>ا</w:t>
      </w:r>
      <w:r w:rsidR="007B0B6B" w:rsidRPr="00B83189">
        <w:rPr>
          <w:rFonts w:ascii="Simplified Arabic" w:hAnsi="Simplified Arabic" w:cs="Simplified Arabic"/>
          <w:b/>
          <w:bCs/>
          <w:sz w:val="28"/>
          <w:szCs w:val="28"/>
          <w:rtl/>
          <w:lang w:bidi="ar-AE"/>
        </w:rPr>
        <w:t>ن</w:t>
      </w:r>
      <w:r w:rsidRPr="00B83189">
        <w:rPr>
          <w:rFonts w:ascii="Simplified Arabic" w:hAnsi="Simplified Arabic" w:cs="Simplified Arabic"/>
          <w:b/>
          <w:bCs/>
          <w:sz w:val="28"/>
          <w:szCs w:val="28"/>
          <w:rtl/>
          <w:lang w:bidi="ar-AE"/>
        </w:rPr>
        <w:t>يا</w:t>
      </w:r>
      <w:r w:rsidR="00C76939" w:rsidRPr="00B83189">
        <w:rPr>
          <w:rFonts w:ascii="Simplified Arabic" w:hAnsi="Simplified Arabic" w:cs="Simplified Arabic"/>
          <w:b/>
          <w:bCs/>
          <w:sz w:val="28"/>
          <w:szCs w:val="28"/>
          <w:rtl/>
          <w:lang w:bidi="ar-AE"/>
        </w:rPr>
        <w:t>:</w:t>
      </w:r>
      <w:r w:rsidRPr="00B83189">
        <w:rPr>
          <w:rFonts w:ascii="Simplified Arabic" w:hAnsi="Simplified Arabic" w:cs="Simplified Arabic"/>
          <w:b/>
          <w:bCs/>
          <w:sz w:val="28"/>
          <w:szCs w:val="28"/>
          <w:rtl/>
          <w:lang w:bidi="ar-AE"/>
        </w:rPr>
        <w:t xml:space="preserve"> دوافع </w:t>
      </w:r>
      <w:r w:rsidR="00121FBC" w:rsidRPr="00B83189">
        <w:rPr>
          <w:rFonts w:ascii="Simplified Arabic" w:hAnsi="Simplified Arabic" w:cs="Simplified Arabic"/>
          <w:b/>
          <w:bCs/>
          <w:sz w:val="28"/>
          <w:szCs w:val="28"/>
          <w:rtl/>
          <w:lang w:bidi="ar-AE"/>
        </w:rPr>
        <w:t>استخدام</w:t>
      </w:r>
      <w:r w:rsidRPr="00B83189">
        <w:rPr>
          <w:rFonts w:ascii="Simplified Arabic" w:hAnsi="Simplified Arabic" w:cs="Simplified Arabic"/>
          <w:b/>
          <w:bCs/>
          <w:sz w:val="28"/>
          <w:szCs w:val="28"/>
          <w:rtl/>
          <w:lang w:bidi="ar-AE"/>
        </w:rPr>
        <w:t xml:space="preserve"> مواقع التواصل </w:t>
      </w:r>
      <w:r w:rsidR="007B0B6B" w:rsidRPr="00B83189">
        <w:rPr>
          <w:rFonts w:ascii="Simplified Arabic" w:hAnsi="Simplified Arabic" w:cs="Simplified Arabic"/>
          <w:b/>
          <w:bCs/>
          <w:sz w:val="28"/>
          <w:szCs w:val="28"/>
          <w:rtl/>
          <w:lang w:bidi="ar-AE"/>
        </w:rPr>
        <w:t>ال</w:t>
      </w:r>
      <w:r w:rsidR="00121FBC" w:rsidRPr="00B83189">
        <w:rPr>
          <w:rFonts w:ascii="Simplified Arabic" w:hAnsi="Simplified Arabic" w:cs="Simplified Arabic"/>
          <w:b/>
          <w:bCs/>
          <w:sz w:val="28"/>
          <w:szCs w:val="28"/>
          <w:rtl/>
          <w:lang w:bidi="ar-AE"/>
        </w:rPr>
        <w:t>اجتماعي</w:t>
      </w:r>
      <w:r w:rsidRPr="00B83189">
        <w:rPr>
          <w:rFonts w:ascii="Simplified Arabic" w:hAnsi="Simplified Arabic" w:cs="Simplified Arabic"/>
          <w:b/>
          <w:bCs/>
          <w:sz w:val="28"/>
          <w:szCs w:val="28"/>
          <w:rtl/>
          <w:lang w:bidi="ar-AE"/>
        </w:rPr>
        <w:t xml:space="preserve"> :</w:t>
      </w:r>
    </w:p>
    <w:p w:rsidR="00E614C4" w:rsidRPr="00B83189" w:rsidRDefault="00E614C4" w:rsidP="00B83189">
      <w:pPr>
        <w:pStyle w:val="ListParagraph"/>
        <w:numPr>
          <w:ilvl w:val="0"/>
          <w:numId w:val="25"/>
        </w:numPr>
        <w:bidi/>
        <w:rPr>
          <w:rFonts w:ascii="Simplified Arabic" w:hAnsi="Simplified Arabic" w:cs="Simplified Arabic"/>
          <w:sz w:val="28"/>
          <w:szCs w:val="28"/>
          <w:lang w:bidi="ar-AE"/>
        </w:rPr>
      </w:pPr>
      <w:r w:rsidRPr="00B83189">
        <w:rPr>
          <w:rFonts w:ascii="Simplified Arabic" w:hAnsi="Simplified Arabic" w:cs="Simplified Arabic"/>
          <w:sz w:val="28"/>
          <w:szCs w:val="28"/>
          <w:rtl/>
          <w:lang w:bidi="ar-AE"/>
        </w:rPr>
        <w:t>الحاجة للتعبير عن الذات.</w:t>
      </w:r>
    </w:p>
    <w:p w:rsidR="00E614C4" w:rsidRPr="00B83189" w:rsidRDefault="00BE1E41" w:rsidP="00B83189">
      <w:pPr>
        <w:pStyle w:val="ListParagraph"/>
        <w:numPr>
          <w:ilvl w:val="0"/>
          <w:numId w:val="25"/>
        </w:numPr>
        <w:bidi/>
        <w:rPr>
          <w:rFonts w:ascii="Simplified Arabic" w:hAnsi="Simplified Arabic" w:cs="Simplified Arabic"/>
          <w:sz w:val="28"/>
          <w:szCs w:val="28"/>
          <w:lang w:bidi="ar-AE"/>
        </w:rPr>
      </w:pPr>
      <w:r w:rsidRPr="00B83189">
        <w:rPr>
          <w:rFonts w:ascii="Simplified Arabic" w:hAnsi="Simplified Arabic" w:cs="Simplified Arabic"/>
          <w:sz w:val="28"/>
          <w:szCs w:val="28"/>
          <w:rtl/>
          <w:lang w:bidi="ar-AE"/>
        </w:rPr>
        <w:t>الحاجة لنيل اهتمامات الآ</w:t>
      </w:r>
      <w:r w:rsidR="00E614C4" w:rsidRPr="00B83189">
        <w:rPr>
          <w:rFonts w:ascii="Simplified Arabic" w:hAnsi="Simplified Arabic" w:cs="Simplified Arabic"/>
          <w:sz w:val="28"/>
          <w:szCs w:val="28"/>
          <w:rtl/>
          <w:lang w:bidi="ar-AE"/>
        </w:rPr>
        <w:t>خرين.</w:t>
      </w:r>
    </w:p>
    <w:p w:rsidR="00E614C4" w:rsidRPr="00B83189" w:rsidRDefault="00E614C4" w:rsidP="00B83189">
      <w:pPr>
        <w:pStyle w:val="ListParagraph"/>
        <w:numPr>
          <w:ilvl w:val="0"/>
          <w:numId w:val="25"/>
        </w:numPr>
        <w:bidi/>
        <w:rPr>
          <w:rFonts w:ascii="Simplified Arabic" w:hAnsi="Simplified Arabic" w:cs="Simplified Arabic"/>
          <w:sz w:val="28"/>
          <w:szCs w:val="28"/>
          <w:lang w:bidi="ar-AE"/>
        </w:rPr>
      </w:pPr>
      <w:r w:rsidRPr="00B83189">
        <w:rPr>
          <w:rFonts w:ascii="Simplified Arabic" w:hAnsi="Simplified Arabic" w:cs="Simplified Arabic"/>
          <w:sz w:val="28"/>
          <w:szCs w:val="28"/>
          <w:rtl/>
          <w:lang w:bidi="ar-AE"/>
        </w:rPr>
        <w:t xml:space="preserve">الحاجة للتواصل </w:t>
      </w:r>
      <w:r w:rsidR="007B0B6B" w:rsidRPr="00B83189">
        <w:rPr>
          <w:rFonts w:ascii="Simplified Arabic" w:hAnsi="Simplified Arabic" w:cs="Simplified Arabic"/>
          <w:sz w:val="28"/>
          <w:szCs w:val="28"/>
          <w:rtl/>
          <w:lang w:bidi="ar-AE"/>
        </w:rPr>
        <w:t>ال</w:t>
      </w:r>
      <w:r w:rsidR="00121FBC" w:rsidRPr="00B83189">
        <w:rPr>
          <w:rFonts w:ascii="Simplified Arabic" w:hAnsi="Simplified Arabic" w:cs="Simplified Arabic"/>
          <w:sz w:val="28"/>
          <w:szCs w:val="28"/>
          <w:rtl/>
          <w:lang w:bidi="ar-AE"/>
        </w:rPr>
        <w:t>اجتماعي</w:t>
      </w:r>
      <w:r w:rsidRPr="00B83189">
        <w:rPr>
          <w:rFonts w:ascii="Simplified Arabic" w:hAnsi="Simplified Arabic" w:cs="Simplified Arabic"/>
          <w:sz w:val="28"/>
          <w:szCs w:val="28"/>
          <w:rtl/>
          <w:lang w:bidi="ar-AE"/>
        </w:rPr>
        <w:t xml:space="preserve"> .</w:t>
      </w:r>
    </w:p>
    <w:p w:rsidR="00E614C4" w:rsidRPr="00B83189" w:rsidRDefault="00E614C4" w:rsidP="00B83189">
      <w:pPr>
        <w:pStyle w:val="ListParagraph"/>
        <w:numPr>
          <w:ilvl w:val="0"/>
          <w:numId w:val="25"/>
        </w:numPr>
        <w:bidi/>
        <w:rPr>
          <w:rFonts w:ascii="Simplified Arabic" w:hAnsi="Simplified Arabic" w:cs="Simplified Arabic"/>
          <w:sz w:val="28"/>
          <w:szCs w:val="28"/>
          <w:lang w:bidi="ar-AE"/>
        </w:rPr>
      </w:pPr>
      <w:r w:rsidRPr="00B83189">
        <w:rPr>
          <w:rFonts w:ascii="Simplified Arabic" w:hAnsi="Simplified Arabic" w:cs="Simplified Arabic"/>
          <w:sz w:val="28"/>
          <w:szCs w:val="28"/>
          <w:rtl/>
          <w:lang w:bidi="ar-AE"/>
        </w:rPr>
        <w:t>الحاجة العلمية للمعرفة والتعرف على الاهتمامات .</w:t>
      </w:r>
    </w:p>
    <w:p w:rsidR="00E614C4" w:rsidRPr="00B83189" w:rsidRDefault="00E614C4" w:rsidP="00B83189">
      <w:pPr>
        <w:pStyle w:val="ListParagraph"/>
        <w:numPr>
          <w:ilvl w:val="0"/>
          <w:numId w:val="25"/>
        </w:numPr>
        <w:bidi/>
        <w:rPr>
          <w:rFonts w:ascii="Simplified Arabic" w:hAnsi="Simplified Arabic" w:cs="Simplified Arabic"/>
          <w:sz w:val="28"/>
          <w:szCs w:val="28"/>
          <w:lang w:bidi="ar-AE"/>
        </w:rPr>
      </w:pPr>
      <w:r w:rsidRPr="00B83189">
        <w:rPr>
          <w:rFonts w:ascii="Simplified Arabic" w:hAnsi="Simplified Arabic" w:cs="Simplified Arabic"/>
          <w:sz w:val="28"/>
          <w:szCs w:val="28"/>
          <w:rtl/>
          <w:lang w:bidi="ar-AE"/>
        </w:rPr>
        <w:t>الحاجة للتوثيق.</w:t>
      </w:r>
    </w:p>
    <w:p w:rsidR="00E614C4" w:rsidRPr="00B83189" w:rsidRDefault="00E614C4" w:rsidP="00B83189">
      <w:pPr>
        <w:pStyle w:val="ListParagraph"/>
        <w:numPr>
          <w:ilvl w:val="0"/>
          <w:numId w:val="25"/>
        </w:numPr>
        <w:bidi/>
        <w:rPr>
          <w:rFonts w:ascii="Simplified Arabic" w:hAnsi="Simplified Arabic" w:cs="Simplified Arabic"/>
          <w:sz w:val="28"/>
          <w:szCs w:val="28"/>
          <w:rtl/>
          <w:lang w:bidi="ar-AE"/>
        </w:rPr>
      </w:pPr>
      <w:r w:rsidRPr="00B83189">
        <w:rPr>
          <w:rFonts w:ascii="Simplified Arabic" w:hAnsi="Simplified Arabic" w:cs="Simplified Arabic"/>
          <w:sz w:val="28"/>
          <w:szCs w:val="28"/>
          <w:rtl/>
          <w:lang w:bidi="ar-AE"/>
        </w:rPr>
        <w:lastRenderedPageBreak/>
        <w:t>الحاجة للنشاط الفني</w:t>
      </w:r>
      <w:r w:rsidR="002232D6" w:rsidRPr="00B83189">
        <w:rPr>
          <w:rFonts w:ascii="Simplified Arabic" w:hAnsi="Simplified Arabic" w:cs="Simplified Arabic"/>
          <w:sz w:val="28"/>
          <w:szCs w:val="28"/>
          <w:rtl/>
          <w:lang w:bidi="ar-EG"/>
        </w:rPr>
        <w:t>.</w:t>
      </w:r>
      <w:r w:rsidRPr="00B83189">
        <w:rPr>
          <w:rFonts w:ascii="Simplified Arabic" w:hAnsi="Simplified Arabic" w:cs="Simplified Arabic"/>
          <w:sz w:val="28"/>
          <w:szCs w:val="28"/>
          <w:rtl/>
          <w:lang w:bidi="ar-AE"/>
        </w:rPr>
        <w:t xml:space="preserve"> (</w:t>
      </w:r>
      <w:r w:rsidR="007B0B6B" w:rsidRPr="00B83189">
        <w:rPr>
          <w:rFonts w:ascii="Simplified Arabic" w:hAnsi="Simplified Arabic" w:cs="Simplified Arabic"/>
          <w:sz w:val="28"/>
          <w:szCs w:val="28"/>
          <w:rtl/>
          <w:lang w:bidi="ar-EG"/>
        </w:rPr>
        <w:t>أحمد</w:t>
      </w:r>
      <w:r w:rsidRPr="00B83189">
        <w:rPr>
          <w:rFonts w:ascii="Simplified Arabic" w:hAnsi="Simplified Arabic" w:cs="Simplified Arabic"/>
          <w:sz w:val="28"/>
          <w:szCs w:val="28"/>
          <w:rtl/>
          <w:lang w:bidi="ar-EG"/>
        </w:rPr>
        <w:t xml:space="preserve"> عادل عبد الفتاح ،2013،</w:t>
      </w:r>
      <w:r w:rsidR="00BE1E41" w:rsidRPr="00B83189">
        <w:rPr>
          <w:rFonts w:ascii="Simplified Arabic" w:hAnsi="Simplified Arabic" w:cs="Simplified Arabic"/>
          <w:sz w:val="28"/>
          <w:szCs w:val="28"/>
          <w:rtl/>
          <w:lang w:bidi="ar-EG"/>
        </w:rPr>
        <w:t xml:space="preserve"> </w:t>
      </w:r>
      <w:r w:rsidRPr="00B83189">
        <w:rPr>
          <w:rFonts w:ascii="Simplified Arabic" w:hAnsi="Simplified Arabic" w:cs="Simplified Arabic"/>
          <w:sz w:val="28"/>
          <w:szCs w:val="28"/>
          <w:rtl/>
          <w:lang w:bidi="ar-EG"/>
        </w:rPr>
        <w:t>ص326</w:t>
      </w:r>
      <w:r w:rsidRPr="00B83189">
        <w:rPr>
          <w:rFonts w:ascii="Simplified Arabic" w:hAnsi="Simplified Arabic" w:cs="Simplified Arabic"/>
          <w:sz w:val="28"/>
          <w:szCs w:val="28"/>
          <w:rtl/>
          <w:lang w:bidi="ar-AE"/>
        </w:rPr>
        <w:t>)</w:t>
      </w:r>
    </w:p>
    <w:p w:rsidR="0032263B" w:rsidRPr="00B83189" w:rsidRDefault="00E614C4" w:rsidP="00B83189">
      <w:pPr>
        <w:spacing w:line="360" w:lineRule="auto"/>
        <w:jc w:val="both"/>
        <w:rPr>
          <w:rFonts w:ascii="Simplified Arabic" w:hAnsi="Simplified Arabic" w:cs="Simplified Arabic"/>
          <w:sz w:val="28"/>
          <w:szCs w:val="28"/>
          <w:rtl/>
          <w:lang w:bidi="ar-AE"/>
        </w:rPr>
      </w:pPr>
      <w:r w:rsidRPr="00B83189">
        <w:rPr>
          <w:rFonts w:ascii="Simplified Arabic" w:hAnsi="Simplified Arabic" w:cs="Simplified Arabic"/>
          <w:b/>
          <w:bCs/>
          <w:sz w:val="28"/>
          <w:szCs w:val="28"/>
          <w:rtl/>
          <w:lang w:bidi="ar-AE"/>
        </w:rPr>
        <w:t>ثالثا:</w:t>
      </w:r>
      <w:r w:rsidRPr="00B83189">
        <w:rPr>
          <w:rFonts w:ascii="Simplified Arabic" w:hAnsi="Simplified Arabic" w:cs="Simplified Arabic"/>
          <w:sz w:val="28"/>
          <w:szCs w:val="28"/>
          <w:rtl/>
          <w:lang w:bidi="ar-AE"/>
        </w:rPr>
        <w:t xml:space="preserve"> </w:t>
      </w:r>
      <w:r w:rsidR="0032263B" w:rsidRPr="00B83189">
        <w:rPr>
          <w:rFonts w:ascii="Simplified Arabic" w:hAnsi="Simplified Arabic" w:cs="Simplified Arabic"/>
          <w:b/>
          <w:bCs/>
          <w:sz w:val="28"/>
          <w:szCs w:val="28"/>
          <w:rtl/>
          <w:lang w:bidi="ar-AE"/>
        </w:rPr>
        <w:t xml:space="preserve">خصائص مواقع التواصل </w:t>
      </w:r>
      <w:r w:rsidR="007B0B6B" w:rsidRPr="00B83189">
        <w:rPr>
          <w:rFonts w:ascii="Simplified Arabic" w:hAnsi="Simplified Arabic" w:cs="Simplified Arabic"/>
          <w:b/>
          <w:bCs/>
          <w:sz w:val="28"/>
          <w:szCs w:val="28"/>
          <w:rtl/>
          <w:lang w:bidi="ar-AE"/>
        </w:rPr>
        <w:t>ال</w:t>
      </w:r>
      <w:r w:rsidR="00121FBC" w:rsidRPr="00B83189">
        <w:rPr>
          <w:rFonts w:ascii="Simplified Arabic" w:hAnsi="Simplified Arabic" w:cs="Simplified Arabic"/>
          <w:b/>
          <w:bCs/>
          <w:sz w:val="28"/>
          <w:szCs w:val="28"/>
          <w:rtl/>
          <w:lang w:bidi="ar-AE"/>
        </w:rPr>
        <w:t>اجتماعي</w:t>
      </w:r>
      <w:r w:rsidR="0032263B" w:rsidRPr="00B83189">
        <w:rPr>
          <w:rFonts w:ascii="Simplified Arabic" w:hAnsi="Simplified Arabic" w:cs="Simplified Arabic"/>
          <w:b/>
          <w:bCs/>
          <w:sz w:val="28"/>
          <w:szCs w:val="28"/>
          <w:rtl/>
          <w:lang w:bidi="ar-AE"/>
        </w:rPr>
        <w:t xml:space="preserve"> :</w:t>
      </w:r>
    </w:p>
    <w:p w:rsidR="0032263B" w:rsidRPr="00B83189" w:rsidRDefault="0032263B" w:rsidP="00B83189">
      <w:pPr>
        <w:pStyle w:val="ListParagraph"/>
        <w:numPr>
          <w:ilvl w:val="0"/>
          <w:numId w:val="11"/>
        </w:numPr>
        <w:bidi/>
        <w:rPr>
          <w:rFonts w:ascii="Simplified Arabic" w:hAnsi="Simplified Arabic" w:cs="Simplified Arabic"/>
          <w:b/>
          <w:bCs/>
          <w:sz w:val="28"/>
          <w:szCs w:val="28"/>
          <w:rtl/>
          <w:lang w:bidi="ar-AE"/>
        </w:rPr>
      </w:pPr>
      <w:r w:rsidRPr="00B83189">
        <w:rPr>
          <w:rFonts w:ascii="Simplified Arabic" w:hAnsi="Simplified Arabic" w:cs="Simplified Arabic"/>
          <w:b/>
          <w:bCs/>
          <w:sz w:val="28"/>
          <w:szCs w:val="28"/>
          <w:rtl/>
          <w:lang w:bidi="ar-AE"/>
        </w:rPr>
        <w:t>التفاعلية (</w:t>
      </w:r>
      <w:r w:rsidRPr="00B83189">
        <w:rPr>
          <w:rFonts w:ascii="Simplified Arabic" w:hAnsi="Simplified Arabic" w:cs="Simplified Arabic"/>
          <w:b/>
          <w:bCs/>
          <w:sz w:val="28"/>
          <w:szCs w:val="28"/>
        </w:rPr>
        <w:t>interactivity</w:t>
      </w:r>
      <w:r w:rsidRPr="00B83189">
        <w:rPr>
          <w:rFonts w:ascii="Simplified Arabic" w:hAnsi="Simplified Arabic" w:cs="Simplified Arabic"/>
          <w:b/>
          <w:bCs/>
          <w:sz w:val="28"/>
          <w:szCs w:val="28"/>
          <w:rtl/>
          <w:lang w:bidi="ar-EG"/>
        </w:rPr>
        <w:t>)</w:t>
      </w:r>
      <w:r w:rsidRPr="00B83189">
        <w:rPr>
          <w:rFonts w:ascii="Simplified Arabic" w:hAnsi="Simplified Arabic" w:cs="Simplified Arabic"/>
          <w:b/>
          <w:bCs/>
          <w:sz w:val="28"/>
          <w:szCs w:val="28"/>
          <w:rtl/>
          <w:lang w:bidi="ar-AE"/>
        </w:rPr>
        <w:t xml:space="preserve"> :</w:t>
      </w:r>
    </w:p>
    <w:p w:rsidR="002232D6" w:rsidRPr="00B83189" w:rsidRDefault="0032263B" w:rsidP="00B83189">
      <w:pPr>
        <w:spacing w:line="360" w:lineRule="auto"/>
        <w:ind w:firstLine="360"/>
        <w:jc w:val="both"/>
        <w:rPr>
          <w:rFonts w:ascii="Simplified Arabic" w:hAnsi="Simplified Arabic" w:cs="Simplified Arabic"/>
          <w:sz w:val="28"/>
          <w:szCs w:val="28"/>
        </w:rPr>
      </w:pPr>
      <w:r w:rsidRPr="00B83189">
        <w:rPr>
          <w:rFonts w:ascii="Simplified Arabic" w:hAnsi="Simplified Arabic" w:cs="Simplified Arabic"/>
          <w:sz w:val="28"/>
          <w:szCs w:val="28"/>
          <w:rtl/>
          <w:lang w:bidi="ar-AE"/>
        </w:rPr>
        <w:t xml:space="preserve">هذه السمة </w:t>
      </w:r>
      <w:r w:rsidR="007863F4" w:rsidRPr="00B83189">
        <w:rPr>
          <w:rFonts w:ascii="Simplified Arabic" w:hAnsi="Simplified Arabic" w:cs="Simplified Arabic"/>
          <w:sz w:val="28"/>
          <w:szCs w:val="28"/>
          <w:rtl/>
          <w:lang w:bidi="ar-AE"/>
        </w:rPr>
        <w:t xml:space="preserve">لم تكن تميز سوي </w:t>
      </w:r>
      <w:r w:rsidR="003E5BEC" w:rsidRPr="00B83189">
        <w:rPr>
          <w:rFonts w:ascii="Simplified Arabic" w:hAnsi="Simplified Arabic" w:cs="Simplified Arabic"/>
          <w:sz w:val="28"/>
          <w:szCs w:val="28"/>
          <w:rtl/>
          <w:lang w:bidi="ar-AE"/>
        </w:rPr>
        <w:t>الا</w:t>
      </w:r>
      <w:r w:rsidR="00EB0A3A" w:rsidRPr="00B83189">
        <w:rPr>
          <w:rFonts w:ascii="Simplified Arabic" w:hAnsi="Simplified Arabic" w:cs="Simplified Arabic"/>
          <w:sz w:val="28"/>
          <w:szCs w:val="28"/>
          <w:rtl/>
          <w:lang w:bidi="ar-AE"/>
        </w:rPr>
        <w:t>تصال</w:t>
      </w:r>
      <w:r w:rsidR="007863F4" w:rsidRPr="00B83189">
        <w:rPr>
          <w:rFonts w:ascii="Simplified Arabic" w:hAnsi="Simplified Arabic" w:cs="Simplified Arabic"/>
          <w:sz w:val="28"/>
          <w:szCs w:val="28"/>
          <w:rtl/>
          <w:lang w:bidi="ar-AE"/>
        </w:rPr>
        <w:t xml:space="preserve"> المواجه</w:t>
      </w:r>
      <w:r w:rsidR="003E5BEC" w:rsidRPr="00B83189">
        <w:rPr>
          <w:rFonts w:ascii="Simplified Arabic" w:hAnsi="Simplified Arabic" w:cs="Simplified Arabic"/>
          <w:sz w:val="28"/>
          <w:szCs w:val="28"/>
          <w:rtl/>
          <w:lang w:bidi="ar-AE"/>
        </w:rPr>
        <w:t>ي</w:t>
      </w:r>
      <w:r w:rsidRPr="00B83189">
        <w:rPr>
          <w:rFonts w:ascii="Simplified Arabic" w:hAnsi="Simplified Arabic" w:cs="Simplified Arabic"/>
          <w:sz w:val="28"/>
          <w:szCs w:val="28"/>
          <w:rtl/>
          <w:lang w:bidi="ar-AE"/>
        </w:rPr>
        <w:t xml:space="preserve"> ، بينما ك</w:t>
      </w:r>
      <w:r w:rsidR="002232D6" w:rsidRPr="00B83189">
        <w:rPr>
          <w:rFonts w:ascii="Simplified Arabic" w:hAnsi="Simplified Arabic" w:cs="Simplified Arabic"/>
          <w:sz w:val="28"/>
          <w:szCs w:val="28"/>
          <w:rtl/>
          <w:lang w:bidi="ar-AE"/>
        </w:rPr>
        <w:t>ا</w:t>
      </w:r>
      <w:r w:rsidR="007B0B6B" w:rsidRPr="00B83189">
        <w:rPr>
          <w:rFonts w:ascii="Simplified Arabic" w:hAnsi="Simplified Arabic" w:cs="Simplified Arabic"/>
          <w:sz w:val="28"/>
          <w:szCs w:val="28"/>
          <w:rtl/>
          <w:lang w:bidi="ar-AE"/>
        </w:rPr>
        <w:t>ن</w:t>
      </w:r>
      <w:r w:rsidRPr="00B83189">
        <w:rPr>
          <w:rFonts w:ascii="Simplified Arabic" w:hAnsi="Simplified Arabic" w:cs="Simplified Arabic"/>
          <w:sz w:val="28"/>
          <w:szCs w:val="28"/>
          <w:rtl/>
          <w:lang w:bidi="ar-AE"/>
        </w:rPr>
        <w:t xml:space="preserve"> </w:t>
      </w:r>
      <w:r w:rsidR="003E5BEC" w:rsidRPr="00B83189">
        <w:rPr>
          <w:rFonts w:ascii="Simplified Arabic" w:hAnsi="Simplified Arabic" w:cs="Simplified Arabic"/>
          <w:sz w:val="28"/>
          <w:szCs w:val="28"/>
          <w:rtl/>
          <w:lang w:bidi="ar-AE"/>
        </w:rPr>
        <w:t>الا</w:t>
      </w:r>
      <w:r w:rsidR="00EB0A3A" w:rsidRPr="00B83189">
        <w:rPr>
          <w:rFonts w:ascii="Simplified Arabic" w:hAnsi="Simplified Arabic" w:cs="Simplified Arabic"/>
          <w:sz w:val="28"/>
          <w:szCs w:val="28"/>
          <w:rtl/>
          <w:lang w:bidi="ar-AE"/>
        </w:rPr>
        <w:t>تصال</w:t>
      </w:r>
      <w:r w:rsidRPr="00B83189">
        <w:rPr>
          <w:rFonts w:ascii="Simplified Arabic" w:hAnsi="Simplified Arabic" w:cs="Simplified Arabic"/>
          <w:sz w:val="28"/>
          <w:szCs w:val="28"/>
          <w:rtl/>
          <w:lang w:bidi="ar-AE"/>
        </w:rPr>
        <w:t xml:space="preserve"> الجماهيري يفتقدها تماما ،وتعنى التفاعلية </w:t>
      </w:r>
      <w:r w:rsidR="003E5BEC" w:rsidRPr="00B83189">
        <w:rPr>
          <w:rFonts w:ascii="Simplified Arabic" w:hAnsi="Simplified Arabic" w:cs="Simplified Arabic"/>
          <w:sz w:val="28"/>
          <w:szCs w:val="28"/>
          <w:rtl/>
          <w:lang w:bidi="ar-AE"/>
        </w:rPr>
        <w:t>ا</w:t>
      </w:r>
      <w:r w:rsidR="007B0B6B" w:rsidRPr="00B83189">
        <w:rPr>
          <w:rFonts w:ascii="Simplified Arabic" w:hAnsi="Simplified Arabic" w:cs="Simplified Arabic"/>
          <w:sz w:val="28"/>
          <w:szCs w:val="28"/>
          <w:rtl/>
          <w:lang w:bidi="ar-AE"/>
        </w:rPr>
        <w:t>ن</w:t>
      </w:r>
      <w:r w:rsidRPr="00B83189">
        <w:rPr>
          <w:rFonts w:ascii="Simplified Arabic" w:hAnsi="Simplified Arabic" w:cs="Simplified Arabic"/>
          <w:sz w:val="28"/>
          <w:szCs w:val="28"/>
          <w:rtl/>
          <w:lang w:bidi="ar-AE"/>
        </w:rPr>
        <w:t xml:space="preserve">تهاء فكرة </w:t>
      </w:r>
      <w:r w:rsidR="003E5BEC" w:rsidRPr="00B83189">
        <w:rPr>
          <w:rFonts w:ascii="Simplified Arabic" w:hAnsi="Simplified Arabic" w:cs="Simplified Arabic"/>
          <w:sz w:val="28"/>
          <w:szCs w:val="28"/>
          <w:rtl/>
          <w:lang w:bidi="ar-AE"/>
        </w:rPr>
        <w:t>الا</w:t>
      </w:r>
      <w:r w:rsidR="00EB0A3A" w:rsidRPr="00B83189">
        <w:rPr>
          <w:rFonts w:ascii="Simplified Arabic" w:hAnsi="Simplified Arabic" w:cs="Simplified Arabic"/>
          <w:sz w:val="28"/>
          <w:szCs w:val="28"/>
          <w:rtl/>
          <w:lang w:bidi="ar-AE"/>
        </w:rPr>
        <w:t>تصال</w:t>
      </w:r>
      <w:r w:rsidRPr="00B83189">
        <w:rPr>
          <w:rFonts w:ascii="Simplified Arabic" w:hAnsi="Simplified Arabic" w:cs="Simplified Arabic"/>
          <w:sz w:val="28"/>
          <w:szCs w:val="28"/>
          <w:rtl/>
          <w:lang w:bidi="ar-AE"/>
        </w:rPr>
        <w:t xml:space="preserve"> الخطي </w:t>
      </w:r>
      <w:r w:rsidR="008F71DF" w:rsidRPr="00B83189">
        <w:rPr>
          <w:rFonts w:ascii="Simplified Arabic" w:hAnsi="Simplified Arabic" w:cs="Simplified Arabic"/>
          <w:sz w:val="28"/>
          <w:szCs w:val="28"/>
          <w:rtl/>
          <w:lang w:bidi="ar-AE"/>
        </w:rPr>
        <w:t>أ</w:t>
      </w:r>
      <w:r w:rsidRPr="00B83189">
        <w:rPr>
          <w:rFonts w:ascii="Simplified Arabic" w:hAnsi="Simplified Arabic" w:cs="Simplified Arabic"/>
          <w:sz w:val="28"/>
          <w:szCs w:val="28"/>
          <w:rtl/>
          <w:lang w:bidi="ar-EG"/>
        </w:rPr>
        <w:t xml:space="preserve">و </w:t>
      </w:r>
      <w:r w:rsidR="003E5BEC" w:rsidRPr="00B83189">
        <w:rPr>
          <w:rFonts w:ascii="Simplified Arabic" w:hAnsi="Simplified Arabic" w:cs="Simplified Arabic"/>
          <w:sz w:val="28"/>
          <w:szCs w:val="28"/>
          <w:rtl/>
          <w:lang w:bidi="ar-EG"/>
        </w:rPr>
        <w:t>الا</w:t>
      </w:r>
      <w:r w:rsidR="00EB0A3A" w:rsidRPr="00B83189">
        <w:rPr>
          <w:rFonts w:ascii="Simplified Arabic" w:hAnsi="Simplified Arabic" w:cs="Simplified Arabic"/>
          <w:sz w:val="28"/>
          <w:szCs w:val="28"/>
          <w:rtl/>
          <w:lang w:bidi="ar-EG"/>
        </w:rPr>
        <w:t>تصال</w:t>
      </w:r>
      <w:r w:rsidR="008F71DF" w:rsidRPr="00B83189">
        <w:rPr>
          <w:rFonts w:ascii="Simplified Arabic" w:hAnsi="Simplified Arabic" w:cs="Simplified Arabic"/>
          <w:sz w:val="28"/>
          <w:szCs w:val="28"/>
          <w:rtl/>
          <w:lang w:bidi="ar-EG"/>
        </w:rPr>
        <w:t xml:space="preserve"> في </w:t>
      </w:r>
      <w:r w:rsidR="003E5BEC" w:rsidRPr="00B83189">
        <w:rPr>
          <w:rFonts w:ascii="Simplified Arabic" w:hAnsi="Simplified Arabic" w:cs="Simplified Arabic"/>
          <w:sz w:val="28"/>
          <w:szCs w:val="28"/>
          <w:rtl/>
          <w:lang w:bidi="ar-EG"/>
        </w:rPr>
        <w:t>ا</w:t>
      </w:r>
      <w:r w:rsidRPr="00B83189">
        <w:rPr>
          <w:rFonts w:ascii="Simplified Arabic" w:hAnsi="Simplified Arabic" w:cs="Simplified Arabic"/>
          <w:sz w:val="28"/>
          <w:szCs w:val="28"/>
          <w:rtl/>
          <w:lang w:bidi="ar-EG"/>
        </w:rPr>
        <w:t xml:space="preserve">تجاه واحد من المرسل </w:t>
      </w:r>
      <w:r w:rsidR="003B0153" w:rsidRPr="00B83189">
        <w:rPr>
          <w:rFonts w:ascii="Simplified Arabic" w:hAnsi="Simplified Arabic" w:cs="Simplified Arabic"/>
          <w:sz w:val="28"/>
          <w:szCs w:val="28"/>
          <w:rtl/>
          <w:lang w:bidi="ar-EG"/>
        </w:rPr>
        <w:t>إلي</w:t>
      </w:r>
      <w:r w:rsidRPr="00B83189">
        <w:rPr>
          <w:rFonts w:ascii="Simplified Arabic" w:hAnsi="Simplified Arabic" w:cs="Simplified Arabic"/>
          <w:sz w:val="28"/>
          <w:szCs w:val="28"/>
          <w:rtl/>
          <w:lang w:bidi="ar-EG"/>
        </w:rPr>
        <w:t xml:space="preserve"> المتلقي وهو ما ك</w:t>
      </w:r>
      <w:r w:rsidR="008F71DF" w:rsidRPr="00B83189">
        <w:rPr>
          <w:rFonts w:ascii="Simplified Arabic" w:hAnsi="Simplified Arabic" w:cs="Simplified Arabic"/>
          <w:sz w:val="28"/>
          <w:szCs w:val="28"/>
          <w:rtl/>
          <w:lang w:bidi="ar-EG"/>
        </w:rPr>
        <w:t>ا</w:t>
      </w:r>
      <w:r w:rsidR="007B0B6B" w:rsidRPr="00B83189">
        <w:rPr>
          <w:rFonts w:ascii="Simplified Arabic" w:hAnsi="Simplified Arabic" w:cs="Simplified Arabic"/>
          <w:sz w:val="28"/>
          <w:szCs w:val="28"/>
          <w:rtl/>
          <w:lang w:bidi="ar-EG"/>
        </w:rPr>
        <w:t>ن</w:t>
      </w:r>
      <w:r w:rsidRPr="00B83189">
        <w:rPr>
          <w:rFonts w:ascii="Simplified Arabic" w:hAnsi="Simplified Arabic" w:cs="Simplified Arabic"/>
          <w:sz w:val="28"/>
          <w:szCs w:val="28"/>
          <w:rtl/>
          <w:lang w:bidi="ar-EG"/>
        </w:rPr>
        <w:t xml:space="preserve"> يتسم به </w:t>
      </w:r>
      <w:r w:rsidR="003E5BEC" w:rsidRPr="00B83189">
        <w:rPr>
          <w:rFonts w:ascii="Simplified Arabic" w:hAnsi="Simplified Arabic" w:cs="Simplified Arabic"/>
          <w:sz w:val="28"/>
          <w:szCs w:val="28"/>
          <w:rtl/>
          <w:lang w:bidi="ar-EG"/>
        </w:rPr>
        <w:t>الا</w:t>
      </w:r>
      <w:r w:rsidR="00EB0A3A" w:rsidRPr="00B83189">
        <w:rPr>
          <w:rFonts w:ascii="Simplified Arabic" w:hAnsi="Simplified Arabic" w:cs="Simplified Arabic"/>
          <w:sz w:val="28"/>
          <w:szCs w:val="28"/>
          <w:rtl/>
          <w:lang w:bidi="ar-EG"/>
        </w:rPr>
        <w:t>تصال</w:t>
      </w:r>
      <w:r w:rsidR="008F71DF" w:rsidRPr="00B83189">
        <w:rPr>
          <w:rFonts w:ascii="Simplified Arabic" w:hAnsi="Simplified Arabic" w:cs="Simplified Arabic"/>
          <w:sz w:val="28"/>
          <w:szCs w:val="28"/>
          <w:rtl/>
          <w:lang w:bidi="ar-EG"/>
        </w:rPr>
        <w:t xml:space="preserve"> الجمعي والجماهيري والثقافي </w:t>
      </w:r>
      <w:r w:rsidR="003E5BEC" w:rsidRPr="00B83189">
        <w:rPr>
          <w:rFonts w:ascii="Simplified Arabic" w:hAnsi="Simplified Arabic" w:cs="Simplified Arabic"/>
          <w:sz w:val="28"/>
          <w:szCs w:val="28"/>
          <w:rtl/>
          <w:lang w:bidi="ar-EG"/>
        </w:rPr>
        <w:t>ا</w:t>
      </w:r>
      <w:r w:rsidRPr="00B83189">
        <w:rPr>
          <w:rFonts w:ascii="Simplified Arabic" w:hAnsi="Simplified Arabic" w:cs="Simplified Arabic"/>
          <w:sz w:val="28"/>
          <w:szCs w:val="28"/>
          <w:rtl/>
          <w:lang w:bidi="ar-EG"/>
        </w:rPr>
        <w:t>عتمادا على وس</w:t>
      </w:r>
      <w:r w:rsidR="007863F4" w:rsidRPr="00B83189">
        <w:rPr>
          <w:rFonts w:ascii="Simplified Arabic" w:hAnsi="Simplified Arabic" w:cs="Simplified Arabic"/>
          <w:sz w:val="28"/>
          <w:szCs w:val="28"/>
          <w:rtl/>
          <w:lang w:bidi="ar-EG"/>
        </w:rPr>
        <w:t xml:space="preserve">ائل </w:t>
      </w:r>
      <w:r w:rsidR="003E5BEC" w:rsidRPr="00B83189">
        <w:rPr>
          <w:rFonts w:ascii="Simplified Arabic" w:hAnsi="Simplified Arabic" w:cs="Simplified Arabic"/>
          <w:sz w:val="28"/>
          <w:szCs w:val="28"/>
          <w:rtl/>
          <w:lang w:bidi="ar-EG"/>
        </w:rPr>
        <w:t>الا</w:t>
      </w:r>
      <w:r w:rsidR="00EB0A3A" w:rsidRPr="00B83189">
        <w:rPr>
          <w:rFonts w:ascii="Simplified Arabic" w:hAnsi="Simplified Arabic" w:cs="Simplified Arabic"/>
          <w:sz w:val="28"/>
          <w:szCs w:val="28"/>
          <w:rtl/>
          <w:lang w:bidi="ar-EG"/>
        </w:rPr>
        <w:t>تصال</w:t>
      </w:r>
      <w:r w:rsidR="007863F4" w:rsidRPr="00B83189">
        <w:rPr>
          <w:rFonts w:ascii="Simplified Arabic" w:hAnsi="Simplified Arabic" w:cs="Simplified Arabic"/>
          <w:sz w:val="28"/>
          <w:szCs w:val="28"/>
          <w:rtl/>
          <w:lang w:bidi="ar-EG"/>
        </w:rPr>
        <w:t xml:space="preserve"> الجماهيرية التقليدية .</w:t>
      </w:r>
      <w:r w:rsidR="00B32C55" w:rsidRPr="00B83189">
        <w:rPr>
          <w:rFonts w:ascii="Simplified Arabic" w:hAnsi="Simplified Arabic" w:cs="Simplified Arabic"/>
          <w:sz w:val="28"/>
          <w:szCs w:val="28"/>
          <w:vertAlign w:val="superscript"/>
          <w:rtl/>
          <w:lang w:bidi="ar-EG"/>
        </w:rPr>
        <w:t xml:space="preserve"> </w:t>
      </w:r>
      <w:r w:rsidR="00B32C55" w:rsidRPr="00B83189">
        <w:rPr>
          <w:rFonts w:ascii="Simplified Arabic" w:hAnsi="Simplified Arabic" w:cs="Simplified Arabic"/>
          <w:sz w:val="28"/>
          <w:szCs w:val="28"/>
          <w:rtl/>
          <w:lang w:bidi="ar-EG"/>
        </w:rPr>
        <w:t>(</w:t>
      </w:r>
      <w:r w:rsidR="00B32C55" w:rsidRPr="00B83189">
        <w:rPr>
          <w:rFonts w:ascii="Simplified Arabic" w:hAnsi="Simplified Arabic" w:cs="Simplified Arabic"/>
          <w:sz w:val="28"/>
          <w:szCs w:val="28"/>
          <w:rtl/>
        </w:rPr>
        <w:t>محمد سيد محمد ،2009،ص27)</w:t>
      </w:r>
    </w:p>
    <w:p w:rsidR="0032263B" w:rsidRPr="00B83189" w:rsidRDefault="0032263B" w:rsidP="00B83189">
      <w:pPr>
        <w:pStyle w:val="ListParagraph"/>
        <w:numPr>
          <w:ilvl w:val="0"/>
          <w:numId w:val="11"/>
        </w:numPr>
        <w:bidi/>
        <w:rPr>
          <w:rFonts w:ascii="Simplified Arabic" w:hAnsi="Simplified Arabic" w:cs="Simplified Arabic"/>
          <w:b/>
          <w:bCs/>
          <w:sz w:val="28"/>
          <w:szCs w:val="28"/>
          <w:rtl/>
          <w:lang w:bidi="ar-AE"/>
        </w:rPr>
      </w:pPr>
      <w:r w:rsidRPr="00B83189">
        <w:rPr>
          <w:rFonts w:ascii="Simplified Arabic" w:hAnsi="Simplified Arabic" w:cs="Simplified Arabic"/>
          <w:b/>
          <w:bCs/>
          <w:sz w:val="28"/>
          <w:szCs w:val="28"/>
          <w:rtl/>
          <w:lang w:bidi="ar-AE"/>
        </w:rPr>
        <w:t>الترابط :</w:t>
      </w:r>
    </w:p>
    <w:p w:rsidR="005C007F" w:rsidRPr="00B83189" w:rsidRDefault="0032263B" w:rsidP="00B83189">
      <w:pPr>
        <w:spacing w:line="360" w:lineRule="auto"/>
        <w:ind w:firstLine="360"/>
        <w:jc w:val="both"/>
        <w:rPr>
          <w:rFonts w:ascii="Simplified Arabic" w:hAnsi="Simplified Arabic" w:cs="Simplified Arabic"/>
          <w:sz w:val="28"/>
          <w:szCs w:val="28"/>
          <w:rtl/>
          <w:lang w:bidi="ar-AE"/>
        </w:rPr>
      </w:pPr>
      <w:r w:rsidRPr="00B83189">
        <w:rPr>
          <w:rFonts w:ascii="Simplified Arabic" w:hAnsi="Simplified Arabic" w:cs="Simplified Arabic"/>
          <w:sz w:val="28"/>
          <w:szCs w:val="28"/>
          <w:rtl/>
          <w:lang w:bidi="ar-AE"/>
        </w:rPr>
        <w:t xml:space="preserve">تتميز مواقع التواصل </w:t>
      </w:r>
      <w:r w:rsidR="007B0B6B" w:rsidRPr="00B83189">
        <w:rPr>
          <w:rFonts w:ascii="Simplified Arabic" w:hAnsi="Simplified Arabic" w:cs="Simplified Arabic"/>
          <w:sz w:val="28"/>
          <w:szCs w:val="28"/>
          <w:rtl/>
          <w:lang w:bidi="ar-AE"/>
        </w:rPr>
        <w:t>ال</w:t>
      </w:r>
      <w:r w:rsidR="00121FBC" w:rsidRPr="00B83189">
        <w:rPr>
          <w:rFonts w:ascii="Simplified Arabic" w:hAnsi="Simplified Arabic" w:cs="Simplified Arabic"/>
          <w:sz w:val="28"/>
          <w:szCs w:val="28"/>
          <w:rtl/>
          <w:lang w:bidi="ar-AE"/>
        </w:rPr>
        <w:t>اجتماعي</w:t>
      </w:r>
      <w:r w:rsidRPr="00B83189">
        <w:rPr>
          <w:rFonts w:ascii="Simplified Arabic" w:hAnsi="Simplified Arabic" w:cs="Simplified Arabic"/>
          <w:sz w:val="28"/>
          <w:szCs w:val="28"/>
          <w:rtl/>
          <w:lang w:bidi="ar-AE"/>
        </w:rPr>
        <w:t xml:space="preserve"> ب</w:t>
      </w:r>
      <w:r w:rsidR="007B0B6B" w:rsidRPr="00B83189">
        <w:rPr>
          <w:rFonts w:ascii="Simplified Arabic" w:hAnsi="Simplified Arabic" w:cs="Simplified Arabic"/>
          <w:sz w:val="28"/>
          <w:szCs w:val="28"/>
          <w:rtl/>
          <w:lang w:bidi="ar-AE"/>
        </w:rPr>
        <w:t>أن</w:t>
      </w:r>
      <w:r w:rsidR="008F71DF" w:rsidRPr="00B83189">
        <w:rPr>
          <w:rFonts w:ascii="Simplified Arabic" w:hAnsi="Simplified Arabic" w:cs="Simplified Arabic"/>
          <w:sz w:val="28"/>
          <w:szCs w:val="28"/>
          <w:rtl/>
          <w:lang w:bidi="ar-AE"/>
        </w:rPr>
        <w:t xml:space="preserve">ها عبارة عن شبكة </w:t>
      </w:r>
      <w:r w:rsidR="00121FBC" w:rsidRPr="00B83189">
        <w:rPr>
          <w:rFonts w:ascii="Simplified Arabic" w:hAnsi="Simplified Arabic" w:cs="Simplified Arabic"/>
          <w:sz w:val="28"/>
          <w:szCs w:val="28"/>
          <w:rtl/>
          <w:lang w:bidi="ar-AE"/>
        </w:rPr>
        <w:t>اجتماعي</w:t>
      </w:r>
      <w:r w:rsidRPr="00B83189">
        <w:rPr>
          <w:rFonts w:ascii="Simplified Arabic" w:hAnsi="Simplified Arabic" w:cs="Simplified Arabic"/>
          <w:sz w:val="28"/>
          <w:szCs w:val="28"/>
          <w:rtl/>
          <w:lang w:bidi="ar-AE"/>
        </w:rPr>
        <w:t xml:space="preserve">ة مترابطة بعضها مع بعض ،وذلك عبر الوصلات والروابط التي توفرها صفحات تلك المواقع والتي تربطك بمواقع </w:t>
      </w:r>
      <w:r w:rsidR="008F71DF" w:rsidRPr="00B83189">
        <w:rPr>
          <w:rFonts w:ascii="Simplified Arabic" w:hAnsi="Simplified Arabic" w:cs="Simplified Arabic"/>
          <w:sz w:val="28"/>
          <w:szCs w:val="28"/>
          <w:rtl/>
          <w:lang w:bidi="ar-AE"/>
        </w:rPr>
        <w:t>أ</w:t>
      </w:r>
      <w:r w:rsidRPr="00B83189">
        <w:rPr>
          <w:rFonts w:ascii="Simplified Arabic" w:hAnsi="Simplified Arabic" w:cs="Simplified Arabic"/>
          <w:sz w:val="28"/>
          <w:szCs w:val="28"/>
          <w:rtl/>
          <w:lang w:bidi="ar-AE"/>
        </w:rPr>
        <w:t xml:space="preserve">خري للتواصل </w:t>
      </w:r>
      <w:r w:rsidR="007B0B6B" w:rsidRPr="00B83189">
        <w:rPr>
          <w:rFonts w:ascii="Simplified Arabic" w:hAnsi="Simplified Arabic" w:cs="Simplified Arabic"/>
          <w:sz w:val="28"/>
          <w:szCs w:val="28"/>
          <w:rtl/>
          <w:lang w:bidi="ar-AE"/>
        </w:rPr>
        <w:t>ال</w:t>
      </w:r>
      <w:r w:rsidR="00121FBC" w:rsidRPr="00B83189">
        <w:rPr>
          <w:rFonts w:ascii="Simplified Arabic" w:hAnsi="Simplified Arabic" w:cs="Simplified Arabic"/>
          <w:sz w:val="28"/>
          <w:szCs w:val="28"/>
          <w:rtl/>
          <w:lang w:bidi="ar-AE"/>
        </w:rPr>
        <w:t>اجتماعي</w:t>
      </w:r>
      <w:r w:rsidR="008F71DF" w:rsidRPr="00B83189">
        <w:rPr>
          <w:rFonts w:ascii="Simplified Arabic" w:hAnsi="Simplified Arabic" w:cs="Simplified Arabic"/>
          <w:sz w:val="28"/>
          <w:szCs w:val="28"/>
          <w:rtl/>
          <w:lang w:bidi="ar-AE"/>
        </w:rPr>
        <w:t xml:space="preserve"> أي</w:t>
      </w:r>
      <w:r w:rsidRPr="00B83189">
        <w:rPr>
          <w:rFonts w:ascii="Simplified Arabic" w:hAnsi="Simplified Arabic" w:cs="Simplified Arabic"/>
          <w:sz w:val="28"/>
          <w:szCs w:val="28"/>
          <w:rtl/>
          <w:lang w:bidi="ar-AE"/>
        </w:rPr>
        <w:t xml:space="preserve">ضا مثل خبر ما علي مدونة ترسله </w:t>
      </w:r>
      <w:r w:rsidR="003B0153" w:rsidRPr="00B83189">
        <w:rPr>
          <w:rFonts w:ascii="Simplified Arabic" w:hAnsi="Simplified Arabic" w:cs="Simplified Arabic"/>
          <w:sz w:val="28"/>
          <w:szCs w:val="28"/>
          <w:rtl/>
          <w:lang w:bidi="ar-AE"/>
        </w:rPr>
        <w:t>إلي</w:t>
      </w:r>
      <w:r w:rsidRPr="00B83189">
        <w:rPr>
          <w:rFonts w:ascii="Simplified Arabic" w:hAnsi="Simplified Arabic" w:cs="Simplified Arabic"/>
          <w:sz w:val="28"/>
          <w:szCs w:val="28"/>
          <w:rtl/>
          <w:lang w:bidi="ar-AE"/>
        </w:rPr>
        <w:t xml:space="preserve"> معارفك علي الفيس بوك وهكذا، مما يسهل ويسرع من عملية </w:t>
      </w:r>
      <w:r w:rsidR="003E5BEC" w:rsidRPr="00B83189">
        <w:rPr>
          <w:rFonts w:ascii="Simplified Arabic" w:hAnsi="Simplified Arabic" w:cs="Simplified Arabic"/>
          <w:sz w:val="28"/>
          <w:szCs w:val="28"/>
          <w:rtl/>
          <w:lang w:bidi="ar-AE"/>
        </w:rPr>
        <w:t>ا</w:t>
      </w:r>
      <w:r w:rsidR="007B0B6B" w:rsidRPr="00B83189">
        <w:rPr>
          <w:rFonts w:ascii="Simplified Arabic" w:hAnsi="Simplified Arabic" w:cs="Simplified Arabic"/>
          <w:sz w:val="28"/>
          <w:szCs w:val="28"/>
          <w:rtl/>
          <w:lang w:bidi="ar-AE"/>
        </w:rPr>
        <w:t>ن</w:t>
      </w:r>
      <w:r w:rsidRPr="00B83189">
        <w:rPr>
          <w:rFonts w:ascii="Simplified Arabic" w:hAnsi="Simplified Arabic" w:cs="Simplified Arabic"/>
          <w:sz w:val="28"/>
          <w:szCs w:val="28"/>
          <w:rtl/>
          <w:lang w:bidi="ar-AE"/>
        </w:rPr>
        <w:t>تقال المعلومات</w:t>
      </w:r>
      <w:r w:rsidR="007863F4" w:rsidRPr="00B83189">
        <w:rPr>
          <w:rFonts w:ascii="Simplified Arabic" w:hAnsi="Simplified Arabic" w:cs="Simplified Arabic"/>
          <w:sz w:val="28"/>
          <w:szCs w:val="28"/>
          <w:rtl/>
          <w:lang w:bidi="ar-AE"/>
        </w:rPr>
        <w:t xml:space="preserve"> .</w:t>
      </w:r>
      <w:r w:rsidR="00B32C55" w:rsidRPr="00B83189">
        <w:rPr>
          <w:rFonts w:ascii="Simplified Arabic" w:hAnsi="Simplified Arabic" w:cs="Simplified Arabic"/>
          <w:sz w:val="28"/>
          <w:szCs w:val="28"/>
          <w:rtl/>
          <w:lang w:bidi="ar-AE"/>
        </w:rPr>
        <w:t>(</w:t>
      </w:r>
      <w:r w:rsidR="00B32C55" w:rsidRPr="00B83189">
        <w:rPr>
          <w:rFonts w:ascii="Simplified Arabic" w:hAnsi="Simplified Arabic" w:cs="Simplified Arabic"/>
          <w:sz w:val="28"/>
          <w:szCs w:val="28"/>
          <w:rtl/>
        </w:rPr>
        <w:t>خالد غس</w:t>
      </w:r>
      <w:r w:rsidR="008F71DF" w:rsidRPr="00B83189">
        <w:rPr>
          <w:rFonts w:ascii="Simplified Arabic" w:hAnsi="Simplified Arabic" w:cs="Simplified Arabic"/>
          <w:sz w:val="28"/>
          <w:szCs w:val="28"/>
          <w:rtl/>
        </w:rPr>
        <w:t>ا</w:t>
      </w:r>
      <w:r w:rsidR="007B0B6B" w:rsidRPr="00B83189">
        <w:rPr>
          <w:rFonts w:ascii="Simplified Arabic" w:hAnsi="Simplified Arabic" w:cs="Simplified Arabic"/>
          <w:sz w:val="28"/>
          <w:szCs w:val="28"/>
          <w:rtl/>
        </w:rPr>
        <w:t>ن</w:t>
      </w:r>
      <w:r w:rsidR="00B32C55" w:rsidRPr="00B83189">
        <w:rPr>
          <w:rFonts w:ascii="Simplified Arabic" w:hAnsi="Simplified Arabic" w:cs="Simplified Arabic"/>
          <w:sz w:val="28"/>
          <w:szCs w:val="28"/>
          <w:rtl/>
        </w:rPr>
        <w:t xml:space="preserve"> يوسف</w:t>
      </w:r>
      <w:r w:rsidR="005C007F" w:rsidRPr="00B83189">
        <w:rPr>
          <w:rFonts w:ascii="Simplified Arabic" w:hAnsi="Simplified Arabic" w:cs="Simplified Arabic"/>
          <w:sz w:val="28"/>
          <w:szCs w:val="28"/>
          <w:rtl/>
        </w:rPr>
        <w:t>،</w:t>
      </w:r>
      <w:r w:rsidR="00B32C55" w:rsidRPr="00B83189">
        <w:rPr>
          <w:rFonts w:ascii="Simplified Arabic" w:hAnsi="Simplified Arabic" w:cs="Simplified Arabic"/>
          <w:sz w:val="28"/>
          <w:szCs w:val="28"/>
          <w:rtl/>
        </w:rPr>
        <w:t>2013،ص26،27</w:t>
      </w:r>
      <w:r w:rsidR="008F71DF" w:rsidRPr="00B83189">
        <w:rPr>
          <w:rFonts w:ascii="Simplified Arabic" w:hAnsi="Simplified Arabic" w:cs="Simplified Arabic"/>
          <w:sz w:val="28"/>
          <w:szCs w:val="28"/>
          <w:rtl/>
        </w:rPr>
        <w:t>)</w:t>
      </w:r>
    </w:p>
    <w:p w:rsidR="0032263B" w:rsidRPr="00B83189" w:rsidRDefault="0032263B" w:rsidP="00B83189">
      <w:pPr>
        <w:numPr>
          <w:ilvl w:val="0"/>
          <w:numId w:val="9"/>
        </w:numPr>
        <w:spacing w:line="360" w:lineRule="auto"/>
        <w:contextualSpacing/>
        <w:jc w:val="both"/>
        <w:rPr>
          <w:rFonts w:ascii="Simplified Arabic" w:hAnsi="Simplified Arabic" w:cs="Simplified Arabic"/>
          <w:sz w:val="28"/>
          <w:szCs w:val="28"/>
          <w:rtl/>
          <w:lang w:bidi="ar-AE"/>
        </w:rPr>
      </w:pPr>
      <w:r w:rsidRPr="00B83189">
        <w:rPr>
          <w:rFonts w:ascii="Simplified Arabic" w:hAnsi="Simplified Arabic" w:cs="Simplified Arabic"/>
          <w:b/>
          <w:bCs/>
          <w:sz w:val="28"/>
          <w:szCs w:val="28"/>
          <w:rtl/>
          <w:lang w:bidi="ar-AE"/>
        </w:rPr>
        <w:t>المرونة وسهولة ال</w:t>
      </w:r>
      <w:r w:rsidR="00121FBC" w:rsidRPr="00B83189">
        <w:rPr>
          <w:rFonts w:ascii="Simplified Arabic" w:hAnsi="Simplified Arabic" w:cs="Simplified Arabic"/>
          <w:b/>
          <w:bCs/>
          <w:sz w:val="28"/>
          <w:szCs w:val="28"/>
          <w:rtl/>
          <w:lang w:bidi="ar-AE"/>
        </w:rPr>
        <w:t>استخدام</w:t>
      </w:r>
      <w:r w:rsidRPr="00B83189">
        <w:rPr>
          <w:rFonts w:ascii="Simplified Arabic" w:hAnsi="Simplified Arabic" w:cs="Simplified Arabic"/>
          <w:sz w:val="28"/>
          <w:szCs w:val="28"/>
          <w:rtl/>
          <w:lang w:bidi="ar-AE"/>
        </w:rPr>
        <w:t xml:space="preserve"> :</w:t>
      </w:r>
    </w:p>
    <w:p w:rsidR="0032263B" w:rsidRPr="00B83189" w:rsidRDefault="0032263B" w:rsidP="00B83189">
      <w:pPr>
        <w:spacing w:line="360" w:lineRule="auto"/>
        <w:ind w:firstLine="360"/>
        <w:jc w:val="both"/>
        <w:rPr>
          <w:rFonts w:ascii="Simplified Arabic" w:hAnsi="Simplified Arabic" w:cs="Simplified Arabic"/>
          <w:sz w:val="28"/>
          <w:szCs w:val="28"/>
          <w:rtl/>
        </w:rPr>
      </w:pPr>
      <w:r w:rsidRPr="00B83189">
        <w:rPr>
          <w:rFonts w:ascii="Simplified Arabic" w:hAnsi="Simplified Arabic" w:cs="Simplified Arabic"/>
          <w:sz w:val="28"/>
          <w:szCs w:val="28"/>
          <w:rtl/>
          <w:lang w:bidi="ar-AE"/>
        </w:rPr>
        <w:t xml:space="preserve">فالشبكات </w:t>
      </w:r>
      <w:r w:rsidR="007B0B6B" w:rsidRPr="00B83189">
        <w:rPr>
          <w:rFonts w:ascii="Simplified Arabic" w:hAnsi="Simplified Arabic" w:cs="Simplified Arabic"/>
          <w:sz w:val="28"/>
          <w:szCs w:val="28"/>
          <w:rtl/>
          <w:lang w:bidi="ar-AE"/>
        </w:rPr>
        <w:t>ال</w:t>
      </w:r>
      <w:r w:rsidR="00121FBC" w:rsidRPr="00B83189">
        <w:rPr>
          <w:rFonts w:ascii="Simplified Arabic" w:hAnsi="Simplified Arabic" w:cs="Simplified Arabic"/>
          <w:sz w:val="28"/>
          <w:szCs w:val="28"/>
          <w:rtl/>
          <w:lang w:bidi="ar-AE"/>
        </w:rPr>
        <w:t>اجتماعي</w:t>
      </w:r>
      <w:r w:rsidR="00ED447F" w:rsidRPr="00B83189">
        <w:rPr>
          <w:rFonts w:ascii="Simplified Arabic" w:hAnsi="Simplified Arabic" w:cs="Simplified Arabic"/>
          <w:sz w:val="28"/>
          <w:szCs w:val="28"/>
          <w:rtl/>
          <w:lang w:bidi="ar-AE"/>
        </w:rPr>
        <w:t>ة تستخدم بالإضافة إ</w:t>
      </w:r>
      <w:r w:rsidR="00BE1E41" w:rsidRPr="00B83189">
        <w:rPr>
          <w:rFonts w:ascii="Simplified Arabic" w:hAnsi="Simplified Arabic" w:cs="Simplified Arabic"/>
          <w:sz w:val="28"/>
          <w:szCs w:val="28"/>
          <w:rtl/>
          <w:lang w:bidi="ar-AE"/>
        </w:rPr>
        <w:t>لي</w:t>
      </w:r>
      <w:r w:rsidRPr="00B83189">
        <w:rPr>
          <w:rFonts w:ascii="Simplified Arabic" w:hAnsi="Simplified Arabic" w:cs="Simplified Arabic"/>
          <w:sz w:val="28"/>
          <w:szCs w:val="28"/>
          <w:rtl/>
          <w:lang w:bidi="ar-AE"/>
        </w:rPr>
        <w:t xml:space="preserve"> الحروف وبساطة اللغة ،الرموز والصور التي تسهل لل</w:t>
      </w:r>
      <w:r w:rsidR="008F71DF" w:rsidRPr="00B83189">
        <w:rPr>
          <w:rFonts w:ascii="Simplified Arabic" w:hAnsi="Simplified Arabic" w:cs="Simplified Arabic"/>
          <w:sz w:val="28"/>
          <w:szCs w:val="28"/>
          <w:rtl/>
          <w:lang w:bidi="ar-AE"/>
        </w:rPr>
        <w:t>مستخدم نقل فكرته والتفاعل مع الآ</w:t>
      </w:r>
      <w:r w:rsidRPr="00B83189">
        <w:rPr>
          <w:rFonts w:ascii="Simplified Arabic" w:hAnsi="Simplified Arabic" w:cs="Simplified Arabic"/>
          <w:sz w:val="28"/>
          <w:szCs w:val="28"/>
          <w:rtl/>
          <w:lang w:bidi="ar-AE"/>
        </w:rPr>
        <w:t>خرين، كذلك يمكن لمستخدم وسا</w:t>
      </w:r>
      <w:r w:rsidR="008F71DF" w:rsidRPr="00B83189">
        <w:rPr>
          <w:rFonts w:ascii="Simplified Arabic" w:hAnsi="Simplified Arabic" w:cs="Simplified Arabic"/>
          <w:sz w:val="28"/>
          <w:szCs w:val="28"/>
          <w:rtl/>
          <w:lang w:bidi="ar-AE"/>
        </w:rPr>
        <w:t>ئل الإ</w:t>
      </w:r>
      <w:r w:rsidRPr="00B83189">
        <w:rPr>
          <w:rFonts w:ascii="Simplified Arabic" w:hAnsi="Simplified Arabic" w:cs="Simplified Arabic"/>
          <w:sz w:val="28"/>
          <w:szCs w:val="28"/>
          <w:rtl/>
          <w:lang w:bidi="ar-AE"/>
        </w:rPr>
        <w:t xml:space="preserve">علام الجديدة الوصول </w:t>
      </w:r>
      <w:r w:rsidR="00BE1E41" w:rsidRPr="00B83189">
        <w:rPr>
          <w:rFonts w:ascii="Simplified Arabic" w:hAnsi="Simplified Arabic" w:cs="Simplified Arabic"/>
          <w:sz w:val="28"/>
          <w:szCs w:val="28"/>
          <w:rtl/>
          <w:lang w:bidi="ar-AE"/>
        </w:rPr>
        <w:t>إلي</w:t>
      </w:r>
      <w:r w:rsidRPr="00B83189">
        <w:rPr>
          <w:rFonts w:ascii="Simplified Arabic" w:hAnsi="Simplified Arabic" w:cs="Simplified Arabic"/>
          <w:sz w:val="28"/>
          <w:szCs w:val="28"/>
          <w:rtl/>
          <w:lang w:bidi="ar-AE"/>
        </w:rPr>
        <w:t xml:space="preserve"> كثير من مص</w:t>
      </w:r>
      <w:r w:rsidR="00BE1E41" w:rsidRPr="00B83189">
        <w:rPr>
          <w:rFonts w:ascii="Simplified Arabic" w:hAnsi="Simplified Arabic" w:cs="Simplified Arabic"/>
          <w:sz w:val="28"/>
          <w:szCs w:val="28"/>
          <w:rtl/>
          <w:lang w:bidi="ar-AE"/>
        </w:rPr>
        <w:t>ادر المعلومات بكل سهولة ويسر، وإ</w:t>
      </w:r>
      <w:r w:rsidRPr="00B83189">
        <w:rPr>
          <w:rFonts w:ascii="Simplified Arabic" w:hAnsi="Simplified Arabic" w:cs="Simplified Arabic"/>
          <w:sz w:val="28"/>
          <w:szCs w:val="28"/>
          <w:rtl/>
          <w:lang w:bidi="ar-AE"/>
        </w:rPr>
        <w:t>تاحة هذه المصادر للمستخدم يزيد من قدرته على الحصول على المعلومات المختلفة والم</w:t>
      </w:r>
      <w:r w:rsidR="007863F4" w:rsidRPr="00B83189">
        <w:rPr>
          <w:rFonts w:ascii="Simplified Arabic" w:hAnsi="Simplified Arabic" w:cs="Simplified Arabic"/>
          <w:sz w:val="28"/>
          <w:szCs w:val="28"/>
          <w:rtl/>
          <w:lang w:bidi="ar-AE"/>
        </w:rPr>
        <w:t>فاضلة بينها واختيار المناسب منها.</w:t>
      </w:r>
      <w:r w:rsidR="005C007F" w:rsidRPr="00B83189">
        <w:rPr>
          <w:rFonts w:ascii="Simplified Arabic" w:hAnsi="Simplified Arabic" w:cs="Simplified Arabic"/>
          <w:sz w:val="28"/>
          <w:szCs w:val="28"/>
          <w:vertAlign w:val="superscript"/>
          <w:rtl/>
          <w:lang w:bidi="ar-AE"/>
        </w:rPr>
        <w:t xml:space="preserve"> </w:t>
      </w:r>
      <w:r w:rsidR="005C007F" w:rsidRPr="00B83189">
        <w:rPr>
          <w:rFonts w:ascii="Simplified Arabic" w:hAnsi="Simplified Arabic" w:cs="Simplified Arabic"/>
          <w:sz w:val="28"/>
          <w:szCs w:val="28"/>
          <w:rtl/>
          <w:lang w:bidi="ar-AE"/>
        </w:rPr>
        <w:t>(</w:t>
      </w:r>
      <w:r w:rsidR="005C007F" w:rsidRPr="00B83189">
        <w:rPr>
          <w:rFonts w:ascii="Simplified Arabic" w:hAnsi="Simplified Arabic" w:cs="Simplified Arabic"/>
          <w:sz w:val="28"/>
          <w:szCs w:val="28"/>
          <w:rtl/>
        </w:rPr>
        <w:t>على خليل شقرة ،2014،ص57)</w:t>
      </w:r>
    </w:p>
    <w:p w:rsidR="0032263B" w:rsidRPr="00B83189" w:rsidRDefault="00BE1E41" w:rsidP="00B83189">
      <w:pPr>
        <w:numPr>
          <w:ilvl w:val="0"/>
          <w:numId w:val="10"/>
        </w:numPr>
        <w:spacing w:line="360" w:lineRule="auto"/>
        <w:contextualSpacing/>
        <w:jc w:val="both"/>
        <w:rPr>
          <w:rFonts w:ascii="Simplified Arabic" w:hAnsi="Simplified Arabic" w:cs="Simplified Arabic"/>
          <w:sz w:val="28"/>
          <w:szCs w:val="28"/>
          <w:rtl/>
          <w:lang w:bidi="ar-AE"/>
        </w:rPr>
      </w:pPr>
      <w:r w:rsidRPr="00B83189">
        <w:rPr>
          <w:rFonts w:ascii="Simplified Arabic" w:hAnsi="Simplified Arabic" w:cs="Simplified Arabic"/>
          <w:b/>
          <w:bCs/>
          <w:sz w:val="28"/>
          <w:szCs w:val="28"/>
          <w:rtl/>
          <w:lang w:bidi="ar-AE"/>
        </w:rPr>
        <w:t>إ</w:t>
      </w:r>
      <w:r w:rsidR="00EB0A3A" w:rsidRPr="00B83189">
        <w:rPr>
          <w:rFonts w:ascii="Simplified Arabic" w:hAnsi="Simplified Arabic" w:cs="Simplified Arabic"/>
          <w:b/>
          <w:bCs/>
          <w:sz w:val="28"/>
          <w:szCs w:val="28"/>
          <w:rtl/>
          <w:lang w:bidi="ar-AE"/>
        </w:rPr>
        <w:t>قتصادي</w:t>
      </w:r>
      <w:r w:rsidR="0032263B" w:rsidRPr="00B83189">
        <w:rPr>
          <w:rFonts w:ascii="Simplified Arabic" w:hAnsi="Simplified Arabic" w:cs="Simplified Arabic"/>
          <w:b/>
          <w:bCs/>
          <w:sz w:val="28"/>
          <w:szCs w:val="28"/>
          <w:rtl/>
          <w:lang w:bidi="ar-AE"/>
        </w:rPr>
        <w:t>ة في الجهد والوقت والمال</w:t>
      </w:r>
      <w:r w:rsidR="0032263B" w:rsidRPr="00B83189">
        <w:rPr>
          <w:rFonts w:ascii="Simplified Arabic" w:hAnsi="Simplified Arabic" w:cs="Simplified Arabic"/>
          <w:sz w:val="28"/>
          <w:szCs w:val="28"/>
          <w:rtl/>
          <w:lang w:bidi="ar-AE"/>
        </w:rPr>
        <w:t xml:space="preserve"> :</w:t>
      </w:r>
    </w:p>
    <w:p w:rsidR="00AC6363" w:rsidRPr="00B83189" w:rsidRDefault="0032263B" w:rsidP="00B83189">
      <w:pPr>
        <w:spacing w:line="360" w:lineRule="auto"/>
        <w:ind w:firstLine="360"/>
        <w:jc w:val="both"/>
        <w:rPr>
          <w:rFonts w:ascii="Simplified Arabic" w:hAnsi="Simplified Arabic" w:cs="Simplified Arabic"/>
          <w:sz w:val="28"/>
          <w:szCs w:val="28"/>
          <w:rtl/>
        </w:rPr>
      </w:pPr>
      <w:r w:rsidRPr="00B83189">
        <w:rPr>
          <w:rFonts w:ascii="Simplified Arabic" w:hAnsi="Simplified Arabic" w:cs="Simplified Arabic"/>
          <w:sz w:val="28"/>
          <w:szCs w:val="28"/>
          <w:rtl/>
          <w:lang w:bidi="ar-AE"/>
        </w:rPr>
        <w:lastRenderedPageBreak/>
        <w:t>من الخصائص ا</w:t>
      </w:r>
      <w:r w:rsidR="003E5BEC" w:rsidRPr="00B83189">
        <w:rPr>
          <w:rFonts w:ascii="Simplified Arabic" w:hAnsi="Simplified Arabic" w:cs="Simplified Arabic"/>
          <w:sz w:val="28"/>
          <w:szCs w:val="28"/>
          <w:rtl/>
          <w:lang w:bidi="ar-AE"/>
        </w:rPr>
        <w:t>لمميزة للا</w:t>
      </w:r>
      <w:r w:rsidRPr="00B83189">
        <w:rPr>
          <w:rFonts w:ascii="Simplified Arabic" w:hAnsi="Simplified Arabic" w:cs="Simplified Arabic"/>
          <w:sz w:val="28"/>
          <w:szCs w:val="28"/>
          <w:rtl/>
          <w:lang w:bidi="ar-AE"/>
        </w:rPr>
        <w:t xml:space="preserve">تصال الرقمي </w:t>
      </w:r>
      <w:r w:rsidR="003E5BEC" w:rsidRPr="00B83189">
        <w:rPr>
          <w:rFonts w:ascii="Simplified Arabic" w:hAnsi="Simplified Arabic" w:cs="Simplified Arabic"/>
          <w:sz w:val="28"/>
          <w:szCs w:val="28"/>
          <w:rtl/>
          <w:lang w:bidi="ar-AE"/>
        </w:rPr>
        <w:t>ا</w:t>
      </w:r>
      <w:r w:rsidR="007B0B6B" w:rsidRPr="00B83189">
        <w:rPr>
          <w:rFonts w:ascii="Simplified Arabic" w:hAnsi="Simplified Arabic" w:cs="Simplified Arabic"/>
          <w:sz w:val="28"/>
          <w:szCs w:val="28"/>
          <w:rtl/>
          <w:lang w:bidi="ar-AE"/>
        </w:rPr>
        <w:t>ن</w:t>
      </w:r>
      <w:r w:rsidRPr="00B83189">
        <w:rPr>
          <w:rFonts w:ascii="Simplified Arabic" w:hAnsi="Simplified Arabic" w:cs="Simplified Arabic"/>
          <w:sz w:val="28"/>
          <w:szCs w:val="28"/>
          <w:rtl/>
          <w:lang w:bidi="ar-AE"/>
        </w:rPr>
        <w:t xml:space="preserve">خفاض تكلفة </w:t>
      </w:r>
      <w:r w:rsidR="003E5BEC" w:rsidRPr="00B83189">
        <w:rPr>
          <w:rFonts w:ascii="Simplified Arabic" w:hAnsi="Simplified Arabic" w:cs="Simplified Arabic"/>
          <w:sz w:val="28"/>
          <w:szCs w:val="28"/>
          <w:rtl/>
          <w:lang w:bidi="ar-AE"/>
        </w:rPr>
        <w:t>الا</w:t>
      </w:r>
      <w:r w:rsidR="00EB0A3A" w:rsidRPr="00B83189">
        <w:rPr>
          <w:rFonts w:ascii="Simplified Arabic" w:hAnsi="Simplified Arabic" w:cs="Simplified Arabic"/>
          <w:sz w:val="28"/>
          <w:szCs w:val="28"/>
          <w:rtl/>
          <w:lang w:bidi="ar-AE"/>
        </w:rPr>
        <w:t>تصال</w:t>
      </w:r>
      <w:r w:rsidR="00767E68" w:rsidRPr="00B83189">
        <w:rPr>
          <w:rFonts w:ascii="Simplified Arabic" w:hAnsi="Simplified Arabic" w:cs="Simplified Arabic"/>
          <w:sz w:val="28"/>
          <w:szCs w:val="28"/>
          <w:rtl/>
          <w:lang w:bidi="ar-AE"/>
        </w:rPr>
        <w:t xml:space="preserve"> أ</w:t>
      </w:r>
      <w:r w:rsidRPr="00B83189">
        <w:rPr>
          <w:rFonts w:ascii="Simplified Arabic" w:hAnsi="Simplified Arabic" w:cs="Simplified Arabic"/>
          <w:sz w:val="28"/>
          <w:szCs w:val="28"/>
          <w:rtl/>
          <w:lang w:bidi="ar-AE"/>
        </w:rPr>
        <w:t>و ال</w:t>
      </w:r>
      <w:r w:rsidR="00121FBC" w:rsidRPr="00B83189">
        <w:rPr>
          <w:rFonts w:ascii="Simplified Arabic" w:hAnsi="Simplified Arabic" w:cs="Simplified Arabic"/>
          <w:sz w:val="28"/>
          <w:szCs w:val="28"/>
          <w:rtl/>
          <w:lang w:bidi="ar-AE"/>
        </w:rPr>
        <w:t>استخدام</w:t>
      </w:r>
      <w:r w:rsidR="003E5BEC" w:rsidRPr="00B83189">
        <w:rPr>
          <w:rFonts w:ascii="Simplified Arabic" w:hAnsi="Simplified Arabic" w:cs="Simplified Arabic"/>
          <w:sz w:val="28"/>
          <w:szCs w:val="28"/>
          <w:rtl/>
          <w:lang w:bidi="ar-AE"/>
        </w:rPr>
        <w:t>، نظرا لتوفر البنية الأساسية للا</w:t>
      </w:r>
      <w:r w:rsidR="00767E68" w:rsidRPr="00B83189">
        <w:rPr>
          <w:rFonts w:ascii="Simplified Arabic" w:hAnsi="Simplified Arabic" w:cs="Simplified Arabic"/>
          <w:sz w:val="28"/>
          <w:szCs w:val="28"/>
          <w:rtl/>
          <w:lang w:bidi="ar-AE"/>
        </w:rPr>
        <w:t>تصال والأ</w:t>
      </w:r>
      <w:r w:rsidRPr="00B83189">
        <w:rPr>
          <w:rFonts w:ascii="Simplified Arabic" w:hAnsi="Simplified Arabic" w:cs="Simplified Arabic"/>
          <w:sz w:val="28"/>
          <w:szCs w:val="28"/>
          <w:rtl/>
          <w:lang w:bidi="ar-AE"/>
        </w:rPr>
        <w:t xml:space="preserve">جهزة الرقمية </w:t>
      </w:r>
      <w:r w:rsidR="003E5BEC" w:rsidRPr="00B83189">
        <w:rPr>
          <w:rFonts w:ascii="Simplified Arabic" w:hAnsi="Simplified Arabic" w:cs="Simplified Arabic"/>
          <w:sz w:val="28"/>
          <w:szCs w:val="28"/>
          <w:rtl/>
          <w:lang w:bidi="ar-AE"/>
        </w:rPr>
        <w:t>وانتشارها</w:t>
      </w:r>
      <w:r w:rsidRPr="00B83189">
        <w:rPr>
          <w:rFonts w:ascii="Simplified Arabic" w:hAnsi="Simplified Arabic" w:cs="Simplified Arabic"/>
          <w:sz w:val="28"/>
          <w:szCs w:val="28"/>
          <w:rtl/>
          <w:lang w:bidi="ar-AE"/>
        </w:rPr>
        <w:t xml:space="preserve">، وكذلك تطور برامج المعلومات ونظم </w:t>
      </w:r>
      <w:r w:rsidR="003E5BEC" w:rsidRPr="00B83189">
        <w:rPr>
          <w:rFonts w:ascii="Simplified Arabic" w:hAnsi="Simplified Arabic" w:cs="Simplified Arabic"/>
          <w:sz w:val="28"/>
          <w:szCs w:val="28"/>
          <w:rtl/>
          <w:lang w:bidi="ar-AE"/>
        </w:rPr>
        <w:t>الاتصال</w:t>
      </w:r>
      <w:r w:rsidR="002232D6" w:rsidRPr="00B83189">
        <w:rPr>
          <w:rFonts w:ascii="Simplified Arabic" w:hAnsi="Simplified Arabic" w:cs="Simplified Arabic"/>
          <w:sz w:val="28"/>
          <w:szCs w:val="28"/>
          <w:rtl/>
          <w:lang w:bidi="ar-AE"/>
        </w:rPr>
        <w:t xml:space="preserve"> بتكلفة  ز</w:t>
      </w:r>
      <w:r w:rsidRPr="00B83189">
        <w:rPr>
          <w:rFonts w:ascii="Simplified Arabic" w:hAnsi="Simplified Arabic" w:cs="Simplified Arabic"/>
          <w:sz w:val="28"/>
          <w:szCs w:val="28"/>
          <w:rtl/>
          <w:lang w:bidi="ar-AE"/>
        </w:rPr>
        <w:t>هيدة مما شجع المستخدم</w:t>
      </w:r>
      <w:r w:rsidR="002232D6" w:rsidRPr="00B83189">
        <w:rPr>
          <w:rFonts w:ascii="Simplified Arabic" w:hAnsi="Simplified Arabic" w:cs="Simplified Arabic"/>
          <w:sz w:val="28"/>
          <w:szCs w:val="28"/>
          <w:rtl/>
          <w:lang w:bidi="ar-AE"/>
        </w:rPr>
        <w:t>ين لأجهزة الحاسب وبرامجه علي</w:t>
      </w:r>
      <w:r w:rsidR="00767E68" w:rsidRPr="00B83189">
        <w:rPr>
          <w:rFonts w:ascii="Simplified Arabic" w:hAnsi="Simplified Arabic" w:cs="Simplified Arabic"/>
          <w:sz w:val="28"/>
          <w:szCs w:val="28"/>
          <w:rtl/>
          <w:lang w:bidi="ar-AE"/>
        </w:rPr>
        <w:t xml:space="preserve"> </w:t>
      </w:r>
      <w:r w:rsidR="003E5BEC" w:rsidRPr="00B83189">
        <w:rPr>
          <w:rFonts w:ascii="Simplified Arabic" w:hAnsi="Simplified Arabic" w:cs="Simplified Arabic"/>
          <w:sz w:val="28"/>
          <w:szCs w:val="28"/>
          <w:rtl/>
          <w:lang w:bidi="ar-AE"/>
        </w:rPr>
        <w:t>الاستغراق</w:t>
      </w:r>
      <w:r w:rsidRPr="00B83189">
        <w:rPr>
          <w:rFonts w:ascii="Simplified Arabic" w:hAnsi="Simplified Arabic" w:cs="Simplified Arabic"/>
          <w:sz w:val="28"/>
          <w:szCs w:val="28"/>
          <w:rtl/>
          <w:lang w:bidi="ar-AE"/>
        </w:rPr>
        <w:t xml:space="preserve"> في هذه البرامج بهدف </w:t>
      </w:r>
      <w:r w:rsidR="001722F3" w:rsidRPr="00B83189">
        <w:rPr>
          <w:rFonts w:ascii="Simplified Arabic" w:hAnsi="Simplified Arabic" w:cs="Simplified Arabic"/>
          <w:sz w:val="28"/>
          <w:szCs w:val="28"/>
          <w:rtl/>
          <w:lang w:bidi="ar-AE"/>
        </w:rPr>
        <w:t>التعلم لأوقات طويلة في إ</w:t>
      </w:r>
      <w:r w:rsidR="005C007F" w:rsidRPr="00B83189">
        <w:rPr>
          <w:rFonts w:ascii="Simplified Arabic" w:hAnsi="Simplified Arabic" w:cs="Simplified Arabic"/>
          <w:sz w:val="28"/>
          <w:szCs w:val="28"/>
          <w:rtl/>
          <w:lang w:bidi="ar-AE"/>
        </w:rPr>
        <w:t>طار فرد</w:t>
      </w:r>
      <w:r w:rsidR="001722F3" w:rsidRPr="00B83189">
        <w:rPr>
          <w:rFonts w:ascii="Simplified Arabic" w:hAnsi="Simplified Arabic" w:cs="Simplified Arabic"/>
          <w:sz w:val="28"/>
          <w:szCs w:val="28"/>
          <w:rtl/>
          <w:lang w:bidi="ar-AE"/>
        </w:rPr>
        <w:t xml:space="preserve">ي. </w:t>
      </w:r>
      <w:r w:rsidR="005C007F" w:rsidRPr="00B83189">
        <w:rPr>
          <w:rFonts w:ascii="Simplified Arabic" w:hAnsi="Simplified Arabic" w:cs="Simplified Arabic"/>
          <w:sz w:val="28"/>
          <w:szCs w:val="28"/>
          <w:rtl/>
          <w:lang w:bidi="ar-AE"/>
        </w:rPr>
        <w:t>(</w:t>
      </w:r>
      <w:r w:rsidR="005C007F" w:rsidRPr="00B83189">
        <w:rPr>
          <w:rFonts w:ascii="Simplified Arabic" w:hAnsi="Simplified Arabic" w:cs="Simplified Arabic"/>
          <w:sz w:val="28"/>
          <w:szCs w:val="28"/>
          <w:rtl/>
        </w:rPr>
        <w:t>محمد سيد محمد ،</w:t>
      </w:r>
      <w:r w:rsidR="005C007F" w:rsidRPr="00B83189">
        <w:rPr>
          <w:rFonts w:ascii="Simplified Arabic" w:hAnsi="Simplified Arabic" w:cs="Simplified Arabic"/>
          <w:b/>
          <w:bCs/>
          <w:sz w:val="28"/>
          <w:szCs w:val="28"/>
          <w:rtl/>
        </w:rPr>
        <w:t>2009</w:t>
      </w:r>
      <w:r w:rsidR="005C007F" w:rsidRPr="00B83189">
        <w:rPr>
          <w:rFonts w:ascii="Simplified Arabic" w:hAnsi="Simplified Arabic" w:cs="Simplified Arabic"/>
          <w:sz w:val="28"/>
          <w:szCs w:val="28"/>
          <w:rtl/>
        </w:rPr>
        <w:t>،ص32)</w:t>
      </w:r>
      <w:r w:rsidR="00767E68" w:rsidRPr="00B83189">
        <w:rPr>
          <w:rFonts w:ascii="Simplified Arabic" w:hAnsi="Simplified Arabic" w:cs="Simplified Arabic"/>
          <w:sz w:val="28"/>
          <w:szCs w:val="28"/>
          <w:rtl/>
        </w:rPr>
        <w:t xml:space="preserve"> </w:t>
      </w:r>
    </w:p>
    <w:p w:rsidR="00627BA2" w:rsidRPr="00B83189" w:rsidRDefault="00627BA2" w:rsidP="00B83189">
      <w:pPr>
        <w:tabs>
          <w:tab w:val="left" w:pos="6281"/>
        </w:tabs>
        <w:spacing w:line="360" w:lineRule="auto"/>
        <w:jc w:val="both"/>
        <w:rPr>
          <w:rFonts w:ascii="Simplified Arabic" w:hAnsi="Simplified Arabic" w:cs="Simplified Arabic"/>
          <w:b/>
          <w:bCs/>
          <w:sz w:val="28"/>
          <w:szCs w:val="28"/>
          <w:rtl/>
          <w:lang w:bidi="ar-EG"/>
        </w:rPr>
      </w:pPr>
    </w:p>
    <w:p w:rsidR="00AC6363" w:rsidRPr="00B83189" w:rsidRDefault="00AC6363" w:rsidP="00B83189">
      <w:pPr>
        <w:tabs>
          <w:tab w:val="left" w:pos="6281"/>
        </w:tabs>
        <w:spacing w:line="360" w:lineRule="auto"/>
        <w:jc w:val="both"/>
        <w:rPr>
          <w:rFonts w:ascii="Simplified Arabic" w:hAnsi="Simplified Arabic" w:cs="Simplified Arabic"/>
          <w:sz w:val="28"/>
          <w:szCs w:val="28"/>
          <w:rtl/>
        </w:rPr>
      </w:pPr>
      <w:r w:rsidRPr="00B83189">
        <w:rPr>
          <w:rFonts w:ascii="Simplified Arabic" w:eastAsiaTheme="majorEastAsia" w:hAnsi="Simplified Arabic" w:cs="Simplified Arabic"/>
          <w:b/>
          <w:bCs/>
          <w:sz w:val="28"/>
          <w:szCs w:val="28"/>
          <w:rtl/>
          <w:lang w:bidi="ar-AE"/>
        </w:rPr>
        <w:t>موقع الفيس بوك:</w:t>
      </w:r>
    </w:p>
    <w:p w:rsidR="002D3EB3" w:rsidRPr="00B83189" w:rsidRDefault="00BC15D9" w:rsidP="00B83189">
      <w:pPr>
        <w:spacing w:line="360" w:lineRule="auto"/>
        <w:ind w:firstLine="720"/>
        <w:jc w:val="both"/>
        <w:rPr>
          <w:rFonts w:ascii="Simplified Arabic" w:hAnsi="Simplified Arabic" w:cs="Simplified Arabic"/>
          <w:color w:val="000000" w:themeColor="text1"/>
          <w:sz w:val="28"/>
          <w:szCs w:val="28"/>
          <w:rtl/>
          <w:lang w:bidi="ar-EG"/>
        </w:rPr>
      </w:pPr>
      <w:r w:rsidRPr="00B83189">
        <w:rPr>
          <w:rFonts w:ascii="Simplified Arabic" w:hAnsi="Simplified Arabic" w:cs="Simplified Arabic"/>
          <w:color w:val="000000" w:themeColor="text1"/>
          <w:sz w:val="28"/>
          <w:szCs w:val="28"/>
          <w:rtl/>
          <w:lang w:bidi="ar-AE"/>
        </w:rPr>
        <w:t>هو موقع إ</w:t>
      </w:r>
      <w:r w:rsidR="003E5BEC" w:rsidRPr="00B83189">
        <w:rPr>
          <w:rFonts w:ascii="Simplified Arabic" w:hAnsi="Simplified Arabic" w:cs="Simplified Arabic"/>
          <w:color w:val="000000" w:themeColor="text1"/>
          <w:sz w:val="28"/>
          <w:szCs w:val="28"/>
          <w:rtl/>
          <w:lang w:bidi="ar-AE"/>
        </w:rPr>
        <w:t>لكتروني</w:t>
      </w:r>
      <w:r w:rsidR="00AC6363" w:rsidRPr="00B83189">
        <w:rPr>
          <w:rFonts w:ascii="Simplified Arabic" w:hAnsi="Simplified Arabic" w:cs="Simplified Arabic"/>
          <w:color w:val="000000" w:themeColor="text1"/>
          <w:sz w:val="28"/>
          <w:szCs w:val="28"/>
          <w:rtl/>
          <w:lang w:bidi="ar-AE"/>
        </w:rPr>
        <w:t xml:space="preserve"> للتواصل </w:t>
      </w:r>
      <w:r w:rsidR="007B0B6B" w:rsidRPr="00B83189">
        <w:rPr>
          <w:rFonts w:ascii="Simplified Arabic" w:hAnsi="Simplified Arabic" w:cs="Simplified Arabic"/>
          <w:color w:val="000000" w:themeColor="text1"/>
          <w:sz w:val="28"/>
          <w:szCs w:val="28"/>
          <w:rtl/>
          <w:lang w:bidi="ar-AE"/>
        </w:rPr>
        <w:t>ال</w:t>
      </w:r>
      <w:r w:rsidR="00121FBC" w:rsidRPr="00B83189">
        <w:rPr>
          <w:rFonts w:ascii="Simplified Arabic" w:hAnsi="Simplified Arabic" w:cs="Simplified Arabic"/>
          <w:color w:val="000000" w:themeColor="text1"/>
          <w:sz w:val="28"/>
          <w:szCs w:val="28"/>
          <w:rtl/>
          <w:lang w:bidi="ar-AE"/>
        </w:rPr>
        <w:t>اجتماعي</w:t>
      </w:r>
      <w:r w:rsidRPr="00B83189">
        <w:rPr>
          <w:rFonts w:ascii="Simplified Arabic" w:hAnsi="Simplified Arabic" w:cs="Simplified Arabic"/>
          <w:color w:val="000000" w:themeColor="text1"/>
          <w:sz w:val="28"/>
          <w:szCs w:val="28"/>
          <w:rtl/>
          <w:lang w:bidi="ar-AE"/>
        </w:rPr>
        <w:t xml:space="preserve"> يمكن الدخول </w:t>
      </w:r>
      <w:r w:rsidR="003B0153" w:rsidRPr="00B83189">
        <w:rPr>
          <w:rFonts w:ascii="Simplified Arabic" w:hAnsi="Simplified Arabic" w:cs="Simplified Arabic"/>
          <w:color w:val="000000" w:themeColor="text1"/>
          <w:sz w:val="28"/>
          <w:szCs w:val="28"/>
          <w:rtl/>
          <w:lang w:bidi="ar-AE"/>
        </w:rPr>
        <w:t>إلي</w:t>
      </w:r>
      <w:r w:rsidR="00AC6363" w:rsidRPr="00B83189">
        <w:rPr>
          <w:rFonts w:ascii="Simplified Arabic" w:hAnsi="Simplified Arabic" w:cs="Simplified Arabic"/>
          <w:color w:val="000000" w:themeColor="text1"/>
          <w:sz w:val="28"/>
          <w:szCs w:val="28"/>
          <w:rtl/>
          <w:lang w:bidi="ar-AE"/>
        </w:rPr>
        <w:t>ه مج</w:t>
      </w:r>
      <w:r w:rsidRPr="00B83189">
        <w:rPr>
          <w:rFonts w:ascii="Simplified Arabic" w:hAnsi="Simplified Arabic" w:cs="Simplified Arabic"/>
          <w:color w:val="000000" w:themeColor="text1"/>
          <w:sz w:val="28"/>
          <w:szCs w:val="28"/>
          <w:rtl/>
          <w:lang w:bidi="ar-AE"/>
        </w:rPr>
        <w:t>ا</w:t>
      </w:r>
      <w:r w:rsidR="007B0B6B" w:rsidRPr="00B83189">
        <w:rPr>
          <w:rFonts w:ascii="Simplified Arabic" w:hAnsi="Simplified Arabic" w:cs="Simplified Arabic"/>
          <w:color w:val="000000" w:themeColor="text1"/>
          <w:sz w:val="28"/>
          <w:szCs w:val="28"/>
          <w:rtl/>
          <w:lang w:bidi="ar-AE"/>
        </w:rPr>
        <w:t>ن</w:t>
      </w:r>
      <w:r w:rsidR="00AC6363" w:rsidRPr="00B83189">
        <w:rPr>
          <w:rFonts w:ascii="Simplified Arabic" w:hAnsi="Simplified Arabic" w:cs="Simplified Arabic"/>
          <w:color w:val="000000" w:themeColor="text1"/>
          <w:sz w:val="28"/>
          <w:szCs w:val="28"/>
          <w:rtl/>
          <w:lang w:bidi="ar-AE"/>
        </w:rPr>
        <w:t>ا ،</w:t>
      </w:r>
      <w:r w:rsidR="003E5BEC" w:rsidRPr="00B83189">
        <w:rPr>
          <w:rFonts w:ascii="Simplified Arabic" w:hAnsi="Simplified Arabic" w:cs="Simplified Arabic"/>
          <w:color w:val="000000" w:themeColor="text1"/>
          <w:sz w:val="28"/>
          <w:szCs w:val="28"/>
          <w:rtl/>
          <w:lang w:bidi="ar-AE"/>
        </w:rPr>
        <w:t>وانضمام</w:t>
      </w:r>
      <w:r w:rsidR="00C32465" w:rsidRPr="00B83189">
        <w:rPr>
          <w:rFonts w:ascii="Simplified Arabic" w:hAnsi="Simplified Arabic" w:cs="Simplified Arabic"/>
          <w:color w:val="000000" w:themeColor="text1"/>
          <w:sz w:val="28"/>
          <w:szCs w:val="28"/>
          <w:rtl/>
          <w:lang w:bidi="ar-AE"/>
        </w:rPr>
        <w:t xml:space="preserve"> مستخدميه إ</w:t>
      </w:r>
      <w:r w:rsidRPr="00B83189">
        <w:rPr>
          <w:rFonts w:ascii="Simplified Arabic" w:hAnsi="Simplified Arabic" w:cs="Simplified Arabic"/>
          <w:color w:val="000000" w:themeColor="text1"/>
          <w:sz w:val="28"/>
          <w:szCs w:val="28"/>
          <w:rtl/>
          <w:lang w:bidi="ar-AE"/>
        </w:rPr>
        <w:t xml:space="preserve">لى الشبكات التي تنظمها المدينة أو جهة العمل أو المدرسة أو الإقليم  </w:t>
      </w:r>
      <w:r w:rsidR="003E5BEC" w:rsidRPr="00B83189">
        <w:rPr>
          <w:rFonts w:ascii="Simplified Arabic" w:hAnsi="Simplified Arabic" w:cs="Simplified Arabic"/>
          <w:color w:val="000000" w:themeColor="text1"/>
          <w:sz w:val="28"/>
          <w:szCs w:val="28"/>
          <w:rtl/>
          <w:lang w:bidi="ar-AE"/>
        </w:rPr>
        <w:t>للاتصال</w:t>
      </w:r>
      <w:r w:rsidR="002D3EB3" w:rsidRPr="00B83189">
        <w:rPr>
          <w:rFonts w:ascii="Simplified Arabic" w:hAnsi="Simplified Arabic" w:cs="Simplified Arabic"/>
          <w:color w:val="000000" w:themeColor="text1"/>
          <w:sz w:val="28"/>
          <w:szCs w:val="28"/>
          <w:rtl/>
          <w:lang w:bidi="ar-AE"/>
        </w:rPr>
        <w:t xml:space="preserve"> بالآخرين </w:t>
      </w:r>
      <w:r w:rsidR="00AC6363" w:rsidRPr="00B83189">
        <w:rPr>
          <w:rFonts w:ascii="Simplified Arabic" w:hAnsi="Simplified Arabic" w:cs="Simplified Arabic"/>
          <w:color w:val="000000" w:themeColor="text1"/>
          <w:sz w:val="28"/>
          <w:szCs w:val="28"/>
          <w:rtl/>
          <w:lang w:bidi="ar-AE"/>
        </w:rPr>
        <w:t>والتفاعل معهم ،كذلك يمكن للمست</w:t>
      </w:r>
      <w:r w:rsidRPr="00B83189">
        <w:rPr>
          <w:rFonts w:ascii="Simplified Arabic" w:hAnsi="Simplified Arabic" w:cs="Simplified Arabic"/>
          <w:color w:val="000000" w:themeColor="text1"/>
          <w:sz w:val="28"/>
          <w:szCs w:val="28"/>
          <w:rtl/>
          <w:lang w:bidi="ar-AE"/>
        </w:rPr>
        <w:t>خدمين إضافة أ</w:t>
      </w:r>
      <w:r w:rsidR="004749FC" w:rsidRPr="00B83189">
        <w:rPr>
          <w:rFonts w:ascii="Simplified Arabic" w:hAnsi="Simplified Arabic" w:cs="Simplified Arabic"/>
          <w:color w:val="000000" w:themeColor="text1"/>
          <w:sz w:val="28"/>
          <w:szCs w:val="28"/>
          <w:rtl/>
          <w:lang w:bidi="ar-AE"/>
        </w:rPr>
        <w:t>صدقاء إلي</w:t>
      </w:r>
      <w:r w:rsidRPr="00B83189">
        <w:rPr>
          <w:rFonts w:ascii="Simplified Arabic" w:hAnsi="Simplified Arabic" w:cs="Simplified Arabic"/>
          <w:color w:val="000000" w:themeColor="text1"/>
          <w:sz w:val="28"/>
          <w:szCs w:val="28"/>
          <w:rtl/>
          <w:lang w:bidi="ar-AE"/>
        </w:rPr>
        <w:t xml:space="preserve"> قائمة أصدقائهم وإرسال الرسائل </w:t>
      </w:r>
      <w:r w:rsidR="003B0153" w:rsidRPr="00B83189">
        <w:rPr>
          <w:rFonts w:ascii="Simplified Arabic" w:hAnsi="Simplified Arabic" w:cs="Simplified Arabic"/>
          <w:color w:val="000000" w:themeColor="text1"/>
          <w:sz w:val="28"/>
          <w:szCs w:val="28"/>
          <w:rtl/>
          <w:lang w:bidi="ar-AE"/>
        </w:rPr>
        <w:t>إلي</w:t>
      </w:r>
      <w:r w:rsidR="00D41348" w:rsidRPr="00B83189">
        <w:rPr>
          <w:rFonts w:ascii="Simplified Arabic" w:hAnsi="Simplified Arabic" w:cs="Simplified Arabic"/>
          <w:color w:val="000000" w:themeColor="text1"/>
          <w:sz w:val="28"/>
          <w:szCs w:val="28"/>
          <w:rtl/>
          <w:lang w:bidi="ar-AE"/>
        </w:rPr>
        <w:t>هم</w:t>
      </w:r>
      <w:r w:rsidR="00AC6363" w:rsidRPr="00B83189">
        <w:rPr>
          <w:rFonts w:ascii="Simplified Arabic" w:hAnsi="Simplified Arabic" w:cs="Simplified Arabic"/>
          <w:color w:val="000000" w:themeColor="text1"/>
          <w:sz w:val="28"/>
          <w:szCs w:val="28"/>
          <w:rtl/>
          <w:lang w:bidi="ar-AE"/>
        </w:rPr>
        <w:t xml:space="preserve">، وتحديث ملفاتهم </w:t>
      </w:r>
      <w:r w:rsidR="00D41348" w:rsidRPr="00B83189">
        <w:rPr>
          <w:rFonts w:ascii="Simplified Arabic" w:hAnsi="Simplified Arabic" w:cs="Simplified Arabic"/>
          <w:color w:val="000000" w:themeColor="text1"/>
          <w:sz w:val="28"/>
          <w:szCs w:val="28"/>
          <w:rtl/>
          <w:lang w:bidi="ar-AE"/>
        </w:rPr>
        <w:t>الشخصية</w:t>
      </w:r>
      <w:r w:rsidRPr="00B83189">
        <w:rPr>
          <w:rFonts w:ascii="Simplified Arabic" w:hAnsi="Simplified Arabic" w:cs="Simplified Arabic"/>
          <w:color w:val="000000" w:themeColor="text1"/>
          <w:sz w:val="28"/>
          <w:szCs w:val="28"/>
          <w:rtl/>
          <w:lang w:bidi="ar-AE"/>
        </w:rPr>
        <w:t>،</w:t>
      </w:r>
      <w:r w:rsidR="00C32465" w:rsidRPr="00B83189">
        <w:rPr>
          <w:rFonts w:ascii="Simplified Arabic" w:hAnsi="Simplified Arabic" w:cs="Simplified Arabic"/>
          <w:color w:val="000000" w:themeColor="text1"/>
          <w:sz w:val="28"/>
          <w:szCs w:val="28"/>
          <w:rtl/>
          <w:lang w:bidi="ar-AE"/>
        </w:rPr>
        <w:t xml:space="preserve"> </w:t>
      </w:r>
      <w:r w:rsidRPr="00B83189">
        <w:rPr>
          <w:rFonts w:ascii="Simplified Arabic" w:hAnsi="Simplified Arabic" w:cs="Simplified Arabic"/>
          <w:color w:val="000000" w:themeColor="text1"/>
          <w:sz w:val="28"/>
          <w:szCs w:val="28"/>
          <w:rtl/>
          <w:lang w:bidi="ar-AE"/>
        </w:rPr>
        <w:t>وتعريف الأ</w:t>
      </w:r>
      <w:r w:rsidR="005C007F" w:rsidRPr="00B83189">
        <w:rPr>
          <w:rFonts w:ascii="Simplified Arabic" w:hAnsi="Simplified Arabic" w:cs="Simplified Arabic"/>
          <w:color w:val="000000" w:themeColor="text1"/>
          <w:sz w:val="28"/>
          <w:szCs w:val="28"/>
          <w:rtl/>
          <w:lang w:bidi="ar-AE"/>
        </w:rPr>
        <w:t>صدقاء ب</w:t>
      </w:r>
      <w:r w:rsidR="007B0B6B" w:rsidRPr="00B83189">
        <w:rPr>
          <w:rFonts w:ascii="Simplified Arabic" w:hAnsi="Simplified Arabic" w:cs="Simplified Arabic"/>
          <w:color w:val="000000" w:themeColor="text1"/>
          <w:sz w:val="28"/>
          <w:szCs w:val="28"/>
          <w:rtl/>
          <w:lang w:bidi="ar-AE"/>
        </w:rPr>
        <w:t>أن</w:t>
      </w:r>
      <w:r w:rsidR="005C007F" w:rsidRPr="00B83189">
        <w:rPr>
          <w:rFonts w:ascii="Simplified Arabic" w:hAnsi="Simplified Arabic" w:cs="Simplified Arabic"/>
          <w:color w:val="000000" w:themeColor="text1"/>
          <w:sz w:val="28"/>
          <w:szCs w:val="28"/>
          <w:rtl/>
          <w:lang w:bidi="ar-AE"/>
        </w:rPr>
        <w:t>فسهم</w:t>
      </w:r>
      <w:r w:rsidR="002D3EB3" w:rsidRPr="00B83189">
        <w:rPr>
          <w:rFonts w:ascii="Simplified Arabic" w:hAnsi="Simplified Arabic" w:cs="Simplified Arabic"/>
          <w:color w:val="000000" w:themeColor="text1"/>
          <w:sz w:val="28"/>
          <w:szCs w:val="28"/>
          <w:rtl/>
          <w:lang w:bidi="ar-AE"/>
        </w:rPr>
        <w:t>.</w:t>
      </w:r>
      <w:r w:rsidR="00C32465" w:rsidRPr="00B83189">
        <w:rPr>
          <w:rFonts w:ascii="Simplified Arabic" w:hAnsi="Simplified Arabic" w:cs="Simplified Arabic"/>
          <w:color w:val="000000" w:themeColor="text1"/>
          <w:sz w:val="28"/>
          <w:szCs w:val="28"/>
          <w:rtl/>
          <w:lang w:bidi="ar-AE"/>
        </w:rPr>
        <w:t xml:space="preserve"> </w:t>
      </w:r>
      <w:r w:rsidR="005C007F" w:rsidRPr="00B83189">
        <w:rPr>
          <w:rFonts w:ascii="Simplified Arabic" w:hAnsi="Simplified Arabic" w:cs="Simplified Arabic"/>
          <w:color w:val="000000" w:themeColor="text1"/>
          <w:sz w:val="28"/>
          <w:szCs w:val="28"/>
          <w:rtl/>
          <w:lang w:bidi="ar-AE"/>
        </w:rPr>
        <w:t>(</w:t>
      </w:r>
      <w:r w:rsidR="005C007F" w:rsidRPr="00B83189">
        <w:rPr>
          <w:rFonts w:ascii="Simplified Arabic" w:hAnsi="Simplified Arabic" w:cs="Simplified Arabic"/>
          <w:sz w:val="28"/>
          <w:szCs w:val="28"/>
          <w:rtl/>
        </w:rPr>
        <w:t>عبد</w:t>
      </w:r>
      <w:r w:rsidR="00030158" w:rsidRPr="00B83189">
        <w:rPr>
          <w:rFonts w:ascii="Simplified Arabic" w:hAnsi="Simplified Arabic" w:cs="Simplified Arabic"/>
          <w:sz w:val="28"/>
          <w:szCs w:val="28"/>
          <w:rtl/>
        </w:rPr>
        <w:t xml:space="preserve"> </w:t>
      </w:r>
      <w:r w:rsidR="005C007F" w:rsidRPr="00B83189">
        <w:rPr>
          <w:rFonts w:ascii="Simplified Arabic" w:hAnsi="Simplified Arabic" w:cs="Simplified Arabic"/>
          <w:sz w:val="28"/>
          <w:szCs w:val="28"/>
          <w:rtl/>
        </w:rPr>
        <w:t>الصبور</w:t>
      </w:r>
      <w:r w:rsidR="00030158" w:rsidRPr="00B83189">
        <w:rPr>
          <w:rFonts w:ascii="Simplified Arabic" w:hAnsi="Simplified Arabic" w:cs="Simplified Arabic"/>
          <w:sz w:val="28"/>
          <w:szCs w:val="28"/>
          <w:rtl/>
        </w:rPr>
        <w:t xml:space="preserve"> </w:t>
      </w:r>
      <w:r w:rsidR="005C007F" w:rsidRPr="00B83189">
        <w:rPr>
          <w:rFonts w:ascii="Simplified Arabic" w:hAnsi="Simplified Arabic" w:cs="Simplified Arabic"/>
          <w:sz w:val="28"/>
          <w:szCs w:val="28"/>
          <w:rtl/>
        </w:rPr>
        <w:t>فاضل،2013</w:t>
      </w:r>
      <w:r w:rsidR="00D41348" w:rsidRPr="00B83189">
        <w:rPr>
          <w:rFonts w:ascii="Simplified Arabic" w:hAnsi="Simplified Arabic" w:cs="Simplified Arabic"/>
          <w:sz w:val="28"/>
          <w:szCs w:val="28"/>
          <w:rtl/>
        </w:rPr>
        <w:t xml:space="preserve"> </w:t>
      </w:r>
      <w:r w:rsidR="005C007F" w:rsidRPr="00B83189">
        <w:rPr>
          <w:rFonts w:ascii="Simplified Arabic" w:hAnsi="Simplified Arabic" w:cs="Simplified Arabic"/>
          <w:sz w:val="28"/>
          <w:szCs w:val="28"/>
          <w:rtl/>
        </w:rPr>
        <w:t>،ص115</w:t>
      </w:r>
      <w:r w:rsidR="005C007F" w:rsidRPr="00B83189">
        <w:rPr>
          <w:rFonts w:ascii="Simplified Arabic" w:hAnsi="Simplified Arabic" w:cs="Simplified Arabic"/>
          <w:sz w:val="28"/>
          <w:szCs w:val="28"/>
          <w:rtl/>
          <w:lang w:bidi="ar-EG"/>
        </w:rPr>
        <w:t xml:space="preserve">) </w:t>
      </w:r>
    </w:p>
    <w:p w:rsidR="002D3EB3" w:rsidRPr="00B83189" w:rsidRDefault="00AC6363" w:rsidP="00B83189">
      <w:pPr>
        <w:spacing w:line="360" w:lineRule="auto"/>
        <w:ind w:firstLine="720"/>
        <w:jc w:val="both"/>
        <w:rPr>
          <w:rFonts w:ascii="Simplified Arabic" w:hAnsi="Simplified Arabic" w:cs="Simplified Arabic"/>
          <w:color w:val="000000" w:themeColor="text1"/>
          <w:sz w:val="28"/>
          <w:szCs w:val="28"/>
          <w:rtl/>
          <w:lang w:bidi="ar-EG"/>
        </w:rPr>
      </w:pPr>
      <w:r w:rsidRPr="00B83189">
        <w:rPr>
          <w:rFonts w:ascii="Simplified Arabic" w:hAnsi="Simplified Arabic" w:cs="Simplified Arabic"/>
          <w:color w:val="000000" w:themeColor="text1"/>
          <w:sz w:val="28"/>
          <w:szCs w:val="28"/>
          <w:rtl/>
          <w:lang w:bidi="ar-EG"/>
        </w:rPr>
        <w:t>وتعرفه ويكيبيديا ب</w:t>
      </w:r>
      <w:r w:rsidR="007B0B6B" w:rsidRPr="00B83189">
        <w:rPr>
          <w:rFonts w:ascii="Simplified Arabic" w:hAnsi="Simplified Arabic" w:cs="Simplified Arabic"/>
          <w:color w:val="000000" w:themeColor="text1"/>
          <w:sz w:val="28"/>
          <w:szCs w:val="28"/>
          <w:rtl/>
          <w:lang w:bidi="ar-EG"/>
        </w:rPr>
        <w:t>أن</w:t>
      </w:r>
      <w:r w:rsidRPr="00B83189">
        <w:rPr>
          <w:rFonts w:ascii="Simplified Arabic" w:hAnsi="Simplified Arabic" w:cs="Simplified Arabic"/>
          <w:color w:val="000000" w:themeColor="text1"/>
          <w:sz w:val="28"/>
          <w:szCs w:val="28"/>
          <w:rtl/>
          <w:lang w:bidi="ar-EG"/>
        </w:rPr>
        <w:t xml:space="preserve">ه </w:t>
      </w:r>
      <w:r w:rsidRPr="00B83189">
        <w:rPr>
          <w:rFonts w:ascii="Simplified Arabic" w:hAnsi="Simplified Arabic" w:cs="Simplified Arabic"/>
          <w:color w:val="000000" w:themeColor="text1"/>
          <w:sz w:val="28"/>
          <w:szCs w:val="28"/>
          <w:rtl/>
        </w:rPr>
        <w:t>موقع ويب وأحد أشهر</w:t>
      </w:r>
      <w:r w:rsidRPr="00B83189">
        <w:rPr>
          <w:rFonts w:ascii="Simplified Arabic" w:hAnsi="Simplified Arabic" w:cs="Simplified Arabic"/>
          <w:color w:val="000000" w:themeColor="text1"/>
          <w:sz w:val="28"/>
          <w:szCs w:val="28"/>
          <w:lang w:bidi="ar-EG"/>
        </w:rPr>
        <w:t> </w:t>
      </w:r>
      <w:hyperlink r:id="rId8" w:tooltip="وسائل تواصل اجتماعي" w:history="1">
        <w:r w:rsidRPr="00B83189">
          <w:rPr>
            <w:rFonts w:ascii="Simplified Arabic" w:hAnsi="Simplified Arabic" w:cs="Simplified Arabic"/>
            <w:color w:val="000000" w:themeColor="text1"/>
            <w:sz w:val="28"/>
            <w:szCs w:val="28"/>
            <w:rtl/>
          </w:rPr>
          <w:t xml:space="preserve">وسائل التواصل </w:t>
        </w:r>
        <w:r w:rsidR="007B0B6B" w:rsidRPr="00B83189">
          <w:rPr>
            <w:rFonts w:ascii="Simplified Arabic" w:hAnsi="Simplified Arabic" w:cs="Simplified Arabic"/>
            <w:color w:val="000000" w:themeColor="text1"/>
            <w:sz w:val="28"/>
            <w:szCs w:val="28"/>
            <w:rtl/>
          </w:rPr>
          <w:t>ال</w:t>
        </w:r>
        <w:r w:rsidR="00121FBC" w:rsidRPr="00B83189">
          <w:rPr>
            <w:rFonts w:ascii="Simplified Arabic" w:hAnsi="Simplified Arabic" w:cs="Simplified Arabic"/>
            <w:color w:val="000000" w:themeColor="text1"/>
            <w:sz w:val="28"/>
            <w:szCs w:val="28"/>
            <w:rtl/>
          </w:rPr>
          <w:t>اجتماعي</w:t>
        </w:r>
      </w:hyperlink>
      <w:r w:rsidRPr="00B83189">
        <w:rPr>
          <w:rFonts w:ascii="Simplified Arabic" w:hAnsi="Simplified Arabic" w:cs="Simplified Arabic"/>
          <w:color w:val="000000" w:themeColor="text1"/>
          <w:sz w:val="28"/>
          <w:szCs w:val="28"/>
          <w:lang w:bidi="ar-EG"/>
        </w:rPr>
        <w:t> </w:t>
      </w:r>
      <w:r w:rsidRPr="00B83189">
        <w:rPr>
          <w:rFonts w:ascii="Simplified Arabic" w:hAnsi="Simplified Arabic" w:cs="Simplified Arabic"/>
          <w:color w:val="000000" w:themeColor="text1"/>
          <w:sz w:val="28"/>
          <w:szCs w:val="28"/>
          <w:rtl/>
        </w:rPr>
        <w:t>ويمكن تعريفه ب</w:t>
      </w:r>
      <w:r w:rsidR="007B0B6B" w:rsidRPr="00B83189">
        <w:rPr>
          <w:rFonts w:ascii="Simplified Arabic" w:hAnsi="Simplified Arabic" w:cs="Simplified Arabic"/>
          <w:color w:val="000000" w:themeColor="text1"/>
          <w:sz w:val="28"/>
          <w:szCs w:val="28"/>
          <w:rtl/>
        </w:rPr>
        <w:t>أن</w:t>
      </w:r>
      <w:r w:rsidRPr="00B83189">
        <w:rPr>
          <w:rFonts w:ascii="Simplified Arabic" w:hAnsi="Simplified Arabic" w:cs="Simplified Arabic"/>
          <w:color w:val="000000" w:themeColor="text1"/>
          <w:sz w:val="28"/>
          <w:szCs w:val="28"/>
          <w:rtl/>
        </w:rPr>
        <w:t>ه</w:t>
      </w:r>
      <w:r w:rsidRPr="00B83189">
        <w:rPr>
          <w:rFonts w:ascii="Simplified Arabic" w:hAnsi="Simplified Arabic" w:cs="Simplified Arabic"/>
          <w:color w:val="000000" w:themeColor="text1"/>
          <w:sz w:val="28"/>
          <w:szCs w:val="28"/>
          <w:lang w:bidi="ar-EG"/>
        </w:rPr>
        <w:t> </w:t>
      </w:r>
      <w:hyperlink r:id="rId9" w:tooltip="شبكة اجتماعية" w:history="1">
        <w:r w:rsidR="00BC15D9" w:rsidRPr="00B83189">
          <w:rPr>
            <w:rFonts w:ascii="Simplified Arabic" w:hAnsi="Simplified Arabic" w:cs="Simplified Arabic"/>
            <w:color w:val="000000" w:themeColor="text1"/>
            <w:sz w:val="28"/>
            <w:szCs w:val="28"/>
            <w:rtl/>
          </w:rPr>
          <w:t xml:space="preserve">شبكة </w:t>
        </w:r>
        <w:r w:rsidR="00121FBC" w:rsidRPr="00B83189">
          <w:rPr>
            <w:rFonts w:ascii="Simplified Arabic" w:hAnsi="Simplified Arabic" w:cs="Simplified Arabic"/>
            <w:color w:val="000000" w:themeColor="text1"/>
            <w:sz w:val="28"/>
            <w:szCs w:val="28"/>
            <w:rtl/>
          </w:rPr>
          <w:t>اجتماعي</w:t>
        </w:r>
        <w:r w:rsidRPr="00B83189">
          <w:rPr>
            <w:rFonts w:ascii="Simplified Arabic" w:hAnsi="Simplified Arabic" w:cs="Simplified Arabic"/>
            <w:color w:val="000000" w:themeColor="text1"/>
            <w:sz w:val="28"/>
            <w:szCs w:val="28"/>
            <w:rtl/>
          </w:rPr>
          <w:t>ة</w:t>
        </w:r>
      </w:hyperlink>
      <w:r w:rsidRPr="00B83189">
        <w:rPr>
          <w:rFonts w:ascii="Simplified Arabic" w:hAnsi="Simplified Arabic" w:cs="Simplified Arabic"/>
          <w:color w:val="000000" w:themeColor="text1"/>
          <w:sz w:val="28"/>
          <w:szCs w:val="28"/>
          <w:lang w:bidi="ar-EG"/>
        </w:rPr>
        <w:t> </w:t>
      </w:r>
      <w:r w:rsidRPr="00B83189">
        <w:rPr>
          <w:rFonts w:ascii="Simplified Arabic" w:hAnsi="Simplified Arabic" w:cs="Simplified Arabic"/>
          <w:color w:val="000000" w:themeColor="text1"/>
          <w:sz w:val="28"/>
          <w:szCs w:val="28"/>
          <w:rtl/>
        </w:rPr>
        <w:t>وتديره شركة "فيسبوك</w:t>
      </w:r>
      <w:r w:rsidR="002D3EB3" w:rsidRPr="00B83189">
        <w:rPr>
          <w:rFonts w:ascii="Simplified Arabic" w:hAnsi="Simplified Arabic" w:cs="Simplified Arabic"/>
          <w:color w:val="000000" w:themeColor="text1"/>
          <w:sz w:val="28"/>
          <w:szCs w:val="28"/>
          <w:rtl/>
        </w:rPr>
        <w:t>.</w:t>
      </w:r>
      <w:r w:rsidR="005C007F" w:rsidRPr="00B83189">
        <w:rPr>
          <w:rFonts w:ascii="Simplified Arabic" w:hAnsi="Simplified Arabic" w:cs="Simplified Arabic"/>
          <w:color w:val="000000" w:themeColor="text1"/>
          <w:sz w:val="28"/>
          <w:szCs w:val="28"/>
          <w:rtl/>
        </w:rPr>
        <w:t xml:space="preserve"> </w:t>
      </w:r>
      <w:r w:rsidR="005C007F" w:rsidRPr="00B83189">
        <w:rPr>
          <w:rFonts w:ascii="Simplified Arabic" w:hAnsi="Simplified Arabic" w:cs="Simplified Arabic"/>
          <w:color w:val="000000" w:themeColor="text1"/>
          <w:sz w:val="28"/>
          <w:szCs w:val="28"/>
          <w:vertAlign w:val="superscript"/>
          <w:rtl/>
        </w:rPr>
        <w:t>(</w:t>
      </w:r>
      <w:r w:rsidR="005C007F" w:rsidRPr="00B83189">
        <w:rPr>
          <w:rFonts w:ascii="Simplified Arabic" w:hAnsi="Simplified Arabic" w:cs="Simplified Arabic"/>
          <w:sz w:val="28"/>
          <w:szCs w:val="28"/>
          <w:rtl/>
          <w:lang w:bidi="ar-EG"/>
        </w:rPr>
        <w:t xml:space="preserve"> ويكيبيديا الموسوعة الحرة 19/8/2015 ) </w:t>
      </w:r>
    </w:p>
    <w:p w:rsidR="00AC6363" w:rsidRPr="00B83189" w:rsidRDefault="00AC6363" w:rsidP="00B83189">
      <w:pPr>
        <w:spacing w:line="360" w:lineRule="auto"/>
        <w:ind w:firstLine="720"/>
        <w:jc w:val="both"/>
        <w:rPr>
          <w:rFonts w:ascii="Simplified Arabic" w:hAnsi="Simplified Arabic" w:cs="Simplified Arabic"/>
          <w:color w:val="000000" w:themeColor="text1"/>
          <w:sz w:val="28"/>
          <w:szCs w:val="28"/>
          <w:rtl/>
        </w:rPr>
      </w:pPr>
      <w:r w:rsidRPr="00B83189">
        <w:rPr>
          <w:rFonts w:ascii="Simplified Arabic" w:hAnsi="Simplified Arabic" w:cs="Simplified Arabic"/>
          <w:color w:val="000000" w:themeColor="text1"/>
          <w:sz w:val="28"/>
          <w:szCs w:val="28"/>
          <w:rtl/>
          <w:lang w:bidi="ar-EG"/>
        </w:rPr>
        <w:t>وتم تعريف الفيس بوك ب</w:t>
      </w:r>
      <w:r w:rsidR="007B0B6B" w:rsidRPr="00B83189">
        <w:rPr>
          <w:rFonts w:ascii="Simplified Arabic" w:hAnsi="Simplified Arabic" w:cs="Simplified Arabic"/>
          <w:color w:val="000000" w:themeColor="text1"/>
          <w:sz w:val="28"/>
          <w:szCs w:val="28"/>
          <w:rtl/>
          <w:lang w:bidi="ar-EG"/>
        </w:rPr>
        <w:t>أن</w:t>
      </w:r>
      <w:r w:rsidRPr="00B83189">
        <w:rPr>
          <w:rFonts w:ascii="Simplified Arabic" w:hAnsi="Simplified Arabic" w:cs="Simplified Arabic"/>
          <w:color w:val="000000" w:themeColor="text1"/>
          <w:sz w:val="28"/>
          <w:szCs w:val="28"/>
          <w:rtl/>
          <w:lang w:bidi="ar-EG"/>
        </w:rPr>
        <w:t xml:space="preserve">ه موقع للشبكات </w:t>
      </w:r>
      <w:r w:rsidR="007B0B6B" w:rsidRPr="00B83189">
        <w:rPr>
          <w:rFonts w:ascii="Simplified Arabic" w:hAnsi="Simplified Arabic" w:cs="Simplified Arabic"/>
          <w:color w:val="000000" w:themeColor="text1"/>
          <w:sz w:val="28"/>
          <w:szCs w:val="28"/>
          <w:rtl/>
          <w:lang w:bidi="ar-EG"/>
        </w:rPr>
        <w:t>ال</w:t>
      </w:r>
      <w:r w:rsidR="00121FBC" w:rsidRPr="00B83189">
        <w:rPr>
          <w:rFonts w:ascii="Simplified Arabic" w:hAnsi="Simplified Arabic" w:cs="Simplified Arabic"/>
          <w:color w:val="000000" w:themeColor="text1"/>
          <w:sz w:val="28"/>
          <w:szCs w:val="28"/>
          <w:rtl/>
          <w:lang w:bidi="ar-EG"/>
        </w:rPr>
        <w:t>اجتماعي</w:t>
      </w:r>
      <w:r w:rsidR="00BC15D9" w:rsidRPr="00B83189">
        <w:rPr>
          <w:rFonts w:ascii="Simplified Arabic" w:hAnsi="Simplified Arabic" w:cs="Simplified Arabic"/>
          <w:color w:val="000000" w:themeColor="text1"/>
          <w:sz w:val="28"/>
          <w:szCs w:val="28"/>
          <w:rtl/>
          <w:lang w:bidi="ar-EG"/>
        </w:rPr>
        <w:t xml:space="preserve">ة </w:t>
      </w:r>
      <w:r w:rsidR="003E5BEC" w:rsidRPr="00B83189">
        <w:rPr>
          <w:rFonts w:ascii="Simplified Arabic" w:hAnsi="Simplified Arabic" w:cs="Simplified Arabic"/>
          <w:color w:val="000000" w:themeColor="text1"/>
          <w:sz w:val="28"/>
          <w:szCs w:val="28"/>
          <w:rtl/>
          <w:lang w:bidi="ar-EG"/>
        </w:rPr>
        <w:t>الافتراضية</w:t>
      </w:r>
      <w:r w:rsidRPr="00B83189">
        <w:rPr>
          <w:rFonts w:ascii="Simplified Arabic" w:hAnsi="Simplified Arabic" w:cs="Simplified Arabic"/>
          <w:color w:val="000000" w:themeColor="text1"/>
          <w:sz w:val="28"/>
          <w:szCs w:val="28"/>
          <w:rtl/>
          <w:lang w:bidi="ar-EG"/>
        </w:rPr>
        <w:t xml:space="preserve"> ،تم تصميمه</w:t>
      </w:r>
      <w:r w:rsidR="00BC15D9" w:rsidRPr="00B83189">
        <w:rPr>
          <w:rFonts w:ascii="Simplified Arabic" w:hAnsi="Simplified Arabic" w:cs="Simplified Arabic"/>
          <w:color w:val="000000" w:themeColor="text1"/>
          <w:sz w:val="28"/>
          <w:szCs w:val="28"/>
          <w:rtl/>
          <w:lang w:bidi="ar-EG"/>
        </w:rPr>
        <w:t xml:space="preserve"> ليسمح لمستخدميه بالتفاعل مع الأ</w:t>
      </w:r>
      <w:r w:rsidRPr="00B83189">
        <w:rPr>
          <w:rFonts w:ascii="Simplified Arabic" w:hAnsi="Simplified Arabic" w:cs="Simplified Arabic"/>
          <w:color w:val="000000" w:themeColor="text1"/>
          <w:sz w:val="28"/>
          <w:szCs w:val="28"/>
          <w:rtl/>
          <w:lang w:bidi="ar-EG"/>
        </w:rPr>
        <w:t xml:space="preserve">صدقاء ،حيث يقوم كل منهم بعمل البروفايل </w:t>
      </w:r>
      <w:r w:rsidR="005C007F" w:rsidRPr="00B83189">
        <w:rPr>
          <w:rFonts w:ascii="Simplified Arabic" w:hAnsi="Simplified Arabic" w:cs="Simplified Arabic"/>
          <w:color w:val="000000" w:themeColor="text1"/>
          <w:sz w:val="28"/>
          <w:szCs w:val="28"/>
          <w:rtl/>
          <w:lang w:bidi="ar-EG"/>
        </w:rPr>
        <w:t>الخاص به، وتحميل الصور والرسائل</w:t>
      </w:r>
      <w:r w:rsidR="00D41348" w:rsidRPr="00B83189">
        <w:rPr>
          <w:rFonts w:ascii="Simplified Arabic" w:hAnsi="Simplified Arabic" w:cs="Simplified Arabic"/>
          <w:color w:val="000000" w:themeColor="text1"/>
          <w:sz w:val="28"/>
          <w:szCs w:val="28"/>
          <w:rtl/>
          <w:lang w:bidi="ar-EG"/>
        </w:rPr>
        <w:t>.</w:t>
      </w:r>
      <w:r w:rsidR="005C007F" w:rsidRPr="00B83189">
        <w:rPr>
          <w:rFonts w:ascii="Simplified Arabic" w:hAnsi="Simplified Arabic" w:cs="Simplified Arabic"/>
          <w:color w:val="000000" w:themeColor="text1"/>
          <w:sz w:val="28"/>
          <w:szCs w:val="28"/>
          <w:rtl/>
          <w:lang w:bidi="ar-EG"/>
        </w:rPr>
        <w:t xml:space="preserve"> (</w:t>
      </w:r>
      <w:r w:rsidR="005C007F" w:rsidRPr="00B83189">
        <w:rPr>
          <w:rFonts w:ascii="Simplified Arabic" w:hAnsi="Simplified Arabic" w:cs="Simplified Arabic"/>
          <w:sz w:val="28"/>
          <w:szCs w:val="28"/>
          <w:rtl/>
        </w:rPr>
        <w:t>محمود حمدي عبد القوي،2009 ،ص1572</w:t>
      </w:r>
      <w:r w:rsidR="00D41348" w:rsidRPr="00B83189">
        <w:rPr>
          <w:rFonts w:ascii="Simplified Arabic" w:hAnsi="Simplified Arabic" w:cs="Simplified Arabic"/>
          <w:color w:val="000000" w:themeColor="text1"/>
          <w:sz w:val="28"/>
          <w:szCs w:val="28"/>
          <w:rtl/>
        </w:rPr>
        <w:t>)</w:t>
      </w:r>
    </w:p>
    <w:p w:rsidR="00C32465" w:rsidRPr="00B83189" w:rsidRDefault="00AC6363" w:rsidP="00B83189">
      <w:pPr>
        <w:spacing w:line="360" w:lineRule="auto"/>
        <w:ind w:firstLine="720"/>
        <w:jc w:val="both"/>
        <w:rPr>
          <w:rFonts w:ascii="Simplified Arabic" w:hAnsi="Simplified Arabic" w:cs="Simplified Arabic"/>
          <w:color w:val="000000" w:themeColor="text1"/>
          <w:sz w:val="28"/>
          <w:szCs w:val="28"/>
          <w:rtl/>
          <w:lang w:bidi="ar-EG"/>
        </w:rPr>
      </w:pPr>
      <w:r w:rsidRPr="00B83189">
        <w:rPr>
          <w:rFonts w:ascii="Simplified Arabic" w:hAnsi="Simplified Arabic" w:cs="Simplified Arabic"/>
          <w:color w:val="000000" w:themeColor="text1"/>
          <w:sz w:val="28"/>
          <w:szCs w:val="28"/>
          <w:rtl/>
          <w:lang w:bidi="ar-EG"/>
        </w:rPr>
        <w:t>ويكمن سر نجاح الفيس بوك في قدرته علي تصني</w:t>
      </w:r>
      <w:r w:rsidR="004749FC" w:rsidRPr="00B83189">
        <w:rPr>
          <w:rFonts w:ascii="Simplified Arabic" w:hAnsi="Simplified Arabic" w:cs="Simplified Arabic"/>
          <w:color w:val="000000" w:themeColor="text1"/>
          <w:sz w:val="28"/>
          <w:szCs w:val="28"/>
          <w:rtl/>
          <w:lang w:bidi="ar-EG"/>
        </w:rPr>
        <w:t>ف أ</w:t>
      </w:r>
      <w:r w:rsidRPr="00B83189">
        <w:rPr>
          <w:rFonts w:ascii="Simplified Arabic" w:hAnsi="Simplified Arabic" w:cs="Simplified Arabic"/>
          <w:color w:val="000000" w:themeColor="text1"/>
          <w:sz w:val="28"/>
          <w:szCs w:val="28"/>
          <w:rtl/>
          <w:lang w:bidi="ar-EG"/>
        </w:rPr>
        <w:t xml:space="preserve">عضائه وليس فقط الربط بينهم ،واستطاع الفيس بوك </w:t>
      </w:r>
      <w:r w:rsidR="007B0B6B" w:rsidRPr="00B83189">
        <w:rPr>
          <w:rFonts w:ascii="Simplified Arabic" w:hAnsi="Simplified Arabic" w:cs="Simplified Arabic"/>
          <w:color w:val="000000" w:themeColor="text1"/>
          <w:sz w:val="28"/>
          <w:szCs w:val="28"/>
          <w:rtl/>
          <w:lang w:bidi="ar-EG"/>
        </w:rPr>
        <w:t>أن</w:t>
      </w:r>
      <w:r w:rsidRPr="00B83189">
        <w:rPr>
          <w:rFonts w:ascii="Simplified Arabic" w:hAnsi="Simplified Arabic" w:cs="Simplified Arabic"/>
          <w:color w:val="000000" w:themeColor="text1"/>
          <w:sz w:val="28"/>
          <w:szCs w:val="28"/>
          <w:rtl/>
          <w:lang w:bidi="ar-EG"/>
        </w:rPr>
        <w:t xml:space="preserve"> يجمع في موقع واحد كل مميزات التواصل علي </w:t>
      </w:r>
      <w:r w:rsidR="00090B20" w:rsidRPr="00B83189">
        <w:rPr>
          <w:rFonts w:ascii="Simplified Arabic" w:hAnsi="Simplified Arabic" w:cs="Simplified Arabic"/>
          <w:color w:val="000000" w:themeColor="text1"/>
          <w:sz w:val="28"/>
          <w:szCs w:val="28"/>
          <w:rtl/>
          <w:lang w:bidi="ar-EG"/>
        </w:rPr>
        <w:t>الإنترنت</w:t>
      </w:r>
      <w:r w:rsidRPr="00B83189">
        <w:rPr>
          <w:rFonts w:ascii="Simplified Arabic" w:hAnsi="Simplified Arabic" w:cs="Simplified Arabic"/>
          <w:color w:val="000000" w:themeColor="text1"/>
          <w:sz w:val="28"/>
          <w:szCs w:val="28"/>
          <w:rtl/>
          <w:lang w:bidi="ar-EG"/>
        </w:rPr>
        <w:t xml:space="preserve"> من الشات</w:t>
      </w:r>
      <w:r w:rsidRPr="00B83189">
        <w:rPr>
          <w:rFonts w:ascii="Simplified Arabic" w:hAnsi="Simplified Arabic" w:cs="Simplified Arabic"/>
          <w:color w:val="000000" w:themeColor="text1"/>
          <w:sz w:val="28"/>
          <w:szCs w:val="28"/>
          <w:lang w:bidi="ar-EG"/>
        </w:rPr>
        <w:t xml:space="preserve">chat </w:t>
      </w:r>
      <w:r w:rsidR="00F41559" w:rsidRPr="00B83189">
        <w:rPr>
          <w:rFonts w:ascii="Simplified Arabic" w:hAnsi="Simplified Arabic" w:cs="Simplified Arabic"/>
          <w:color w:val="000000" w:themeColor="text1"/>
          <w:sz w:val="28"/>
          <w:szCs w:val="28"/>
          <w:rtl/>
          <w:lang w:bidi="ar-EG"/>
        </w:rPr>
        <w:t xml:space="preserve"> والمنتديات وحتى المدونات</w:t>
      </w:r>
      <w:r w:rsidR="00D41348" w:rsidRPr="00B83189">
        <w:rPr>
          <w:rFonts w:ascii="Simplified Arabic" w:hAnsi="Simplified Arabic" w:cs="Simplified Arabic"/>
          <w:color w:val="000000" w:themeColor="text1"/>
          <w:sz w:val="28"/>
          <w:szCs w:val="28"/>
          <w:rtl/>
          <w:lang w:bidi="ar-EG"/>
        </w:rPr>
        <w:t>.</w:t>
      </w:r>
      <w:r w:rsidR="00F41559" w:rsidRPr="00B83189">
        <w:rPr>
          <w:rFonts w:ascii="Simplified Arabic" w:hAnsi="Simplified Arabic" w:cs="Simplified Arabic"/>
          <w:color w:val="000000" w:themeColor="text1"/>
          <w:sz w:val="28"/>
          <w:szCs w:val="28"/>
          <w:rtl/>
          <w:lang w:bidi="ar-EG"/>
        </w:rPr>
        <w:t xml:space="preserve">  (نيكول بيلسون ،2009، ص1146)</w:t>
      </w:r>
    </w:p>
    <w:p w:rsidR="00AC6363" w:rsidRPr="00B83189" w:rsidRDefault="00AC6363" w:rsidP="00B83189">
      <w:pPr>
        <w:spacing w:line="360" w:lineRule="auto"/>
        <w:jc w:val="both"/>
        <w:rPr>
          <w:rFonts w:ascii="Simplified Arabic" w:hAnsi="Simplified Arabic" w:cs="Simplified Arabic"/>
          <w:b/>
          <w:bCs/>
          <w:sz w:val="28"/>
          <w:szCs w:val="28"/>
          <w:rtl/>
          <w:lang w:bidi="ar-AE"/>
        </w:rPr>
      </w:pPr>
      <w:r w:rsidRPr="00B83189">
        <w:rPr>
          <w:rFonts w:ascii="Simplified Arabic" w:hAnsi="Simplified Arabic" w:cs="Simplified Arabic"/>
          <w:b/>
          <w:bCs/>
          <w:sz w:val="28"/>
          <w:szCs w:val="28"/>
          <w:rtl/>
          <w:lang w:bidi="ar-AE"/>
        </w:rPr>
        <w:lastRenderedPageBreak/>
        <w:t>هناك وظيفتين لموقع الفيس بوك كمصدر للمعلومات وهما</w:t>
      </w:r>
      <w:r w:rsidR="00D41348" w:rsidRPr="00B83189">
        <w:rPr>
          <w:rFonts w:ascii="Simplified Arabic" w:hAnsi="Simplified Arabic" w:cs="Simplified Arabic"/>
          <w:b/>
          <w:bCs/>
          <w:sz w:val="28"/>
          <w:szCs w:val="28"/>
          <w:rtl/>
          <w:lang w:bidi="ar-AE"/>
        </w:rPr>
        <w:t>.</w:t>
      </w:r>
      <w:r w:rsidR="00F41559" w:rsidRPr="00B83189">
        <w:rPr>
          <w:rFonts w:ascii="Simplified Arabic" w:hAnsi="Simplified Arabic" w:cs="Simplified Arabic"/>
          <w:b/>
          <w:bCs/>
          <w:sz w:val="28"/>
          <w:szCs w:val="28"/>
          <w:rtl/>
          <w:lang w:bidi="ar-AE"/>
        </w:rPr>
        <w:t xml:space="preserve"> </w:t>
      </w:r>
      <w:r w:rsidR="00F41559" w:rsidRPr="00B83189">
        <w:rPr>
          <w:rFonts w:ascii="Simplified Arabic" w:hAnsi="Simplified Arabic" w:cs="Simplified Arabic"/>
          <w:sz w:val="28"/>
          <w:szCs w:val="28"/>
          <w:vertAlign w:val="superscript"/>
          <w:lang w:bidi="ar-AE"/>
        </w:rPr>
        <w:t xml:space="preserve"> )</w:t>
      </w:r>
      <w:r w:rsidR="00F41559" w:rsidRPr="00B83189">
        <w:rPr>
          <w:rFonts w:ascii="Simplified Arabic" w:hAnsi="Simplified Arabic" w:cs="Simplified Arabic"/>
          <w:sz w:val="28"/>
          <w:szCs w:val="28"/>
          <w:vertAlign w:val="superscript"/>
          <w:rtl/>
          <w:lang w:bidi="ar-AE"/>
        </w:rPr>
        <w:t>كيرستي وايس</w:t>
      </w:r>
      <w:r w:rsidR="00F41559" w:rsidRPr="00B83189">
        <w:rPr>
          <w:rFonts w:ascii="Simplified Arabic" w:hAnsi="Simplified Arabic" w:cs="Simplified Arabic"/>
          <w:sz w:val="28"/>
          <w:szCs w:val="28"/>
          <w:rtl/>
          <w:lang w:bidi="ar-AE"/>
        </w:rPr>
        <w:t>، 2009،ص40)</w:t>
      </w:r>
    </w:p>
    <w:p w:rsidR="00AC6363" w:rsidRPr="00B83189" w:rsidRDefault="00AC6363" w:rsidP="00B83189">
      <w:pPr>
        <w:numPr>
          <w:ilvl w:val="0"/>
          <w:numId w:val="8"/>
        </w:numPr>
        <w:spacing w:line="360" w:lineRule="auto"/>
        <w:jc w:val="both"/>
        <w:rPr>
          <w:rFonts w:ascii="Simplified Arabic" w:hAnsi="Simplified Arabic" w:cs="Simplified Arabic"/>
          <w:b/>
          <w:bCs/>
          <w:sz w:val="28"/>
          <w:szCs w:val="28"/>
          <w:lang w:bidi="ar-AE"/>
        </w:rPr>
      </w:pPr>
      <w:r w:rsidRPr="00B83189">
        <w:rPr>
          <w:rFonts w:ascii="Simplified Arabic" w:hAnsi="Simplified Arabic" w:cs="Simplified Arabic"/>
          <w:b/>
          <w:bCs/>
          <w:sz w:val="28"/>
          <w:szCs w:val="28"/>
          <w:rtl/>
          <w:lang w:bidi="ar-AE"/>
        </w:rPr>
        <w:t xml:space="preserve">البحث </w:t>
      </w:r>
      <w:r w:rsidR="007B0B6B" w:rsidRPr="00B83189">
        <w:rPr>
          <w:rFonts w:ascii="Simplified Arabic" w:hAnsi="Simplified Arabic" w:cs="Simplified Arabic"/>
          <w:b/>
          <w:bCs/>
          <w:sz w:val="28"/>
          <w:szCs w:val="28"/>
          <w:rtl/>
          <w:lang w:bidi="ar-AE"/>
        </w:rPr>
        <w:t>ال</w:t>
      </w:r>
      <w:r w:rsidR="00121FBC" w:rsidRPr="00B83189">
        <w:rPr>
          <w:rFonts w:ascii="Simplified Arabic" w:hAnsi="Simplified Arabic" w:cs="Simplified Arabic"/>
          <w:b/>
          <w:bCs/>
          <w:sz w:val="28"/>
          <w:szCs w:val="28"/>
          <w:rtl/>
          <w:lang w:bidi="ar-AE"/>
        </w:rPr>
        <w:t>اجتماعي</w:t>
      </w:r>
      <w:r w:rsidRPr="00B83189">
        <w:rPr>
          <w:rFonts w:ascii="Simplified Arabic" w:hAnsi="Simplified Arabic" w:cs="Simplified Arabic"/>
          <w:b/>
          <w:bCs/>
          <w:sz w:val="28"/>
          <w:szCs w:val="28"/>
          <w:rtl/>
          <w:lang w:bidi="ar-AE"/>
        </w:rPr>
        <w:t xml:space="preserve"> </w:t>
      </w:r>
      <w:r w:rsidRPr="00B83189">
        <w:rPr>
          <w:rFonts w:ascii="Simplified Arabic" w:hAnsi="Simplified Arabic" w:cs="Simplified Arabic"/>
          <w:b/>
          <w:bCs/>
          <w:sz w:val="28"/>
          <w:szCs w:val="28"/>
          <w:rtl/>
          <w:lang w:bidi="ar-EG"/>
        </w:rPr>
        <w:t>:</w:t>
      </w:r>
    </w:p>
    <w:p w:rsidR="00C32465" w:rsidRPr="00B83189" w:rsidRDefault="00AC6363" w:rsidP="00B83189">
      <w:pPr>
        <w:spacing w:line="360" w:lineRule="auto"/>
        <w:ind w:firstLine="360"/>
        <w:jc w:val="both"/>
        <w:rPr>
          <w:rFonts w:ascii="Simplified Arabic" w:hAnsi="Simplified Arabic" w:cs="Simplified Arabic"/>
          <w:sz w:val="28"/>
          <w:szCs w:val="28"/>
          <w:rtl/>
          <w:lang w:bidi="ar-EG"/>
        </w:rPr>
      </w:pPr>
      <w:r w:rsidRPr="00B83189">
        <w:rPr>
          <w:rFonts w:ascii="Simplified Arabic" w:hAnsi="Simplified Arabic" w:cs="Simplified Arabic"/>
          <w:sz w:val="28"/>
          <w:szCs w:val="28"/>
          <w:rtl/>
          <w:lang w:bidi="ar-AE"/>
        </w:rPr>
        <w:t>وهو الب</w:t>
      </w:r>
      <w:r w:rsidR="00D41348" w:rsidRPr="00B83189">
        <w:rPr>
          <w:rFonts w:ascii="Simplified Arabic" w:hAnsi="Simplified Arabic" w:cs="Simplified Arabic"/>
          <w:sz w:val="28"/>
          <w:szCs w:val="28"/>
          <w:rtl/>
          <w:lang w:bidi="ar-AE"/>
        </w:rPr>
        <w:t>حث عن المعلومات حول المعارف والأصدقاء بهدف معرفتهم بشكل أ</w:t>
      </w:r>
      <w:r w:rsidRPr="00B83189">
        <w:rPr>
          <w:rFonts w:ascii="Simplified Arabic" w:hAnsi="Simplified Arabic" w:cs="Simplified Arabic"/>
          <w:sz w:val="28"/>
          <w:szCs w:val="28"/>
          <w:rtl/>
          <w:lang w:bidi="ar-AE"/>
        </w:rPr>
        <w:t>فضل ،</w:t>
      </w:r>
      <w:r w:rsidR="00D41348" w:rsidRPr="00B83189">
        <w:rPr>
          <w:rFonts w:ascii="Simplified Arabic" w:hAnsi="Simplified Arabic" w:cs="Simplified Arabic"/>
          <w:sz w:val="28"/>
          <w:szCs w:val="28"/>
          <w:rtl/>
          <w:lang w:bidi="ar-AE"/>
        </w:rPr>
        <w:t xml:space="preserve"> </w:t>
      </w:r>
      <w:r w:rsidR="004749FC" w:rsidRPr="00B83189">
        <w:rPr>
          <w:rFonts w:ascii="Simplified Arabic" w:hAnsi="Simplified Arabic" w:cs="Simplified Arabic"/>
          <w:sz w:val="28"/>
          <w:szCs w:val="28"/>
          <w:rtl/>
          <w:lang w:bidi="ar-AE"/>
        </w:rPr>
        <w:t>فمستخدمو</w:t>
      </w:r>
      <w:r w:rsidR="00D41348" w:rsidRPr="00B83189">
        <w:rPr>
          <w:rFonts w:ascii="Simplified Arabic" w:hAnsi="Simplified Arabic" w:cs="Simplified Arabic"/>
          <w:sz w:val="28"/>
          <w:szCs w:val="28"/>
          <w:rtl/>
          <w:lang w:bidi="ar-AE"/>
        </w:rPr>
        <w:t xml:space="preserve"> الفيس بوك ينخرطون أساسا في البحث عن الأ</w:t>
      </w:r>
      <w:r w:rsidRPr="00B83189">
        <w:rPr>
          <w:rFonts w:ascii="Simplified Arabic" w:hAnsi="Simplified Arabic" w:cs="Simplified Arabic"/>
          <w:sz w:val="28"/>
          <w:szCs w:val="28"/>
          <w:rtl/>
          <w:lang w:bidi="ar-AE"/>
        </w:rPr>
        <w:t xml:space="preserve">فراد الذين يعرفونهم ،فيستخدمونه في البحث </w:t>
      </w:r>
      <w:r w:rsidR="00D41348" w:rsidRPr="00B83189">
        <w:rPr>
          <w:rFonts w:ascii="Simplified Arabic" w:hAnsi="Simplified Arabic" w:cs="Simplified Arabic"/>
          <w:sz w:val="28"/>
          <w:szCs w:val="28"/>
          <w:rtl/>
          <w:lang w:bidi="ar-AE"/>
        </w:rPr>
        <w:t>ال</w:t>
      </w:r>
      <w:r w:rsidR="00121FBC" w:rsidRPr="00B83189">
        <w:rPr>
          <w:rFonts w:ascii="Simplified Arabic" w:hAnsi="Simplified Arabic" w:cs="Simplified Arabic"/>
          <w:sz w:val="28"/>
          <w:szCs w:val="28"/>
          <w:rtl/>
          <w:lang w:bidi="ar-AE"/>
        </w:rPr>
        <w:t>اجتماعي</w:t>
      </w:r>
      <w:r w:rsidRPr="00B83189">
        <w:rPr>
          <w:rFonts w:ascii="Simplified Arabic" w:hAnsi="Simplified Arabic" w:cs="Simplified Arabic"/>
          <w:sz w:val="28"/>
          <w:szCs w:val="28"/>
          <w:rtl/>
          <w:lang w:bidi="ar-AE"/>
        </w:rPr>
        <w:t xml:space="preserve"> والمراقبة .</w:t>
      </w:r>
    </w:p>
    <w:p w:rsidR="00AC6363" w:rsidRPr="00B83189" w:rsidRDefault="00AC6363" w:rsidP="00B83189">
      <w:pPr>
        <w:pStyle w:val="ListParagraph"/>
        <w:numPr>
          <w:ilvl w:val="0"/>
          <w:numId w:val="8"/>
        </w:numPr>
        <w:bidi/>
        <w:rPr>
          <w:rFonts w:ascii="Simplified Arabic" w:hAnsi="Simplified Arabic" w:cs="Simplified Arabic"/>
          <w:b/>
          <w:bCs/>
          <w:sz w:val="28"/>
          <w:szCs w:val="28"/>
          <w:lang w:bidi="ar-AE"/>
        </w:rPr>
      </w:pPr>
      <w:r w:rsidRPr="00B83189">
        <w:rPr>
          <w:rFonts w:ascii="Simplified Arabic" w:hAnsi="Simplified Arabic" w:cs="Simplified Arabic"/>
          <w:b/>
          <w:bCs/>
          <w:sz w:val="28"/>
          <w:szCs w:val="28"/>
          <w:rtl/>
          <w:lang w:bidi="ar-EG"/>
        </w:rPr>
        <w:t xml:space="preserve">التصفح </w:t>
      </w:r>
      <w:r w:rsidR="007B0B6B" w:rsidRPr="00B83189">
        <w:rPr>
          <w:rFonts w:ascii="Simplified Arabic" w:hAnsi="Simplified Arabic" w:cs="Simplified Arabic"/>
          <w:b/>
          <w:bCs/>
          <w:sz w:val="28"/>
          <w:szCs w:val="28"/>
          <w:rtl/>
          <w:lang w:bidi="ar-EG"/>
        </w:rPr>
        <w:t>ال</w:t>
      </w:r>
      <w:r w:rsidR="00121FBC" w:rsidRPr="00B83189">
        <w:rPr>
          <w:rFonts w:ascii="Simplified Arabic" w:hAnsi="Simplified Arabic" w:cs="Simplified Arabic"/>
          <w:b/>
          <w:bCs/>
          <w:sz w:val="28"/>
          <w:szCs w:val="28"/>
          <w:rtl/>
          <w:lang w:bidi="ar-EG"/>
        </w:rPr>
        <w:t>اجتماعي</w:t>
      </w:r>
      <w:r w:rsidRPr="00B83189">
        <w:rPr>
          <w:rFonts w:ascii="Simplified Arabic" w:hAnsi="Simplified Arabic" w:cs="Simplified Arabic"/>
          <w:b/>
          <w:bCs/>
          <w:sz w:val="28"/>
          <w:szCs w:val="28"/>
          <w:rtl/>
          <w:lang w:bidi="ar-EG"/>
        </w:rPr>
        <w:t xml:space="preserve"> :</w:t>
      </w:r>
    </w:p>
    <w:p w:rsidR="002D3EB3" w:rsidRPr="00B83189" w:rsidRDefault="00D41348" w:rsidP="00B83189">
      <w:pPr>
        <w:spacing w:line="360" w:lineRule="auto"/>
        <w:ind w:firstLine="720"/>
        <w:jc w:val="both"/>
        <w:rPr>
          <w:rFonts w:ascii="Simplified Arabic" w:hAnsi="Simplified Arabic" w:cs="Simplified Arabic"/>
          <w:sz w:val="28"/>
          <w:szCs w:val="28"/>
          <w:rtl/>
          <w:lang w:bidi="ar-EG"/>
        </w:rPr>
      </w:pPr>
      <w:r w:rsidRPr="00B83189">
        <w:rPr>
          <w:rFonts w:ascii="Simplified Arabic" w:hAnsi="Simplified Arabic" w:cs="Simplified Arabic"/>
          <w:sz w:val="28"/>
          <w:szCs w:val="28"/>
          <w:rtl/>
          <w:lang w:bidi="ar-AE"/>
        </w:rPr>
        <w:t>وهو تصفح معلومات عامة عن الأخبار والأحداث والأصدقاء ، أو تصفح ما يكتبه أ</w:t>
      </w:r>
      <w:r w:rsidR="00AC6363" w:rsidRPr="00B83189">
        <w:rPr>
          <w:rFonts w:ascii="Simplified Arabic" w:hAnsi="Simplified Arabic" w:cs="Simplified Arabic"/>
          <w:sz w:val="28"/>
          <w:szCs w:val="28"/>
          <w:rtl/>
          <w:lang w:bidi="ar-AE"/>
        </w:rPr>
        <w:t>عضاء الموقع للفرد .</w:t>
      </w:r>
    </w:p>
    <w:p w:rsidR="00A92216" w:rsidRPr="00B83189" w:rsidRDefault="00A92216" w:rsidP="00B83189">
      <w:pPr>
        <w:spacing w:line="360" w:lineRule="auto"/>
        <w:jc w:val="both"/>
        <w:rPr>
          <w:rFonts w:ascii="Simplified Arabic" w:hAnsi="Simplified Arabic" w:cs="Simplified Arabic"/>
          <w:b/>
          <w:bCs/>
          <w:sz w:val="28"/>
          <w:szCs w:val="28"/>
          <w:rtl/>
          <w:lang w:bidi="ar-EG"/>
        </w:rPr>
      </w:pPr>
      <w:r w:rsidRPr="00B83189">
        <w:rPr>
          <w:rFonts w:ascii="Simplified Arabic" w:hAnsi="Simplified Arabic" w:cs="Simplified Arabic"/>
          <w:b/>
          <w:bCs/>
          <w:sz w:val="28"/>
          <w:szCs w:val="28"/>
          <w:rtl/>
          <w:lang w:bidi="ar-AE"/>
        </w:rPr>
        <w:t xml:space="preserve">مميزات موقع الفيس بوك </w:t>
      </w:r>
      <w:r w:rsidRPr="00B83189">
        <w:rPr>
          <w:rFonts w:ascii="Simplified Arabic" w:hAnsi="Simplified Arabic" w:cs="Simplified Arabic"/>
          <w:b/>
          <w:bCs/>
          <w:sz w:val="28"/>
          <w:szCs w:val="28"/>
          <w:rtl/>
          <w:lang w:bidi="ar-EG"/>
        </w:rPr>
        <w:t>:</w:t>
      </w:r>
    </w:p>
    <w:p w:rsidR="00A92216" w:rsidRPr="00B83189" w:rsidRDefault="00A92216" w:rsidP="00B83189">
      <w:pPr>
        <w:spacing w:line="360" w:lineRule="auto"/>
        <w:ind w:firstLine="720"/>
        <w:jc w:val="both"/>
        <w:rPr>
          <w:rFonts w:ascii="Simplified Arabic" w:hAnsi="Simplified Arabic" w:cs="Simplified Arabic"/>
          <w:sz w:val="28"/>
          <w:szCs w:val="28"/>
          <w:rtl/>
        </w:rPr>
      </w:pPr>
      <w:r w:rsidRPr="00B83189">
        <w:rPr>
          <w:rFonts w:ascii="Simplified Arabic" w:hAnsi="Simplified Arabic" w:cs="Simplified Arabic"/>
          <w:sz w:val="28"/>
          <w:szCs w:val="28"/>
          <w:rtl/>
          <w:lang w:bidi="ar-EG"/>
        </w:rPr>
        <w:t xml:space="preserve">يمثل الفيس بوك </w:t>
      </w:r>
      <w:r w:rsidR="00090B20" w:rsidRPr="00B83189">
        <w:rPr>
          <w:rFonts w:ascii="Simplified Arabic" w:hAnsi="Simplified Arabic" w:cs="Simplified Arabic"/>
          <w:sz w:val="28"/>
          <w:szCs w:val="28"/>
          <w:rtl/>
          <w:lang w:bidi="ar-EG"/>
        </w:rPr>
        <w:t>أداة</w:t>
      </w:r>
      <w:r w:rsidRPr="00B83189">
        <w:rPr>
          <w:rFonts w:ascii="Simplified Arabic" w:hAnsi="Simplified Arabic" w:cs="Simplified Arabic"/>
          <w:sz w:val="28"/>
          <w:szCs w:val="28"/>
          <w:rtl/>
          <w:lang w:bidi="ar-EG"/>
        </w:rPr>
        <w:t xml:space="preserve"> تعليمية ل</w:t>
      </w:r>
      <w:r w:rsidR="007B0B6B" w:rsidRPr="00B83189">
        <w:rPr>
          <w:rFonts w:ascii="Simplified Arabic" w:hAnsi="Simplified Arabic" w:cs="Simplified Arabic"/>
          <w:sz w:val="28"/>
          <w:szCs w:val="28"/>
          <w:rtl/>
          <w:lang w:bidi="ar-EG"/>
        </w:rPr>
        <w:t>أن</w:t>
      </w:r>
      <w:r w:rsidR="001A212D" w:rsidRPr="00B83189">
        <w:rPr>
          <w:rFonts w:ascii="Simplified Arabic" w:hAnsi="Simplified Arabic" w:cs="Simplified Arabic"/>
          <w:sz w:val="28"/>
          <w:szCs w:val="28"/>
          <w:rtl/>
          <w:lang w:bidi="ar-EG"/>
        </w:rPr>
        <w:t xml:space="preserve"> الأ</w:t>
      </w:r>
      <w:r w:rsidRPr="00B83189">
        <w:rPr>
          <w:rFonts w:ascii="Simplified Arabic" w:hAnsi="Simplified Arabic" w:cs="Simplified Arabic"/>
          <w:sz w:val="28"/>
          <w:szCs w:val="28"/>
          <w:rtl/>
          <w:lang w:bidi="ar-EG"/>
        </w:rPr>
        <w:t xml:space="preserve">فراد يحصلون علي الدعم </w:t>
      </w:r>
      <w:r w:rsidR="007B0B6B" w:rsidRPr="00B83189">
        <w:rPr>
          <w:rFonts w:ascii="Simplified Arabic" w:hAnsi="Simplified Arabic" w:cs="Simplified Arabic"/>
          <w:sz w:val="28"/>
          <w:szCs w:val="28"/>
          <w:rtl/>
          <w:lang w:bidi="ar-EG"/>
        </w:rPr>
        <w:t>ال</w:t>
      </w:r>
      <w:r w:rsidR="00121FBC" w:rsidRPr="00B83189">
        <w:rPr>
          <w:rFonts w:ascii="Simplified Arabic" w:hAnsi="Simplified Arabic" w:cs="Simplified Arabic"/>
          <w:sz w:val="28"/>
          <w:szCs w:val="28"/>
          <w:rtl/>
          <w:lang w:bidi="ar-EG"/>
        </w:rPr>
        <w:t>اجتماعي</w:t>
      </w:r>
      <w:r w:rsidRPr="00B83189">
        <w:rPr>
          <w:rFonts w:ascii="Simplified Arabic" w:hAnsi="Simplified Arabic" w:cs="Simplified Arabic"/>
          <w:sz w:val="28"/>
          <w:szCs w:val="28"/>
          <w:rtl/>
          <w:lang w:bidi="ar-EG"/>
        </w:rPr>
        <w:t xml:space="preserve"> والتعاون والحصول علي المعلومات والمشاركة و</w:t>
      </w:r>
      <w:r w:rsidR="001A212D" w:rsidRPr="00B83189">
        <w:rPr>
          <w:rFonts w:ascii="Simplified Arabic" w:hAnsi="Simplified Arabic" w:cs="Simplified Arabic"/>
          <w:sz w:val="28"/>
          <w:szCs w:val="28"/>
          <w:rtl/>
          <w:lang w:bidi="ar-EG"/>
        </w:rPr>
        <w:t>إ</w:t>
      </w:r>
      <w:r w:rsidR="007B0B6B" w:rsidRPr="00B83189">
        <w:rPr>
          <w:rFonts w:ascii="Simplified Arabic" w:hAnsi="Simplified Arabic" w:cs="Simplified Arabic"/>
          <w:sz w:val="28"/>
          <w:szCs w:val="28"/>
          <w:rtl/>
          <w:lang w:bidi="ar-EG"/>
        </w:rPr>
        <w:t>ن</w:t>
      </w:r>
      <w:r w:rsidRPr="00B83189">
        <w:rPr>
          <w:rFonts w:ascii="Simplified Arabic" w:hAnsi="Simplified Arabic" w:cs="Simplified Arabic"/>
          <w:sz w:val="28"/>
          <w:szCs w:val="28"/>
          <w:rtl/>
          <w:lang w:bidi="ar-EG"/>
        </w:rPr>
        <w:t xml:space="preserve">شاء المحتوي وتجميع المعلومات والمعارف ، فالفيس بوك يوفر فرصا للمستخدمين </w:t>
      </w:r>
      <w:r w:rsidR="00A346BB" w:rsidRPr="00B83189">
        <w:rPr>
          <w:rFonts w:ascii="Simplified Arabic" w:hAnsi="Simplified Arabic" w:cs="Simplified Arabic"/>
          <w:sz w:val="28"/>
          <w:szCs w:val="28"/>
          <w:rtl/>
          <w:lang w:bidi="ar-EG"/>
        </w:rPr>
        <w:t>للانضمام</w:t>
      </w:r>
      <w:r w:rsidRPr="00B83189">
        <w:rPr>
          <w:rFonts w:ascii="Simplified Arabic" w:hAnsi="Simplified Arabic" w:cs="Simplified Arabic"/>
          <w:sz w:val="28"/>
          <w:szCs w:val="28"/>
          <w:rtl/>
          <w:lang w:bidi="ar-EG"/>
        </w:rPr>
        <w:t xml:space="preserve"> </w:t>
      </w:r>
      <w:r w:rsidR="003B0153" w:rsidRPr="00B83189">
        <w:rPr>
          <w:rFonts w:ascii="Simplified Arabic" w:hAnsi="Simplified Arabic" w:cs="Simplified Arabic"/>
          <w:sz w:val="28"/>
          <w:szCs w:val="28"/>
          <w:rtl/>
          <w:lang w:bidi="ar-EG"/>
        </w:rPr>
        <w:t>إلي</w:t>
      </w:r>
      <w:r w:rsidRPr="00B83189">
        <w:rPr>
          <w:rFonts w:ascii="Simplified Arabic" w:hAnsi="Simplified Arabic" w:cs="Simplified Arabic"/>
          <w:sz w:val="28"/>
          <w:szCs w:val="28"/>
          <w:rtl/>
          <w:lang w:bidi="ar-EG"/>
        </w:rPr>
        <w:t xml:space="preserve"> الشبكات الجديدة وبالت</w:t>
      </w:r>
      <w:r w:rsidR="00A346BB" w:rsidRPr="00B83189">
        <w:rPr>
          <w:rFonts w:ascii="Simplified Arabic" w:hAnsi="Simplified Arabic" w:cs="Simplified Arabic"/>
          <w:sz w:val="28"/>
          <w:szCs w:val="28"/>
          <w:rtl/>
          <w:lang w:bidi="ar-EG"/>
        </w:rPr>
        <w:t>ا</w:t>
      </w:r>
      <w:r w:rsidR="003B0153" w:rsidRPr="00B83189">
        <w:rPr>
          <w:rFonts w:ascii="Simplified Arabic" w:hAnsi="Simplified Arabic" w:cs="Simplified Arabic"/>
          <w:sz w:val="28"/>
          <w:szCs w:val="28"/>
          <w:rtl/>
          <w:lang w:bidi="ar-EG"/>
        </w:rPr>
        <w:t>لي</w:t>
      </w:r>
      <w:r w:rsidRPr="00B83189">
        <w:rPr>
          <w:rFonts w:ascii="Simplified Arabic" w:hAnsi="Simplified Arabic" w:cs="Simplified Arabic"/>
          <w:sz w:val="28"/>
          <w:szCs w:val="28"/>
          <w:rtl/>
          <w:lang w:bidi="ar-EG"/>
        </w:rPr>
        <w:t xml:space="preserve"> فتح مساحات للتع</w:t>
      </w:r>
      <w:r w:rsidR="003547F1" w:rsidRPr="00B83189">
        <w:rPr>
          <w:rFonts w:ascii="Simplified Arabic" w:hAnsi="Simplified Arabic" w:cs="Simplified Arabic"/>
          <w:sz w:val="28"/>
          <w:szCs w:val="28"/>
          <w:rtl/>
          <w:lang w:bidi="ar-EG"/>
        </w:rPr>
        <w:t>اون ، ويمكن للمستخدمين تبادل الأ</w:t>
      </w:r>
      <w:r w:rsidRPr="00B83189">
        <w:rPr>
          <w:rFonts w:ascii="Simplified Arabic" w:hAnsi="Simplified Arabic" w:cs="Simplified Arabic"/>
          <w:sz w:val="28"/>
          <w:szCs w:val="28"/>
          <w:rtl/>
          <w:lang w:bidi="ar-EG"/>
        </w:rPr>
        <w:t>فك</w:t>
      </w:r>
      <w:r w:rsidR="003547F1" w:rsidRPr="00B83189">
        <w:rPr>
          <w:rFonts w:ascii="Simplified Arabic" w:hAnsi="Simplified Arabic" w:cs="Simplified Arabic"/>
          <w:sz w:val="28"/>
          <w:szCs w:val="28"/>
          <w:rtl/>
          <w:lang w:bidi="ar-EG"/>
        </w:rPr>
        <w:t>ار والمعلومات والعمل سويا مع ال</w:t>
      </w:r>
      <w:r w:rsidR="001A212D" w:rsidRPr="00B83189">
        <w:rPr>
          <w:rFonts w:ascii="Simplified Arabic" w:hAnsi="Simplified Arabic" w:cs="Simplified Arabic"/>
          <w:sz w:val="28"/>
          <w:szCs w:val="28"/>
          <w:rtl/>
          <w:lang w:bidi="ar-EG"/>
        </w:rPr>
        <w:t xml:space="preserve">آخرين ذوو </w:t>
      </w:r>
      <w:r w:rsidR="00A346BB" w:rsidRPr="00B83189">
        <w:rPr>
          <w:rFonts w:ascii="Simplified Arabic" w:hAnsi="Simplified Arabic" w:cs="Simplified Arabic"/>
          <w:sz w:val="28"/>
          <w:szCs w:val="28"/>
          <w:rtl/>
          <w:lang w:bidi="ar-EG"/>
        </w:rPr>
        <w:t>الاهتمامات</w:t>
      </w:r>
      <w:r w:rsidRPr="00B83189">
        <w:rPr>
          <w:rFonts w:ascii="Simplified Arabic" w:hAnsi="Simplified Arabic" w:cs="Simplified Arabic"/>
          <w:sz w:val="28"/>
          <w:szCs w:val="28"/>
          <w:rtl/>
          <w:lang w:bidi="ar-EG"/>
        </w:rPr>
        <w:t xml:space="preserve"> وال</w:t>
      </w:r>
      <w:r w:rsidR="007B0B6B" w:rsidRPr="00B83189">
        <w:rPr>
          <w:rFonts w:ascii="Simplified Arabic" w:hAnsi="Simplified Arabic" w:cs="Simplified Arabic"/>
          <w:sz w:val="28"/>
          <w:szCs w:val="28"/>
          <w:rtl/>
          <w:lang w:bidi="ar-EG"/>
        </w:rPr>
        <w:t>أن</w:t>
      </w:r>
      <w:r w:rsidR="001A212D" w:rsidRPr="00B83189">
        <w:rPr>
          <w:rFonts w:ascii="Simplified Arabic" w:hAnsi="Simplified Arabic" w:cs="Simplified Arabic"/>
          <w:sz w:val="28"/>
          <w:szCs w:val="28"/>
          <w:rtl/>
          <w:lang w:bidi="ar-EG"/>
        </w:rPr>
        <w:t xml:space="preserve">شطة والأفكار </w:t>
      </w:r>
      <w:r w:rsidR="00A346BB" w:rsidRPr="00B83189">
        <w:rPr>
          <w:rFonts w:ascii="Simplified Arabic" w:hAnsi="Simplified Arabic" w:cs="Simplified Arabic"/>
          <w:sz w:val="28"/>
          <w:szCs w:val="28"/>
          <w:rtl/>
          <w:lang w:bidi="ar-EG"/>
        </w:rPr>
        <w:t>والاحتياجات</w:t>
      </w:r>
      <w:r w:rsidRPr="00B83189">
        <w:rPr>
          <w:rFonts w:ascii="Simplified Arabic" w:hAnsi="Simplified Arabic" w:cs="Simplified Arabic"/>
          <w:sz w:val="28"/>
          <w:szCs w:val="28"/>
          <w:rtl/>
          <w:lang w:bidi="ar-EG"/>
        </w:rPr>
        <w:t xml:space="preserve"> المشتركة</w:t>
      </w:r>
      <w:r w:rsidR="00557CC9" w:rsidRPr="00B83189">
        <w:rPr>
          <w:rFonts w:ascii="Simplified Arabic" w:hAnsi="Simplified Arabic" w:cs="Simplified Arabic"/>
          <w:sz w:val="28"/>
          <w:szCs w:val="28"/>
          <w:rtl/>
          <w:lang w:bidi="ar-EG"/>
        </w:rPr>
        <w:t xml:space="preserve">. </w:t>
      </w:r>
      <w:r w:rsidR="00557CC9" w:rsidRPr="00B83189">
        <w:rPr>
          <w:rFonts w:ascii="Simplified Arabic" w:hAnsi="Simplified Arabic" w:cs="Simplified Arabic"/>
          <w:sz w:val="28"/>
          <w:szCs w:val="28"/>
          <w:rtl/>
        </w:rPr>
        <w:t>(الشيماء محمد حسن ،2015،ص69)</w:t>
      </w:r>
    </w:p>
    <w:p w:rsidR="00F967B5" w:rsidRPr="00B83189" w:rsidRDefault="001A212D" w:rsidP="00B83189">
      <w:pPr>
        <w:spacing w:line="360" w:lineRule="auto"/>
        <w:ind w:firstLine="720"/>
        <w:jc w:val="both"/>
        <w:rPr>
          <w:rFonts w:ascii="Simplified Arabic" w:hAnsi="Simplified Arabic" w:cs="Simplified Arabic"/>
          <w:sz w:val="28"/>
          <w:szCs w:val="28"/>
          <w:rtl/>
          <w:lang w:bidi="ar-EG"/>
        </w:rPr>
      </w:pPr>
      <w:r w:rsidRPr="00B83189">
        <w:rPr>
          <w:rFonts w:ascii="Simplified Arabic" w:hAnsi="Simplified Arabic" w:cs="Simplified Arabic"/>
          <w:b/>
          <w:bCs/>
          <w:sz w:val="28"/>
          <w:szCs w:val="28"/>
          <w:rtl/>
          <w:lang w:bidi="ar-EG"/>
        </w:rPr>
        <w:t>ومن أسباب إ</w:t>
      </w:r>
      <w:r w:rsidR="00A92216" w:rsidRPr="00B83189">
        <w:rPr>
          <w:rFonts w:ascii="Simplified Arabic" w:hAnsi="Simplified Arabic" w:cs="Simplified Arabic"/>
          <w:b/>
          <w:bCs/>
          <w:sz w:val="28"/>
          <w:szCs w:val="28"/>
          <w:rtl/>
          <w:lang w:bidi="ar-EG"/>
        </w:rPr>
        <w:t>قبال المراهقين والشباب علي الفيس بوك</w:t>
      </w:r>
      <w:r w:rsidR="00A92216" w:rsidRPr="00B83189">
        <w:rPr>
          <w:rFonts w:ascii="Simplified Arabic" w:hAnsi="Simplified Arabic" w:cs="Simplified Arabic"/>
          <w:sz w:val="28"/>
          <w:szCs w:val="28"/>
          <w:rtl/>
          <w:lang w:bidi="ar-EG"/>
        </w:rPr>
        <w:t xml:space="preserve"> </w:t>
      </w:r>
      <w:r w:rsidR="007B0B6B" w:rsidRPr="00B83189">
        <w:rPr>
          <w:rFonts w:ascii="Simplified Arabic" w:hAnsi="Simplified Arabic" w:cs="Simplified Arabic"/>
          <w:sz w:val="28"/>
          <w:szCs w:val="28"/>
          <w:rtl/>
          <w:lang w:bidi="ar-EG"/>
        </w:rPr>
        <w:t>أن</w:t>
      </w:r>
      <w:r w:rsidR="00A92216" w:rsidRPr="00B83189">
        <w:rPr>
          <w:rFonts w:ascii="Simplified Arabic" w:hAnsi="Simplified Arabic" w:cs="Simplified Arabic"/>
          <w:sz w:val="28"/>
          <w:szCs w:val="28"/>
          <w:rtl/>
          <w:lang w:bidi="ar-EG"/>
        </w:rPr>
        <w:t xml:space="preserve">ه يشبع عندهم عدة حاجات منها : الحاجات </w:t>
      </w:r>
      <w:r w:rsidR="007B0B6B" w:rsidRPr="00B83189">
        <w:rPr>
          <w:rFonts w:ascii="Simplified Arabic" w:hAnsi="Simplified Arabic" w:cs="Simplified Arabic"/>
          <w:sz w:val="28"/>
          <w:szCs w:val="28"/>
          <w:rtl/>
          <w:lang w:bidi="ar-EG"/>
        </w:rPr>
        <w:t>ال</w:t>
      </w:r>
      <w:r w:rsidR="00121FBC" w:rsidRPr="00B83189">
        <w:rPr>
          <w:rFonts w:ascii="Simplified Arabic" w:hAnsi="Simplified Arabic" w:cs="Simplified Arabic"/>
          <w:sz w:val="28"/>
          <w:szCs w:val="28"/>
          <w:rtl/>
          <w:lang w:bidi="ar-EG"/>
        </w:rPr>
        <w:t>اجتماعي</w:t>
      </w:r>
      <w:r w:rsidRPr="00B83189">
        <w:rPr>
          <w:rFonts w:ascii="Simplified Arabic" w:hAnsi="Simplified Arabic" w:cs="Simplified Arabic"/>
          <w:sz w:val="28"/>
          <w:szCs w:val="28"/>
          <w:rtl/>
          <w:lang w:bidi="ar-EG"/>
        </w:rPr>
        <w:t xml:space="preserve">ة من حيث التواصل مع بقية أعضاء مجتمعه، والحاجة </w:t>
      </w:r>
      <w:r w:rsidR="003B0153" w:rsidRPr="00B83189">
        <w:rPr>
          <w:rFonts w:ascii="Simplified Arabic" w:hAnsi="Simplified Arabic" w:cs="Simplified Arabic"/>
          <w:sz w:val="28"/>
          <w:szCs w:val="28"/>
          <w:rtl/>
          <w:lang w:bidi="ar-EG"/>
        </w:rPr>
        <w:t>إلي</w:t>
      </w:r>
      <w:r w:rsidR="00A92216" w:rsidRPr="00B83189">
        <w:rPr>
          <w:rFonts w:ascii="Simplified Arabic" w:hAnsi="Simplified Arabic" w:cs="Simplified Arabic"/>
          <w:sz w:val="28"/>
          <w:szCs w:val="28"/>
          <w:rtl/>
          <w:lang w:bidi="ar-EG"/>
        </w:rPr>
        <w:t xml:space="preserve"> المعرفة وذلك في مختلف المجالات ، ويبدو </w:t>
      </w:r>
      <w:r w:rsidR="007B0B6B" w:rsidRPr="00B83189">
        <w:rPr>
          <w:rFonts w:ascii="Simplified Arabic" w:hAnsi="Simplified Arabic" w:cs="Simplified Arabic"/>
          <w:sz w:val="28"/>
          <w:szCs w:val="28"/>
          <w:rtl/>
          <w:lang w:bidi="ar-EG"/>
        </w:rPr>
        <w:t>أن</w:t>
      </w:r>
      <w:r w:rsidR="00A92216" w:rsidRPr="00B83189">
        <w:rPr>
          <w:rFonts w:ascii="Simplified Arabic" w:hAnsi="Simplified Arabic" w:cs="Simplified Arabic"/>
          <w:sz w:val="28"/>
          <w:szCs w:val="28"/>
          <w:rtl/>
          <w:lang w:bidi="ar-EG"/>
        </w:rPr>
        <w:t>هم وجدوا في موقع الفيس بوك القدرة</w:t>
      </w:r>
      <w:r w:rsidRPr="00B83189">
        <w:rPr>
          <w:rFonts w:ascii="Simplified Arabic" w:hAnsi="Simplified Arabic" w:cs="Simplified Arabic"/>
          <w:sz w:val="28"/>
          <w:szCs w:val="28"/>
          <w:rtl/>
          <w:lang w:bidi="ar-EG"/>
        </w:rPr>
        <w:t xml:space="preserve"> علي الإشباع المعرفي والحاجة </w:t>
      </w:r>
      <w:r w:rsidR="003B0153" w:rsidRPr="00B83189">
        <w:rPr>
          <w:rFonts w:ascii="Simplified Arabic" w:hAnsi="Simplified Arabic" w:cs="Simplified Arabic"/>
          <w:sz w:val="28"/>
          <w:szCs w:val="28"/>
          <w:rtl/>
          <w:lang w:bidi="ar-EG"/>
        </w:rPr>
        <w:t>إلي</w:t>
      </w:r>
      <w:r w:rsidRPr="00B83189">
        <w:rPr>
          <w:rFonts w:ascii="Simplified Arabic" w:hAnsi="Simplified Arabic" w:cs="Simplified Arabic"/>
          <w:sz w:val="28"/>
          <w:szCs w:val="28"/>
          <w:rtl/>
          <w:lang w:bidi="ar-EG"/>
        </w:rPr>
        <w:t xml:space="preserve"> معرفة الجنس الآخر ،</w:t>
      </w:r>
      <w:r w:rsidR="003B0153" w:rsidRPr="00B83189">
        <w:rPr>
          <w:rFonts w:ascii="Simplified Arabic" w:hAnsi="Simplified Arabic" w:cs="Simplified Arabic"/>
          <w:sz w:val="28"/>
          <w:szCs w:val="28"/>
          <w:rtl/>
          <w:lang w:bidi="ar-EG"/>
        </w:rPr>
        <w:t>إلي</w:t>
      </w:r>
      <w:r w:rsidR="00A92216" w:rsidRPr="00B83189">
        <w:rPr>
          <w:rFonts w:ascii="Simplified Arabic" w:hAnsi="Simplified Arabic" w:cs="Simplified Arabic"/>
          <w:sz w:val="28"/>
          <w:szCs w:val="28"/>
          <w:rtl/>
          <w:lang w:bidi="ar-EG"/>
        </w:rPr>
        <w:t xml:space="preserve"> ج</w:t>
      </w:r>
      <w:r w:rsidRPr="00B83189">
        <w:rPr>
          <w:rFonts w:ascii="Simplified Arabic" w:hAnsi="Simplified Arabic" w:cs="Simplified Arabic"/>
          <w:sz w:val="28"/>
          <w:szCs w:val="28"/>
          <w:rtl/>
          <w:lang w:bidi="ar-EG"/>
        </w:rPr>
        <w:t>ا</w:t>
      </w:r>
      <w:r w:rsidR="007B0B6B" w:rsidRPr="00B83189">
        <w:rPr>
          <w:rFonts w:ascii="Simplified Arabic" w:hAnsi="Simplified Arabic" w:cs="Simplified Arabic"/>
          <w:sz w:val="28"/>
          <w:szCs w:val="28"/>
          <w:rtl/>
          <w:lang w:bidi="ar-EG"/>
        </w:rPr>
        <w:t>ن</w:t>
      </w:r>
      <w:r w:rsidRPr="00B83189">
        <w:rPr>
          <w:rFonts w:ascii="Simplified Arabic" w:hAnsi="Simplified Arabic" w:cs="Simplified Arabic"/>
          <w:sz w:val="28"/>
          <w:szCs w:val="28"/>
          <w:rtl/>
          <w:lang w:bidi="ar-EG"/>
        </w:rPr>
        <w:t xml:space="preserve">ب الحاجة </w:t>
      </w:r>
      <w:r w:rsidR="003B0153" w:rsidRPr="00B83189">
        <w:rPr>
          <w:rFonts w:ascii="Simplified Arabic" w:hAnsi="Simplified Arabic" w:cs="Simplified Arabic"/>
          <w:sz w:val="28"/>
          <w:szCs w:val="28"/>
          <w:rtl/>
          <w:lang w:bidi="ar-EG"/>
        </w:rPr>
        <w:t>إلي</w:t>
      </w:r>
      <w:r w:rsidRPr="00B83189">
        <w:rPr>
          <w:rFonts w:ascii="Simplified Arabic" w:hAnsi="Simplified Arabic" w:cs="Simplified Arabic"/>
          <w:sz w:val="28"/>
          <w:szCs w:val="28"/>
          <w:rtl/>
          <w:lang w:bidi="ar-EG"/>
        </w:rPr>
        <w:t xml:space="preserve"> الإ</w:t>
      </w:r>
      <w:r w:rsidR="00A92216" w:rsidRPr="00B83189">
        <w:rPr>
          <w:rFonts w:ascii="Simplified Arabic" w:hAnsi="Simplified Arabic" w:cs="Simplified Arabic"/>
          <w:sz w:val="28"/>
          <w:szCs w:val="28"/>
          <w:rtl/>
          <w:lang w:bidi="ar-EG"/>
        </w:rPr>
        <w:t>شباع الفك</w:t>
      </w:r>
      <w:r w:rsidRPr="00B83189">
        <w:rPr>
          <w:rFonts w:ascii="Simplified Arabic" w:hAnsi="Simplified Arabic" w:cs="Simplified Arabic"/>
          <w:sz w:val="28"/>
          <w:szCs w:val="28"/>
          <w:rtl/>
          <w:lang w:bidi="ar-EG"/>
        </w:rPr>
        <w:t xml:space="preserve">ري والتعبير بحرية عن </w:t>
      </w:r>
      <w:r w:rsidRPr="00B83189">
        <w:rPr>
          <w:rFonts w:ascii="Simplified Arabic" w:hAnsi="Simplified Arabic" w:cs="Simplified Arabic"/>
          <w:sz w:val="28"/>
          <w:szCs w:val="28"/>
          <w:rtl/>
          <w:lang w:bidi="ar-EG"/>
        </w:rPr>
        <w:lastRenderedPageBreak/>
        <w:t xml:space="preserve">الآراء </w:t>
      </w:r>
      <w:r w:rsidR="00A346BB" w:rsidRPr="00B83189">
        <w:rPr>
          <w:rFonts w:ascii="Simplified Arabic" w:hAnsi="Simplified Arabic" w:cs="Simplified Arabic"/>
          <w:sz w:val="28"/>
          <w:szCs w:val="28"/>
          <w:rtl/>
          <w:lang w:bidi="ar-EG"/>
        </w:rPr>
        <w:t>والاتجاهات</w:t>
      </w:r>
      <w:r w:rsidRPr="00B83189">
        <w:rPr>
          <w:rFonts w:ascii="Simplified Arabic" w:hAnsi="Simplified Arabic" w:cs="Simplified Arabic"/>
          <w:sz w:val="28"/>
          <w:szCs w:val="28"/>
          <w:rtl/>
          <w:lang w:bidi="ar-EG"/>
        </w:rPr>
        <w:t xml:space="preserve"> بدون قيود ،والحاجة </w:t>
      </w:r>
      <w:r w:rsidR="003B0153" w:rsidRPr="00B83189">
        <w:rPr>
          <w:rFonts w:ascii="Simplified Arabic" w:hAnsi="Simplified Arabic" w:cs="Simplified Arabic"/>
          <w:sz w:val="28"/>
          <w:szCs w:val="28"/>
          <w:rtl/>
          <w:lang w:bidi="ar-EG"/>
        </w:rPr>
        <w:t>إلي</w:t>
      </w:r>
      <w:r w:rsidR="00A92216" w:rsidRPr="00B83189">
        <w:rPr>
          <w:rFonts w:ascii="Simplified Arabic" w:hAnsi="Simplified Arabic" w:cs="Simplified Arabic"/>
          <w:sz w:val="28"/>
          <w:szCs w:val="28"/>
          <w:rtl/>
          <w:lang w:bidi="ar-EG"/>
        </w:rPr>
        <w:t xml:space="preserve"> الترفيه والتسلية حيث يجد الشباب والمراهقون في الفيس متنفسا في ذل</w:t>
      </w:r>
      <w:r w:rsidR="00557CC9" w:rsidRPr="00B83189">
        <w:rPr>
          <w:rFonts w:ascii="Simplified Arabic" w:hAnsi="Simplified Arabic" w:cs="Simplified Arabic"/>
          <w:sz w:val="28"/>
          <w:szCs w:val="28"/>
          <w:rtl/>
          <w:lang w:bidi="ar-EG"/>
        </w:rPr>
        <w:t>ك .(</w:t>
      </w:r>
      <w:r w:rsidR="00557CC9" w:rsidRPr="00B83189">
        <w:rPr>
          <w:rFonts w:ascii="Simplified Arabic" w:hAnsi="Simplified Arabic" w:cs="Simplified Arabic"/>
          <w:sz w:val="28"/>
          <w:szCs w:val="28"/>
          <w:rtl/>
        </w:rPr>
        <w:t xml:space="preserve"> حسنين شفيق ،2014،ص106</w:t>
      </w:r>
      <w:r w:rsidR="00557CC9" w:rsidRPr="00B83189">
        <w:rPr>
          <w:rFonts w:ascii="Simplified Arabic" w:hAnsi="Simplified Arabic" w:cs="Simplified Arabic"/>
          <w:sz w:val="28"/>
          <w:szCs w:val="28"/>
          <w:rtl/>
          <w:lang w:bidi="ar-EG"/>
        </w:rPr>
        <w:t>)</w:t>
      </w:r>
    </w:p>
    <w:p w:rsidR="00F967B5" w:rsidRPr="00B83189" w:rsidRDefault="00F967B5" w:rsidP="00B83189">
      <w:pPr>
        <w:spacing w:line="360" w:lineRule="auto"/>
        <w:jc w:val="both"/>
        <w:rPr>
          <w:rFonts w:ascii="Simplified Arabic" w:hAnsi="Simplified Arabic" w:cs="Simplified Arabic"/>
          <w:b/>
          <w:bCs/>
          <w:sz w:val="28"/>
          <w:szCs w:val="28"/>
          <w:rtl/>
          <w:lang w:bidi="ar-AE"/>
        </w:rPr>
      </w:pPr>
      <w:r w:rsidRPr="00B83189">
        <w:rPr>
          <w:rFonts w:ascii="Simplified Arabic" w:hAnsi="Simplified Arabic" w:cs="Simplified Arabic"/>
          <w:b/>
          <w:bCs/>
          <w:sz w:val="28"/>
          <w:szCs w:val="28"/>
          <w:rtl/>
          <w:lang w:bidi="ar-AE"/>
        </w:rPr>
        <w:t>موقع تويتر:</w:t>
      </w:r>
    </w:p>
    <w:p w:rsidR="00F967B5" w:rsidRPr="00B83189" w:rsidRDefault="001A212D" w:rsidP="00B83189">
      <w:pPr>
        <w:spacing w:line="360" w:lineRule="auto"/>
        <w:ind w:firstLine="720"/>
        <w:jc w:val="both"/>
        <w:rPr>
          <w:rFonts w:ascii="Simplified Arabic" w:hAnsi="Simplified Arabic" w:cs="Simplified Arabic"/>
          <w:sz w:val="28"/>
          <w:szCs w:val="28"/>
          <w:rtl/>
          <w:lang w:bidi="ar-EG"/>
        </w:rPr>
      </w:pPr>
      <w:r w:rsidRPr="00B83189">
        <w:rPr>
          <w:rFonts w:ascii="Simplified Arabic" w:hAnsi="Simplified Arabic" w:cs="Simplified Arabic"/>
          <w:sz w:val="28"/>
          <w:szCs w:val="28"/>
          <w:rtl/>
          <w:lang w:bidi="ar-AE"/>
        </w:rPr>
        <w:t>أحد أ</w:t>
      </w:r>
      <w:r w:rsidR="00F967B5" w:rsidRPr="00B83189">
        <w:rPr>
          <w:rFonts w:ascii="Simplified Arabic" w:hAnsi="Simplified Arabic" w:cs="Simplified Arabic"/>
          <w:sz w:val="28"/>
          <w:szCs w:val="28"/>
          <w:rtl/>
          <w:lang w:bidi="ar-AE"/>
        </w:rPr>
        <w:t xml:space="preserve">شهر الشبكات </w:t>
      </w:r>
      <w:r w:rsidR="007B0B6B" w:rsidRPr="00B83189">
        <w:rPr>
          <w:rFonts w:ascii="Simplified Arabic" w:hAnsi="Simplified Arabic" w:cs="Simplified Arabic"/>
          <w:sz w:val="28"/>
          <w:szCs w:val="28"/>
          <w:rtl/>
          <w:lang w:bidi="ar-AE"/>
        </w:rPr>
        <w:t>ال</w:t>
      </w:r>
      <w:r w:rsidR="00121FBC" w:rsidRPr="00B83189">
        <w:rPr>
          <w:rFonts w:ascii="Simplified Arabic" w:hAnsi="Simplified Arabic" w:cs="Simplified Arabic"/>
          <w:sz w:val="28"/>
          <w:szCs w:val="28"/>
          <w:rtl/>
          <w:lang w:bidi="ar-AE"/>
        </w:rPr>
        <w:t>اجتماعي</w:t>
      </w:r>
      <w:r w:rsidR="00F967B5" w:rsidRPr="00B83189">
        <w:rPr>
          <w:rFonts w:ascii="Simplified Arabic" w:hAnsi="Simplified Arabic" w:cs="Simplified Arabic"/>
          <w:sz w:val="28"/>
          <w:szCs w:val="28"/>
          <w:rtl/>
          <w:lang w:bidi="ar-AE"/>
        </w:rPr>
        <w:t xml:space="preserve">ة ووسائل التواصل </w:t>
      </w:r>
      <w:r w:rsidR="007B0B6B" w:rsidRPr="00B83189">
        <w:rPr>
          <w:rFonts w:ascii="Simplified Arabic" w:hAnsi="Simplified Arabic" w:cs="Simplified Arabic"/>
          <w:sz w:val="28"/>
          <w:szCs w:val="28"/>
          <w:rtl/>
          <w:lang w:bidi="ar-AE"/>
        </w:rPr>
        <w:t>ال</w:t>
      </w:r>
      <w:r w:rsidR="00121FBC" w:rsidRPr="00B83189">
        <w:rPr>
          <w:rFonts w:ascii="Simplified Arabic" w:hAnsi="Simplified Arabic" w:cs="Simplified Arabic"/>
          <w:sz w:val="28"/>
          <w:szCs w:val="28"/>
          <w:rtl/>
          <w:lang w:bidi="ar-AE"/>
        </w:rPr>
        <w:t>اجتماعي</w:t>
      </w:r>
      <w:r w:rsidR="00F967B5" w:rsidRPr="00B83189">
        <w:rPr>
          <w:rFonts w:ascii="Simplified Arabic" w:hAnsi="Simplified Arabic" w:cs="Simplified Arabic"/>
          <w:sz w:val="28"/>
          <w:szCs w:val="28"/>
          <w:rtl/>
          <w:lang w:bidi="ar-AE"/>
        </w:rPr>
        <w:t xml:space="preserve"> ،يقدم خدمة التدوين المصغر ،والتي تسمح لمستخد</w:t>
      </w:r>
      <w:r w:rsidR="00E25141" w:rsidRPr="00B83189">
        <w:rPr>
          <w:rFonts w:ascii="Simplified Arabic" w:hAnsi="Simplified Arabic" w:cs="Simplified Arabic"/>
          <w:sz w:val="28"/>
          <w:szCs w:val="28"/>
          <w:rtl/>
          <w:lang w:bidi="ar-AE"/>
        </w:rPr>
        <w:t>ميه بإرسال "تغريدات" عن حالتهم أو أحداث حياتهم أو إبداء آرائهم بحد أقصي 140 حرف للرسالة الواحدة ،</w:t>
      </w:r>
      <w:r w:rsidR="00F967B5" w:rsidRPr="00B83189">
        <w:rPr>
          <w:rFonts w:ascii="Simplified Arabic" w:hAnsi="Simplified Arabic" w:cs="Simplified Arabic"/>
          <w:sz w:val="28"/>
          <w:szCs w:val="28"/>
          <w:rtl/>
          <w:lang w:bidi="ar-AE"/>
        </w:rPr>
        <w:t xml:space="preserve"> </w:t>
      </w:r>
      <w:r w:rsidR="00E25141" w:rsidRPr="00B83189">
        <w:rPr>
          <w:rFonts w:ascii="Simplified Arabic" w:hAnsi="Simplified Arabic" w:cs="Simplified Arabic"/>
          <w:sz w:val="28"/>
          <w:szCs w:val="28"/>
          <w:rtl/>
          <w:lang w:bidi="ar-AE"/>
        </w:rPr>
        <w:t>وذلك مباشرة عن طريق موقع تويتر أو عن طريق إ</w:t>
      </w:r>
      <w:r w:rsidR="00F967B5" w:rsidRPr="00B83189">
        <w:rPr>
          <w:rFonts w:ascii="Simplified Arabic" w:hAnsi="Simplified Arabic" w:cs="Simplified Arabic"/>
          <w:sz w:val="28"/>
          <w:szCs w:val="28"/>
          <w:rtl/>
          <w:lang w:bidi="ar-AE"/>
        </w:rPr>
        <w:t xml:space="preserve">رسال رسالة نصية قصيرة </w:t>
      </w:r>
      <w:r w:rsidR="00E25141" w:rsidRPr="00B83189">
        <w:rPr>
          <w:rFonts w:ascii="Simplified Arabic" w:hAnsi="Simplified Arabic" w:cs="Simplified Arabic"/>
          <w:sz w:val="28"/>
          <w:szCs w:val="28"/>
          <w:rtl/>
          <w:lang w:bidi="ar-AE"/>
        </w:rPr>
        <w:t>أ</w:t>
      </w:r>
      <w:r w:rsidR="00E25141" w:rsidRPr="00B83189">
        <w:rPr>
          <w:rFonts w:ascii="Simplified Arabic" w:hAnsi="Simplified Arabic" w:cs="Simplified Arabic"/>
          <w:sz w:val="28"/>
          <w:szCs w:val="28"/>
          <w:rtl/>
          <w:lang w:bidi="ar-EG"/>
        </w:rPr>
        <w:t>و برامج المحادثة الفورية أ</w:t>
      </w:r>
      <w:r w:rsidR="00F967B5" w:rsidRPr="00B83189">
        <w:rPr>
          <w:rFonts w:ascii="Simplified Arabic" w:hAnsi="Simplified Arabic" w:cs="Simplified Arabic"/>
          <w:sz w:val="28"/>
          <w:szCs w:val="28"/>
          <w:rtl/>
          <w:lang w:bidi="ar-EG"/>
        </w:rPr>
        <w:t xml:space="preserve">و التطبيقات التي يقدمها المطورون مثل الفيس بوك و </w:t>
      </w:r>
      <w:r w:rsidR="00E25141" w:rsidRPr="00B83189">
        <w:rPr>
          <w:rFonts w:ascii="Simplified Arabic" w:hAnsi="Simplified Arabic" w:cs="Simplified Arabic"/>
          <w:sz w:val="28"/>
          <w:szCs w:val="28"/>
          <w:rtl/>
          <w:lang w:bidi="ar-EG"/>
        </w:rPr>
        <w:t xml:space="preserve">تويتر فوكس </w:t>
      </w:r>
      <w:r w:rsidR="00F967B5" w:rsidRPr="00B83189">
        <w:rPr>
          <w:rFonts w:ascii="Simplified Arabic" w:hAnsi="Simplified Arabic" w:cs="Simplified Arabic"/>
          <w:sz w:val="28"/>
          <w:szCs w:val="28"/>
          <w:rtl/>
          <w:lang w:bidi="ar-EG"/>
        </w:rPr>
        <w:t>،وتظهر تلك التحديثات في  صفحة المستخدم ، ويمكن للأصدقاء قراء</w:t>
      </w:r>
      <w:r w:rsidR="00E25141" w:rsidRPr="00B83189">
        <w:rPr>
          <w:rFonts w:ascii="Simplified Arabic" w:hAnsi="Simplified Arabic" w:cs="Simplified Arabic"/>
          <w:sz w:val="28"/>
          <w:szCs w:val="28"/>
          <w:rtl/>
          <w:lang w:bidi="ar-EG"/>
        </w:rPr>
        <w:t>تها مباشرة من صفحتهم الرئيسية ،أ</w:t>
      </w:r>
      <w:r w:rsidR="00F967B5" w:rsidRPr="00B83189">
        <w:rPr>
          <w:rFonts w:ascii="Simplified Arabic" w:hAnsi="Simplified Arabic" w:cs="Simplified Arabic"/>
          <w:sz w:val="28"/>
          <w:szCs w:val="28"/>
          <w:rtl/>
          <w:lang w:bidi="ar-EG"/>
        </w:rPr>
        <w:t>و زيارة م</w:t>
      </w:r>
      <w:r w:rsidR="00E25141" w:rsidRPr="00B83189">
        <w:rPr>
          <w:rFonts w:ascii="Simplified Arabic" w:hAnsi="Simplified Arabic" w:cs="Simplified Arabic"/>
          <w:sz w:val="28"/>
          <w:szCs w:val="28"/>
          <w:rtl/>
          <w:lang w:bidi="ar-EG"/>
        </w:rPr>
        <w:t xml:space="preserve">لف المستخدم الشخصي ،وكذلك يمكن </w:t>
      </w:r>
      <w:r w:rsidR="00A346BB" w:rsidRPr="00B83189">
        <w:rPr>
          <w:rFonts w:ascii="Simplified Arabic" w:hAnsi="Simplified Arabic" w:cs="Simplified Arabic"/>
          <w:sz w:val="28"/>
          <w:szCs w:val="28"/>
          <w:rtl/>
          <w:lang w:bidi="ar-EG"/>
        </w:rPr>
        <w:t>استقبال</w:t>
      </w:r>
      <w:r w:rsidR="00F967B5" w:rsidRPr="00B83189">
        <w:rPr>
          <w:rFonts w:ascii="Simplified Arabic" w:hAnsi="Simplified Arabic" w:cs="Simplified Arabic"/>
          <w:sz w:val="28"/>
          <w:szCs w:val="28"/>
          <w:rtl/>
          <w:lang w:bidi="ar-EG"/>
        </w:rPr>
        <w:t xml:space="preserve"> الردود والتحديثات عن طريق البريد الإلكتروني </w:t>
      </w:r>
      <w:r w:rsidR="00F967B5" w:rsidRPr="00B83189">
        <w:rPr>
          <w:rFonts w:ascii="Simplified Arabic" w:hAnsi="Simplified Arabic" w:cs="Simplified Arabic"/>
          <w:sz w:val="28"/>
          <w:szCs w:val="28"/>
          <w:rtl/>
        </w:rPr>
        <w:t>وخلاصة الأحداث</w:t>
      </w:r>
      <w:r w:rsidR="00E25141" w:rsidRPr="00B83189">
        <w:rPr>
          <w:rFonts w:ascii="Simplified Arabic" w:hAnsi="Simplified Arabic" w:cs="Simplified Arabic"/>
          <w:sz w:val="28"/>
          <w:szCs w:val="28"/>
          <w:rtl/>
        </w:rPr>
        <w:t xml:space="preserve"> </w:t>
      </w:r>
      <w:r w:rsidR="00F967B5" w:rsidRPr="00B83189">
        <w:rPr>
          <w:rFonts w:ascii="Simplified Arabic" w:hAnsi="Simplified Arabic" w:cs="Simplified Arabic"/>
          <w:sz w:val="28"/>
          <w:szCs w:val="28"/>
          <w:rtl/>
          <w:lang w:bidi="ar-EG"/>
        </w:rPr>
        <w:t>،</w:t>
      </w:r>
      <w:r w:rsidR="00F967B5" w:rsidRPr="00B83189">
        <w:rPr>
          <w:rFonts w:ascii="Simplified Arabic" w:hAnsi="Simplified Arabic" w:cs="Simplified Arabic"/>
          <w:sz w:val="28"/>
          <w:szCs w:val="28"/>
          <w:rtl/>
        </w:rPr>
        <w:t>وعن طريق</w:t>
      </w:r>
      <w:r w:rsidR="00F967B5" w:rsidRPr="00B83189">
        <w:rPr>
          <w:rFonts w:ascii="Simplified Arabic" w:hAnsi="Simplified Arabic" w:cs="Simplified Arabic"/>
          <w:sz w:val="28"/>
          <w:szCs w:val="28"/>
          <w:lang w:bidi="ar-EG"/>
        </w:rPr>
        <w:t> </w:t>
      </w:r>
      <w:r w:rsidR="00F967B5" w:rsidRPr="00B83189">
        <w:rPr>
          <w:rFonts w:ascii="Simplified Arabic" w:hAnsi="Simplified Arabic" w:cs="Simplified Arabic"/>
          <w:sz w:val="28"/>
          <w:szCs w:val="28"/>
          <w:rtl/>
        </w:rPr>
        <w:t>الرسائل النصية القصيرة</w:t>
      </w:r>
      <w:r w:rsidR="00F967B5" w:rsidRPr="00B83189">
        <w:rPr>
          <w:rFonts w:ascii="Simplified Arabic" w:hAnsi="Simplified Arabic" w:cs="Simplified Arabic"/>
          <w:sz w:val="28"/>
          <w:szCs w:val="28"/>
          <w:rtl/>
          <w:lang w:bidi="ar-EG"/>
        </w:rPr>
        <w:t>.</w:t>
      </w:r>
      <w:r w:rsidR="00E25141" w:rsidRPr="00B83189">
        <w:rPr>
          <w:rFonts w:ascii="Simplified Arabic" w:hAnsi="Simplified Arabic" w:cs="Simplified Arabic"/>
          <w:sz w:val="28"/>
          <w:szCs w:val="28"/>
          <w:rtl/>
          <w:lang w:bidi="ar-EG"/>
        </w:rPr>
        <w:t xml:space="preserve"> </w:t>
      </w:r>
      <w:r w:rsidR="00F967B5" w:rsidRPr="00B83189">
        <w:rPr>
          <w:rFonts w:ascii="Simplified Arabic" w:hAnsi="Simplified Arabic" w:cs="Simplified Arabic"/>
          <w:sz w:val="28"/>
          <w:szCs w:val="28"/>
          <w:rtl/>
          <w:lang w:bidi="ar-EG"/>
        </w:rPr>
        <w:t>(ويكيبيديا الموسوعة الحرة)</w:t>
      </w:r>
    </w:p>
    <w:p w:rsidR="00C32465" w:rsidRPr="00B83189" w:rsidRDefault="00C10563" w:rsidP="00B83189">
      <w:pPr>
        <w:spacing w:line="360" w:lineRule="auto"/>
        <w:ind w:firstLine="720"/>
        <w:jc w:val="both"/>
        <w:rPr>
          <w:rFonts w:ascii="Simplified Arabic" w:hAnsi="Simplified Arabic" w:cs="Simplified Arabic"/>
          <w:sz w:val="28"/>
          <w:szCs w:val="28"/>
          <w:rtl/>
          <w:lang w:bidi="ar-EG"/>
        </w:rPr>
      </w:pPr>
      <w:r w:rsidRPr="00B83189">
        <w:rPr>
          <w:rFonts w:ascii="Simplified Arabic" w:hAnsi="Simplified Arabic" w:cs="Simplified Arabic"/>
          <w:sz w:val="28"/>
          <w:szCs w:val="28"/>
          <w:rtl/>
          <w:lang w:bidi="ar-EG"/>
        </w:rPr>
        <w:t xml:space="preserve">هو واسطة </w:t>
      </w:r>
      <w:r w:rsidR="00E25141" w:rsidRPr="00B83189">
        <w:rPr>
          <w:rFonts w:ascii="Simplified Arabic" w:hAnsi="Simplified Arabic" w:cs="Simplified Arabic"/>
          <w:sz w:val="28"/>
          <w:szCs w:val="28"/>
          <w:rtl/>
          <w:lang w:bidi="ar-EG"/>
        </w:rPr>
        <w:t>إ</w:t>
      </w:r>
      <w:r w:rsidRPr="00B83189">
        <w:rPr>
          <w:rFonts w:ascii="Simplified Arabic" w:hAnsi="Simplified Arabic" w:cs="Simplified Arabic"/>
          <w:sz w:val="28"/>
          <w:szCs w:val="28"/>
          <w:rtl/>
          <w:lang w:bidi="ar-EG"/>
        </w:rPr>
        <w:t xml:space="preserve">علامية </w:t>
      </w:r>
      <w:r w:rsidR="00121FBC" w:rsidRPr="00B83189">
        <w:rPr>
          <w:rFonts w:ascii="Simplified Arabic" w:hAnsi="Simplified Arabic" w:cs="Simplified Arabic"/>
          <w:sz w:val="28"/>
          <w:szCs w:val="28"/>
          <w:rtl/>
          <w:lang w:bidi="ar-EG"/>
        </w:rPr>
        <w:t>اجتماعي</w:t>
      </w:r>
      <w:r w:rsidRPr="00B83189">
        <w:rPr>
          <w:rFonts w:ascii="Simplified Arabic" w:hAnsi="Simplified Arabic" w:cs="Simplified Arabic"/>
          <w:sz w:val="28"/>
          <w:szCs w:val="28"/>
          <w:rtl/>
          <w:lang w:bidi="ar-EG"/>
        </w:rPr>
        <w:t xml:space="preserve">ة ومنصة للتدوين المصغر ،تتيح لمستخدميها </w:t>
      </w:r>
      <w:r w:rsidR="00E25141" w:rsidRPr="00B83189">
        <w:rPr>
          <w:rFonts w:ascii="Simplified Arabic" w:hAnsi="Simplified Arabic" w:cs="Simplified Arabic"/>
          <w:sz w:val="28"/>
          <w:szCs w:val="28"/>
          <w:rtl/>
          <w:lang w:bidi="ar-EG"/>
        </w:rPr>
        <w:t>إ</w:t>
      </w:r>
      <w:r w:rsidRPr="00B83189">
        <w:rPr>
          <w:rFonts w:ascii="Simplified Arabic" w:hAnsi="Simplified Arabic" w:cs="Simplified Arabic"/>
          <w:sz w:val="28"/>
          <w:szCs w:val="28"/>
          <w:rtl/>
          <w:lang w:bidi="ar-EG"/>
        </w:rPr>
        <w:t>رسال وقراءة بي</w:t>
      </w:r>
      <w:r w:rsidR="00E25141" w:rsidRPr="00B83189">
        <w:rPr>
          <w:rFonts w:ascii="Simplified Arabic" w:hAnsi="Simplified Arabic" w:cs="Simplified Arabic"/>
          <w:sz w:val="28"/>
          <w:szCs w:val="28"/>
          <w:rtl/>
          <w:lang w:bidi="ar-EG"/>
        </w:rPr>
        <w:t>ا</w:t>
      </w:r>
      <w:r w:rsidR="007B0B6B" w:rsidRPr="00B83189">
        <w:rPr>
          <w:rFonts w:ascii="Simplified Arabic" w:hAnsi="Simplified Arabic" w:cs="Simplified Arabic"/>
          <w:sz w:val="28"/>
          <w:szCs w:val="28"/>
          <w:rtl/>
          <w:lang w:bidi="ar-EG"/>
        </w:rPr>
        <w:t>ن</w:t>
      </w:r>
      <w:r w:rsidRPr="00B83189">
        <w:rPr>
          <w:rFonts w:ascii="Simplified Arabic" w:hAnsi="Simplified Arabic" w:cs="Simplified Arabic"/>
          <w:sz w:val="28"/>
          <w:szCs w:val="28"/>
          <w:rtl/>
          <w:lang w:bidi="ar-EG"/>
        </w:rPr>
        <w:t xml:space="preserve">ات محدثة تعرف </w:t>
      </w:r>
      <w:r w:rsidR="00A346BB" w:rsidRPr="00B83189">
        <w:rPr>
          <w:rFonts w:ascii="Simplified Arabic" w:hAnsi="Simplified Arabic" w:cs="Simplified Arabic"/>
          <w:sz w:val="28"/>
          <w:szCs w:val="28"/>
          <w:rtl/>
          <w:lang w:bidi="ar-EG"/>
        </w:rPr>
        <w:t>باسم</w:t>
      </w:r>
      <w:r w:rsidRPr="00B83189">
        <w:rPr>
          <w:rFonts w:ascii="Simplified Arabic" w:hAnsi="Simplified Arabic" w:cs="Simplified Arabic"/>
          <w:sz w:val="28"/>
          <w:szCs w:val="28"/>
          <w:rtl/>
          <w:lang w:bidi="ar-EG"/>
        </w:rPr>
        <w:t xml:space="preserve"> (تويتس) بطول 140 حرف كحد </w:t>
      </w:r>
      <w:r w:rsidR="00E25141" w:rsidRPr="00B83189">
        <w:rPr>
          <w:rFonts w:ascii="Simplified Arabic" w:hAnsi="Simplified Arabic" w:cs="Simplified Arabic"/>
          <w:sz w:val="28"/>
          <w:szCs w:val="28"/>
          <w:rtl/>
          <w:lang w:bidi="ar-EG"/>
        </w:rPr>
        <w:t>أ</w:t>
      </w:r>
      <w:r w:rsidRPr="00B83189">
        <w:rPr>
          <w:rFonts w:ascii="Simplified Arabic" w:hAnsi="Simplified Arabic" w:cs="Simplified Arabic"/>
          <w:sz w:val="28"/>
          <w:szCs w:val="28"/>
          <w:rtl/>
          <w:lang w:bidi="ar-EG"/>
        </w:rPr>
        <w:t xml:space="preserve">قصي ، وقد </w:t>
      </w:r>
      <w:r w:rsidR="00A346BB" w:rsidRPr="00B83189">
        <w:rPr>
          <w:rFonts w:ascii="Simplified Arabic" w:hAnsi="Simplified Arabic" w:cs="Simplified Arabic"/>
          <w:sz w:val="28"/>
          <w:szCs w:val="28"/>
          <w:rtl/>
          <w:lang w:bidi="ar-EG"/>
        </w:rPr>
        <w:t>ا</w:t>
      </w:r>
      <w:r w:rsidRPr="00B83189">
        <w:rPr>
          <w:rFonts w:ascii="Simplified Arabic" w:hAnsi="Simplified Arabic" w:cs="Simplified Arabic"/>
          <w:sz w:val="28"/>
          <w:szCs w:val="28"/>
          <w:rtl/>
          <w:lang w:bidi="ar-EG"/>
        </w:rPr>
        <w:t>رتفع نجاح وشعبية هذه ال</w:t>
      </w:r>
      <w:r w:rsidR="00090B20" w:rsidRPr="00B83189">
        <w:rPr>
          <w:rFonts w:ascii="Simplified Arabic" w:hAnsi="Simplified Arabic" w:cs="Simplified Arabic"/>
          <w:sz w:val="28"/>
          <w:szCs w:val="28"/>
          <w:rtl/>
          <w:lang w:bidi="ar-EG"/>
        </w:rPr>
        <w:t>أداة</w:t>
      </w:r>
      <w:r w:rsidRPr="00B83189">
        <w:rPr>
          <w:rFonts w:ascii="Simplified Arabic" w:hAnsi="Simplified Arabic" w:cs="Simplified Arabic"/>
          <w:sz w:val="28"/>
          <w:szCs w:val="28"/>
          <w:rtl/>
          <w:lang w:bidi="ar-EG"/>
        </w:rPr>
        <w:t xml:space="preserve"> الشبكية </w:t>
      </w:r>
      <w:r w:rsidR="00E25141" w:rsidRPr="00B83189">
        <w:rPr>
          <w:rFonts w:ascii="Simplified Arabic" w:hAnsi="Simplified Arabic" w:cs="Simplified Arabic"/>
          <w:sz w:val="28"/>
          <w:szCs w:val="28"/>
          <w:rtl/>
          <w:lang w:bidi="ar-EG"/>
        </w:rPr>
        <w:t>الإ</w:t>
      </w:r>
      <w:r w:rsidRPr="00B83189">
        <w:rPr>
          <w:rFonts w:ascii="Simplified Arabic" w:hAnsi="Simplified Arabic" w:cs="Simplified Arabic"/>
          <w:sz w:val="28"/>
          <w:szCs w:val="28"/>
          <w:rtl/>
          <w:lang w:bidi="ar-EG"/>
        </w:rPr>
        <w:t xml:space="preserve">لكترونية </w:t>
      </w:r>
      <w:r w:rsidR="00D2407D" w:rsidRPr="00B83189">
        <w:rPr>
          <w:rFonts w:ascii="Simplified Arabic" w:hAnsi="Simplified Arabic" w:cs="Simplified Arabic"/>
          <w:sz w:val="28"/>
          <w:szCs w:val="28"/>
          <w:rtl/>
          <w:lang w:bidi="ar-EG"/>
        </w:rPr>
        <w:t xml:space="preserve"> </w:t>
      </w:r>
      <w:r w:rsidRPr="00B83189">
        <w:rPr>
          <w:rFonts w:ascii="Simplified Arabic" w:hAnsi="Simplified Arabic" w:cs="Simplified Arabic"/>
          <w:sz w:val="28"/>
          <w:szCs w:val="28"/>
          <w:rtl/>
          <w:lang w:bidi="ar-EG"/>
        </w:rPr>
        <w:t xml:space="preserve">،وغدت واحدة من الشبكات الثلاث </w:t>
      </w:r>
      <w:r w:rsidR="00E25141" w:rsidRPr="00B83189">
        <w:rPr>
          <w:rFonts w:ascii="Simplified Arabic" w:hAnsi="Simplified Arabic" w:cs="Simplified Arabic"/>
          <w:sz w:val="28"/>
          <w:szCs w:val="28"/>
          <w:rtl/>
          <w:lang w:bidi="ar-EG"/>
        </w:rPr>
        <w:t>الأ</w:t>
      </w:r>
      <w:r w:rsidRPr="00B83189">
        <w:rPr>
          <w:rFonts w:ascii="Simplified Arabic" w:hAnsi="Simplified Arabic" w:cs="Simplified Arabic"/>
          <w:sz w:val="28"/>
          <w:szCs w:val="28"/>
          <w:rtl/>
          <w:lang w:bidi="ar-EG"/>
        </w:rPr>
        <w:t xml:space="preserve">كثر </w:t>
      </w:r>
      <w:r w:rsidR="00121FBC" w:rsidRPr="00B83189">
        <w:rPr>
          <w:rFonts w:ascii="Simplified Arabic" w:hAnsi="Simplified Arabic" w:cs="Simplified Arabic"/>
          <w:sz w:val="28"/>
          <w:szCs w:val="28"/>
          <w:rtl/>
          <w:lang w:bidi="ar-EG"/>
        </w:rPr>
        <w:t>استخدام</w:t>
      </w:r>
      <w:r w:rsidRPr="00B83189">
        <w:rPr>
          <w:rFonts w:ascii="Simplified Arabic" w:hAnsi="Simplified Arabic" w:cs="Simplified Arabic"/>
          <w:sz w:val="28"/>
          <w:szCs w:val="28"/>
          <w:rtl/>
          <w:lang w:bidi="ar-EG"/>
        </w:rPr>
        <w:t>ا بعد شبكتي الفيس بوك وماي سبيس</w:t>
      </w:r>
      <w:r w:rsidR="00C32465" w:rsidRPr="00B83189">
        <w:rPr>
          <w:rFonts w:ascii="Simplified Arabic" w:hAnsi="Simplified Arabic" w:cs="Simplified Arabic"/>
          <w:sz w:val="28"/>
          <w:szCs w:val="28"/>
          <w:rtl/>
          <w:lang w:bidi="ar-EG"/>
        </w:rPr>
        <w:t>.</w:t>
      </w:r>
      <w:r w:rsidR="00E25141" w:rsidRPr="00B83189">
        <w:rPr>
          <w:rFonts w:ascii="Simplified Arabic" w:hAnsi="Simplified Arabic" w:cs="Simplified Arabic"/>
          <w:sz w:val="28"/>
          <w:szCs w:val="28"/>
          <w:rtl/>
          <w:lang w:bidi="ar-EG"/>
        </w:rPr>
        <w:t xml:space="preserve"> </w:t>
      </w:r>
      <w:r w:rsidRPr="00B83189">
        <w:rPr>
          <w:rFonts w:ascii="Simplified Arabic" w:hAnsi="Simplified Arabic" w:cs="Simplified Arabic"/>
          <w:sz w:val="28"/>
          <w:szCs w:val="28"/>
          <w:rtl/>
          <w:lang w:bidi="ar-EG"/>
        </w:rPr>
        <w:t>(</w:t>
      </w:r>
      <w:r w:rsidR="00E54DA7" w:rsidRPr="00B83189">
        <w:rPr>
          <w:rFonts w:ascii="Simplified Arabic" w:hAnsi="Simplified Arabic" w:cs="Simplified Arabic"/>
          <w:sz w:val="28"/>
          <w:szCs w:val="28"/>
          <w:rtl/>
          <w:lang w:bidi="ar-EG"/>
        </w:rPr>
        <w:t>سارة يونس،2013</w:t>
      </w:r>
      <w:r w:rsidRPr="00B83189">
        <w:rPr>
          <w:rFonts w:ascii="Simplified Arabic" w:hAnsi="Simplified Arabic" w:cs="Simplified Arabic"/>
          <w:sz w:val="28"/>
          <w:szCs w:val="28"/>
          <w:rtl/>
          <w:lang w:bidi="ar-EG"/>
        </w:rPr>
        <w:t>)</w:t>
      </w:r>
    </w:p>
    <w:p w:rsidR="00F967B5" w:rsidRPr="00B83189" w:rsidRDefault="00C10563" w:rsidP="00B83189">
      <w:pPr>
        <w:spacing w:line="360" w:lineRule="auto"/>
        <w:ind w:firstLine="720"/>
        <w:jc w:val="both"/>
        <w:rPr>
          <w:rFonts w:ascii="Simplified Arabic" w:hAnsi="Simplified Arabic" w:cs="Simplified Arabic"/>
          <w:sz w:val="28"/>
          <w:szCs w:val="28"/>
          <w:rtl/>
          <w:lang w:bidi="ar-EG"/>
        </w:rPr>
      </w:pPr>
      <w:r w:rsidRPr="00B83189">
        <w:rPr>
          <w:rFonts w:ascii="Simplified Arabic" w:hAnsi="Simplified Arabic" w:cs="Simplified Arabic"/>
          <w:sz w:val="28"/>
          <w:szCs w:val="28"/>
          <w:rtl/>
          <w:lang w:bidi="ar-EG"/>
        </w:rPr>
        <w:t xml:space="preserve"> ويفيد تويتر زملاء العمل في تقاسم المعلومات فيما بينهم بشكل سريع وسهل ، غير </w:t>
      </w:r>
      <w:r w:rsidR="007B0B6B" w:rsidRPr="00B83189">
        <w:rPr>
          <w:rFonts w:ascii="Simplified Arabic" w:hAnsi="Simplified Arabic" w:cs="Simplified Arabic"/>
          <w:sz w:val="28"/>
          <w:szCs w:val="28"/>
          <w:rtl/>
          <w:lang w:bidi="ar-EG"/>
        </w:rPr>
        <w:t>أن</w:t>
      </w:r>
      <w:r w:rsidRPr="00B83189">
        <w:rPr>
          <w:rFonts w:ascii="Simplified Arabic" w:hAnsi="Simplified Arabic" w:cs="Simplified Arabic"/>
          <w:sz w:val="28"/>
          <w:szCs w:val="28"/>
          <w:rtl/>
          <w:lang w:bidi="ar-EG"/>
        </w:rPr>
        <w:t xml:space="preserve"> هذه ال</w:t>
      </w:r>
      <w:r w:rsidR="00090B20" w:rsidRPr="00B83189">
        <w:rPr>
          <w:rFonts w:ascii="Simplified Arabic" w:hAnsi="Simplified Arabic" w:cs="Simplified Arabic"/>
          <w:sz w:val="28"/>
          <w:szCs w:val="28"/>
          <w:rtl/>
          <w:lang w:bidi="ar-EG"/>
        </w:rPr>
        <w:t>أداة</w:t>
      </w:r>
      <w:r w:rsidRPr="00B83189">
        <w:rPr>
          <w:rFonts w:ascii="Simplified Arabic" w:hAnsi="Simplified Arabic" w:cs="Simplified Arabic"/>
          <w:sz w:val="28"/>
          <w:szCs w:val="28"/>
          <w:rtl/>
          <w:lang w:bidi="ar-EG"/>
        </w:rPr>
        <w:t xml:space="preserve"> تفيد بالمثل لمهام </w:t>
      </w:r>
      <w:r w:rsidR="00A346BB" w:rsidRPr="00B83189">
        <w:rPr>
          <w:rFonts w:ascii="Simplified Arabic" w:hAnsi="Simplified Arabic" w:cs="Simplified Arabic"/>
          <w:sz w:val="28"/>
          <w:szCs w:val="28"/>
          <w:rtl/>
          <w:lang w:bidi="ar-EG"/>
        </w:rPr>
        <w:t>اعتيادية</w:t>
      </w:r>
      <w:r w:rsidRPr="00B83189">
        <w:rPr>
          <w:rFonts w:ascii="Simplified Arabic" w:hAnsi="Simplified Arabic" w:cs="Simplified Arabic"/>
          <w:sz w:val="28"/>
          <w:szCs w:val="28"/>
          <w:rtl/>
          <w:lang w:bidi="ar-EG"/>
        </w:rPr>
        <w:t xml:space="preserve"> ومألوفة مثل </w:t>
      </w:r>
      <w:r w:rsidR="00E25141" w:rsidRPr="00B83189">
        <w:rPr>
          <w:rFonts w:ascii="Simplified Arabic" w:hAnsi="Simplified Arabic" w:cs="Simplified Arabic"/>
          <w:sz w:val="28"/>
          <w:szCs w:val="28"/>
          <w:rtl/>
          <w:lang w:bidi="ar-EG"/>
        </w:rPr>
        <w:t>إب</w:t>
      </w:r>
      <w:r w:rsidRPr="00B83189">
        <w:rPr>
          <w:rFonts w:ascii="Simplified Arabic" w:hAnsi="Simplified Arabic" w:cs="Simplified Arabic"/>
          <w:sz w:val="28"/>
          <w:szCs w:val="28"/>
          <w:rtl/>
          <w:lang w:bidi="ar-EG"/>
        </w:rPr>
        <w:t xml:space="preserve">لاغ </w:t>
      </w:r>
      <w:r w:rsidR="00E25141" w:rsidRPr="00B83189">
        <w:rPr>
          <w:rFonts w:ascii="Simplified Arabic" w:hAnsi="Simplified Arabic" w:cs="Simplified Arabic"/>
          <w:sz w:val="28"/>
          <w:szCs w:val="28"/>
          <w:rtl/>
          <w:lang w:bidi="ar-EG"/>
        </w:rPr>
        <w:t>الأ</w:t>
      </w:r>
      <w:r w:rsidRPr="00B83189">
        <w:rPr>
          <w:rFonts w:ascii="Simplified Arabic" w:hAnsi="Simplified Arabic" w:cs="Simplified Arabic"/>
          <w:sz w:val="28"/>
          <w:szCs w:val="28"/>
          <w:rtl/>
          <w:lang w:bidi="ar-EG"/>
        </w:rPr>
        <w:t>صدقاء ب</w:t>
      </w:r>
      <w:r w:rsidR="00E833A2" w:rsidRPr="00B83189">
        <w:rPr>
          <w:rFonts w:ascii="Simplified Arabic" w:hAnsi="Simplified Arabic" w:cs="Simplified Arabic"/>
          <w:sz w:val="28"/>
          <w:szCs w:val="28"/>
          <w:rtl/>
          <w:lang w:bidi="ar-EG"/>
        </w:rPr>
        <w:t>مكان</w:t>
      </w:r>
      <w:r w:rsidRPr="00B83189">
        <w:rPr>
          <w:rFonts w:ascii="Simplified Arabic" w:hAnsi="Simplified Arabic" w:cs="Simplified Arabic"/>
          <w:sz w:val="28"/>
          <w:szCs w:val="28"/>
          <w:rtl/>
          <w:lang w:bidi="ar-EG"/>
        </w:rPr>
        <w:t xml:space="preserve"> حفلة ما </w:t>
      </w:r>
      <w:r w:rsidR="00E25141" w:rsidRPr="00B83189">
        <w:rPr>
          <w:rFonts w:ascii="Simplified Arabic" w:hAnsi="Simplified Arabic" w:cs="Simplified Arabic"/>
          <w:sz w:val="28"/>
          <w:szCs w:val="28"/>
          <w:rtl/>
          <w:lang w:bidi="ar-EG"/>
        </w:rPr>
        <w:t>.</w:t>
      </w:r>
      <w:r w:rsidRPr="00B83189">
        <w:rPr>
          <w:rFonts w:ascii="Simplified Arabic" w:hAnsi="Simplified Arabic" w:cs="Simplified Arabic"/>
          <w:sz w:val="28"/>
          <w:szCs w:val="28"/>
          <w:rtl/>
          <w:lang w:bidi="ar-EG"/>
        </w:rPr>
        <w:t xml:space="preserve"> (حسنين شفيق ،2011،ص207)</w:t>
      </w:r>
    </w:p>
    <w:p w:rsidR="00F967B5" w:rsidRPr="00B83189" w:rsidRDefault="003A3223" w:rsidP="00B83189">
      <w:pPr>
        <w:spacing w:line="360" w:lineRule="auto"/>
        <w:ind w:firstLine="720"/>
        <w:jc w:val="both"/>
        <w:rPr>
          <w:rFonts w:ascii="Simplified Arabic" w:hAnsi="Simplified Arabic" w:cs="Simplified Arabic"/>
          <w:sz w:val="28"/>
          <w:szCs w:val="28"/>
          <w:rtl/>
          <w:lang w:bidi="ar-EG"/>
        </w:rPr>
      </w:pPr>
      <w:r w:rsidRPr="00B83189">
        <w:rPr>
          <w:rFonts w:ascii="Simplified Arabic" w:hAnsi="Simplified Arabic" w:cs="Simplified Arabic"/>
          <w:sz w:val="28"/>
          <w:szCs w:val="28"/>
          <w:rtl/>
          <w:lang w:bidi="ar-EG"/>
        </w:rPr>
        <w:lastRenderedPageBreak/>
        <w:t xml:space="preserve">ويستخدم تويتر عموما </w:t>
      </w:r>
      <w:r w:rsidR="00E25141" w:rsidRPr="00B83189">
        <w:rPr>
          <w:rFonts w:ascii="Simplified Arabic" w:hAnsi="Simplified Arabic" w:cs="Simplified Arabic"/>
          <w:sz w:val="28"/>
          <w:szCs w:val="28"/>
          <w:rtl/>
          <w:lang w:bidi="ar-EG"/>
        </w:rPr>
        <w:t>لأ</w:t>
      </w:r>
      <w:r w:rsidRPr="00B83189">
        <w:rPr>
          <w:rFonts w:ascii="Simplified Arabic" w:hAnsi="Simplified Arabic" w:cs="Simplified Arabic"/>
          <w:sz w:val="28"/>
          <w:szCs w:val="28"/>
          <w:rtl/>
          <w:lang w:bidi="ar-EG"/>
        </w:rPr>
        <w:t xml:space="preserve">حد </w:t>
      </w:r>
      <w:r w:rsidR="00E25141" w:rsidRPr="00B83189">
        <w:rPr>
          <w:rFonts w:ascii="Simplified Arabic" w:hAnsi="Simplified Arabic" w:cs="Simplified Arabic"/>
          <w:sz w:val="28"/>
          <w:szCs w:val="28"/>
          <w:rtl/>
          <w:lang w:bidi="ar-EG"/>
        </w:rPr>
        <w:t>الأ</w:t>
      </w:r>
      <w:r w:rsidRPr="00B83189">
        <w:rPr>
          <w:rFonts w:ascii="Simplified Arabic" w:hAnsi="Simplified Arabic" w:cs="Simplified Arabic"/>
          <w:sz w:val="28"/>
          <w:szCs w:val="28"/>
          <w:rtl/>
          <w:lang w:bidi="ar-EG"/>
        </w:rPr>
        <w:t xml:space="preserve">غراض </w:t>
      </w:r>
      <w:r w:rsidR="00E25141" w:rsidRPr="00B83189">
        <w:rPr>
          <w:rFonts w:ascii="Simplified Arabic" w:hAnsi="Simplified Arabic" w:cs="Simplified Arabic"/>
          <w:sz w:val="28"/>
          <w:szCs w:val="28"/>
          <w:rtl/>
          <w:lang w:bidi="ar-EG"/>
        </w:rPr>
        <w:t>الآ</w:t>
      </w:r>
      <w:r w:rsidRPr="00B83189">
        <w:rPr>
          <w:rFonts w:ascii="Simplified Arabic" w:hAnsi="Simplified Arabic" w:cs="Simplified Arabic"/>
          <w:sz w:val="28"/>
          <w:szCs w:val="28"/>
          <w:rtl/>
          <w:lang w:bidi="ar-EG"/>
        </w:rPr>
        <w:t xml:space="preserve">تية :الحديث عن الحياة الخاصة، والتواصل مع </w:t>
      </w:r>
      <w:r w:rsidR="00E25141" w:rsidRPr="00B83189">
        <w:rPr>
          <w:rFonts w:ascii="Simplified Arabic" w:hAnsi="Simplified Arabic" w:cs="Simplified Arabic"/>
          <w:sz w:val="28"/>
          <w:szCs w:val="28"/>
          <w:rtl/>
          <w:lang w:bidi="ar-EG"/>
        </w:rPr>
        <w:t>الآ</w:t>
      </w:r>
      <w:r w:rsidRPr="00B83189">
        <w:rPr>
          <w:rFonts w:ascii="Simplified Arabic" w:hAnsi="Simplified Arabic" w:cs="Simplified Arabic"/>
          <w:sz w:val="28"/>
          <w:szCs w:val="28"/>
          <w:rtl/>
          <w:lang w:bidi="ar-EG"/>
        </w:rPr>
        <w:t xml:space="preserve">خرين </w:t>
      </w:r>
      <w:r w:rsidR="00E25141" w:rsidRPr="00B83189">
        <w:rPr>
          <w:rFonts w:ascii="Simplified Arabic" w:hAnsi="Simplified Arabic" w:cs="Simplified Arabic"/>
          <w:sz w:val="28"/>
          <w:szCs w:val="28"/>
          <w:rtl/>
          <w:lang w:bidi="ar-EG"/>
        </w:rPr>
        <w:t>،وإ</w:t>
      </w:r>
      <w:r w:rsidRPr="00B83189">
        <w:rPr>
          <w:rFonts w:ascii="Simplified Arabic" w:hAnsi="Simplified Arabic" w:cs="Simplified Arabic"/>
          <w:sz w:val="28"/>
          <w:szCs w:val="28"/>
          <w:rtl/>
          <w:lang w:bidi="ar-EG"/>
        </w:rPr>
        <w:t>رسال رسائل قصيرة مج</w:t>
      </w:r>
      <w:r w:rsidR="00E25141" w:rsidRPr="00B83189">
        <w:rPr>
          <w:rFonts w:ascii="Simplified Arabic" w:hAnsi="Simplified Arabic" w:cs="Simplified Arabic"/>
          <w:sz w:val="28"/>
          <w:szCs w:val="28"/>
          <w:rtl/>
          <w:lang w:bidi="ar-EG"/>
        </w:rPr>
        <w:t>ا</w:t>
      </w:r>
      <w:r w:rsidR="007B0B6B" w:rsidRPr="00B83189">
        <w:rPr>
          <w:rFonts w:ascii="Simplified Arabic" w:hAnsi="Simplified Arabic" w:cs="Simplified Arabic"/>
          <w:sz w:val="28"/>
          <w:szCs w:val="28"/>
          <w:rtl/>
          <w:lang w:bidi="ar-EG"/>
        </w:rPr>
        <w:t>ن</w:t>
      </w:r>
      <w:r w:rsidRPr="00B83189">
        <w:rPr>
          <w:rFonts w:ascii="Simplified Arabic" w:hAnsi="Simplified Arabic" w:cs="Simplified Arabic"/>
          <w:sz w:val="28"/>
          <w:szCs w:val="28"/>
          <w:rtl/>
          <w:lang w:bidi="ar-EG"/>
        </w:rPr>
        <w:t xml:space="preserve">ية ،والمتابعة المباشرة للأحداث المختلفة ،كما يستخدم كملحق للمدونات </w:t>
      </w:r>
      <w:r w:rsidR="004749FC" w:rsidRPr="00B83189">
        <w:rPr>
          <w:rFonts w:ascii="Simplified Arabic" w:hAnsi="Simplified Arabic" w:cs="Simplified Arabic"/>
          <w:sz w:val="28"/>
          <w:szCs w:val="28"/>
          <w:rtl/>
          <w:lang w:bidi="ar-EG"/>
        </w:rPr>
        <w:t>،و</w:t>
      </w:r>
      <w:r w:rsidRPr="00B83189">
        <w:rPr>
          <w:rFonts w:ascii="Simplified Arabic" w:hAnsi="Simplified Arabic" w:cs="Simplified Arabic"/>
          <w:sz w:val="28"/>
          <w:szCs w:val="28"/>
          <w:rtl/>
          <w:lang w:bidi="ar-EG"/>
        </w:rPr>
        <w:t xml:space="preserve">نشر </w:t>
      </w:r>
      <w:r w:rsidR="00E25141" w:rsidRPr="00B83189">
        <w:rPr>
          <w:rFonts w:ascii="Simplified Arabic" w:hAnsi="Simplified Arabic" w:cs="Simplified Arabic"/>
          <w:sz w:val="28"/>
          <w:szCs w:val="28"/>
          <w:rtl/>
          <w:lang w:bidi="ar-EG"/>
        </w:rPr>
        <w:t xml:space="preserve">الروابط. </w:t>
      </w:r>
      <w:r w:rsidRPr="00B83189">
        <w:rPr>
          <w:rFonts w:ascii="Simplified Arabic" w:hAnsi="Simplified Arabic" w:cs="Simplified Arabic"/>
          <w:sz w:val="28"/>
          <w:szCs w:val="28"/>
          <w:rtl/>
          <w:lang w:bidi="ar-EG"/>
        </w:rPr>
        <w:t xml:space="preserve">( </w:t>
      </w:r>
      <w:r w:rsidR="007B0B6B" w:rsidRPr="00B83189">
        <w:rPr>
          <w:rFonts w:ascii="Simplified Arabic" w:hAnsi="Simplified Arabic" w:cs="Simplified Arabic"/>
          <w:sz w:val="28"/>
          <w:szCs w:val="28"/>
          <w:rtl/>
          <w:lang w:bidi="ar-EG"/>
        </w:rPr>
        <w:t>أحمد</w:t>
      </w:r>
      <w:r w:rsidRPr="00B83189">
        <w:rPr>
          <w:rFonts w:ascii="Simplified Arabic" w:hAnsi="Simplified Arabic" w:cs="Simplified Arabic"/>
          <w:sz w:val="28"/>
          <w:szCs w:val="28"/>
          <w:rtl/>
          <w:lang w:bidi="ar-EG"/>
        </w:rPr>
        <w:t xml:space="preserve"> يونس حمودة،2013 ،ص81)</w:t>
      </w:r>
    </w:p>
    <w:p w:rsidR="00E614C4" w:rsidRPr="00B83189" w:rsidRDefault="00F41559" w:rsidP="00B83189">
      <w:pPr>
        <w:keepNext/>
        <w:keepLines/>
        <w:spacing w:before="480" w:after="0" w:line="360" w:lineRule="auto"/>
        <w:outlineLvl w:val="0"/>
        <w:rPr>
          <w:rFonts w:ascii="Simplified Arabic" w:eastAsiaTheme="majorEastAsia" w:hAnsi="Simplified Arabic" w:cs="Simplified Arabic"/>
          <w:b/>
          <w:bCs/>
          <w:color w:val="000000" w:themeColor="text1"/>
          <w:sz w:val="28"/>
          <w:szCs w:val="28"/>
          <w:rtl/>
          <w:lang w:bidi="ar-AE"/>
        </w:rPr>
      </w:pPr>
      <w:r w:rsidRPr="00B83189">
        <w:rPr>
          <w:rFonts w:ascii="Simplified Arabic" w:eastAsiaTheme="majorEastAsia" w:hAnsi="Simplified Arabic" w:cs="Simplified Arabic"/>
          <w:b/>
          <w:bCs/>
          <w:color w:val="000000" w:themeColor="text1"/>
          <w:sz w:val="28"/>
          <w:szCs w:val="28"/>
          <w:rtl/>
          <w:lang w:bidi="ar-AE"/>
        </w:rPr>
        <w:t>المبحث الث</w:t>
      </w:r>
      <w:r w:rsidR="006508B7" w:rsidRPr="00B83189">
        <w:rPr>
          <w:rFonts w:ascii="Simplified Arabic" w:eastAsiaTheme="majorEastAsia" w:hAnsi="Simplified Arabic" w:cs="Simplified Arabic"/>
          <w:b/>
          <w:bCs/>
          <w:color w:val="000000" w:themeColor="text1"/>
          <w:sz w:val="28"/>
          <w:szCs w:val="28"/>
          <w:rtl/>
          <w:lang w:bidi="ar-AE"/>
        </w:rPr>
        <w:t>ا</w:t>
      </w:r>
      <w:r w:rsidR="007B0B6B" w:rsidRPr="00B83189">
        <w:rPr>
          <w:rFonts w:ascii="Simplified Arabic" w:eastAsiaTheme="majorEastAsia" w:hAnsi="Simplified Arabic" w:cs="Simplified Arabic"/>
          <w:b/>
          <w:bCs/>
          <w:color w:val="000000" w:themeColor="text1"/>
          <w:sz w:val="28"/>
          <w:szCs w:val="28"/>
          <w:rtl/>
          <w:lang w:bidi="ar-AE"/>
        </w:rPr>
        <w:t>ن</w:t>
      </w:r>
      <w:r w:rsidRPr="00B83189">
        <w:rPr>
          <w:rFonts w:ascii="Simplified Arabic" w:eastAsiaTheme="majorEastAsia" w:hAnsi="Simplified Arabic" w:cs="Simplified Arabic"/>
          <w:b/>
          <w:bCs/>
          <w:color w:val="000000" w:themeColor="text1"/>
          <w:sz w:val="28"/>
          <w:szCs w:val="28"/>
          <w:rtl/>
          <w:lang w:bidi="ar-AE"/>
        </w:rPr>
        <w:t xml:space="preserve">ي: </w:t>
      </w:r>
      <w:r w:rsidR="007B0B6B" w:rsidRPr="00B83189">
        <w:rPr>
          <w:rFonts w:ascii="Simplified Arabic" w:eastAsiaTheme="majorEastAsia" w:hAnsi="Simplified Arabic" w:cs="Simplified Arabic"/>
          <w:b/>
          <w:bCs/>
          <w:color w:val="000000" w:themeColor="text1"/>
          <w:sz w:val="28"/>
          <w:szCs w:val="28"/>
          <w:rtl/>
          <w:lang w:bidi="ar-AE"/>
        </w:rPr>
        <w:t>ال</w:t>
      </w:r>
      <w:r w:rsidR="00121FBC" w:rsidRPr="00B83189">
        <w:rPr>
          <w:rFonts w:ascii="Simplified Arabic" w:eastAsiaTheme="majorEastAsia" w:hAnsi="Simplified Arabic" w:cs="Simplified Arabic"/>
          <w:b/>
          <w:bCs/>
          <w:color w:val="000000" w:themeColor="text1"/>
          <w:sz w:val="28"/>
          <w:szCs w:val="28"/>
          <w:rtl/>
          <w:lang w:bidi="ar-AE"/>
        </w:rPr>
        <w:t>اغتراب</w:t>
      </w:r>
      <w:r w:rsidR="004D22D7" w:rsidRPr="00B83189">
        <w:rPr>
          <w:rFonts w:ascii="Simplified Arabic" w:eastAsiaTheme="majorEastAsia" w:hAnsi="Simplified Arabic" w:cs="Simplified Arabic"/>
          <w:b/>
          <w:bCs/>
          <w:color w:val="000000" w:themeColor="text1"/>
          <w:sz w:val="28"/>
          <w:szCs w:val="28"/>
          <w:rtl/>
          <w:lang w:bidi="ar-AE"/>
        </w:rPr>
        <w:t>:</w:t>
      </w:r>
    </w:p>
    <w:p w:rsidR="009B4D89" w:rsidRPr="00B83189" w:rsidRDefault="006508B7" w:rsidP="00B83189">
      <w:pPr>
        <w:keepNext/>
        <w:keepLines/>
        <w:spacing w:before="480" w:after="0" w:line="360" w:lineRule="auto"/>
        <w:outlineLvl w:val="0"/>
        <w:rPr>
          <w:rFonts w:ascii="Simplified Arabic" w:eastAsiaTheme="majorEastAsia" w:hAnsi="Simplified Arabic" w:cs="Simplified Arabic"/>
          <w:b/>
          <w:bCs/>
          <w:color w:val="000000" w:themeColor="text1"/>
          <w:sz w:val="28"/>
          <w:szCs w:val="28"/>
          <w:rtl/>
          <w:lang w:bidi="ar-AE"/>
        </w:rPr>
      </w:pPr>
      <w:r w:rsidRPr="00B83189">
        <w:rPr>
          <w:rFonts w:ascii="Simplified Arabic" w:eastAsiaTheme="majorEastAsia" w:hAnsi="Simplified Arabic" w:cs="Simplified Arabic"/>
          <w:b/>
          <w:bCs/>
          <w:color w:val="000000" w:themeColor="text1"/>
          <w:sz w:val="28"/>
          <w:szCs w:val="28"/>
          <w:rtl/>
          <w:lang w:bidi="ar-AE"/>
        </w:rPr>
        <w:t>أ</w:t>
      </w:r>
      <w:r w:rsidR="00E614C4" w:rsidRPr="00B83189">
        <w:rPr>
          <w:rFonts w:ascii="Simplified Arabic" w:eastAsiaTheme="majorEastAsia" w:hAnsi="Simplified Arabic" w:cs="Simplified Arabic"/>
          <w:b/>
          <w:bCs/>
          <w:color w:val="000000" w:themeColor="text1"/>
          <w:sz w:val="28"/>
          <w:szCs w:val="28"/>
          <w:rtl/>
          <w:lang w:bidi="ar-AE"/>
        </w:rPr>
        <w:t xml:space="preserve">ولا: </w:t>
      </w:r>
      <w:r w:rsidR="009B4D89" w:rsidRPr="00B83189">
        <w:rPr>
          <w:rFonts w:ascii="Simplified Arabic" w:eastAsiaTheme="majorEastAsia" w:hAnsi="Simplified Arabic" w:cs="Simplified Arabic"/>
          <w:b/>
          <w:bCs/>
          <w:color w:val="000000" w:themeColor="text1"/>
          <w:sz w:val="28"/>
          <w:szCs w:val="28"/>
          <w:rtl/>
          <w:lang w:bidi="ar-AE"/>
        </w:rPr>
        <w:t xml:space="preserve">ماهية </w:t>
      </w:r>
      <w:r w:rsidR="007B0B6B" w:rsidRPr="00B83189">
        <w:rPr>
          <w:rFonts w:ascii="Simplified Arabic" w:eastAsiaTheme="majorEastAsia" w:hAnsi="Simplified Arabic" w:cs="Simplified Arabic"/>
          <w:b/>
          <w:bCs/>
          <w:color w:val="000000" w:themeColor="text1"/>
          <w:sz w:val="28"/>
          <w:szCs w:val="28"/>
          <w:rtl/>
          <w:lang w:bidi="ar-AE"/>
        </w:rPr>
        <w:t>ال</w:t>
      </w:r>
      <w:r w:rsidR="00121FBC" w:rsidRPr="00B83189">
        <w:rPr>
          <w:rFonts w:ascii="Simplified Arabic" w:eastAsiaTheme="majorEastAsia" w:hAnsi="Simplified Arabic" w:cs="Simplified Arabic"/>
          <w:b/>
          <w:bCs/>
          <w:color w:val="000000" w:themeColor="text1"/>
          <w:sz w:val="28"/>
          <w:szCs w:val="28"/>
          <w:rtl/>
          <w:lang w:bidi="ar-AE"/>
        </w:rPr>
        <w:t>اغتراب</w:t>
      </w:r>
      <w:r w:rsidR="009B4D89" w:rsidRPr="00B83189">
        <w:rPr>
          <w:rFonts w:ascii="Simplified Arabic" w:eastAsiaTheme="majorEastAsia" w:hAnsi="Simplified Arabic" w:cs="Simplified Arabic"/>
          <w:b/>
          <w:bCs/>
          <w:color w:val="000000" w:themeColor="text1"/>
          <w:sz w:val="28"/>
          <w:szCs w:val="28"/>
          <w:rtl/>
          <w:lang w:bidi="ar-AE"/>
        </w:rPr>
        <w:t>:</w:t>
      </w:r>
    </w:p>
    <w:p w:rsidR="00ED68DD" w:rsidRPr="00B83189" w:rsidRDefault="004D22D7" w:rsidP="00B83189">
      <w:pPr>
        <w:autoSpaceDE w:val="0"/>
        <w:autoSpaceDN w:val="0"/>
        <w:adjustRightInd w:val="0"/>
        <w:spacing w:line="360" w:lineRule="auto"/>
        <w:ind w:firstLine="720"/>
        <w:jc w:val="both"/>
        <w:rPr>
          <w:rFonts w:ascii="Simplified Arabic" w:hAnsi="Simplified Arabic" w:cs="Simplified Arabic"/>
          <w:sz w:val="28"/>
          <w:szCs w:val="28"/>
          <w:rtl/>
          <w:lang w:bidi="ar-EG"/>
        </w:rPr>
      </w:pPr>
      <w:r w:rsidRPr="00B83189">
        <w:rPr>
          <w:rFonts w:ascii="Simplified Arabic" w:hAnsi="Simplified Arabic" w:cs="Simplified Arabic"/>
          <w:sz w:val="28"/>
          <w:szCs w:val="28"/>
          <w:rtl/>
          <w:lang w:bidi="ar-AE"/>
        </w:rPr>
        <w:t>استخرج هذا المصطلح من كت</w:t>
      </w:r>
      <w:r w:rsidR="006508B7" w:rsidRPr="00B83189">
        <w:rPr>
          <w:rFonts w:ascii="Simplified Arabic" w:hAnsi="Simplified Arabic" w:cs="Simplified Arabic"/>
          <w:sz w:val="28"/>
          <w:szCs w:val="28"/>
          <w:rtl/>
          <w:lang w:bidi="ar-AE"/>
        </w:rPr>
        <w:t xml:space="preserve">ابات هيجل وصلح كترجمة لمصطلحين </w:t>
      </w:r>
      <w:r w:rsidR="003B0153" w:rsidRPr="00B83189">
        <w:rPr>
          <w:rFonts w:ascii="Simplified Arabic" w:hAnsi="Simplified Arabic" w:cs="Simplified Arabic"/>
          <w:sz w:val="28"/>
          <w:szCs w:val="28"/>
          <w:rtl/>
          <w:lang w:bidi="ar-AE"/>
        </w:rPr>
        <w:t>استخدم</w:t>
      </w:r>
      <w:r w:rsidR="006508B7" w:rsidRPr="00B83189">
        <w:rPr>
          <w:rFonts w:ascii="Simplified Arabic" w:hAnsi="Simplified Arabic" w:cs="Simplified Arabic"/>
          <w:sz w:val="28"/>
          <w:szCs w:val="28"/>
          <w:rtl/>
          <w:lang w:bidi="ar-AE"/>
        </w:rPr>
        <w:t>هما ماركس نقلا عن هيجل أ</w:t>
      </w:r>
      <w:r w:rsidRPr="00B83189">
        <w:rPr>
          <w:rFonts w:ascii="Simplified Arabic" w:hAnsi="Simplified Arabic" w:cs="Simplified Arabic"/>
          <w:sz w:val="28"/>
          <w:szCs w:val="28"/>
          <w:rtl/>
          <w:lang w:bidi="ar-AE"/>
        </w:rPr>
        <w:t xml:space="preserve">ولهما مصطلح </w:t>
      </w:r>
      <w:r w:rsidRPr="00B83189">
        <w:rPr>
          <w:rFonts w:ascii="Simplified Arabic" w:hAnsi="Simplified Arabic" w:cs="Simplified Arabic"/>
          <w:sz w:val="28"/>
          <w:szCs w:val="28"/>
          <w:lang w:bidi="ar-AE"/>
        </w:rPr>
        <w:t xml:space="preserve"> "Entausserung"</w:t>
      </w:r>
      <w:r w:rsidRPr="00B83189">
        <w:rPr>
          <w:rFonts w:ascii="Simplified Arabic" w:hAnsi="Simplified Arabic" w:cs="Simplified Arabic"/>
          <w:sz w:val="28"/>
          <w:szCs w:val="28"/>
          <w:rtl/>
          <w:lang w:bidi="ar-EG"/>
        </w:rPr>
        <w:t xml:space="preserve">ويشير </w:t>
      </w:r>
      <w:r w:rsidR="004749FC" w:rsidRPr="00B83189">
        <w:rPr>
          <w:rFonts w:ascii="Simplified Arabic" w:hAnsi="Simplified Arabic" w:cs="Simplified Arabic"/>
          <w:sz w:val="28"/>
          <w:szCs w:val="28"/>
          <w:rtl/>
          <w:lang w:bidi="ar-EG"/>
        </w:rPr>
        <w:t>إلي</w:t>
      </w:r>
      <w:r w:rsidRPr="00B83189">
        <w:rPr>
          <w:rFonts w:ascii="Simplified Arabic" w:hAnsi="Simplified Arabic" w:cs="Simplified Arabic"/>
          <w:sz w:val="28"/>
          <w:szCs w:val="28"/>
          <w:rtl/>
          <w:lang w:bidi="ar-EG"/>
        </w:rPr>
        <w:t xml:space="preserve"> الجو</w:t>
      </w:r>
      <w:r w:rsidR="006508B7" w:rsidRPr="00B83189">
        <w:rPr>
          <w:rFonts w:ascii="Simplified Arabic" w:hAnsi="Simplified Arabic" w:cs="Simplified Arabic"/>
          <w:sz w:val="28"/>
          <w:szCs w:val="28"/>
          <w:rtl/>
          <w:lang w:bidi="ar-EG"/>
        </w:rPr>
        <w:t>ا</w:t>
      </w:r>
      <w:r w:rsidR="007B0B6B" w:rsidRPr="00B83189">
        <w:rPr>
          <w:rFonts w:ascii="Simplified Arabic" w:hAnsi="Simplified Arabic" w:cs="Simplified Arabic"/>
          <w:sz w:val="28"/>
          <w:szCs w:val="28"/>
          <w:rtl/>
          <w:lang w:bidi="ar-EG"/>
        </w:rPr>
        <w:t>ن</w:t>
      </w:r>
      <w:r w:rsidRPr="00B83189">
        <w:rPr>
          <w:rFonts w:ascii="Simplified Arabic" w:hAnsi="Simplified Arabic" w:cs="Simplified Arabic"/>
          <w:sz w:val="28"/>
          <w:szCs w:val="28"/>
          <w:rtl/>
          <w:lang w:bidi="ar-EG"/>
        </w:rPr>
        <w:t xml:space="preserve">ب الخارجية للذات ،ويؤكد على </w:t>
      </w:r>
      <w:r w:rsidR="007B0B6B" w:rsidRPr="00B83189">
        <w:rPr>
          <w:rFonts w:ascii="Simplified Arabic" w:hAnsi="Simplified Arabic" w:cs="Simplified Arabic"/>
          <w:sz w:val="28"/>
          <w:szCs w:val="28"/>
          <w:rtl/>
          <w:lang w:bidi="ar-EG"/>
        </w:rPr>
        <w:t>أن</w:t>
      </w:r>
      <w:r w:rsidRPr="00B83189">
        <w:rPr>
          <w:rFonts w:ascii="Simplified Arabic" w:hAnsi="Simplified Arabic" w:cs="Simplified Arabic"/>
          <w:sz w:val="28"/>
          <w:szCs w:val="28"/>
          <w:rtl/>
          <w:lang w:bidi="ar-EG"/>
        </w:rPr>
        <w:t xml:space="preserve"> المرء يعامل كموضوع ويتحول لشيء يفقد توحده في هذه العملية ،والمصطلح الث</w:t>
      </w:r>
      <w:r w:rsidR="006508B7" w:rsidRPr="00B83189">
        <w:rPr>
          <w:rFonts w:ascii="Simplified Arabic" w:hAnsi="Simplified Arabic" w:cs="Simplified Arabic"/>
          <w:sz w:val="28"/>
          <w:szCs w:val="28"/>
          <w:rtl/>
          <w:lang w:bidi="ar-EG"/>
        </w:rPr>
        <w:t>ا</w:t>
      </w:r>
      <w:r w:rsidR="007B0B6B" w:rsidRPr="00B83189">
        <w:rPr>
          <w:rFonts w:ascii="Simplified Arabic" w:hAnsi="Simplified Arabic" w:cs="Simplified Arabic"/>
          <w:sz w:val="28"/>
          <w:szCs w:val="28"/>
          <w:rtl/>
          <w:lang w:bidi="ar-EG"/>
        </w:rPr>
        <w:t>ن</w:t>
      </w:r>
      <w:r w:rsidRPr="00B83189">
        <w:rPr>
          <w:rFonts w:ascii="Simplified Arabic" w:hAnsi="Simplified Arabic" w:cs="Simplified Arabic"/>
          <w:sz w:val="28"/>
          <w:szCs w:val="28"/>
          <w:rtl/>
          <w:lang w:bidi="ar-EG"/>
        </w:rPr>
        <w:t>ي</w:t>
      </w:r>
      <w:r w:rsidRPr="00B83189">
        <w:rPr>
          <w:rFonts w:ascii="Simplified Arabic" w:hAnsi="Simplified Arabic" w:cs="Simplified Arabic"/>
          <w:sz w:val="28"/>
          <w:szCs w:val="28"/>
          <w:lang w:bidi="ar-EG"/>
        </w:rPr>
        <w:t xml:space="preserve"> "Entfremdung" </w:t>
      </w:r>
      <w:r w:rsidRPr="00B83189">
        <w:rPr>
          <w:rFonts w:ascii="Simplified Arabic" w:hAnsi="Simplified Arabic" w:cs="Simplified Arabic"/>
          <w:sz w:val="28"/>
          <w:szCs w:val="28"/>
          <w:rtl/>
          <w:lang w:bidi="ar-EG"/>
        </w:rPr>
        <w:t xml:space="preserve">ويتضمن </w:t>
      </w:r>
      <w:r w:rsidR="00A346BB" w:rsidRPr="00B83189">
        <w:rPr>
          <w:rFonts w:ascii="Simplified Arabic" w:hAnsi="Simplified Arabic" w:cs="Simplified Arabic"/>
          <w:sz w:val="28"/>
          <w:szCs w:val="28"/>
          <w:rtl/>
          <w:lang w:bidi="ar-EG"/>
        </w:rPr>
        <w:t>ا</w:t>
      </w:r>
      <w:r w:rsidR="007B0B6B" w:rsidRPr="00B83189">
        <w:rPr>
          <w:rFonts w:ascii="Simplified Arabic" w:hAnsi="Simplified Arabic" w:cs="Simplified Arabic"/>
          <w:sz w:val="28"/>
          <w:szCs w:val="28"/>
          <w:rtl/>
          <w:lang w:bidi="ar-EG"/>
        </w:rPr>
        <w:t>ن</w:t>
      </w:r>
      <w:r w:rsidR="006508B7" w:rsidRPr="00B83189">
        <w:rPr>
          <w:rFonts w:ascii="Simplified Arabic" w:hAnsi="Simplified Arabic" w:cs="Simplified Arabic"/>
          <w:sz w:val="28"/>
          <w:szCs w:val="28"/>
          <w:rtl/>
          <w:lang w:bidi="ar-EG"/>
        </w:rPr>
        <w:t>فصال ذات الشخص عن الآ</w:t>
      </w:r>
      <w:r w:rsidRPr="00B83189">
        <w:rPr>
          <w:rFonts w:ascii="Simplified Arabic" w:hAnsi="Simplified Arabic" w:cs="Simplified Arabic"/>
          <w:sz w:val="28"/>
          <w:szCs w:val="28"/>
          <w:rtl/>
          <w:lang w:bidi="ar-EG"/>
        </w:rPr>
        <w:t xml:space="preserve">خرين، ويشير </w:t>
      </w:r>
      <w:r w:rsidR="00CE2086" w:rsidRPr="00B83189">
        <w:rPr>
          <w:rFonts w:ascii="Simplified Arabic" w:hAnsi="Simplified Arabic" w:cs="Simplified Arabic"/>
          <w:sz w:val="28"/>
          <w:szCs w:val="28"/>
          <w:rtl/>
          <w:lang w:bidi="ar-EG"/>
        </w:rPr>
        <w:t>إلي</w:t>
      </w:r>
      <w:r w:rsidRPr="00B83189">
        <w:rPr>
          <w:rFonts w:ascii="Simplified Arabic" w:hAnsi="Simplified Arabic" w:cs="Simplified Arabic"/>
          <w:sz w:val="28"/>
          <w:szCs w:val="28"/>
          <w:rtl/>
          <w:lang w:bidi="ar-EG"/>
        </w:rPr>
        <w:t xml:space="preserve"> الحالة </w:t>
      </w:r>
      <w:r w:rsidR="007B0B6B" w:rsidRPr="00B83189">
        <w:rPr>
          <w:rFonts w:ascii="Simplified Arabic" w:hAnsi="Simplified Arabic" w:cs="Simplified Arabic"/>
          <w:sz w:val="28"/>
          <w:szCs w:val="28"/>
          <w:rtl/>
          <w:lang w:bidi="ar-EG"/>
        </w:rPr>
        <w:t>ال</w:t>
      </w:r>
      <w:r w:rsidR="00121FBC" w:rsidRPr="00B83189">
        <w:rPr>
          <w:rFonts w:ascii="Simplified Arabic" w:hAnsi="Simplified Arabic" w:cs="Simplified Arabic"/>
          <w:sz w:val="28"/>
          <w:szCs w:val="28"/>
          <w:rtl/>
          <w:lang w:bidi="ar-EG"/>
        </w:rPr>
        <w:t>اجتماعي</w:t>
      </w:r>
      <w:r w:rsidRPr="00B83189">
        <w:rPr>
          <w:rFonts w:ascii="Simplified Arabic" w:hAnsi="Simplified Arabic" w:cs="Simplified Arabic"/>
          <w:sz w:val="28"/>
          <w:szCs w:val="28"/>
          <w:rtl/>
          <w:lang w:bidi="ar-EG"/>
        </w:rPr>
        <w:t>ة والسيكولوجية  ،والتي تكون فيها خب</w:t>
      </w:r>
      <w:r w:rsidR="00CE2086" w:rsidRPr="00B83189">
        <w:rPr>
          <w:rFonts w:ascii="Simplified Arabic" w:hAnsi="Simplified Arabic" w:cs="Simplified Arabic"/>
          <w:sz w:val="28"/>
          <w:szCs w:val="28"/>
          <w:rtl/>
          <w:lang w:bidi="ar-EG"/>
        </w:rPr>
        <w:t>رات الفرد مفعمة بإحساسه بالبعد أ</w:t>
      </w:r>
      <w:r w:rsidRPr="00B83189">
        <w:rPr>
          <w:rFonts w:ascii="Simplified Arabic" w:hAnsi="Simplified Arabic" w:cs="Simplified Arabic"/>
          <w:sz w:val="28"/>
          <w:szCs w:val="28"/>
          <w:rtl/>
          <w:lang w:bidi="ar-EG"/>
        </w:rPr>
        <w:t>و ال</w:t>
      </w:r>
      <w:r w:rsidR="00A346BB" w:rsidRPr="00B83189">
        <w:rPr>
          <w:rFonts w:ascii="Simplified Arabic" w:hAnsi="Simplified Arabic" w:cs="Simplified Arabic"/>
          <w:sz w:val="28"/>
          <w:szCs w:val="28"/>
          <w:rtl/>
          <w:lang w:bidi="ar-EG"/>
        </w:rPr>
        <w:t>ا</w:t>
      </w:r>
      <w:r w:rsidR="007B0B6B" w:rsidRPr="00B83189">
        <w:rPr>
          <w:rFonts w:ascii="Simplified Arabic" w:hAnsi="Simplified Arabic" w:cs="Simplified Arabic"/>
          <w:sz w:val="28"/>
          <w:szCs w:val="28"/>
          <w:rtl/>
          <w:lang w:bidi="ar-EG"/>
        </w:rPr>
        <w:t>ن</w:t>
      </w:r>
      <w:r w:rsidR="006508B7" w:rsidRPr="00B83189">
        <w:rPr>
          <w:rFonts w:ascii="Simplified Arabic" w:hAnsi="Simplified Arabic" w:cs="Simplified Arabic"/>
          <w:sz w:val="28"/>
          <w:szCs w:val="28"/>
          <w:rtl/>
          <w:lang w:bidi="ar-EG"/>
        </w:rPr>
        <w:t>فصال عن مجتمعه أ</w:t>
      </w:r>
      <w:r w:rsidRPr="00B83189">
        <w:rPr>
          <w:rFonts w:ascii="Simplified Arabic" w:hAnsi="Simplified Arabic" w:cs="Simplified Arabic"/>
          <w:sz w:val="28"/>
          <w:szCs w:val="28"/>
          <w:rtl/>
          <w:lang w:bidi="ar-EG"/>
        </w:rPr>
        <w:t>و جماعت</w:t>
      </w:r>
      <w:r w:rsidR="008F03DE" w:rsidRPr="00B83189">
        <w:rPr>
          <w:rFonts w:ascii="Simplified Arabic" w:hAnsi="Simplified Arabic" w:cs="Simplified Arabic"/>
          <w:sz w:val="28"/>
          <w:szCs w:val="28"/>
          <w:rtl/>
          <w:lang w:bidi="ar-EG"/>
        </w:rPr>
        <w:t>ه (السيد على شتا ،1993،ص19</w:t>
      </w:r>
      <w:r w:rsidR="00ED68DD" w:rsidRPr="00B83189">
        <w:rPr>
          <w:rFonts w:ascii="Simplified Arabic" w:hAnsi="Simplified Arabic" w:cs="Simplified Arabic"/>
          <w:sz w:val="28"/>
          <w:szCs w:val="28"/>
          <w:rtl/>
          <w:lang w:bidi="ar-EG"/>
        </w:rPr>
        <w:t xml:space="preserve">) </w:t>
      </w:r>
    </w:p>
    <w:p w:rsidR="00F41559" w:rsidRPr="00B83189" w:rsidRDefault="004D22D7" w:rsidP="00B83189">
      <w:pPr>
        <w:autoSpaceDE w:val="0"/>
        <w:autoSpaceDN w:val="0"/>
        <w:adjustRightInd w:val="0"/>
        <w:spacing w:line="360" w:lineRule="auto"/>
        <w:ind w:firstLine="720"/>
        <w:jc w:val="both"/>
        <w:rPr>
          <w:rFonts w:ascii="Simplified Arabic" w:hAnsi="Simplified Arabic" w:cs="Simplified Arabic"/>
          <w:sz w:val="28"/>
          <w:szCs w:val="28"/>
          <w:rtl/>
        </w:rPr>
      </w:pPr>
      <w:r w:rsidRPr="00B83189">
        <w:rPr>
          <w:rFonts w:ascii="Simplified Arabic" w:eastAsia="Times New Roman" w:hAnsi="Simplified Arabic" w:cs="Simplified Arabic"/>
          <w:sz w:val="28"/>
          <w:szCs w:val="28"/>
          <w:rtl/>
        </w:rPr>
        <w:t>ويصف هذا المفهوم في أكثر مع</w:t>
      </w:r>
      <w:r w:rsidR="006508B7" w:rsidRPr="00B83189">
        <w:rPr>
          <w:rFonts w:ascii="Simplified Arabic" w:eastAsia="Times New Roman" w:hAnsi="Simplified Arabic" w:cs="Simplified Arabic"/>
          <w:sz w:val="28"/>
          <w:szCs w:val="28"/>
          <w:rtl/>
        </w:rPr>
        <w:t>ا</w:t>
      </w:r>
      <w:r w:rsidR="007B0B6B" w:rsidRPr="00B83189">
        <w:rPr>
          <w:rFonts w:ascii="Simplified Arabic" w:eastAsia="Times New Roman" w:hAnsi="Simplified Arabic" w:cs="Simplified Arabic"/>
          <w:sz w:val="28"/>
          <w:szCs w:val="28"/>
          <w:rtl/>
        </w:rPr>
        <w:t>ن</w:t>
      </w:r>
      <w:r w:rsidRPr="00B83189">
        <w:rPr>
          <w:rFonts w:ascii="Simplified Arabic" w:eastAsia="Times New Roman" w:hAnsi="Simplified Arabic" w:cs="Simplified Arabic"/>
          <w:sz w:val="28"/>
          <w:szCs w:val="28"/>
          <w:rtl/>
        </w:rPr>
        <w:t xml:space="preserve">يه عمومية إحساس الأفراد بالغربة عن بعضهم البعض، أو عن موقف أو عملية معينة، وهو مفهوم ذو </w:t>
      </w:r>
      <w:r w:rsidR="007B0B6B" w:rsidRPr="00B83189">
        <w:rPr>
          <w:rFonts w:ascii="Simplified Arabic" w:eastAsia="Times New Roman" w:hAnsi="Simplified Arabic" w:cs="Simplified Arabic"/>
          <w:sz w:val="28"/>
          <w:szCs w:val="28"/>
          <w:rtl/>
        </w:rPr>
        <w:t>أهمية</w:t>
      </w:r>
      <w:r w:rsidRPr="00B83189">
        <w:rPr>
          <w:rFonts w:ascii="Simplified Arabic" w:eastAsia="Times New Roman" w:hAnsi="Simplified Arabic" w:cs="Simplified Arabic"/>
          <w:sz w:val="28"/>
          <w:szCs w:val="28"/>
          <w:rtl/>
        </w:rPr>
        <w:t xml:space="preserve"> كبيرة في كتابات كارل مارك</w:t>
      </w:r>
      <w:r w:rsidR="008F03DE" w:rsidRPr="00B83189">
        <w:rPr>
          <w:rFonts w:ascii="Simplified Arabic" w:eastAsia="Times New Roman" w:hAnsi="Simplified Arabic" w:cs="Simplified Arabic"/>
          <w:sz w:val="28"/>
          <w:szCs w:val="28"/>
          <w:rtl/>
        </w:rPr>
        <w:t>س</w:t>
      </w:r>
      <w:r w:rsidR="006508B7" w:rsidRPr="00B83189">
        <w:rPr>
          <w:rFonts w:ascii="Simplified Arabic" w:eastAsia="Times New Roman" w:hAnsi="Simplified Arabic" w:cs="Simplified Arabic"/>
          <w:sz w:val="28"/>
          <w:szCs w:val="28"/>
          <w:rtl/>
        </w:rPr>
        <w:t>.</w:t>
      </w:r>
      <w:r w:rsidR="008F03DE" w:rsidRPr="00B83189">
        <w:rPr>
          <w:rFonts w:ascii="Simplified Arabic" w:eastAsia="Times New Roman" w:hAnsi="Simplified Arabic" w:cs="Simplified Arabic"/>
          <w:sz w:val="28"/>
          <w:szCs w:val="28"/>
          <w:rtl/>
        </w:rPr>
        <w:t xml:space="preserve"> </w:t>
      </w:r>
      <w:r w:rsidR="008F03DE" w:rsidRPr="00B83189">
        <w:rPr>
          <w:rFonts w:ascii="Simplified Arabic" w:hAnsi="Simplified Arabic" w:cs="Simplified Arabic"/>
          <w:sz w:val="28"/>
          <w:szCs w:val="28"/>
          <w:rtl/>
        </w:rPr>
        <w:t>(جوردون مارشال، محمد الجوهري وآخرون ، 2007،ص162).</w:t>
      </w:r>
    </w:p>
    <w:p w:rsidR="004D22D7" w:rsidRPr="00B83189" w:rsidRDefault="00E614C4" w:rsidP="00B83189">
      <w:pPr>
        <w:autoSpaceDE w:val="0"/>
        <w:autoSpaceDN w:val="0"/>
        <w:adjustRightInd w:val="0"/>
        <w:spacing w:line="360" w:lineRule="auto"/>
        <w:jc w:val="both"/>
        <w:rPr>
          <w:rFonts w:ascii="Simplified Arabic" w:hAnsi="Simplified Arabic" w:cs="Simplified Arabic"/>
          <w:sz w:val="28"/>
          <w:szCs w:val="28"/>
          <w:rtl/>
          <w:lang w:bidi="ar-EG"/>
        </w:rPr>
      </w:pPr>
      <w:r w:rsidRPr="00B83189">
        <w:rPr>
          <w:rFonts w:ascii="Simplified Arabic" w:eastAsiaTheme="majorEastAsia" w:hAnsi="Simplified Arabic" w:cs="Simplified Arabic"/>
          <w:b/>
          <w:bCs/>
          <w:color w:val="000000" w:themeColor="text1"/>
          <w:sz w:val="28"/>
          <w:szCs w:val="28"/>
          <w:rtl/>
          <w:lang w:bidi="ar-AE"/>
        </w:rPr>
        <w:t>ث</w:t>
      </w:r>
      <w:r w:rsidR="00D2407D" w:rsidRPr="00B83189">
        <w:rPr>
          <w:rFonts w:ascii="Simplified Arabic" w:eastAsiaTheme="majorEastAsia" w:hAnsi="Simplified Arabic" w:cs="Simplified Arabic"/>
          <w:b/>
          <w:bCs/>
          <w:color w:val="000000" w:themeColor="text1"/>
          <w:sz w:val="28"/>
          <w:szCs w:val="28"/>
          <w:rtl/>
          <w:lang w:bidi="ar-AE"/>
        </w:rPr>
        <w:t>ا</w:t>
      </w:r>
      <w:r w:rsidR="007B0B6B" w:rsidRPr="00B83189">
        <w:rPr>
          <w:rFonts w:ascii="Simplified Arabic" w:eastAsiaTheme="majorEastAsia" w:hAnsi="Simplified Arabic" w:cs="Simplified Arabic"/>
          <w:b/>
          <w:bCs/>
          <w:color w:val="000000" w:themeColor="text1"/>
          <w:sz w:val="28"/>
          <w:szCs w:val="28"/>
          <w:rtl/>
          <w:lang w:bidi="ar-AE"/>
        </w:rPr>
        <w:t>ن</w:t>
      </w:r>
      <w:r w:rsidRPr="00B83189">
        <w:rPr>
          <w:rFonts w:ascii="Simplified Arabic" w:eastAsiaTheme="majorEastAsia" w:hAnsi="Simplified Arabic" w:cs="Simplified Arabic"/>
          <w:b/>
          <w:bCs/>
          <w:color w:val="000000" w:themeColor="text1"/>
          <w:sz w:val="28"/>
          <w:szCs w:val="28"/>
          <w:rtl/>
          <w:lang w:bidi="ar-AE"/>
        </w:rPr>
        <w:t xml:space="preserve">يا: </w:t>
      </w:r>
      <w:r w:rsidR="004D22D7" w:rsidRPr="00B83189">
        <w:rPr>
          <w:rFonts w:ascii="Simplified Arabic" w:eastAsiaTheme="majorEastAsia" w:hAnsi="Simplified Arabic" w:cs="Simplified Arabic"/>
          <w:b/>
          <w:bCs/>
          <w:color w:val="000000" w:themeColor="text1"/>
          <w:sz w:val="28"/>
          <w:szCs w:val="28"/>
          <w:rtl/>
          <w:lang w:bidi="ar-AE"/>
        </w:rPr>
        <w:t xml:space="preserve">أبعاد ومظاهر </w:t>
      </w:r>
      <w:r w:rsidR="007B0B6B" w:rsidRPr="00B83189">
        <w:rPr>
          <w:rFonts w:ascii="Simplified Arabic" w:eastAsiaTheme="majorEastAsia" w:hAnsi="Simplified Arabic" w:cs="Simplified Arabic"/>
          <w:b/>
          <w:bCs/>
          <w:color w:val="000000" w:themeColor="text1"/>
          <w:sz w:val="28"/>
          <w:szCs w:val="28"/>
          <w:rtl/>
          <w:lang w:bidi="ar-AE"/>
        </w:rPr>
        <w:t>ال</w:t>
      </w:r>
      <w:r w:rsidR="00121FBC" w:rsidRPr="00B83189">
        <w:rPr>
          <w:rFonts w:ascii="Simplified Arabic" w:eastAsiaTheme="majorEastAsia" w:hAnsi="Simplified Arabic" w:cs="Simplified Arabic"/>
          <w:b/>
          <w:bCs/>
          <w:color w:val="000000" w:themeColor="text1"/>
          <w:sz w:val="28"/>
          <w:szCs w:val="28"/>
          <w:rtl/>
          <w:lang w:bidi="ar-AE"/>
        </w:rPr>
        <w:t>اغتراب</w:t>
      </w:r>
      <w:r w:rsidR="004D22D7" w:rsidRPr="00B83189">
        <w:rPr>
          <w:rFonts w:ascii="Simplified Arabic" w:eastAsiaTheme="majorEastAsia" w:hAnsi="Simplified Arabic" w:cs="Simplified Arabic"/>
          <w:b/>
          <w:bCs/>
          <w:color w:val="000000" w:themeColor="text1"/>
          <w:sz w:val="28"/>
          <w:szCs w:val="28"/>
          <w:rtl/>
          <w:lang w:bidi="ar-AE"/>
        </w:rPr>
        <w:t>:</w:t>
      </w:r>
    </w:p>
    <w:p w:rsidR="004D22D7" w:rsidRPr="00B83189" w:rsidRDefault="004D22D7" w:rsidP="00B83189">
      <w:pPr>
        <w:pStyle w:val="ListParagraph"/>
        <w:numPr>
          <w:ilvl w:val="0"/>
          <w:numId w:val="8"/>
        </w:numPr>
        <w:bidi/>
        <w:rPr>
          <w:rFonts w:ascii="Simplified Arabic" w:hAnsi="Simplified Arabic" w:cs="Simplified Arabic"/>
          <w:sz w:val="28"/>
          <w:szCs w:val="28"/>
          <w:rtl/>
          <w:lang w:bidi="ar-AE"/>
        </w:rPr>
      </w:pPr>
      <w:r w:rsidRPr="00B83189">
        <w:rPr>
          <w:rFonts w:ascii="Simplified Arabic" w:hAnsi="Simplified Arabic" w:cs="Simplified Arabic"/>
          <w:b/>
          <w:bCs/>
          <w:sz w:val="28"/>
          <w:szCs w:val="28"/>
          <w:rtl/>
          <w:lang w:bidi="ar-AE"/>
        </w:rPr>
        <w:t>فقد</w:t>
      </w:r>
      <w:r w:rsidR="006508B7" w:rsidRPr="00B83189">
        <w:rPr>
          <w:rFonts w:ascii="Simplified Arabic" w:hAnsi="Simplified Arabic" w:cs="Simplified Arabic"/>
          <w:b/>
          <w:bCs/>
          <w:sz w:val="28"/>
          <w:szCs w:val="28"/>
          <w:rtl/>
          <w:lang w:bidi="ar-AE"/>
        </w:rPr>
        <w:t>ا</w:t>
      </w:r>
      <w:r w:rsidR="007B0B6B" w:rsidRPr="00B83189">
        <w:rPr>
          <w:rFonts w:ascii="Simplified Arabic" w:hAnsi="Simplified Arabic" w:cs="Simplified Arabic"/>
          <w:b/>
          <w:bCs/>
          <w:sz w:val="28"/>
          <w:szCs w:val="28"/>
          <w:rtl/>
          <w:lang w:bidi="ar-AE"/>
        </w:rPr>
        <w:t>ن</w:t>
      </w:r>
      <w:r w:rsidRPr="00B83189">
        <w:rPr>
          <w:rFonts w:ascii="Simplified Arabic" w:hAnsi="Simplified Arabic" w:cs="Simplified Arabic"/>
          <w:b/>
          <w:bCs/>
          <w:sz w:val="28"/>
          <w:szCs w:val="28"/>
          <w:rtl/>
          <w:lang w:bidi="ar-AE"/>
        </w:rPr>
        <w:t xml:space="preserve"> السيطرة (العجز):</w:t>
      </w:r>
    </w:p>
    <w:p w:rsidR="00ED68DD" w:rsidRPr="00B83189" w:rsidRDefault="004D22D7" w:rsidP="00B83189">
      <w:pPr>
        <w:spacing w:line="360" w:lineRule="auto"/>
        <w:ind w:firstLine="720"/>
        <w:jc w:val="both"/>
        <w:rPr>
          <w:rFonts w:ascii="Simplified Arabic" w:hAnsi="Simplified Arabic" w:cs="Simplified Arabic"/>
          <w:sz w:val="28"/>
          <w:szCs w:val="28"/>
          <w:rtl/>
          <w:lang w:bidi="ar-AE"/>
        </w:rPr>
      </w:pPr>
      <w:r w:rsidRPr="00B83189">
        <w:rPr>
          <w:rFonts w:ascii="Simplified Arabic" w:hAnsi="Simplified Arabic" w:cs="Simplified Arabic"/>
          <w:sz w:val="28"/>
          <w:szCs w:val="28"/>
          <w:rtl/>
          <w:lang w:bidi="ar-AE"/>
        </w:rPr>
        <w:t>يعني هذا المفهوم عند هورني</w:t>
      </w:r>
      <w:r w:rsidR="006508B7" w:rsidRPr="00B83189">
        <w:rPr>
          <w:rFonts w:ascii="Simplified Arabic" w:hAnsi="Simplified Arabic" w:cs="Simplified Arabic"/>
          <w:sz w:val="28"/>
          <w:szCs w:val="28"/>
          <w:rtl/>
          <w:lang w:bidi="ar-AE"/>
        </w:rPr>
        <w:t xml:space="preserve"> </w:t>
      </w:r>
      <w:r w:rsidR="007B0B6B" w:rsidRPr="00B83189">
        <w:rPr>
          <w:rFonts w:ascii="Simplified Arabic" w:hAnsi="Simplified Arabic" w:cs="Simplified Arabic"/>
          <w:sz w:val="28"/>
          <w:szCs w:val="28"/>
          <w:rtl/>
          <w:lang w:bidi="ar-AE"/>
        </w:rPr>
        <w:t>أن</w:t>
      </w:r>
      <w:r w:rsidRPr="00B83189">
        <w:rPr>
          <w:rFonts w:ascii="Simplified Arabic" w:hAnsi="Simplified Arabic" w:cs="Simplified Arabic"/>
          <w:sz w:val="28"/>
          <w:szCs w:val="28"/>
          <w:rtl/>
          <w:lang w:bidi="ar-AE"/>
        </w:rPr>
        <w:t>ه فقد</w:t>
      </w:r>
      <w:r w:rsidR="006508B7" w:rsidRPr="00B83189">
        <w:rPr>
          <w:rFonts w:ascii="Simplified Arabic" w:hAnsi="Simplified Arabic" w:cs="Simplified Arabic"/>
          <w:sz w:val="28"/>
          <w:szCs w:val="28"/>
          <w:rtl/>
          <w:lang w:bidi="ar-AE"/>
        </w:rPr>
        <w:t>ا</w:t>
      </w:r>
      <w:r w:rsidR="007B0B6B" w:rsidRPr="00B83189">
        <w:rPr>
          <w:rFonts w:ascii="Simplified Arabic" w:hAnsi="Simplified Arabic" w:cs="Simplified Arabic"/>
          <w:sz w:val="28"/>
          <w:szCs w:val="28"/>
          <w:rtl/>
          <w:lang w:bidi="ar-AE"/>
        </w:rPr>
        <w:t>ن</w:t>
      </w:r>
      <w:r w:rsidRPr="00B83189">
        <w:rPr>
          <w:rFonts w:ascii="Simplified Arabic" w:hAnsi="Simplified Arabic" w:cs="Simplified Arabic"/>
          <w:sz w:val="28"/>
          <w:szCs w:val="28"/>
          <w:rtl/>
          <w:lang w:bidi="ar-AE"/>
        </w:rPr>
        <w:t xml:space="preserve"> الفرد لإحساسه ب</w:t>
      </w:r>
      <w:r w:rsidR="007B0B6B" w:rsidRPr="00B83189">
        <w:rPr>
          <w:rFonts w:ascii="Simplified Arabic" w:hAnsi="Simplified Arabic" w:cs="Simplified Arabic"/>
          <w:sz w:val="28"/>
          <w:szCs w:val="28"/>
          <w:rtl/>
          <w:lang w:bidi="ar-AE"/>
        </w:rPr>
        <w:t>أن</w:t>
      </w:r>
      <w:r w:rsidR="006508B7" w:rsidRPr="00B83189">
        <w:rPr>
          <w:rFonts w:ascii="Simplified Arabic" w:hAnsi="Simplified Arabic" w:cs="Simplified Arabic"/>
          <w:sz w:val="28"/>
          <w:szCs w:val="28"/>
          <w:rtl/>
          <w:lang w:bidi="ar-AE"/>
        </w:rPr>
        <w:t>ه قوة حاسمة في حياته ، وشعوره أ</w:t>
      </w:r>
      <w:r w:rsidRPr="00B83189">
        <w:rPr>
          <w:rFonts w:ascii="Simplified Arabic" w:hAnsi="Simplified Arabic" w:cs="Simplified Arabic"/>
          <w:sz w:val="28"/>
          <w:szCs w:val="28"/>
          <w:rtl/>
          <w:lang w:bidi="ar-AE"/>
        </w:rPr>
        <w:t>يضا ب</w:t>
      </w:r>
      <w:r w:rsidR="007B0B6B" w:rsidRPr="00B83189">
        <w:rPr>
          <w:rFonts w:ascii="Simplified Arabic" w:hAnsi="Simplified Arabic" w:cs="Simplified Arabic"/>
          <w:sz w:val="28"/>
          <w:szCs w:val="28"/>
          <w:rtl/>
          <w:lang w:bidi="ar-AE"/>
        </w:rPr>
        <w:t>أن</w:t>
      </w:r>
      <w:r w:rsidRPr="00B83189">
        <w:rPr>
          <w:rFonts w:ascii="Simplified Arabic" w:hAnsi="Simplified Arabic" w:cs="Simplified Arabic"/>
          <w:sz w:val="28"/>
          <w:szCs w:val="28"/>
          <w:rtl/>
          <w:lang w:bidi="ar-AE"/>
        </w:rPr>
        <w:t xml:space="preserve">ه ليست لديه القدرة علي التأثير في المواقف </w:t>
      </w:r>
      <w:r w:rsidR="007B0B6B" w:rsidRPr="00B83189">
        <w:rPr>
          <w:rFonts w:ascii="Simplified Arabic" w:hAnsi="Simplified Arabic" w:cs="Simplified Arabic"/>
          <w:sz w:val="28"/>
          <w:szCs w:val="28"/>
          <w:rtl/>
          <w:lang w:bidi="ar-AE"/>
        </w:rPr>
        <w:t>ال</w:t>
      </w:r>
      <w:r w:rsidR="00121FBC" w:rsidRPr="00B83189">
        <w:rPr>
          <w:rFonts w:ascii="Simplified Arabic" w:hAnsi="Simplified Arabic" w:cs="Simplified Arabic"/>
          <w:sz w:val="28"/>
          <w:szCs w:val="28"/>
          <w:rtl/>
          <w:lang w:bidi="ar-AE"/>
        </w:rPr>
        <w:t>اجتماعي</w:t>
      </w:r>
      <w:r w:rsidR="006508B7" w:rsidRPr="00B83189">
        <w:rPr>
          <w:rFonts w:ascii="Simplified Arabic" w:hAnsi="Simplified Arabic" w:cs="Simplified Arabic"/>
          <w:sz w:val="28"/>
          <w:szCs w:val="28"/>
          <w:rtl/>
          <w:lang w:bidi="ar-AE"/>
        </w:rPr>
        <w:t xml:space="preserve">ة المحيطة به، ويقصد بالعجز </w:t>
      </w:r>
      <w:r w:rsidR="00A346BB" w:rsidRPr="00B83189">
        <w:rPr>
          <w:rFonts w:ascii="Simplified Arabic" w:hAnsi="Simplified Arabic" w:cs="Simplified Arabic"/>
          <w:sz w:val="28"/>
          <w:szCs w:val="28"/>
          <w:rtl/>
          <w:lang w:bidi="ar-AE"/>
        </w:rPr>
        <w:lastRenderedPageBreak/>
        <w:t>ا</w:t>
      </w:r>
      <w:r w:rsidRPr="00B83189">
        <w:rPr>
          <w:rFonts w:ascii="Simplified Arabic" w:hAnsi="Simplified Arabic" w:cs="Simplified Arabic"/>
          <w:sz w:val="28"/>
          <w:szCs w:val="28"/>
          <w:rtl/>
          <w:lang w:bidi="ar-AE"/>
        </w:rPr>
        <w:t>عتقاد الشخص ب</w:t>
      </w:r>
      <w:r w:rsidR="007B0B6B" w:rsidRPr="00B83189">
        <w:rPr>
          <w:rFonts w:ascii="Simplified Arabic" w:hAnsi="Simplified Arabic" w:cs="Simplified Arabic"/>
          <w:sz w:val="28"/>
          <w:szCs w:val="28"/>
          <w:rtl/>
          <w:lang w:bidi="ar-AE"/>
        </w:rPr>
        <w:t>أن</w:t>
      </w:r>
      <w:r w:rsidRPr="00B83189">
        <w:rPr>
          <w:rFonts w:ascii="Simplified Arabic" w:hAnsi="Simplified Arabic" w:cs="Simplified Arabic"/>
          <w:sz w:val="28"/>
          <w:szCs w:val="28"/>
          <w:rtl/>
          <w:lang w:bidi="ar-AE"/>
        </w:rPr>
        <w:t xml:space="preserve"> تصرفاته الشخصية والسلوكية لا يؤدي</w:t>
      </w:r>
      <w:r w:rsidR="006508B7" w:rsidRPr="00B83189">
        <w:rPr>
          <w:rFonts w:ascii="Simplified Arabic" w:hAnsi="Simplified Arabic" w:cs="Simplified Arabic"/>
          <w:sz w:val="28"/>
          <w:szCs w:val="28"/>
          <w:rtl/>
          <w:lang w:bidi="ar-AE"/>
        </w:rPr>
        <w:t>ا</w:t>
      </w:r>
      <w:r w:rsidR="007B0B6B" w:rsidRPr="00B83189">
        <w:rPr>
          <w:rFonts w:ascii="Simplified Arabic" w:hAnsi="Simplified Arabic" w:cs="Simplified Arabic"/>
          <w:sz w:val="28"/>
          <w:szCs w:val="28"/>
          <w:rtl/>
          <w:lang w:bidi="ar-AE"/>
        </w:rPr>
        <w:t>ن</w:t>
      </w:r>
      <w:r w:rsidRPr="00B83189">
        <w:rPr>
          <w:rFonts w:ascii="Simplified Arabic" w:hAnsi="Simplified Arabic" w:cs="Simplified Arabic"/>
          <w:sz w:val="28"/>
          <w:szCs w:val="28"/>
          <w:rtl/>
          <w:lang w:bidi="ar-AE"/>
        </w:rPr>
        <w:t xml:space="preserve"> </w:t>
      </w:r>
      <w:r w:rsidR="003B0153" w:rsidRPr="00B83189">
        <w:rPr>
          <w:rFonts w:ascii="Simplified Arabic" w:hAnsi="Simplified Arabic" w:cs="Simplified Arabic"/>
          <w:sz w:val="28"/>
          <w:szCs w:val="28"/>
          <w:rtl/>
          <w:lang w:bidi="ar-AE"/>
        </w:rPr>
        <w:t>إلي</w:t>
      </w:r>
      <w:r w:rsidRPr="00B83189">
        <w:rPr>
          <w:rFonts w:ascii="Simplified Arabic" w:hAnsi="Simplified Arabic" w:cs="Simplified Arabic"/>
          <w:sz w:val="28"/>
          <w:szCs w:val="28"/>
          <w:rtl/>
          <w:lang w:bidi="ar-AE"/>
        </w:rPr>
        <w:t xml:space="preserve"> تحقيق ا</w:t>
      </w:r>
      <w:r w:rsidR="006508B7" w:rsidRPr="00B83189">
        <w:rPr>
          <w:rFonts w:ascii="Simplified Arabic" w:hAnsi="Simplified Arabic" w:cs="Simplified Arabic"/>
          <w:sz w:val="28"/>
          <w:szCs w:val="28"/>
          <w:rtl/>
          <w:lang w:bidi="ar-AE"/>
        </w:rPr>
        <w:t xml:space="preserve">لنتائج التي يهدف </w:t>
      </w:r>
      <w:r w:rsidR="003B0153" w:rsidRPr="00B83189">
        <w:rPr>
          <w:rFonts w:ascii="Simplified Arabic" w:hAnsi="Simplified Arabic" w:cs="Simplified Arabic"/>
          <w:sz w:val="28"/>
          <w:szCs w:val="28"/>
          <w:rtl/>
          <w:lang w:bidi="ar-AE"/>
        </w:rPr>
        <w:t>إلي</w:t>
      </w:r>
      <w:r w:rsidR="006508B7" w:rsidRPr="00B83189">
        <w:rPr>
          <w:rFonts w:ascii="Simplified Arabic" w:hAnsi="Simplified Arabic" w:cs="Simplified Arabic"/>
          <w:sz w:val="28"/>
          <w:szCs w:val="28"/>
          <w:rtl/>
          <w:lang w:bidi="ar-AE"/>
        </w:rPr>
        <w:t xml:space="preserve"> تحقيقها، كما يعني أ</w:t>
      </w:r>
      <w:r w:rsidRPr="00B83189">
        <w:rPr>
          <w:rFonts w:ascii="Simplified Arabic" w:hAnsi="Simplified Arabic" w:cs="Simplified Arabic"/>
          <w:sz w:val="28"/>
          <w:szCs w:val="28"/>
          <w:rtl/>
          <w:lang w:bidi="ar-AE"/>
        </w:rPr>
        <w:t>يضا عدم القدرة علي التأ</w:t>
      </w:r>
      <w:r w:rsidR="006508B7" w:rsidRPr="00B83189">
        <w:rPr>
          <w:rFonts w:ascii="Simplified Arabic" w:hAnsi="Simplified Arabic" w:cs="Simplified Arabic"/>
          <w:sz w:val="28"/>
          <w:szCs w:val="28"/>
          <w:rtl/>
          <w:lang w:bidi="ar-AE"/>
        </w:rPr>
        <w:t>ثير في المواقف المحيطة به ، وال</w:t>
      </w:r>
      <w:r w:rsidR="00A346BB" w:rsidRPr="00B83189">
        <w:rPr>
          <w:rFonts w:ascii="Simplified Arabic" w:hAnsi="Simplified Arabic" w:cs="Simplified Arabic"/>
          <w:sz w:val="28"/>
          <w:szCs w:val="28"/>
          <w:rtl/>
          <w:lang w:bidi="ar-AE"/>
        </w:rPr>
        <w:t>ا</w:t>
      </w:r>
      <w:r w:rsidR="006508B7" w:rsidRPr="00B83189">
        <w:rPr>
          <w:rFonts w:ascii="Simplified Arabic" w:hAnsi="Simplified Arabic" w:cs="Simplified Arabic"/>
          <w:sz w:val="28"/>
          <w:szCs w:val="28"/>
          <w:rtl/>
          <w:lang w:bidi="ar-AE"/>
        </w:rPr>
        <w:t>ستسلام الكامل أ</w:t>
      </w:r>
      <w:r w:rsidRPr="00B83189">
        <w:rPr>
          <w:rFonts w:ascii="Simplified Arabic" w:hAnsi="Simplified Arabic" w:cs="Simplified Arabic"/>
          <w:sz w:val="28"/>
          <w:szCs w:val="28"/>
          <w:rtl/>
          <w:lang w:bidi="ar-AE"/>
        </w:rPr>
        <w:t xml:space="preserve">مام بعض </w:t>
      </w:r>
      <w:r w:rsidR="00EB0A3A" w:rsidRPr="00B83189">
        <w:rPr>
          <w:rFonts w:ascii="Simplified Arabic" w:hAnsi="Simplified Arabic" w:cs="Simplified Arabic"/>
          <w:sz w:val="28"/>
          <w:szCs w:val="28"/>
          <w:rtl/>
          <w:lang w:bidi="ar-AE"/>
        </w:rPr>
        <w:t>الأم</w:t>
      </w:r>
      <w:r w:rsidRPr="00B83189">
        <w:rPr>
          <w:rFonts w:ascii="Simplified Arabic" w:hAnsi="Simplified Arabic" w:cs="Simplified Arabic"/>
          <w:sz w:val="28"/>
          <w:szCs w:val="28"/>
          <w:rtl/>
          <w:lang w:bidi="ar-AE"/>
        </w:rPr>
        <w:t>ور التي ك</w:t>
      </w:r>
      <w:r w:rsidR="006508B7" w:rsidRPr="00B83189">
        <w:rPr>
          <w:rFonts w:ascii="Simplified Arabic" w:hAnsi="Simplified Arabic" w:cs="Simplified Arabic"/>
          <w:sz w:val="28"/>
          <w:szCs w:val="28"/>
          <w:rtl/>
          <w:lang w:bidi="ar-AE"/>
        </w:rPr>
        <w:t>ا</w:t>
      </w:r>
      <w:r w:rsidR="007B0B6B" w:rsidRPr="00B83189">
        <w:rPr>
          <w:rFonts w:ascii="Simplified Arabic" w:hAnsi="Simplified Arabic" w:cs="Simplified Arabic"/>
          <w:sz w:val="28"/>
          <w:szCs w:val="28"/>
          <w:rtl/>
          <w:lang w:bidi="ar-AE"/>
        </w:rPr>
        <w:t>ن</w:t>
      </w:r>
      <w:r w:rsidRPr="00B83189">
        <w:rPr>
          <w:rFonts w:ascii="Simplified Arabic" w:hAnsi="Simplified Arabic" w:cs="Simplified Arabic"/>
          <w:sz w:val="28"/>
          <w:szCs w:val="28"/>
          <w:rtl/>
          <w:lang w:bidi="ar-AE"/>
        </w:rPr>
        <w:t xml:space="preserve"> من الممكن </w:t>
      </w:r>
      <w:r w:rsidR="007B0B6B" w:rsidRPr="00B83189">
        <w:rPr>
          <w:rFonts w:ascii="Simplified Arabic" w:hAnsi="Simplified Arabic" w:cs="Simplified Arabic"/>
          <w:sz w:val="28"/>
          <w:szCs w:val="28"/>
          <w:rtl/>
          <w:lang w:bidi="ar-AE"/>
        </w:rPr>
        <w:t>أن</w:t>
      </w:r>
      <w:r w:rsidRPr="00B83189">
        <w:rPr>
          <w:rFonts w:ascii="Simplified Arabic" w:hAnsi="Simplified Arabic" w:cs="Simplified Arabic"/>
          <w:sz w:val="28"/>
          <w:szCs w:val="28"/>
          <w:rtl/>
          <w:lang w:bidi="ar-AE"/>
        </w:rPr>
        <w:t xml:space="preserve"> يتخذ موقفا محددا تجاهه</w:t>
      </w:r>
      <w:r w:rsidR="008F03DE" w:rsidRPr="00B83189">
        <w:rPr>
          <w:rFonts w:ascii="Simplified Arabic" w:hAnsi="Simplified Arabic" w:cs="Simplified Arabic"/>
          <w:sz w:val="28"/>
          <w:szCs w:val="28"/>
          <w:rtl/>
          <w:lang w:bidi="ar-AE"/>
        </w:rPr>
        <w:t>ا</w:t>
      </w:r>
      <w:r w:rsidR="00C32465" w:rsidRPr="00B83189">
        <w:rPr>
          <w:rFonts w:ascii="Simplified Arabic" w:hAnsi="Simplified Arabic" w:cs="Simplified Arabic"/>
          <w:sz w:val="28"/>
          <w:szCs w:val="28"/>
          <w:rtl/>
          <w:lang w:bidi="ar-AE"/>
        </w:rPr>
        <w:t>.</w:t>
      </w:r>
      <w:r w:rsidR="008F03DE" w:rsidRPr="00B83189">
        <w:rPr>
          <w:rFonts w:ascii="Simplified Arabic" w:hAnsi="Simplified Arabic" w:cs="Simplified Arabic"/>
          <w:sz w:val="28"/>
          <w:szCs w:val="28"/>
          <w:rtl/>
          <w:lang w:bidi="ar-AE"/>
        </w:rPr>
        <w:t xml:space="preserve"> (</w:t>
      </w:r>
      <w:r w:rsidR="008F03DE" w:rsidRPr="00B83189">
        <w:rPr>
          <w:rFonts w:ascii="Simplified Arabic" w:hAnsi="Simplified Arabic" w:cs="Simplified Arabic"/>
          <w:sz w:val="28"/>
          <w:szCs w:val="28"/>
          <w:rtl/>
          <w:lang w:bidi="ar-EG"/>
        </w:rPr>
        <w:t>خالد محمد عسل ،فاطمة محمود مجاهد ،2010،ص26،ص27)</w:t>
      </w:r>
      <w:r w:rsidR="007C2FD3" w:rsidRPr="00B83189">
        <w:rPr>
          <w:rFonts w:ascii="Simplified Arabic" w:hAnsi="Simplified Arabic" w:cs="Simplified Arabic"/>
          <w:sz w:val="28"/>
          <w:szCs w:val="28"/>
          <w:rtl/>
          <w:lang w:bidi="ar-AE"/>
        </w:rPr>
        <w:t xml:space="preserve"> </w:t>
      </w:r>
    </w:p>
    <w:p w:rsidR="004D22D7" w:rsidRPr="00B83189" w:rsidRDefault="004D22D7" w:rsidP="00B83189">
      <w:pPr>
        <w:spacing w:line="360" w:lineRule="auto"/>
        <w:ind w:firstLine="720"/>
        <w:jc w:val="both"/>
        <w:rPr>
          <w:rFonts w:ascii="Simplified Arabic" w:hAnsi="Simplified Arabic" w:cs="Simplified Arabic"/>
          <w:sz w:val="28"/>
          <w:szCs w:val="28"/>
          <w:rtl/>
          <w:lang w:bidi="ar-EG"/>
        </w:rPr>
      </w:pPr>
      <w:r w:rsidRPr="00B83189">
        <w:rPr>
          <w:rFonts w:ascii="Simplified Arabic" w:hAnsi="Simplified Arabic" w:cs="Simplified Arabic"/>
          <w:sz w:val="28"/>
          <w:szCs w:val="28"/>
          <w:rtl/>
        </w:rPr>
        <w:t>وجوهر العجز أو فقد</w:t>
      </w:r>
      <w:r w:rsidR="006508B7" w:rsidRPr="00B83189">
        <w:rPr>
          <w:rFonts w:ascii="Simplified Arabic" w:hAnsi="Simplified Arabic" w:cs="Simplified Arabic"/>
          <w:sz w:val="28"/>
          <w:szCs w:val="28"/>
          <w:rtl/>
        </w:rPr>
        <w:t>ا</w:t>
      </w:r>
      <w:r w:rsidR="007B0B6B" w:rsidRPr="00B83189">
        <w:rPr>
          <w:rFonts w:ascii="Simplified Arabic" w:hAnsi="Simplified Arabic" w:cs="Simplified Arabic"/>
          <w:sz w:val="28"/>
          <w:szCs w:val="28"/>
          <w:rtl/>
        </w:rPr>
        <w:t>ن</w:t>
      </w:r>
      <w:r w:rsidRPr="00B83189">
        <w:rPr>
          <w:rFonts w:ascii="Simplified Arabic" w:hAnsi="Simplified Arabic" w:cs="Simplified Arabic"/>
          <w:sz w:val="28"/>
          <w:szCs w:val="28"/>
          <w:rtl/>
        </w:rPr>
        <w:t xml:space="preserve"> القدرة عن توقع الفرد ب</w:t>
      </w:r>
      <w:r w:rsidR="007B0B6B" w:rsidRPr="00B83189">
        <w:rPr>
          <w:rFonts w:ascii="Simplified Arabic" w:hAnsi="Simplified Arabic" w:cs="Simplified Arabic"/>
          <w:sz w:val="28"/>
          <w:szCs w:val="28"/>
          <w:rtl/>
        </w:rPr>
        <w:t>أن</w:t>
      </w:r>
      <w:r w:rsidRPr="00B83189">
        <w:rPr>
          <w:rFonts w:ascii="Simplified Arabic" w:hAnsi="Simplified Arabic" w:cs="Simplified Arabic"/>
          <w:sz w:val="28"/>
          <w:szCs w:val="28"/>
          <w:rtl/>
        </w:rPr>
        <w:t>ه لا يملك القدرة على التحكم وممارسة الضبط</w:t>
      </w:r>
      <w:r w:rsidR="00CE2086" w:rsidRPr="00B83189">
        <w:rPr>
          <w:rFonts w:ascii="Simplified Arabic" w:hAnsi="Simplified Arabic" w:cs="Simplified Arabic"/>
          <w:sz w:val="28"/>
          <w:szCs w:val="28"/>
          <w:rtl/>
        </w:rPr>
        <w:t xml:space="preserve"> ،</w:t>
      </w:r>
      <w:r w:rsidRPr="00B83189">
        <w:rPr>
          <w:rFonts w:ascii="Simplified Arabic" w:hAnsi="Simplified Arabic" w:cs="Simplified Arabic"/>
          <w:sz w:val="28"/>
          <w:szCs w:val="28"/>
          <w:rtl/>
        </w:rPr>
        <w:t>ل</w:t>
      </w:r>
      <w:r w:rsidR="007B0B6B" w:rsidRPr="00B83189">
        <w:rPr>
          <w:rFonts w:ascii="Simplified Arabic" w:hAnsi="Simplified Arabic" w:cs="Simplified Arabic"/>
          <w:sz w:val="28"/>
          <w:szCs w:val="28"/>
          <w:rtl/>
        </w:rPr>
        <w:t>أن</w:t>
      </w:r>
      <w:r w:rsidRPr="00B83189">
        <w:rPr>
          <w:rFonts w:ascii="Simplified Arabic" w:hAnsi="Simplified Arabic" w:cs="Simplified Arabic"/>
          <w:sz w:val="28"/>
          <w:szCs w:val="28"/>
          <w:rtl/>
        </w:rPr>
        <w:t xml:space="preserve"> الأشياء حوله تسيطر عليها ظروف خارجية أقو</w:t>
      </w:r>
      <w:r w:rsidR="00CE2086" w:rsidRPr="00B83189">
        <w:rPr>
          <w:rFonts w:ascii="Simplified Arabic" w:hAnsi="Simplified Arabic" w:cs="Simplified Arabic"/>
          <w:sz w:val="28"/>
          <w:szCs w:val="28"/>
          <w:rtl/>
        </w:rPr>
        <w:t>ى منه ومن إرادته وفي تحليل " سيم</w:t>
      </w:r>
      <w:r w:rsidR="007B0B6B" w:rsidRPr="00B83189">
        <w:rPr>
          <w:rFonts w:ascii="Simplified Arabic" w:hAnsi="Simplified Arabic" w:cs="Simplified Arabic"/>
          <w:sz w:val="28"/>
          <w:szCs w:val="28"/>
          <w:rtl/>
        </w:rPr>
        <w:t>ن</w:t>
      </w:r>
      <w:r w:rsidRPr="00B83189">
        <w:rPr>
          <w:rFonts w:ascii="Simplified Arabic" w:hAnsi="Simplified Arabic" w:cs="Simplified Arabic"/>
          <w:sz w:val="28"/>
          <w:szCs w:val="28"/>
          <w:rtl/>
        </w:rPr>
        <w:t xml:space="preserve"> ميلفين "لهذا المفهوم أكد أمرين هما:</w:t>
      </w:r>
    </w:p>
    <w:p w:rsidR="004D22D7" w:rsidRPr="00B83189" w:rsidRDefault="004D22D7" w:rsidP="00B83189">
      <w:pPr>
        <w:spacing w:line="360" w:lineRule="auto"/>
        <w:jc w:val="both"/>
        <w:rPr>
          <w:rFonts w:ascii="Simplified Arabic" w:hAnsi="Simplified Arabic" w:cs="Simplified Arabic"/>
          <w:sz w:val="28"/>
          <w:szCs w:val="28"/>
          <w:lang w:bidi="ar-EG"/>
        </w:rPr>
      </w:pPr>
      <w:r w:rsidRPr="00B83189">
        <w:rPr>
          <w:rFonts w:ascii="Simplified Arabic" w:hAnsi="Simplified Arabic" w:cs="Simplified Arabic"/>
          <w:sz w:val="28"/>
          <w:szCs w:val="28"/>
          <w:rtl/>
          <w:lang w:bidi="ar-EG"/>
        </w:rPr>
        <w:t xml:space="preserve">ا-  يتعين ألا ينظر بالضرورة إلى مفهوم </w:t>
      </w:r>
      <w:r w:rsidR="007B0B6B" w:rsidRPr="00B83189">
        <w:rPr>
          <w:rFonts w:ascii="Simplified Arabic" w:hAnsi="Simplified Arabic" w:cs="Simplified Arabic"/>
          <w:sz w:val="28"/>
          <w:szCs w:val="28"/>
          <w:rtl/>
          <w:lang w:bidi="ar-EG"/>
        </w:rPr>
        <w:t>ال</w:t>
      </w:r>
      <w:r w:rsidR="00121FBC" w:rsidRPr="00B83189">
        <w:rPr>
          <w:rFonts w:ascii="Simplified Arabic" w:hAnsi="Simplified Arabic" w:cs="Simplified Arabic"/>
          <w:sz w:val="28"/>
          <w:szCs w:val="28"/>
          <w:rtl/>
          <w:lang w:bidi="ar-EG"/>
        </w:rPr>
        <w:t>اغتراب</w:t>
      </w:r>
      <w:r w:rsidRPr="00B83189">
        <w:rPr>
          <w:rFonts w:ascii="Simplified Arabic" w:hAnsi="Simplified Arabic" w:cs="Simplified Arabic"/>
          <w:sz w:val="28"/>
          <w:szCs w:val="28"/>
          <w:rtl/>
          <w:lang w:bidi="ar-EG"/>
        </w:rPr>
        <w:t xml:space="preserve"> باعتباره حالة شائعة يبدو معها وك</w:t>
      </w:r>
      <w:r w:rsidR="007B0B6B" w:rsidRPr="00B83189">
        <w:rPr>
          <w:rFonts w:ascii="Simplified Arabic" w:hAnsi="Simplified Arabic" w:cs="Simplified Arabic"/>
          <w:sz w:val="28"/>
          <w:szCs w:val="28"/>
          <w:rtl/>
          <w:lang w:bidi="ar-EG"/>
        </w:rPr>
        <w:t>أن</w:t>
      </w:r>
      <w:r w:rsidR="00821206" w:rsidRPr="00B83189">
        <w:rPr>
          <w:rFonts w:ascii="Simplified Arabic" w:hAnsi="Simplified Arabic" w:cs="Simplified Arabic"/>
          <w:sz w:val="28"/>
          <w:szCs w:val="28"/>
          <w:rtl/>
          <w:lang w:bidi="ar-EG"/>
        </w:rPr>
        <w:t>ه أمر قائم ب</w:t>
      </w:r>
      <w:r w:rsidR="00A346BB" w:rsidRPr="00B83189">
        <w:rPr>
          <w:rFonts w:ascii="Simplified Arabic" w:hAnsi="Simplified Arabic" w:cs="Simplified Arabic"/>
          <w:sz w:val="28"/>
          <w:szCs w:val="28"/>
          <w:rtl/>
          <w:lang w:bidi="ar-EG"/>
        </w:rPr>
        <w:t>ا</w:t>
      </w:r>
      <w:r w:rsidRPr="00B83189">
        <w:rPr>
          <w:rFonts w:ascii="Simplified Arabic" w:hAnsi="Simplified Arabic" w:cs="Simplified Arabic"/>
          <w:sz w:val="28"/>
          <w:szCs w:val="28"/>
          <w:rtl/>
          <w:lang w:bidi="ar-EG"/>
        </w:rPr>
        <w:t>عتباره مجرد إحساس تولد عن بعض الظروف الموضوعية بالقدرة أو عدمها على التأثير في الأحداث الجارية.</w:t>
      </w:r>
    </w:p>
    <w:p w:rsidR="00E27688" w:rsidRPr="00B83189" w:rsidRDefault="004D22D7" w:rsidP="00B83189">
      <w:pPr>
        <w:spacing w:line="360" w:lineRule="auto"/>
        <w:jc w:val="both"/>
        <w:rPr>
          <w:rFonts w:ascii="Simplified Arabic" w:hAnsi="Simplified Arabic" w:cs="Simplified Arabic"/>
          <w:sz w:val="28"/>
          <w:szCs w:val="28"/>
          <w:rtl/>
          <w:lang w:bidi="ar-EG"/>
        </w:rPr>
      </w:pPr>
      <w:r w:rsidRPr="00B83189">
        <w:rPr>
          <w:rFonts w:ascii="Simplified Arabic" w:hAnsi="Simplified Arabic" w:cs="Simplified Arabic"/>
          <w:sz w:val="28"/>
          <w:szCs w:val="28"/>
          <w:rtl/>
          <w:lang w:bidi="ar-EG"/>
        </w:rPr>
        <w:t>ب-  يتعين عدم الربط بين العجز ومسألة توافق الشخصية، أي عدم الربط بين حالة الإحساس باللا</w:t>
      </w:r>
      <w:r w:rsidR="00821206" w:rsidRPr="00B83189">
        <w:rPr>
          <w:rFonts w:ascii="Simplified Arabic" w:hAnsi="Simplified Arabic" w:cs="Simplified Arabic"/>
          <w:sz w:val="28"/>
          <w:szCs w:val="28"/>
          <w:rtl/>
          <w:lang w:bidi="ar-EG"/>
        </w:rPr>
        <w:t xml:space="preserve"> </w:t>
      </w:r>
      <w:r w:rsidRPr="00B83189">
        <w:rPr>
          <w:rFonts w:ascii="Simplified Arabic" w:hAnsi="Simplified Arabic" w:cs="Simplified Arabic"/>
          <w:sz w:val="28"/>
          <w:szCs w:val="28"/>
          <w:rtl/>
          <w:lang w:bidi="ar-EG"/>
        </w:rPr>
        <w:t>قوة وحالة سو</w:t>
      </w:r>
      <w:r w:rsidR="00E27688" w:rsidRPr="00B83189">
        <w:rPr>
          <w:rFonts w:ascii="Simplified Arabic" w:hAnsi="Simplified Arabic" w:cs="Simplified Arabic"/>
          <w:sz w:val="28"/>
          <w:szCs w:val="28"/>
          <w:rtl/>
          <w:lang w:bidi="ar-EG"/>
        </w:rPr>
        <w:t xml:space="preserve">ء التوافق الناشئ عن عدم القدرة </w:t>
      </w:r>
      <w:r w:rsidR="00647E00" w:rsidRPr="00B83189">
        <w:rPr>
          <w:rFonts w:ascii="Simplified Arabic" w:hAnsi="Simplified Arabic" w:cs="Simplified Arabic"/>
          <w:sz w:val="28"/>
          <w:szCs w:val="28"/>
          <w:rtl/>
          <w:lang w:bidi="ar-EG"/>
        </w:rPr>
        <w:t>.</w:t>
      </w:r>
      <w:r w:rsidR="00E27688" w:rsidRPr="00B83189">
        <w:rPr>
          <w:rFonts w:ascii="Simplified Arabic" w:hAnsi="Simplified Arabic" w:cs="Simplified Arabic"/>
          <w:sz w:val="28"/>
          <w:szCs w:val="28"/>
          <w:rtl/>
          <w:lang w:bidi="ar-EG"/>
        </w:rPr>
        <w:t>(سيم</w:t>
      </w:r>
      <w:r w:rsidR="003E4C38" w:rsidRPr="00B83189">
        <w:rPr>
          <w:rFonts w:ascii="Simplified Arabic" w:hAnsi="Simplified Arabic" w:cs="Simplified Arabic"/>
          <w:sz w:val="28"/>
          <w:szCs w:val="28"/>
          <w:rtl/>
          <w:lang w:bidi="ar-EG"/>
        </w:rPr>
        <w:t>ا</w:t>
      </w:r>
      <w:r w:rsidR="007B0B6B" w:rsidRPr="00B83189">
        <w:rPr>
          <w:rFonts w:ascii="Simplified Arabic" w:hAnsi="Simplified Arabic" w:cs="Simplified Arabic"/>
          <w:sz w:val="28"/>
          <w:szCs w:val="28"/>
          <w:rtl/>
          <w:lang w:bidi="ar-EG"/>
        </w:rPr>
        <w:t>ن</w:t>
      </w:r>
      <w:r w:rsidR="00E27688" w:rsidRPr="00B83189">
        <w:rPr>
          <w:rFonts w:ascii="Simplified Arabic" w:hAnsi="Simplified Arabic" w:cs="Simplified Arabic"/>
          <w:sz w:val="28"/>
          <w:szCs w:val="28"/>
          <w:rtl/>
          <w:lang w:bidi="ar-EG"/>
        </w:rPr>
        <w:t xml:space="preserve"> ،1990)</w:t>
      </w:r>
    </w:p>
    <w:p w:rsidR="007C2FD3" w:rsidRPr="00B83189" w:rsidRDefault="007C2FD3" w:rsidP="00B83189">
      <w:pPr>
        <w:pStyle w:val="ListParagraph"/>
        <w:numPr>
          <w:ilvl w:val="0"/>
          <w:numId w:val="8"/>
        </w:numPr>
        <w:bidi/>
        <w:rPr>
          <w:rFonts w:ascii="Simplified Arabic" w:hAnsi="Simplified Arabic" w:cs="Simplified Arabic"/>
          <w:sz w:val="28"/>
          <w:szCs w:val="28"/>
          <w:rtl/>
          <w:lang w:bidi="ar-AE"/>
        </w:rPr>
      </w:pPr>
      <w:r w:rsidRPr="00B83189">
        <w:rPr>
          <w:rFonts w:ascii="Simplified Arabic" w:hAnsi="Simplified Arabic" w:cs="Simplified Arabic"/>
          <w:b/>
          <w:bCs/>
          <w:sz w:val="28"/>
          <w:szCs w:val="28"/>
          <w:rtl/>
          <w:lang w:bidi="ar-AE"/>
        </w:rPr>
        <w:t>اللامعنى (فقد</w:t>
      </w:r>
      <w:r w:rsidR="003E4C38" w:rsidRPr="00B83189">
        <w:rPr>
          <w:rFonts w:ascii="Simplified Arabic" w:hAnsi="Simplified Arabic" w:cs="Simplified Arabic"/>
          <w:b/>
          <w:bCs/>
          <w:sz w:val="28"/>
          <w:szCs w:val="28"/>
          <w:rtl/>
          <w:lang w:bidi="ar-AE"/>
        </w:rPr>
        <w:t>ا</w:t>
      </w:r>
      <w:r w:rsidR="007B0B6B" w:rsidRPr="00B83189">
        <w:rPr>
          <w:rFonts w:ascii="Simplified Arabic" w:hAnsi="Simplified Arabic" w:cs="Simplified Arabic"/>
          <w:b/>
          <w:bCs/>
          <w:sz w:val="28"/>
          <w:szCs w:val="28"/>
          <w:rtl/>
          <w:lang w:bidi="ar-AE"/>
        </w:rPr>
        <w:t>ن</w:t>
      </w:r>
      <w:r w:rsidR="003E4C38" w:rsidRPr="00B83189">
        <w:rPr>
          <w:rFonts w:ascii="Simplified Arabic" w:hAnsi="Simplified Arabic" w:cs="Simplified Arabic"/>
          <w:b/>
          <w:bCs/>
          <w:sz w:val="28"/>
          <w:szCs w:val="28"/>
          <w:rtl/>
          <w:lang w:bidi="ar-AE"/>
        </w:rPr>
        <w:t xml:space="preserve"> المعنى ) </w:t>
      </w:r>
      <w:r w:rsidRPr="00B83189">
        <w:rPr>
          <w:rFonts w:ascii="Simplified Arabic" w:hAnsi="Simplified Arabic" w:cs="Simplified Arabic"/>
          <w:sz w:val="28"/>
          <w:szCs w:val="28"/>
          <w:rtl/>
          <w:lang w:bidi="ar-AE"/>
        </w:rPr>
        <w:t xml:space="preserve">: </w:t>
      </w:r>
    </w:p>
    <w:p w:rsidR="007C2FD3" w:rsidRPr="00B83189" w:rsidRDefault="007C2FD3" w:rsidP="00B83189">
      <w:pPr>
        <w:spacing w:line="360" w:lineRule="auto"/>
        <w:ind w:firstLine="360"/>
        <w:jc w:val="both"/>
        <w:rPr>
          <w:rFonts w:ascii="Simplified Arabic" w:hAnsi="Simplified Arabic" w:cs="Simplified Arabic"/>
          <w:sz w:val="28"/>
          <w:szCs w:val="28"/>
          <w:rtl/>
          <w:lang w:bidi="ar-EG"/>
        </w:rPr>
      </w:pPr>
      <w:r w:rsidRPr="00B83189">
        <w:rPr>
          <w:rFonts w:ascii="Simplified Arabic" w:hAnsi="Simplified Arabic" w:cs="Simplified Arabic"/>
          <w:sz w:val="28"/>
          <w:szCs w:val="28"/>
          <w:rtl/>
          <w:lang w:bidi="ar-AE"/>
        </w:rPr>
        <w:t xml:space="preserve">نجد </w:t>
      </w:r>
      <w:r w:rsidR="007B0B6B" w:rsidRPr="00B83189">
        <w:rPr>
          <w:rFonts w:ascii="Simplified Arabic" w:hAnsi="Simplified Arabic" w:cs="Simplified Arabic"/>
          <w:sz w:val="28"/>
          <w:szCs w:val="28"/>
          <w:rtl/>
          <w:lang w:bidi="ar-AE"/>
        </w:rPr>
        <w:t>أن</w:t>
      </w:r>
      <w:r w:rsidRPr="00B83189">
        <w:rPr>
          <w:rFonts w:ascii="Simplified Arabic" w:hAnsi="Simplified Arabic" w:cs="Simplified Arabic"/>
          <w:sz w:val="28"/>
          <w:szCs w:val="28"/>
          <w:rtl/>
          <w:lang w:bidi="ar-AE"/>
        </w:rPr>
        <w:t xml:space="preserve"> سيم</w:t>
      </w:r>
      <w:r w:rsidR="003E4C38" w:rsidRPr="00B83189">
        <w:rPr>
          <w:rFonts w:ascii="Simplified Arabic" w:hAnsi="Simplified Arabic" w:cs="Simplified Arabic"/>
          <w:sz w:val="28"/>
          <w:szCs w:val="28"/>
          <w:rtl/>
          <w:lang w:bidi="ar-AE"/>
        </w:rPr>
        <w:t>ا</w:t>
      </w:r>
      <w:r w:rsidR="007B0B6B" w:rsidRPr="00B83189">
        <w:rPr>
          <w:rFonts w:ascii="Simplified Arabic" w:hAnsi="Simplified Arabic" w:cs="Simplified Arabic"/>
          <w:sz w:val="28"/>
          <w:szCs w:val="28"/>
          <w:rtl/>
          <w:lang w:bidi="ar-AE"/>
        </w:rPr>
        <w:t>ن</w:t>
      </w:r>
      <w:r w:rsidR="003E4C38" w:rsidRPr="00B83189">
        <w:rPr>
          <w:rFonts w:ascii="Simplified Arabic" w:hAnsi="Simplified Arabic" w:cs="Simplified Arabic"/>
          <w:sz w:val="28"/>
          <w:szCs w:val="28"/>
          <w:rtl/>
          <w:lang w:bidi="ar-AE"/>
        </w:rPr>
        <w:t xml:space="preserve"> يتحدث عن </w:t>
      </w:r>
      <w:r w:rsidR="00121FBC" w:rsidRPr="00B83189">
        <w:rPr>
          <w:rFonts w:ascii="Simplified Arabic" w:hAnsi="Simplified Arabic" w:cs="Simplified Arabic"/>
          <w:sz w:val="28"/>
          <w:szCs w:val="28"/>
          <w:rtl/>
          <w:lang w:bidi="ar-AE"/>
        </w:rPr>
        <w:t>اغتراب</w:t>
      </w:r>
      <w:r w:rsidR="003E4C38" w:rsidRPr="00B83189">
        <w:rPr>
          <w:rFonts w:ascii="Simplified Arabic" w:hAnsi="Simplified Arabic" w:cs="Simplified Arabic"/>
          <w:sz w:val="28"/>
          <w:szCs w:val="28"/>
          <w:rtl/>
          <w:lang w:bidi="ar-AE"/>
        </w:rPr>
        <w:t xml:space="preserve"> ذا درجة ع</w:t>
      </w:r>
      <w:r w:rsidR="00A346BB" w:rsidRPr="00B83189">
        <w:rPr>
          <w:rFonts w:ascii="Simplified Arabic" w:hAnsi="Simplified Arabic" w:cs="Simplified Arabic"/>
          <w:sz w:val="28"/>
          <w:szCs w:val="28"/>
          <w:rtl/>
          <w:lang w:bidi="ar-AE"/>
        </w:rPr>
        <w:t>ا</w:t>
      </w:r>
      <w:r w:rsidR="003B0153" w:rsidRPr="00B83189">
        <w:rPr>
          <w:rFonts w:ascii="Simplified Arabic" w:hAnsi="Simplified Arabic" w:cs="Simplified Arabic"/>
          <w:sz w:val="28"/>
          <w:szCs w:val="28"/>
          <w:rtl/>
          <w:lang w:bidi="ar-AE"/>
        </w:rPr>
        <w:t>لي</w:t>
      </w:r>
      <w:r w:rsidR="003E4C38" w:rsidRPr="00B83189">
        <w:rPr>
          <w:rFonts w:ascii="Simplified Arabic" w:hAnsi="Simplified Arabic" w:cs="Simplified Arabic"/>
          <w:sz w:val="28"/>
          <w:szCs w:val="28"/>
          <w:rtl/>
          <w:lang w:bidi="ar-AE"/>
        </w:rPr>
        <w:t>ة إ</w:t>
      </w:r>
      <w:r w:rsidRPr="00B83189">
        <w:rPr>
          <w:rFonts w:ascii="Simplified Arabic" w:hAnsi="Simplified Arabic" w:cs="Simplified Arabic"/>
          <w:sz w:val="28"/>
          <w:szCs w:val="28"/>
          <w:rtl/>
          <w:lang w:bidi="ar-AE"/>
        </w:rPr>
        <w:t xml:space="preserve">ذ </w:t>
      </w:r>
      <w:r w:rsidR="007B0B6B" w:rsidRPr="00B83189">
        <w:rPr>
          <w:rFonts w:ascii="Simplified Arabic" w:hAnsi="Simplified Arabic" w:cs="Simplified Arabic"/>
          <w:sz w:val="28"/>
          <w:szCs w:val="28"/>
          <w:rtl/>
          <w:lang w:bidi="ar-AE"/>
        </w:rPr>
        <w:t>أن</w:t>
      </w:r>
      <w:r w:rsidR="003E4C38" w:rsidRPr="00B83189">
        <w:rPr>
          <w:rFonts w:ascii="Simplified Arabic" w:hAnsi="Simplified Arabic" w:cs="Simplified Arabic"/>
          <w:sz w:val="28"/>
          <w:szCs w:val="28"/>
          <w:rtl/>
          <w:lang w:bidi="ar-AE"/>
        </w:rPr>
        <w:t>ه يرتبط بدرجة الفهم أو الإ</w:t>
      </w:r>
      <w:r w:rsidRPr="00B83189">
        <w:rPr>
          <w:rFonts w:ascii="Simplified Arabic" w:hAnsi="Simplified Arabic" w:cs="Simplified Arabic"/>
          <w:sz w:val="28"/>
          <w:szCs w:val="28"/>
          <w:rtl/>
          <w:lang w:bidi="ar-AE"/>
        </w:rPr>
        <w:t xml:space="preserve">دراك ،ومن ثم ذهب "مزريخ "في تحليله لهذا النوع من </w:t>
      </w:r>
      <w:r w:rsidR="007B0B6B" w:rsidRPr="00B83189">
        <w:rPr>
          <w:rFonts w:ascii="Simplified Arabic" w:hAnsi="Simplified Arabic" w:cs="Simplified Arabic"/>
          <w:sz w:val="28"/>
          <w:szCs w:val="28"/>
          <w:rtl/>
          <w:lang w:bidi="ar-AE"/>
        </w:rPr>
        <w:t>ال</w:t>
      </w:r>
      <w:r w:rsidR="00121FBC" w:rsidRPr="00B83189">
        <w:rPr>
          <w:rFonts w:ascii="Simplified Arabic" w:hAnsi="Simplified Arabic" w:cs="Simplified Arabic"/>
          <w:sz w:val="28"/>
          <w:szCs w:val="28"/>
          <w:rtl/>
          <w:lang w:bidi="ar-AE"/>
        </w:rPr>
        <w:t>اغتراب</w:t>
      </w:r>
      <w:r w:rsidRPr="00B83189">
        <w:rPr>
          <w:rFonts w:ascii="Simplified Arabic" w:hAnsi="Simplified Arabic" w:cs="Simplified Arabic"/>
          <w:sz w:val="28"/>
          <w:szCs w:val="28"/>
          <w:rtl/>
          <w:lang w:bidi="ar-AE"/>
        </w:rPr>
        <w:t xml:space="preserve"> </w:t>
      </w:r>
      <w:r w:rsidR="00CE2086" w:rsidRPr="00B83189">
        <w:rPr>
          <w:rFonts w:ascii="Simplified Arabic" w:hAnsi="Simplified Arabic" w:cs="Simplified Arabic"/>
          <w:sz w:val="28"/>
          <w:szCs w:val="28"/>
          <w:rtl/>
          <w:lang w:bidi="ar-AE"/>
        </w:rPr>
        <w:t>إلي</w:t>
      </w:r>
      <w:r w:rsidRPr="00B83189">
        <w:rPr>
          <w:rFonts w:ascii="Simplified Arabic" w:hAnsi="Simplified Arabic" w:cs="Simplified Arabic"/>
          <w:sz w:val="28"/>
          <w:szCs w:val="28"/>
          <w:rtl/>
          <w:lang w:bidi="ar-AE"/>
        </w:rPr>
        <w:t xml:space="preserve"> حد القول ب</w:t>
      </w:r>
      <w:r w:rsidR="007B0B6B" w:rsidRPr="00B83189">
        <w:rPr>
          <w:rFonts w:ascii="Simplified Arabic" w:hAnsi="Simplified Arabic" w:cs="Simplified Arabic"/>
          <w:sz w:val="28"/>
          <w:szCs w:val="28"/>
          <w:rtl/>
          <w:lang w:bidi="ar-AE"/>
        </w:rPr>
        <w:t>أن</w:t>
      </w:r>
      <w:r w:rsidRPr="00B83189">
        <w:rPr>
          <w:rFonts w:ascii="Simplified Arabic" w:hAnsi="Simplified Arabic" w:cs="Simplified Arabic"/>
          <w:sz w:val="28"/>
          <w:szCs w:val="28"/>
          <w:rtl/>
          <w:lang w:bidi="ar-AE"/>
        </w:rPr>
        <w:t xml:space="preserve"> "اللامعنى توجد حينما يكون الفرد غير واضح بالنسبة لما يجب </w:t>
      </w:r>
      <w:r w:rsidR="007B0B6B" w:rsidRPr="00B83189">
        <w:rPr>
          <w:rFonts w:ascii="Simplified Arabic" w:hAnsi="Simplified Arabic" w:cs="Simplified Arabic"/>
          <w:sz w:val="28"/>
          <w:szCs w:val="28"/>
          <w:rtl/>
          <w:lang w:bidi="ar-AE"/>
        </w:rPr>
        <w:t>أن</w:t>
      </w:r>
      <w:r w:rsidRPr="00B83189">
        <w:rPr>
          <w:rFonts w:ascii="Simplified Arabic" w:hAnsi="Simplified Arabic" w:cs="Simplified Arabic"/>
          <w:sz w:val="28"/>
          <w:szCs w:val="28"/>
          <w:rtl/>
          <w:lang w:bidi="ar-AE"/>
        </w:rPr>
        <w:t xml:space="preserve"> يعتقد فيه ،وحينما تكون المستويات الدنيا المطلوبة من الو</w:t>
      </w:r>
      <w:r w:rsidR="003E4C38" w:rsidRPr="00B83189">
        <w:rPr>
          <w:rFonts w:ascii="Simplified Arabic" w:hAnsi="Simplified Arabic" w:cs="Simplified Arabic"/>
          <w:sz w:val="28"/>
          <w:szCs w:val="28"/>
          <w:rtl/>
          <w:lang w:bidi="ar-AE"/>
        </w:rPr>
        <w:t xml:space="preserve">ضوح في </w:t>
      </w:r>
      <w:r w:rsidR="00A346BB" w:rsidRPr="00B83189">
        <w:rPr>
          <w:rFonts w:ascii="Simplified Arabic" w:hAnsi="Simplified Arabic" w:cs="Simplified Arabic"/>
          <w:sz w:val="28"/>
          <w:szCs w:val="28"/>
          <w:rtl/>
          <w:lang w:bidi="ar-AE"/>
        </w:rPr>
        <w:t>ا</w:t>
      </w:r>
      <w:r w:rsidR="00647E00" w:rsidRPr="00B83189">
        <w:rPr>
          <w:rFonts w:ascii="Simplified Arabic" w:hAnsi="Simplified Arabic" w:cs="Simplified Arabic"/>
          <w:sz w:val="28"/>
          <w:szCs w:val="28"/>
          <w:rtl/>
          <w:lang w:bidi="ar-AE"/>
        </w:rPr>
        <w:t xml:space="preserve">تخاذ القرار غير متوفرة " </w:t>
      </w:r>
      <w:r w:rsidR="003E4C38" w:rsidRPr="00B83189">
        <w:rPr>
          <w:rFonts w:ascii="Simplified Arabic" w:hAnsi="Simplified Arabic" w:cs="Simplified Arabic"/>
          <w:sz w:val="28"/>
          <w:szCs w:val="28"/>
          <w:rtl/>
          <w:lang w:bidi="ar-AE"/>
        </w:rPr>
        <w:t>.</w:t>
      </w:r>
      <w:r w:rsidR="00647E00" w:rsidRPr="00B83189">
        <w:rPr>
          <w:rFonts w:ascii="Simplified Arabic" w:hAnsi="Simplified Arabic" w:cs="Simplified Arabic"/>
          <w:sz w:val="28"/>
          <w:szCs w:val="28"/>
          <w:rtl/>
          <w:lang w:bidi="ar-AE"/>
        </w:rPr>
        <w:t>(السيد على شتا ، 1993،ص218</w:t>
      </w:r>
      <w:r w:rsidR="00647E00" w:rsidRPr="00B83189">
        <w:rPr>
          <w:rFonts w:ascii="Simplified Arabic" w:hAnsi="Simplified Arabic" w:cs="Simplified Arabic"/>
          <w:sz w:val="28"/>
          <w:szCs w:val="28"/>
          <w:rtl/>
          <w:lang w:bidi="ar-EG"/>
        </w:rPr>
        <w:t>)</w:t>
      </w:r>
    </w:p>
    <w:p w:rsidR="004D22D7" w:rsidRPr="00B83189" w:rsidRDefault="007C2FD3" w:rsidP="00B83189">
      <w:pPr>
        <w:pStyle w:val="ListParagraph"/>
        <w:numPr>
          <w:ilvl w:val="0"/>
          <w:numId w:val="8"/>
        </w:numPr>
        <w:bidi/>
        <w:rPr>
          <w:rFonts w:ascii="Simplified Arabic" w:hAnsi="Simplified Arabic" w:cs="Simplified Arabic"/>
          <w:b/>
          <w:bCs/>
          <w:sz w:val="28"/>
          <w:szCs w:val="28"/>
          <w:rtl/>
        </w:rPr>
      </w:pPr>
      <w:r w:rsidRPr="00B83189">
        <w:rPr>
          <w:rFonts w:ascii="Simplified Arabic" w:hAnsi="Simplified Arabic" w:cs="Simplified Arabic"/>
          <w:b/>
          <w:bCs/>
          <w:sz w:val="28"/>
          <w:szCs w:val="28"/>
          <w:rtl/>
          <w:lang w:bidi="ar-AE"/>
        </w:rPr>
        <w:t xml:space="preserve">اللامعيارية </w:t>
      </w:r>
      <w:r w:rsidRPr="00B83189">
        <w:rPr>
          <w:rFonts w:ascii="Simplified Arabic" w:hAnsi="Simplified Arabic" w:cs="Simplified Arabic"/>
          <w:b/>
          <w:bCs/>
          <w:sz w:val="28"/>
          <w:szCs w:val="28"/>
          <w:rtl/>
          <w:lang w:bidi="ar-EG"/>
        </w:rPr>
        <w:t>(ال</w:t>
      </w:r>
      <w:r w:rsidR="007B0B6B" w:rsidRPr="00B83189">
        <w:rPr>
          <w:rFonts w:ascii="Simplified Arabic" w:hAnsi="Simplified Arabic" w:cs="Simplified Arabic"/>
          <w:b/>
          <w:bCs/>
          <w:sz w:val="28"/>
          <w:szCs w:val="28"/>
          <w:rtl/>
          <w:lang w:bidi="ar-EG"/>
        </w:rPr>
        <w:t>أن</w:t>
      </w:r>
      <w:r w:rsidR="003E4C38" w:rsidRPr="00B83189">
        <w:rPr>
          <w:rFonts w:ascii="Simplified Arabic" w:hAnsi="Simplified Arabic" w:cs="Simplified Arabic"/>
          <w:b/>
          <w:bCs/>
          <w:sz w:val="28"/>
          <w:szCs w:val="28"/>
          <w:rtl/>
          <w:lang w:bidi="ar-EG"/>
        </w:rPr>
        <w:t xml:space="preserve">وميا ) </w:t>
      </w:r>
      <w:r w:rsidRPr="00B83189">
        <w:rPr>
          <w:rFonts w:ascii="Simplified Arabic" w:hAnsi="Simplified Arabic" w:cs="Simplified Arabic"/>
          <w:sz w:val="28"/>
          <w:szCs w:val="28"/>
          <w:rtl/>
          <w:lang w:bidi="ar-AE"/>
        </w:rPr>
        <w:t>:</w:t>
      </w:r>
    </w:p>
    <w:p w:rsidR="00647E00" w:rsidRPr="00B83189" w:rsidRDefault="007C2FD3" w:rsidP="00B83189">
      <w:pPr>
        <w:pStyle w:val="FootnoteText"/>
        <w:spacing w:line="360" w:lineRule="auto"/>
        <w:ind w:firstLine="360"/>
        <w:rPr>
          <w:rFonts w:ascii="Simplified Arabic" w:hAnsi="Simplified Arabic" w:cs="Simplified Arabic"/>
          <w:sz w:val="28"/>
          <w:szCs w:val="28"/>
          <w:rtl/>
          <w:lang w:bidi="ar-AE"/>
        </w:rPr>
      </w:pPr>
      <w:r w:rsidRPr="00B83189">
        <w:rPr>
          <w:rFonts w:ascii="Simplified Arabic" w:hAnsi="Simplified Arabic" w:cs="Simplified Arabic"/>
          <w:sz w:val="28"/>
          <w:szCs w:val="28"/>
          <w:rtl/>
          <w:lang w:bidi="ar-AE"/>
        </w:rPr>
        <w:lastRenderedPageBreak/>
        <w:t xml:space="preserve">هي الحالة التي يتوقع فيها الفرد بدرجة كبيرة </w:t>
      </w:r>
      <w:r w:rsidR="007B0B6B" w:rsidRPr="00B83189">
        <w:rPr>
          <w:rFonts w:ascii="Simplified Arabic" w:hAnsi="Simplified Arabic" w:cs="Simplified Arabic"/>
          <w:sz w:val="28"/>
          <w:szCs w:val="28"/>
          <w:rtl/>
          <w:lang w:bidi="ar-AE"/>
        </w:rPr>
        <w:t>أن</w:t>
      </w:r>
      <w:r w:rsidR="003E4C38" w:rsidRPr="00B83189">
        <w:rPr>
          <w:rFonts w:ascii="Simplified Arabic" w:hAnsi="Simplified Arabic" w:cs="Simplified Arabic"/>
          <w:sz w:val="28"/>
          <w:szCs w:val="28"/>
          <w:rtl/>
          <w:lang w:bidi="ar-AE"/>
        </w:rPr>
        <w:t xml:space="preserve"> أشكال السلوك التي أصبحت مرفوضة </w:t>
      </w:r>
      <w:r w:rsidR="00121FBC" w:rsidRPr="00B83189">
        <w:rPr>
          <w:rFonts w:ascii="Simplified Arabic" w:hAnsi="Simplified Arabic" w:cs="Simplified Arabic"/>
          <w:sz w:val="28"/>
          <w:szCs w:val="28"/>
          <w:rtl/>
          <w:lang w:bidi="ar-AE"/>
        </w:rPr>
        <w:t>اجتماعي</w:t>
      </w:r>
      <w:r w:rsidR="003E4C38" w:rsidRPr="00B83189">
        <w:rPr>
          <w:rFonts w:ascii="Simplified Arabic" w:hAnsi="Simplified Arabic" w:cs="Simplified Arabic"/>
          <w:sz w:val="28"/>
          <w:szCs w:val="28"/>
          <w:rtl/>
          <w:lang w:bidi="ar-AE"/>
        </w:rPr>
        <w:t>ا غدت مقبولة تجاه أية أ</w:t>
      </w:r>
      <w:r w:rsidRPr="00B83189">
        <w:rPr>
          <w:rFonts w:ascii="Simplified Arabic" w:hAnsi="Simplified Arabic" w:cs="Simplified Arabic"/>
          <w:sz w:val="28"/>
          <w:szCs w:val="28"/>
          <w:rtl/>
          <w:lang w:bidi="ar-AE"/>
        </w:rPr>
        <w:t xml:space="preserve">هداف محددة ،أي </w:t>
      </w:r>
      <w:r w:rsidR="007B0B6B" w:rsidRPr="00B83189">
        <w:rPr>
          <w:rFonts w:ascii="Simplified Arabic" w:hAnsi="Simplified Arabic" w:cs="Simplified Arabic"/>
          <w:sz w:val="28"/>
          <w:szCs w:val="28"/>
          <w:rtl/>
          <w:lang w:bidi="ar-AE"/>
        </w:rPr>
        <w:t>أن</w:t>
      </w:r>
      <w:r w:rsidR="003E4C38" w:rsidRPr="00B83189">
        <w:rPr>
          <w:rFonts w:ascii="Simplified Arabic" w:hAnsi="Simplified Arabic" w:cs="Simplified Arabic"/>
          <w:sz w:val="28"/>
          <w:szCs w:val="28"/>
          <w:rtl/>
          <w:lang w:bidi="ar-AE"/>
        </w:rPr>
        <w:t xml:space="preserve"> الأشياء لم يعد لها أ</w:t>
      </w:r>
      <w:r w:rsidRPr="00B83189">
        <w:rPr>
          <w:rFonts w:ascii="Simplified Arabic" w:hAnsi="Simplified Arabic" w:cs="Simplified Arabic"/>
          <w:sz w:val="28"/>
          <w:szCs w:val="28"/>
          <w:rtl/>
          <w:lang w:bidi="ar-AE"/>
        </w:rPr>
        <w:t>ية ضوابط معيارية ، ما ك</w:t>
      </w:r>
      <w:r w:rsidR="003E4C38" w:rsidRPr="00B83189">
        <w:rPr>
          <w:rFonts w:ascii="Simplified Arabic" w:hAnsi="Simplified Arabic" w:cs="Simplified Arabic"/>
          <w:sz w:val="28"/>
          <w:szCs w:val="28"/>
          <w:rtl/>
          <w:lang w:bidi="ar-AE"/>
        </w:rPr>
        <w:t>ا</w:t>
      </w:r>
      <w:r w:rsidR="007B0B6B" w:rsidRPr="00B83189">
        <w:rPr>
          <w:rFonts w:ascii="Simplified Arabic" w:hAnsi="Simplified Arabic" w:cs="Simplified Arabic"/>
          <w:sz w:val="28"/>
          <w:szCs w:val="28"/>
          <w:rtl/>
          <w:lang w:bidi="ar-AE"/>
        </w:rPr>
        <w:t>ن</w:t>
      </w:r>
      <w:r w:rsidR="00934E5B" w:rsidRPr="00B83189">
        <w:rPr>
          <w:rFonts w:ascii="Simplified Arabic" w:hAnsi="Simplified Arabic" w:cs="Simplified Arabic"/>
          <w:sz w:val="28"/>
          <w:szCs w:val="28"/>
          <w:rtl/>
          <w:lang w:bidi="ar-AE"/>
        </w:rPr>
        <w:t xml:space="preserve"> خطأ</w:t>
      </w:r>
      <w:r w:rsidR="003E4C38" w:rsidRPr="00B83189">
        <w:rPr>
          <w:rFonts w:ascii="Simplified Arabic" w:hAnsi="Simplified Arabic" w:cs="Simplified Arabic"/>
          <w:sz w:val="28"/>
          <w:szCs w:val="28"/>
          <w:rtl/>
          <w:lang w:bidi="ar-AE"/>
        </w:rPr>
        <w:t xml:space="preserve"> أ</w:t>
      </w:r>
      <w:r w:rsidRPr="00B83189">
        <w:rPr>
          <w:rFonts w:ascii="Simplified Arabic" w:hAnsi="Simplified Arabic" w:cs="Simplified Arabic"/>
          <w:sz w:val="28"/>
          <w:szCs w:val="28"/>
          <w:rtl/>
          <w:lang w:bidi="ar-AE"/>
        </w:rPr>
        <w:t>صبح صوابا ،وما ك</w:t>
      </w:r>
      <w:r w:rsidR="003E4C38" w:rsidRPr="00B83189">
        <w:rPr>
          <w:rFonts w:ascii="Simplified Arabic" w:hAnsi="Simplified Arabic" w:cs="Simplified Arabic"/>
          <w:sz w:val="28"/>
          <w:szCs w:val="28"/>
          <w:rtl/>
          <w:lang w:bidi="ar-AE"/>
        </w:rPr>
        <w:t>ا</w:t>
      </w:r>
      <w:r w:rsidR="007B0B6B" w:rsidRPr="00B83189">
        <w:rPr>
          <w:rFonts w:ascii="Simplified Arabic" w:hAnsi="Simplified Arabic" w:cs="Simplified Arabic"/>
          <w:sz w:val="28"/>
          <w:szCs w:val="28"/>
          <w:rtl/>
          <w:lang w:bidi="ar-AE"/>
        </w:rPr>
        <w:t>ن</w:t>
      </w:r>
      <w:r w:rsidR="003E4C38" w:rsidRPr="00B83189">
        <w:rPr>
          <w:rFonts w:ascii="Simplified Arabic" w:hAnsi="Simplified Arabic" w:cs="Simplified Arabic"/>
          <w:sz w:val="28"/>
          <w:szCs w:val="28"/>
          <w:rtl/>
          <w:lang w:bidi="ar-AE"/>
        </w:rPr>
        <w:t xml:space="preserve"> صوابا أصبح ينظر </w:t>
      </w:r>
      <w:r w:rsidR="003B0153" w:rsidRPr="00B83189">
        <w:rPr>
          <w:rFonts w:ascii="Simplified Arabic" w:hAnsi="Simplified Arabic" w:cs="Simplified Arabic"/>
          <w:sz w:val="28"/>
          <w:szCs w:val="28"/>
          <w:rtl/>
          <w:lang w:bidi="ar-AE"/>
        </w:rPr>
        <w:t>إلي</w:t>
      </w:r>
      <w:r w:rsidR="003E4C38" w:rsidRPr="00B83189">
        <w:rPr>
          <w:rFonts w:ascii="Simplified Arabic" w:hAnsi="Simplified Arabic" w:cs="Simplified Arabic"/>
          <w:sz w:val="28"/>
          <w:szCs w:val="28"/>
          <w:rtl/>
          <w:lang w:bidi="ar-AE"/>
        </w:rPr>
        <w:t xml:space="preserve">ه </w:t>
      </w:r>
      <w:r w:rsidR="00A346BB" w:rsidRPr="00B83189">
        <w:rPr>
          <w:rFonts w:ascii="Simplified Arabic" w:hAnsi="Simplified Arabic" w:cs="Simplified Arabic"/>
          <w:sz w:val="28"/>
          <w:szCs w:val="28"/>
          <w:rtl/>
          <w:lang w:bidi="ar-AE"/>
        </w:rPr>
        <w:t>باعتباره</w:t>
      </w:r>
      <w:r w:rsidR="003E4C38" w:rsidRPr="00B83189">
        <w:rPr>
          <w:rFonts w:ascii="Simplified Arabic" w:hAnsi="Simplified Arabic" w:cs="Simplified Arabic"/>
          <w:sz w:val="28"/>
          <w:szCs w:val="28"/>
          <w:rtl/>
          <w:lang w:bidi="ar-AE"/>
        </w:rPr>
        <w:t xml:space="preserve"> خطأ من منطلق إ</w:t>
      </w:r>
      <w:r w:rsidRPr="00B83189">
        <w:rPr>
          <w:rFonts w:ascii="Simplified Arabic" w:hAnsi="Simplified Arabic" w:cs="Simplified Arabic"/>
          <w:sz w:val="28"/>
          <w:szCs w:val="28"/>
          <w:rtl/>
          <w:lang w:bidi="ar-AE"/>
        </w:rPr>
        <w:t>ضفاء صبغة الشرعية على المصلحة الذاتية للفرد وحجبها عن المعايير وقواعد وقو</w:t>
      </w:r>
      <w:r w:rsidR="003E4C38" w:rsidRPr="00B83189">
        <w:rPr>
          <w:rFonts w:ascii="Simplified Arabic" w:hAnsi="Simplified Arabic" w:cs="Simplified Arabic"/>
          <w:sz w:val="28"/>
          <w:szCs w:val="28"/>
          <w:rtl/>
          <w:lang w:bidi="ar-AE"/>
        </w:rPr>
        <w:t>ا</w:t>
      </w:r>
      <w:r w:rsidR="007B0B6B" w:rsidRPr="00B83189">
        <w:rPr>
          <w:rFonts w:ascii="Simplified Arabic" w:hAnsi="Simplified Arabic" w:cs="Simplified Arabic"/>
          <w:sz w:val="28"/>
          <w:szCs w:val="28"/>
          <w:rtl/>
          <w:lang w:bidi="ar-AE"/>
        </w:rPr>
        <w:t>ن</w:t>
      </w:r>
      <w:r w:rsidRPr="00B83189">
        <w:rPr>
          <w:rFonts w:ascii="Simplified Arabic" w:hAnsi="Simplified Arabic" w:cs="Simplified Arabic"/>
          <w:sz w:val="28"/>
          <w:szCs w:val="28"/>
          <w:rtl/>
          <w:lang w:bidi="ar-AE"/>
        </w:rPr>
        <w:t>ين المجتم</w:t>
      </w:r>
      <w:r w:rsidR="00647E00" w:rsidRPr="00B83189">
        <w:rPr>
          <w:rFonts w:ascii="Simplified Arabic" w:hAnsi="Simplified Arabic" w:cs="Simplified Arabic"/>
          <w:sz w:val="28"/>
          <w:szCs w:val="28"/>
          <w:rtl/>
          <w:lang w:bidi="ar-AE"/>
        </w:rPr>
        <w:t>ع</w:t>
      </w:r>
      <w:r w:rsidR="003E4C38" w:rsidRPr="00B83189">
        <w:rPr>
          <w:rFonts w:ascii="Simplified Arabic" w:hAnsi="Simplified Arabic" w:cs="Simplified Arabic"/>
          <w:sz w:val="28"/>
          <w:szCs w:val="28"/>
          <w:rtl/>
          <w:lang w:bidi="ar-AE"/>
        </w:rPr>
        <w:t>.</w:t>
      </w:r>
      <w:r w:rsidR="00647E00" w:rsidRPr="00B83189">
        <w:rPr>
          <w:rFonts w:ascii="Simplified Arabic" w:hAnsi="Simplified Arabic" w:cs="Simplified Arabic"/>
          <w:sz w:val="28"/>
          <w:szCs w:val="28"/>
          <w:rtl/>
          <w:lang w:bidi="ar-AE"/>
        </w:rPr>
        <w:t xml:space="preserve"> (عبداللطيف محمد خليفة ،2003 ،ص38).</w:t>
      </w:r>
    </w:p>
    <w:p w:rsidR="007C2FD3" w:rsidRPr="00B83189" w:rsidRDefault="007C2FD3" w:rsidP="00B83189">
      <w:pPr>
        <w:pStyle w:val="ListParagraph"/>
        <w:numPr>
          <w:ilvl w:val="0"/>
          <w:numId w:val="8"/>
        </w:numPr>
        <w:bidi/>
        <w:rPr>
          <w:rFonts w:ascii="Simplified Arabic" w:hAnsi="Simplified Arabic" w:cs="Simplified Arabic"/>
          <w:b/>
          <w:bCs/>
          <w:sz w:val="28"/>
          <w:szCs w:val="28"/>
          <w:rtl/>
          <w:lang w:bidi="ar-AE"/>
        </w:rPr>
      </w:pPr>
      <w:r w:rsidRPr="00B83189">
        <w:rPr>
          <w:rFonts w:ascii="Simplified Arabic" w:hAnsi="Simplified Arabic" w:cs="Simplified Arabic"/>
          <w:b/>
          <w:bCs/>
          <w:sz w:val="28"/>
          <w:szCs w:val="28"/>
          <w:rtl/>
          <w:lang w:bidi="ar-AE"/>
        </w:rPr>
        <w:t>ال</w:t>
      </w:r>
      <w:r w:rsidR="00A346BB" w:rsidRPr="00B83189">
        <w:rPr>
          <w:rFonts w:ascii="Simplified Arabic" w:hAnsi="Simplified Arabic" w:cs="Simplified Arabic"/>
          <w:b/>
          <w:bCs/>
          <w:sz w:val="28"/>
          <w:szCs w:val="28"/>
          <w:rtl/>
          <w:lang w:bidi="ar-AE"/>
        </w:rPr>
        <w:t>ا</w:t>
      </w:r>
      <w:r w:rsidR="007B0B6B" w:rsidRPr="00B83189">
        <w:rPr>
          <w:rFonts w:ascii="Simplified Arabic" w:hAnsi="Simplified Arabic" w:cs="Simplified Arabic"/>
          <w:b/>
          <w:bCs/>
          <w:sz w:val="28"/>
          <w:szCs w:val="28"/>
          <w:rtl/>
          <w:lang w:bidi="ar-AE"/>
        </w:rPr>
        <w:t>ن</w:t>
      </w:r>
      <w:r w:rsidRPr="00B83189">
        <w:rPr>
          <w:rFonts w:ascii="Simplified Arabic" w:hAnsi="Simplified Arabic" w:cs="Simplified Arabic"/>
          <w:b/>
          <w:bCs/>
          <w:sz w:val="28"/>
          <w:szCs w:val="28"/>
          <w:rtl/>
          <w:lang w:bidi="ar-AE"/>
        </w:rPr>
        <w:t xml:space="preserve">عزال </w:t>
      </w:r>
      <w:r w:rsidR="007B0B6B" w:rsidRPr="00B83189">
        <w:rPr>
          <w:rFonts w:ascii="Simplified Arabic" w:hAnsi="Simplified Arabic" w:cs="Simplified Arabic"/>
          <w:b/>
          <w:bCs/>
          <w:sz w:val="28"/>
          <w:szCs w:val="28"/>
          <w:rtl/>
          <w:lang w:bidi="ar-AE"/>
        </w:rPr>
        <w:t>ال</w:t>
      </w:r>
      <w:r w:rsidR="00121FBC" w:rsidRPr="00B83189">
        <w:rPr>
          <w:rFonts w:ascii="Simplified Arabic" w:hAnsi="Simplified Arabic" w:cs="Simplified Arabic"/>
          <w:b/>
          <w:bCs/>
          <w:sz w:val="28"/>
          <w:szCs w:val="28"/>
          <w:rtl/>
          <w:lang w:bidi="ar-AE"/>
        </w:rPr>
        <w:t>اجتماعي</w:t>
      </w:r>
      <w:r w:rsidRPr="00B83189">
        <w:rPr>
          <w:rFonts w:ascii="Simplified Arabic" w:hAnsi="Simplified Arabic" w:cs="Simplified Arabic"/>
          <w:b/>
          <w:bCs/>
          <w:sz w:val="28"/>
          <w:szCs w:val="28"/>
          <w:rtl/>
          <w:lang w:bidi="ar-AE"/>
        </w:rPr>
        <w:t xml:space="preserve"> (العزلة </w:t>
      </w:r>
      <w:r w:rsidR="007B0B6B" w:rsidRPr="00B83189">
        <w:rPr>
          <w:rFonts w:ascii="Simplified Arabic" w:hAnsi="Simplified Arabic" w:cs="Simplified Arabic"/>
          <w:b/>
          <w:bCs/>
          <w:sz w:val="28"/>
          <w:szCs w:val="28"/>
          <w:rtl/>
          <w:lang w:bidi="ar-AE"/>
        </w:rPr>
        <w:t>ال</w:t>
      </w:r>
      <w:r w:rsidR="00121FBC" w:rsidRPr="00B83189">
        <w:rPr>
          <w:rFonts w:ascii="Simplified Arabic" w:hAnsi="Simplified Arabic" w:cs="Simplified Arabic"/>
          <w:b/>
          <w:bCs/>
          <w:sz w:val="28"/>
          <w:szCs w:val="28"/>
          <w:rtl/>
          <w:lang w:bidi="ar-AE"/>
        </w:rPr>
        <w:t>اجتماعي</w:t>
      </w:r>
      <w:r w:rsidRPr="00B83189">
        <w:rPr>
          <w:rFonts w:ascii="Simplified Arabic" w:hAnsi="Simplified Arabic" w:cs="Simplified Arabic"/>
          <w:b/>
          <w:bCs/>
          <w:sz w:val="28"/>
          <w:szCs w:val="28"/>
          <w:rtl/>
          <w:lang w:bidi="ar-AE"/>
        </w:rPr>
        <w:t>ة ):</w:t>
      </w:r>
    </w:p>
    <w:p w:rsidR="007C2FD3" w:rsidRPr="00B83189" w:rsidRDefault="007C2FD3" w:rsidP="00B83189">
      <w:pPr>
        <w:spacing w:line="360" w:lineRule="auto"/>
        <w:jc w:val="both"/>
        <w:rPr>
          <w:rFonts w:ascii="Simplified Arabic" w:hAnsi="Simplified Arabic" w:cs="Simplified Arabic"/>
          <w:sz w:val="28"/>
          <w:szCs w:val="28"/>
          <w:rtl/>
          <w:lang w:bidi="ar-AE"/>
        </w:rPr>
      </w:pPr>
      <w:r w:rsidRPr="00B83189">
        <w:rPr>
          <w:rFonts w:ascii="Simplified Arabic" w:hAnsi="Simplified Arabic" w:cs="Simplified Arabic"/>
          <w:sz w:val="28"/>
          <w:szCs w:val="28"/>
          <w:rtl/>
          <w:lang w:bidi="ar-AE"/>
        </w:rPr>
        <w:tab/>
        <w:t xml:space="preserve">عبرت العزلة </w:t>
      </w:r>
      <w:r w:rsidR="007B0B6B" w:rsidRPr="00B83189">
        <w:rPr>
          <w:rFonts w:ascii="Simplified Arabic" w:hAnsi="Simplified Arabic" w:cs="Simplified Arabic"/>
          <w:sz w:val="28"/>
          <w:szCs w:val="28"/>
          <w:rtl/>
          <w:lang w:bidi="ar-AE"/>
        </w:rPr>
        <w:t>ال</w:t>
      </w:r>
      <w:r w:rsidR="00121FBC" w:rsidRPr="00B83189">
        <w:rPr>
          <w:rFonts w:ascii="Simplified Arabic" w:hAnsi="Simplified Arabic" w:cs="Simplified Arabic"/>
          <w:sz w:val="28"/>
          <w:szCs w:val="28"/>
          <w:rtl/>
          <w:lang w:bidi="ar-AE"/>
        </w:rPr>
        <w:t>اجتماعي</w:t>
      </w:r>
      <w:r w:rsidRPr="00B83189">
        <w:rPr>
          <w:rFonts w:ascii="Simplified Arabic" w:hAnsi="Simplified Arabic" w:cs="Simplified Arabic"/>
          <w:sz w:val="28"/>
          <w:szCs w:val="28"/>
          <w:rtl/>
          <w:lang w:bidi="ar-AE"/>
        </w:rPr>
        <w:t xml:space="preserve">ة عن </w:t>
      </w:r>
      <w:r w:rsidR="00A346BB" w:rsidRPr="00B83189">
        <w:rPr>
          <w:rFonts w:ascii="Simplified Arabic" w:hAnsi="Simplified Arabic" w:cs="Simplified Arabic"/>
          <w:sz w:val="28"/>
          <w:szCs w:val="28"/>
          <w:rtl/>
          <w:lang w:bidi="ar-AE"/>
        </w:rPr>
        <w:t>ا</w:t>
      </w:r>
      <w:r w:rsidR="007B0B6B" w:rsidRPr="00B83189">
        <w:rPr>
          <w:rFonts w:ascii="Simplified Arabic" w:hAnsi="Simplified Arabic" w:cs="Simplified Arabic"/>
          <w:sz w:val="28"/>
          <w:szCs w:val="28"/>
          <w:rtl/>
          <w:lang w:bidi="ar-AE"/>
        </w:rPr>
        <w:t>ن</w:t>
      </w:r>
      <w:r w:rsidRPr="00B83189">
        <w:rPr>
          <w:rFonts w:ascii="Simplified Arabic" w:hAnsi="Simplified Arabic" w:cs="Simplified Arabic"/>
          <w:sz w:val="28"/>
          <w:szCs w:val="28"/>
          <w:rtl/>
          <w:lang w:bidi="ar-AE"/>
        </w:rPr>
        <w:t xml:space="preserve">عزال الفرد عن مجتمعه ، وشعوره بعدم </w:t>
      </w:r>
      <w:r w:rsidR="00CE2086" w:rsidRPr="00B83189">
        <w:rPr>
          <w:rFonts w:ascii="Simplified Arabic" w:hAnsi="Simplified Arabic" w:cs="Simplified Arabic"/>
          <w:sz w:val="28"/>
          <w:szCs w:val="28"/>
          <w:rtl/>
          <w:lang w:bidi="ar-AE"/>
        </w:rPr>
        <w:t>وجود روابط حميمية بين الأ</w:t>
      </w:r>
      <w:r w:rsidRPr="00B83189">
        <w:rPr>
          <w:rFonts w:ascii="Simplified Arabic" w:hAnsi="Simplified Arabic" w:cs="Simplified Arabic"/>
          <w:sz w:val="28"/>
          <w:szCs w:val="28"/>
          <w:rtl/>
          <w:lang w:bidi="ar-AE"/>
        </w:rPr>
        <w:t xml:space="preserve">فراد داخله ، ومن ثم يتجنب </w:t>
      </w:r>
      <w:r w:rsidR="00A346BB" w:rsidRPr="00B83189">
        <w:rPr>
          <w:rFonts w:ascii="Simplified Arabic" w:hAnsi="Simplified Arabic" w:cs="Simplified Arabic"/>
          <w:sz w:val="28"/>
          <w:szCs w:val="28"/>
          <w:rtl/>
          <w:lang w:bidi="ar-AE"/>
        </w:rPr>
        <w:t>الا</w:t>
      </w:r>
      <w:r w:rsidR="00EB0A3A" w:rsidRPr="00B83189">
        <w:rPr>
          <w:rFonts w:ascii="Simplified Arabic" w:hAnsi="Simplified Arabic" w:cs="Simplified Arabic"/>
          <w:sz w:val="28"/>
          <w:szCs w:val="28"/>
          <w:rtl/>
          <w:lang w:bidi="ar-AE"/>
        </w:rPr>
        <w:t>تصال</w:t>
      </w:r>
      <w:r w:rsidRPr="00B83189">
        <w:rPr>
          <w:rFonts w:ascii="Simplified Arabic" w:hAnsi="Simplified Arabic" w:cs="Simplified Arabic"/>
          <w:sz w:val="28"/>
          <w:szCs w:val="28"/>
          <w:rtl/>
          <w:lang w:bidi="ar-AE"/>
        </w:rPr>
        <w:t xml:space="preserve"> بهم ،وهناك نوعين من العزلة :</w:t>
      </w:r>
    </w:p>
    <w:p w:rsidR="007C2FD3" w:rsidRPr="00B83189" w:rsidRDefault="007C2FD3" w:rsidP="00B83189">
      <w:pPr>
        <w:spacing w:line="360" w:lineRule="auto"/>
        <w:jc w:val="both"/>
        <w:rPr>
          <w:rFonts w:ascii="Simplified Arabic" w:hAnsi="Simplified Arabic" w:cs="Simplified Arabic"/>
          <w:sz w:val="28"/>
          <w:szCs w:val="28"/>
          <w:rtl/>
          <w:lang w:bidi="ar-AE"/>
        </w:rPr>
      </w:pPr>
      <w:r w:rsidRPr="00B83189">
        <w:rPr>
          <w:rFonts w:ascii="Simplified Arabic" w:hAnsi="Simplified Arabic" w:cs="Simplified Arabic"/>
          <w:sz w:val="28"/>
          <w:szCs w:val="28"/>
          <w:rtl/>
          <w:lang w:bidi="ar-AE"/>
        </w:rPr>
        <w:t xml:space="preserve">1_عزلة </w:t>
      </w:r>
      <w:r w:rsidR="00934E5B" w:rsidRPr="00B83189">
        <w:rPr>
          <w:rFonts w:ascii="Simplified Arabic" w:hAnsi="Simplified Arabic" w:cs="Simplified Arabic"/>
          <w:sz w:val="28"/>
          <w:szCs w:val="28"/>
          <w:rtl/>
          <w:lang w:bidi="ar-AE"/>
        </w:rPr>
        <w:t xml:space="preserve">مفروضة علي الفرد نظرا لفشله في إقامة علاقات </w:t>
      </w:r>
      <w:r w:rsidR="00121FBC" w:rsidRPr="00B83189">
        <w:rPr>
          <w:rFonts w:ascii="Simplified Arabic" w:hAnsi="Simplified Arabic" w:cs="Simplified Arabic"/>
          <w:sz w:val="28"/>
          <w:szCs w:val="28"/>
          <w:rtl/>
          <w:lang w:bidi="ar-AE"/>
        </w:rPr>
        <w:t>اجتماعي</w:t>
      </w:r>
      <w:r w:rsidRPr="00B83189">
        <w:rPr>
          <w:rFonts w:ascii="Simplified Arabic" w:hAnsi="Simplified Arabic" w:cs="Simplified Arabic"/>
          <w:sz w:val="28"/>
          <w:szCs w:val="28"/>
          <w:rtl/>
          <w:lang w:bidi="ar-AE"/>
        </w:rPr>
        <w:t xml:space="preserve">ة مع </w:t>
      </w:r>
      <w:r w:rsidR="00934E5B" w:rsidRPr="00B83189">
        <w:rPr>
          <w:rFonts w:ascii="Simplified Arabic" w:hAnsi="Simplified Arabic" w:cs="Simplified Arabic"/>
          <w:sz w:val="28"/>
          <w:szCs w:val="28"/>
          <w:rtl/>
          <w:lang w:bidi="ar-AE"/>
        </w:rPr>
        <w:t>الآ</w:t>
      </w:r>
      <w:r w:rsidRPr="00B83189">
        <w:rPr>
          <w:rFonts w:ascii="Simplified Arabic" w:hAnsi="Simplified Arabic" w:cs="Simplified Arabic"/>
          <w:sz w:val="28"/>
          <w:szCs w:val="28"/>
          <w:rtl/>
          <w:lang w:bidi="ar-AE"/>
        </w:rPr>
        <w:t>خرين .</w:t>
      </w:r>
    </w:p>
    <w:p w:rsidR="007C2FD3" w:rsidRPr="00B83189" w:rsidRDefault="00934E5B" w:rsidP="00B83189">
      <w:pPr>
        <w:pStyle w:val="FootnoteText"/>
        <w:spacing w:line="360" w:lineRule="auto"/>
        <w:rPr>
          <w:rFonts w:ascii="Simplified Arabic" w:hAnsi="Simplified Arabic" w:cs="Simplified Arabic"/>
          <w:sz w:val="28"/>
          <w:szCs w:val="28"/>
          <w:rtl/>
        </w:rPr>
      </w:pPr>
      <w:r w:rsidRPr="00B83189">
        <w:rPr>
          <w:rFonts w:ascii="Simplified Arabic" w:hAnsi="Simplified Arabic" w:cs="Simplified Arabic"/>
          <w:sz w:val="28"/>
          <w:szCs w:val="28"/>
          <w:rtl/>
          <w:lang w:bidi="ar-AE"/>
        </w:rPr>
        <w:t xml:space="preserve">2_عزلة </w:t>
      </w:r>
      <w:r w:rsidR="00A346BB" w:rsidRPr="00B83189">
        <w:rPr>
          <w:rFonts w:ascii="Simplified Arabic" w:hAnsi="Simplified Arabic" w:cs="Simplified Arabic"/>
          <w:sz w:val="28"/>
          <w:szCs w:val="28"/>
          <w:rtl/>
          <w:lang w:bidi="ar-AE"/>
        </w:rPr>
        <w:t>ا</w:t>
      </w:r>
      <w:r w:rsidR="007C2FD3" w:rsidRPr="00B83189">
        <w:rPr>
          <w:rFonts w:ascii="Simplified Arabic" w:hAnsi="Simplified Arabic" w:cs="Simplified Arabic"/>
          <w:sz w:val="28"/>
          <w:szCs w:val="28"/>
          <w:rtl/>
          <w:lang w:bidi="ar-AE"/>
        </w:rPr>
        <w:t>ختيارية يفرضها ال</w:t>
      </w:r>
      <w:r w:rsidRPr="00B83189">
        <w:rPr>
          <w:rFonts w:ascii="Simplified Arabic" w:hAnsi="Simplified Arabic" w:cs="Simplified Arabic"/>
          <w:sz w:val="28"/>
          <w:szCs w:val="28"/>
          <w:rtl/>
          <w:lang w:bidi="ar-AE"/>
        </w:rPr>
        <w:t>فرد ويصر عليها حين يشعر بعدم ال</w:t>
      </w:r>
      <w:r w:rsidR="00A346BB" w:rsidRPr="00B83189">
        <w:rPr>
          <w:rFonts w:ascii="Simplified Arabic" w:hAnsi="Simplified Arabic" w:cs="Simplified Arabic"/>
          <w:sz w:val="28"/>
          <w:szCs w:val="28"/>
          <w:rtl/>
          <w:lang w:bidi="ar-AE"/>
        </w:rPr>
        <w:t>ا</w:t>
      </w:r>
      <w:r w:rsidR="007C2FD3" w:rsidRPr="00B83189">
        <w:rPr>
          <w:rFonts w:ascii="Simplified Arabic" w:hAnsi="Simplified Arabic" w:cs="Simplified Arabic"/>
          <w:sz w:val="28"/>
          <w:szCs w:val="28"/>
          <w:rtl/>
          <w:lang w:bidi="ar-AE"/>
        </w:rPr>
        <w:t>لتقاء الفكري والثق</w:t>
      </w:r>
      <w:r w:rsidRPr="00B83189">
        <w:rPr>
          <w:rFonts w:ascii="Simplified Arabic" w:hAnsi="Simplified Arabic" w:cs="Simplified Arabic"/>
          <w:sz w:val="28"/>
          <w:szCs w:val="28"/>
          <w:rtl/>
          <w:lang w:bidi="ar-AE"/>
        </w:rPr>
        <w:t>افي والقيمي بينه وبين المجتمع وأ</w:t>
      </w:r>
      <w:r w:rsidR="007C2FD3" w:rsidRPr="00B83189">
        <w:rPr>
          <w:rFonts w:ascii="Simplified Arabic" w:hAnsi="Simplified Arabic" w:cs="Simplified Arabic"/>
          <w:sz w:val="28"/>
          <w:szCs w:val="28"/>
          <w:rtl/>
          <w:lang w:bidi="ar-AE"/>
        </w:rPr>
        <w:t>فراده من حول</w:t>
      </w:r>
      <w:r w:rsidR="00647E00" w:rsidRPr="00B83189">
        <w:rPr>
          <w:rFonts w:ascii="Simplified Arabic" w:hAnsi="Simplified Arabic" w:cs="Simplified Arabic"/>
          <w:sz w:val="28"/>
          <w:szCs w:val="28"/>
          <w:rtl/>
          <w:lang w:bidi="ar-AE"/>
        </w:rPr>
        <w:t>ه</w:t>
      </w:r>
      <w:r w:rsidR="003E4C38" w:rsidRPr="00B83189">
        <w:rPr>
          <w:rFonts w:ascii="Simplified Arabic" w:hAnsi="Simplified Arabic" w:cs="Simplified Arabic"/>
          <w:sz w:val="28"/>
          <w:szCs w:val="28"/>
          <w:rtl/>
          <w:lang w:bidi="ar-AE"/>
        </w:rPr>
        <w:t>.</w:t>
      </w:r>
      <w:r w:rsidR="00647E00" w:rsidRPr="00B83189">
        <w:rPr>
          <w:rFonts w:ascii="Simplified Arabic" w:hAnsi="Simplified Arabic" w:cs="Simplified Arabic"/>
          <w:sz w:val="28"/>
          <w:szCs w:val="28"/>
          <w:rtl/>
          <w:lang w:bidi="ar-AE"/>
        </w:rPr>
        <w:t xml:space="preserve"> </w:t>
      </w:r>
      <w:r w:rsidR="00647E00" w:rsidRPr="00B83189">
        <w:rPr>
          <w:rFonts w:ascii="Simplified Arabic" w:hAnsi="Simplified Arabic" w:cs="Simplified Arabic"/>
          <w:sz w:val="28"/>
          <w:szCs w:val="28"/>
          <w:rtl/>
        </w:rPr>
        <w:t>(دينا محمود عساف ،2005 ،ص99،98)</w:t>
      </w:r>
    </w:p>
    <w:p w:rsidR="00647E00" w:rsidRPr="00B83189" w:rsidRDefault="003E4C38" w:rsidP="00B83189">
      <w:pPr>
        <w:pStyle w:val="FootnoteText"/>
        <w:tabs>
          <w:tab w:val="left" w:pos="4826"/>
        </w:tabs>
        <w:spacing w:line="360" w:lineRule="auto"/>
        <w:rPr>
          <w:rFonts w:ascii="Simplified Arabic" w:hAnsi="Simplified Arabic" w:cs="Simplified Arabic"/>
          <w:sz w:val="28"/>
          <w:szCs w:val="28"/>
          <w:rtl/>
          <w:lang w:bidi="ar-EG"/>
        </w:rPr>
      </w:pPr>
      <w:r w:rsidRPr="00B83189">
        <w:rPr>
          <w:rFonts w:ascii="Simplified Arabic" w:hAnsi="Simplified Arabic" w:cs="Simplified Arabic"/>
          <w:sz w:val="28"/>
          <w:szCs w:val="28"/>
          <w:rtl/>
          <w:lang w:bidi="ar-EG"/>
        </w:rPr>
        <w:tab/>
      </w:r>
    </w:p>
    <w:p w:rsidR="007C2FD3" w:rsidRPr="00B83189" w:rsidRDefault="00121FBC" w:rsidP="00B83189">
      <w:pPr>
        <w:pStyle w:val="ListParagraph"/>
        <w:numPr>
          <w:ilvl w:val="0"/>
          <w:numId w:val="8"/>
        </w:numPr>
        <w:bidi/>
        <w:rPr>
          <w:rFonts w:ascii="Simplified Arabic" w:hAnsi="Simplified Arabic" w:cs="Simplified Arabic"/>
          <w:b/>
          <w:bCs/>
          <w:sz w:val="28"/>
          <w:szCs w:val="28"/>
          <w:rtl/>
          <w:lang w:bidi="ar-EG"/>
        </w:rPr>
      </w:pPr>
      <w:r w:rsidRPr="00B83189">
        <w:rPr>
          <w:rFonts w:ascii="Simplified Arabic" w:hAnsi="Simplified Arabic" w:cs="Simplified Arabic"/>
          <w:b/>
          <w:bCs/>
          <w:sz w:val="28"/>
          <w:szCs w:val="28"/>
          <w:rtl/>
          <w:lang w:bidi="ar-AE"/>
        </w:rPr>
        <w:t>اغتراب</w:t>
      </w:r>
      <w:r w:rsidR="007C2FD3" w:rsidRPr="00B83189">
        <w:rPr>
          <w:rFonts w:ascii="Simplified Arabic" w:hAnsi="Simplified Arabic" w:cs="Simplified Arabic"/>
          <w:b/>
          <w:bCs/>
          <w:sz w:val="28"/>
          <w:szCs w:val="28"/>
          <w:rtl/>
          <w:lang w:bidi="ar-AE"/>
        </w:rPr>
        <w:t xml:space="preserve"> الذات: </w:t>
      </w:r>
    </w:p>
    <w:p w:rsidR="00934E5B" w:rsidRPr="00B83189" w:rsidRDefault="00181494" w:rsidP="00B83189">
      <w:pPr>
        <w:spacing w:line="360" w:lineRule="auto"/>
        <w:jc w:val="both"/>
        <w:rPr>
          <w:rFonts w:ascii="Simplified Arabic" w:eastAsia="Calibri" w:hAnsi="Simplified Arabic" w:cs="Simplified Arabic"/>
          <w:sz w:val="28"/>
          <w:szCs w:val="28"/>
          <w:rtl/>
          <w:lang w:bidi="ar-EG"/>
        </w:rPr>
      </w:pPr>
      <w:r w:rsidRPr="00B83189">
        <w:rPr>
          <w:rFonts w:ascii="Simplified Arabic" w:hAnsi="Simplified Arabic" w:cs="Simplified Arabic"/>
          <w:sz w:val="28"/>
          <w:szCs w:val="28"/>
          <w:rtl/>
          <w:lang w:bidi="ar-AE"/>
        </w:rPr>
        <w:t>اعتمد</w:t>
      </w:r>
      <w:r w:rsidR="007C2FD3" w:rsidRPr="00B83189">
        <w:rPr>
          <w:rFonts w:ascii="Simplified Arabic" w:hAnsi="Simplified Arabic" w:cs="Simplified Arabic"/>
          <w:sz w:val="28"/>
          <w:szCs w:val="28"/>
          <w:rtl/>
          <w:lang w:bidi="ar-AE"/>
        </w:rPr>
        <w:t xml:space="preserve"> "جوه</w:t>
      </w:r>
      <w:r w:rsidR="00EC7006" w:rsidRPr="00B83189">
        <w:rPr>
          <w:rFonts w:ascii="Simplified Arabic" w:hAnsi="Simplified Arabic" w:cs="Simplified Arabic"/>
          <w:sz w:val="28"/>
          <w:szCs w:val="28"/>
          <w:rtl/>
          <w:lang w:bidi="ar-AE"/>
        </w:rPr>
        <w:t>ا</w:t>
      </w:r>
      <w:r w:rsidR="007B0B6B" w:rsidRPr="00B83189">
        <w:rPr>
          <w:rFonts w:ascii="Simplified Arabic" w:hAnsi="Simplified Arabic" w:cs="Simplified Arabic"/>
          <w:sz w:val="28"/>
          <w:szCs w:val="28"/>
          <w:rtl/>
          <w:lang w:bidi="ar-AE"/>
        </w:rPr>
        <w:t>ن</w:t>
      </w:r>
      <w:r w:rsidR="007C2FD3" w:rsidRPr="00B83189">
        <w:rPr>
          <w:rFonts w:ascii="Simplified Arabic" w:hAnsi="Simplified Arabic" w:cs="Simplified Arabic"/>
          <w:sz w:val="28"/>
          <w:szCs w:val="28"/>
          <w:rtl/>
          <w:lang w:bidi="ar-AE"/>
        </w:rPr>
        <w:t xml:space="preserve"> كلارك "علي تعريف </w:t>
      </w:r>
      <w:r w:rsidR="007B0B6B" w:rsidRPr="00B83189">
        <w:rPr>
          <w:rFonts w:ascii="Simplified Arabic" w:hAnsi="Simplified Arabic" w:cs="Simplified Arabic"/>
          <w:sz w:val="28"/>
          <w:szCs w:val="28"/>
          <w:rtl/>
          <w:lang w:bidi="ar-AE"/>
        </w:rPr>
        <w:t>ال</w:t>
      </w:r>
      <w:r w:rsidR="00121FBC" w:rsidRPr="00B83189">
        <w:rPr>
          <w:rFonts w:ascii="Simplified Arabic" w:hAnsi="Simplified Arabic" w:cs="Simplified Arabic"/>
          <w:sz w:val="28"/>
          <w:szCs w:val="28"/>
          <w:rtl/>
          <w:lang w:bidi="ar-AE"/>
        </w:rPr>
        <w:t>اغتراب</w:t>
      </w:r>
      <w:r w:rsidR="007C2FD3" w:rsidRPr="00B83189">
        <w:rPr>
          <w:rFonts w:ascii="Simplified Arabic" w:hAnsi="Simplified Arabic" w:cs="Simplified Arabic"/>
          <w:sz w:val="28"/>
          <w:szCs w:val="28"/>
          <w:rtl/>
          <w:lang w:bidi="ar-AE"/>
        </w:rPr>
        <w:t xml:space="preserve"> على </w:t>
      </w:r>
      <w:r w:rsidR="007B0B6B" w:rsidRPr="00B83189">
        <w:rPr>
          <w:rFonts w:ascii="Simplified Arabic" w:hAnsi="Simplified Arabic" w:cs="Simplified Arabic"/>
          <w:sz w:val="28"/>
          <w:szCs w:val="28"/>
          <w:rtl/>
          <w:lang w:bidi="ar-AE"/>
        </w:rPr>
        <w:t>أن</w:t>
      </w:r>
      <w:r w:rsidR="007C2FD3" w:rsidRPr="00B83189">
        <w:rPr>
          <w:rFonts w:ascii="Simplified Arabic" w:hAnsi="Simplified Arabic" w:cs="Simplified Arabic"/>
          <w:sz w:val="28"/>
          <w:szCs w:val="28"/>
          <w:rtl/>
          <w:lang w:bidi="ar-AE"/>
        </w:rPr>
        <w:t>ه "درجة شعور الفرد باللا معني  وفقد القوة ، والشعور بالوحدة وغربة الذات</w:t>
      </w:r>
      <w:r w:rsidR="00647E00" w:rsidRPr="00B83189">
        <w:rPr>
          <w:rFonts w:ascii="Simplified Arabic" w:hAnsi="Simplified Arabic" w:cs="Simplified Arabic"/>
          <w:sz w:val="28"/>
          <w:szCs w:val="28"/>
          <w:rtl/>
          <w:lang w:bidi="ar-AE"/>
        </w:rPr>
        <w:t>"</w:t>
      </w:r>
      <w:r w:rsidR="00EC7006" w:rsidRPr="00B83189">
        <w:rPr>
          <w:rFonts w:ascii="Simplified Arabic" w:hAnsi="Simplified Arabic" w:cs="Simplified Arabic"/>
          <w:sz w:val="28"/>
          <w:szCs w:val="28"/>
          <w:rtl/>
          <w:lang w:bidi="ar-AE"/>
        </w:rPr>
        <w:t xml:space="preserve"> </w:t>
      </w:r>
      <w:r w:rsidR="00934E5B" w:rsidRPr="00B83189">
        <w:rPr>
          <w:rFonts w:ascii="Simplified Arabic" w:hAnsi="Simplified Arabic" w:cs="Simplified Arabic"/>
          <w:sz w:val="28"/>
          <w:szCs w:val="28"/>
          <w:rtl/>
        </w:rPr>
        <w:t>.</w:t>
      </w:r>
      <w:r w:rsidR="00EC7006" w:rsidRPr="00B83189">
        <w:rPr>
          <w:rFonts w:ascii="Simplified Arabic" w:hAnsi="Simplified Arabic" w:cs="Simplified Arabic"/>
          <w:sz w:val="28"/>
          <w:szCs w:val="28"/>
          <w:rtl/>
        </w:rPr>
        <w:t>(</w:t>
      </w:r>
      <w:r w:rsidR="00647E00" w:rsidRPr="00B83189">
        <w:rPr>
          <w:rFonts w:ascii="Simplified Arabic" w:hAnsi="Simplified Arabic" w:cs="Simplified Arabic"/>
          <w:sz w:val="28"/>
          <w:szCs w:val="28"/>
          <w:rtl/>
          <w:lang w:bidi="ar-EG"/>
        </w:rPr>
        <w:t>محمد خضر عبد المختار  ، ص31)</w:t>
      </w:r>
      <w:r w:rsidR="00647E00" w:rsidRPr="00B83189">
        <w:rPr>
          <w:rFonts w:ascii="Simplified Arabic" w:eastAsia="Calibri" w:hAnsi="Simplified Arabic" w:cs="Simplified Arabic"/>
          <w:sz w:val="28"/>
          <w:szCs w:val="28"/>
          <w:rtl/>
          <w:lang w:bidi="ar-EG"/>
        </w:rPr>
        <w:t xml:space="preserve"> </w:t>
      </w:r>
    </w:p>
    <w:p w:rsidR="00934E5B" w:rsidRPr="00B83189" w:rsidRDefault="007C2FD3" w:rsidP="00B83189">
      <w:pPr>
        <w:spacing w:line="360" w:lineRule="auto"/>
        <w:jc w:val="both"/>
        <w:rPr>
          <w:rFonts w:ascii="Simplified Arabic" w:eastAsia="Calibri" w:hAnsi="Simplified Arabic" w:cs="Simplified Arabic"/>
          <w:sz w:val="28"/>
          <w:szCs w:val="28"/>
          <w:rtl/>
          <w:lang w:bidi="ar-EG"/>
        </w:rPr>
      </w:pPr>
      <w:r w:rsidRPr="00B83189">
        <w:rPr>
          <w:rFonts w:ascii="Simplified Arabic" w:eastAsia="Calibri" w:hAnsi="Simplified Arabic" w:cs="Simplified Arabic"/>
          <w:sz w:val="28"/>
          <w:szCs w:val="28"/>
          <w:rtl/>
          <w:lang w:bidi="ar-EG"/>
        </w:rPr>
        <w:t>ف</w:t>
      </w:r>
      <w:r w:rsidR="007B0B6B" w:rsidRPr="00B83189">
        <w:rPr>
          <w:rFonts w:ascii="Simplified Arabic" w:eastAsia="Calibri" w:hAnsi="Simplified Arabic" w:cs="Simplified Arabic"/>
          <w:sz w:val="28"/>
          <w:szCs w:val="28"/>
          <w:rtl/>
          <w:lang w:bidi="ar-EG"/>
        </w:rPr>
        <w:t>ال</w:t>
      </w:r>
      <w:r w:rsidR="00121FBC" w:rsidRPr="00B83189">
        <w:rPr>
          <w:rFonts w:ascii="Simplified Arabic" w:eastAsia="Calibri" w:hAnsi="Simplified Arabic" w:cs="Simplified Arabic"/>
          <w:sz w:val="28"/>
          <w:szCs w:val="28"/>
          <w:rtl/>
          <w:lang w:bidi="ar-EG"/>
        </w:rPr>
        <w:t>اغتراب</w:t>
      </w:r>
      <w:r w:rsidRPr="00B83189">
        <w:rPr>
          <w:rFonts w:ascii="Simplified Arabic" w:eastAsia="Calibri" w:hAnsi="Simplified Arabic" w:cs="Simplified Arabic"/>
          <w:sz w:val="28"/>
          <w:szCs w:val="28"/>
          <w:rtl/>
          <w:lang w:bidi="ar-EG"/>
        </w:rPr>
        <w:t xml:space="preserve"> الذاتي ينشأ نتيجة للمواقف التي يعيشها الفرد مع نفسه ومع الآخرين ولا تتصل بالتواصل وال</w:t>
      </w:r>
      <w:r w:rsidR="00EC7006" w:rsidRPr="00B83189">
        <w:rPr>
          <w:rFonts w:ascii="Simplified Arabic" w:eastAsia="Calibri" w:hAnsi="Simplified Arabic" w:cs="Simplified Arabic"/>
          <w:sz w:val="28"/>
          <w:szCs w:val="28"/>
          <w:rtl/>
          <w:lang w:bidi="ar-EG"/>
        </w:rPr>
        <w:t>رضا ومن ثم يصاحبها العديد من الأ</w:t>
      </w:r>
      <w:r w:rsidRPr="00B83189">
        <w:rPr>
          <w:rFonts w:ascii="Simplified Arabic" w:eastAsia="Calibri" w:hAnsi="Simplified Arabic" w:cs="Simplified Arabic"/>
          <w:sz w:val="28"/>
          <w:szCs w:val="28"/>
          <w:rtl/>
          <w:lang w:bidi="ar-EG"/>
        </w:rPr>
        <w:t>عراض التي تتمثل في العزلة وال</w:t>
      </w:r>
      <w:r w:rsidR="00A346BB" w:rsidRPr="00B83189">
        <w:rPr>
          <w:rFonts w:ascii="Simplified Arabic" w:eastAsia="Calibri" w:hAnsi="Simplified Arabic" w:cs="Simplified Arabic"/>
          <w:sz w:val="28"/>
          <w:szCs w:val="28"/>
          <w:rtl/>
          <w:lang w:bidi="ar-EG"/>
        </w:rPr>
        <w:t>ا</w:t>
      </w:r>
      <w:r w:rsidR="007B0B6B" w:rsidRPr="00B83189">
        <w:rPr>
          <w:rFonts w:ascii="Simplified Arabic" w:eastAsia="Calibri" w:hAnsi="Simplified Arabic" w:cs="Simplified Arabic"/>
          <w:sz w:val="28"/>
          <w:szCs w:val="28"/>
          <w:rtl/>
          <w:lang w:bidi="ar-EG"/>
        </w:rPr>
        <w:t>ن</w:t>
      </w:r>
      <w:r w:rsidRPr="00B83189">
        <w:rPr>
          <w:rFonts w:ascii="Simplified Arabic" w:eastAsia="Calibri" w:hAnsi="Simplified Arabic" w:cs="Simplified Arabic"/>
          <w:sz w:val="28"/>
          <w:szCs w:val="28"/>
          <w:rtl/>
          <w:lang w:bidi="ar-EG"/>
        </w:rPr>
        <w:t xml:space="preserve">عزال </w:t>
      </w:r>
      <w:r w:rsidR="00647E00" w:rsidRPr="00B83189">
        <w:rPr>
          <w:rFonts w:ascii="Simplified Arabic" w:eastAsia="Calibri" w:hAnsi="Simplified Arabic" w:cs="Simplified Arabic"/>
          <w:sz w:val="28"/>
          <w:szCs w:val="28"/>
          <w:rtl/>
          <w:lang w:bidi="ar-EG"/>
        </w:rPr>
        <w:t>والتمرد والرفض وال</w:t>
      </w:r>
      <w:r w:rsidR="00A346BB" w:rsidRPr="00B83189">
        <w:rPr>
          <w:rFonts w:ascii="Simplified Arabic" w:eastAsia="Calibri" w:hAnsi="Simplified Arabic" w:cs="Simplified Arabic"/>
          <w:sz w:val="28"/>
          <w:szCs w:val="28"/>
          <w:rtl/>
          <w:lang w:bidi="ar-EG"/>
        </w:rPr>
        <w:t>ا</w:t>
      </w:r>
      <w:r w:rsidR="007B0B6B" w:rsidRPr="00B83189">
        <w:rPr>
          <w:rFonts w:ascii="Simplified Arabic" w:eastAsia="Calibri" w:hAnsi="Simplified Arabic" w:cs="Simplified Arabic"/>
          <w:sz w:val="28"/>
          <w:szCs w:val="28"/>
          <w:rtl/>
          <w:lang w:bidi="ar-EG"/>
        </w:rPr>
        <w:t>ن</w:t>
      </w:r>
      <w:r w:rsidR="00647E00" w:rsidRPr="00B83189">
        <w:rPr>
          <w:rFonts w:ascii="Simplified Arabic" w:eastAsia="Calibri" w:hAnsi="Simplified Arabic" w:cs="Simplified Arabic"/>
          <w:sz w:val="28"/>
          <w:szCs w:val="28"/>
          <w:rtl/>
          <w:lang w:bidi="ar-EG"/>
        </w:rPr>
        <w:t xml:space="preserve">سحاب والخضوع </w:t>
      </w:r>
      <w:r w:rsidRPr="00B83189">
        <w:rPr>
          <w:rFonts w:ascii="Simplified Arabic" w:eastAsia="Calibri" w:hAnsi="Simplified Arabic" w:cs="Simplified Arabic"/>
          <w:sz w:val="28"/>
          <w:szCs w:val="28"/>
          <w:rtl/>
          <w:lang w:bidi="ar-EG"/>
        </w:rPr>
        <w:t>.</w:t>
      </w:r>
    </w:p>
    <w:p w:rsidR="007C2FD3" w:rsidRPr="00B83189" w:rsidRDefault="0023232E" w:rsidP="00B83189">
      <w:pPr>
        <w:pStyle w:val="ListParagraph"/>
        <w:numPr>
          <w:ilvl w:val="0"/>
          <w:numId w:val="8"/>
        </w:numPr>
        <w:bidi/>
        <w:rPr>
          <w:rFonts w:ascii="Simplified Arabic" w:hAnsi="Simplified Arabic" w:cs="Simplified Arabic"/>
          <w:b/>
          <w:bCs/>
          <w:sz w:val="28"/>
          <w:szCs w:val="28"/>
          <w:rtl/>
          <w:lang w:bidi="ar-EG"/>
        </w:rPr>
      </w:pPr>
      <w:r w:rsidRPr="00B83189">
        <w:rPr>
          <w:rFonts w:ascii="Simplified Arabic" w:hAnsi="Simplified Arabic" w:cs="Simplified Arabic"/>
          <w:b/>
          <w:bCs/>
          <w:sz w:val="28"/>
          <w:szCs w:val="28"/>
          <w:rtl/>
          <w:lang w:bidi="ar-AE"/>
        </w:rPr>
        <w:lastRenderedPageBreak/>
        <w:t>اللاهدف</w:t>
      </w:r>
      <w:r w:rsidRPr="00B83189">
        <w:rPr>
          <w:rFonts w:ascii="Simplified Arabic" w:hAnsi="Simplified Arabic" w:cs="Simplified Arabic"/>
          <w:b/>
          <w:bCs/>
          <w:sz w:val="28"/>
          <w:szCs w:val="28"/>
          <w:rtl/>
          <w:lang w:bidi="ar-EG"/>
        </w:rPr>
        <w:t xml:space="preserve"> </w:t>
      </w:r>
      <w:r w:rsidR="007C2FD3" w:rsidRPr="00B83189">
        <w:rPr>
          <w:rFonts w:ascii="Simplified Arabic" w:hAnsi="Simplified Arabic" w:cs="Simplified Arabic"/>
          <w:b/>
          <w:bCs/>
          <w:sz w:val="28"/>
          <w:szCs w:val="28"/>
          <w:rtl/>
          <w:lang w:bidi="ar-EG"/>
        </w:rPr>
        <w:t>:</w:t>
      </w:r>
    </w:p>
    <w:p w:rsidR="007C2FD3" w:rsidRPr="00B83189" w:rsidRDefault="0023232E" w:rsidP="00B83189">
      <w:pPr>
        <w:spacing w:line="360" w:lineRule="auto"/>
        <w:ind w:firstLine="720"/>
        <w:jc w:val="both"/>
        <w:rPr>
          <w:rFonts w:ascii="Simplified Arabic" w:hAnsi="Simplified Arabic" w:cs="Simplified Arabic"/>
          <w:sz w:val="28"/>
          <w:szCs w:val="28"/>
          <w:rtl/>
          <w:lang w:bidi="ar-AE"/>
        </w:rPr>
      </w:pPr>
      <w:r w:rsidRPr="00B83189">
        <w:rPr>
          <w:rFonts w:ascii="Simplified Arabic" w:hAnsi="Simplified Arabic" w:cs="Simplified Arabic"/>
          <w:sz w:val="28"/>
          <w:szCs w:val="28"/>
          <w:rtl/>
          <w:lang w:bidi="ar-EG"/>
        </w:rPr>
        <w:t xml:space="preserve">يرتبط اللاهدف </w:t>
      </w:r>
      <w:r w:rsidR="00A346BB" w:rsidRPr="00B83189">
        <w:rPr>
          <w:rFonts w:ascii="Simplified Arabic" w:hAnsi="Simplified Arabic" w:cs="Simplified Arabic"/>
          <w:sz w:val="28"/>
          <w:szCs w:val="28"/>
          <w:rtl/>
          <w:lang w:bidi="ar-EG"/>
        </w:rPr>
        <w:t>ا</w:t>
      </w:r>
      <w:r w:rsidR="007C2FD3" w:rsidRPr="00B83189">
        <w:rPr>
          <w:rFonts w:ascii="Simplified Arabic" w:hAnsi="Simplified Arabic" w:cs="Simplified Arabic"/>
          <w:sz w:val="28"/>
          <w:szCs w:val="28"/>
          <w:rtl/>
          <w:lang w:bidi="ar-EG"/>
        </w:rPr>
        <w:t>رتباطا وثيقا باللا معنى ، ويقصد به شعور المرء ب</w:t>
      </w:r>
      <w:r w:rsidR="007B0B6B" w:rsidRPr="00B83189">
        <w:rPr>
          <w:rFonts w:ascii="Simplified Arabic" w:hAnsi="Simplified Arabic" w:cs="Simplified Arabic"/>
          <w:sz w:val="28"/>
          <w:szCs w:val="28"/>
          <w:rtl/>
          <w:lang w:bidi="ar-EG"/>
        </w:rPr>
        <w:t>أن</w:t>
      </w:r>
      <w:r w:rsidRPr="00B83189">
        <w:rPr>
          <w:rFonts w:ascii="Simplified Arabic" w:hAnsi="Simplified Arabic" w:cs="Simplified Arabic"/>
          <w:sz w:val="28"/>
          <w:szCs w:val="28"/>
          <w:rtl/>
          <w:lang w:bidi="ar-EG"/>
        </w:rPr>
        <w:t xml:space="preserve"> حياته تمضي بدون </w:t>
      </w:r>
      <w:r w:rsidR="00CE2086" w:rsidRPr="00B83189">
        <w:rPr>
          <w:rFonts w:ascii="Simplified Arabic" w:hAnsi="Simplified Arabic" w:cs="Simplified Arabic"/>
          <w:sz w:val="28"/>
          <w:szCs w:val="28"/>
          <w:rtl/>
          <w:lang w:bidi="ar-EG"/>
        </w:rPr>
        <w:t>وجود</w:t>
      </w:r>
      <w:r w:rsidRPr="00B83189">
        <w:rPr>
          <w:rFonts w:ascii="Simplified Arabic" w:hAnsi="Simplified Arabic" w:cs="Simplified Arabic"/>
          <w:sz w:val="28"/>
          <w:szCs w:val="28"/>
          <w:rtl/>
          <w:lang w:bidi="ar-EG"/>
        </w:rPr>
        <w:t xml:space="preserve"> هدف أ</w:t>
      </w:r>
      <w:r w:rsidR="007C2FD3" w:rsidRPr="00B83189">
        <w:rPr>
          <w:rFonts w:ascii="Simplified Arabic" w:hAnsi="Simplified Arabic" w:cs="Simplified Arabic"/>
          <w:sz w:val="28"/>
          <w:szCs w:val="28"/>
          <w:rtl/>
          <w:lang w:bidi="ar-EG"/>
        </w:rPr>
        <w:t>و غاية واضحة ،</w:t>
      </w:r>
      <w:r w:rsidRPr="00B83189">
        <w:rPr>
          <w:rFonts w:ascii="Simplified Arabic" w:hAnsi="Simplified Arabic" w:cs="Simplified Arabic"/>
          <w:sz w:val="28"/>
          <w:szCs w:val="28"/>
          <w:rtl/>
          <w:lang w:bidi="ar-EG"/>
        </w:rPr>
        <w:t xml:space="preserve"> </w:t>
      </w:r>
      <w:r w:rsidR="007C2FD3" w:rsidRPr="00B83189">
        <w:rPr>
          <w:rFonts w:ascii="Simplified Arabic" w:hAnsi="Simplified Arabic" w:cs="Simplified Arabic"/>
          <w:sz w:val="28"/>
          <w:szCs w:val="28"/>
          <w:rtl/>
          <w:lang w:bidi="ar-EG"/>
        </w:rPr>
        <w:t xml:space="preserve">ومن ثم يفقد الهدف من </w:t>
      </w:r>
      <w:r w:rsidR="00CE2086" w:rsidRPr="00B83189">
        <w:rPr>
          <w:rFonts w:ascii="Simplified Arabic" w:hAnsi="Simplified Arabic" w:cs="Simplified Arabic"/>
          <w:sz w:val="28"/>
          <w:szCs w:val="28"/>
          <w:rtl/>
          <w:lang w:bidi="ar-EG"/>
        </w:rPr>
        <w:t>وجوده</w:t>
      </w:r>
      <w:r w:rsidRPr="00B83189">
        <w:rPr>
          <w:rFonts w:ascii="Simplified Arabic" w:hAnsi="Simplified Arabic" w:cs="Simplified Arabic"/>
          <w:sz w:val="28"/>
          <w:szCs w:val="28"/>
          <w:rtl/>
          <w:lang w:bidi="ar-EG"/>
        </w:rPr>
        <w:t xml:space="preserve"> ومن عمله ونشاطه وفق معنى ال</w:t>
      </w:r>
      <w:r w:rsidR="00A346BB" w:rsidRPr="00B83189">
        <w:rPr>
          <w:rFonts w:ascii="Simplified Arabic" w:hAnsi="Simplified Arabic" w:cs="Simplified Arabic"/>
          <w:sz w:val="28"/>
          <w:szCs w:val="28"/>
          <w:rtl/>
          <w:lang w:bidi="ar-EG"/>
        </w:rPr>
        <w:t>ا</w:t>
      </w:r>
      <w:r w:rsidR="007C2FD3" w:rsidRPr="00B83189">
        <w:rPr>
          <w:rFonts w:ascii="Simplified Arabic" w:hAnsi="Simplified Arabic" w:cs="Simplified Arabic"/>
          <w:sz w:val="28"/>
          <w:szCs w:val="28"/>
          <w:rtl/>
          <w:lang w:bidi="ar-EG"/>
        </w:rPr>
        <w:t>ستمرار في الحياة</w:t>
      </w:r>
      <w:r w:rsidRPr="00B83189">
        <w:rPr>
          <w:rFonts w:ascii="Simplified Arabic" w:hAnsi="Simplified Arabic" w:cs="Simplified Arabic"/>
          <w:sz w:val="28"/>
          <w:szCs w:val="28"/>
          <w:rtl/>
          <w:lang w:bidi="ar-EG"/>
        </w:rPr>
        <w:t>.</w:t>
      </w:r>
      <w:r w:rsidR="00647E00" w:rsidRPr="00B83189">
        <w:rPr>
          <w:rFonts w:ascii="Simplified Arabic" w:hAnsi="Simplified Arabic" w:cs="Simplified Arabic"/>
          <w:sz w:val="28"/>
          <w:szCs w:val="28"/>
          <w:rtl/>
          <w:lang w:bidi="ar-AE"/>
        </w:rPr>
        <w:t xml:space="preserve"> (عبداللطيف محمد خليفة، 2003، ص42)</w:t>
      </w:r>
    </w:p>
    <w:p w:rsidR="00846476" w:rsidRPr="00B83189" w:rsidRDefault="00846476" w:rsidP="00B83189">
      <w:pPr>
        <w:spacing w:line="360" w:lineRule="auto"/>
        <w:ind w:firstLine="720"/>
        <w:jc w:val="both"/>
        <w:rPr>
          <w:rFonts w:ascii="Simplified Arabic" w:hAnsi="Simplified Arabic" w:cs="Simplified Arabic"/>
          <w:sz w:val="28"/>
          <w:szCs w:val="28"/>
          <w:rtl/>
          <w:lang w:bidi="ar-AE"/>
        </w:rPr>
      </w:pPr>
    </w:p>
    <w:p w:rsidR="00846476" w:rsidRPr="00B83189" w:rsidRDefault="00846476" w:rsidP="00B83189">
      <w:pPr>
        <w:spacing w:line="360" w:lineRule="auto"/>
        <w:ind w:firstLine="720"/>
        <w:jc w:val="both"/>
        <w:rPr>
          <w:rFonts w:ascii="Simplified Arabic" w:hAnsi="Simplified Arabic" w:cs="Simplified Arabic"/>
          <w:sz w:val="28"/>
          <w:szCs w:val="28"/>
          <w:rtl/>
          <w:lang w:bidi="ar-AE"/>
        </w:rPr>
      </w:pPr>
    </w:p>
    <w:p w:rsidR="007C2FD3" w:rsidRPr="00B83189" w:rsidRDefault="007C2FD3" w:rsidP="00B83189">
      <w:pPr>
        <w:pStyle w:val="ListParagraph"/>
        <w:numPr>
          <w:ilvl w:val="0"/>
          <w:numId w:val="8"/>
        </w:numPr>
        <w:bidi/>
        <w:rPr>
          <w:rFonts w:ascii="Simplified Arabic" w:hAnsi="Simplified Arabic" w:cs="Simplified Arabic"/>
          <w:sz w:val="28"/>
          <w:szCs w:val="28"/>
          <w:rtl/>
          <w:lang w:bidi="ar-EG"/>
        </w:rPr>
      </w:pPr>
      <w:r w:rsidRPr="00B83189">
        <w:rPr>
          <w:rFonts w:ascii="Simplified Arabic" w:hAnsi="Simplified Arabic" w:cs="Simplified Arabic"/>
          <w:b/>
          <w:bCs/>
          <w:sz w:val="28"/>
          <w:szCs w:val="28"/>
          <w:rtl/>
          <w:lang w:bidi="ar-AE"/>
        </w:rPr>
        <w:t>التمرد</w:t>
      </w:r>
      <w:r w:rsidRPr="00B83189">
        <w:rPr>
          <w:rFonts w:ascii="Simplified Arabic" w:hAnsi="Simplified Arabic" w:cs="Simplified Arabic"/>
          <w:b/>
          <w:bCs/>
          <w:sz w:val="28"/>
          <w:szCs w:val="28"/>
          <w:rtl/>
          <w:lang w:bidi="ar-EG"/>
        </w:rPr>
        <w:t>:</w:t>
      </w:r>
    </w:p>
    <w:p w:rsidR="007C2FD3" w:rsidRPr="00B83189" w:rsidRDefault="0023232E" w:rsidP="00B83189">
      <w:pPr>
        <w:spacing w:line="360" w:lineRule="auto"/>
        <w:ind w:firstLine="720"/>
        <w:jc w:val="both"/>
        <w:rPr>
          <w:rFonts w:ascii="Simplified Arabic" w:hAnsi="Simplified Arabic" w:cs="Simplified Arabic"/>
          <w:sz w:val="28"/>
          <w:szCs w:val="28"/>
          <w:rtl/>
          <w:lang w:bidi="ar-EG"/>
        </w:rPr>
      </w:pPr>
      <w:r w:rsidRPr="00B83189">
        <w:rPr>
          <w:rFonts w:ascii="Simplified Arabic" w:hAnsi="Simplified Arabic" w:cs="Simplified Arabic"/>
          <w:sz w:val="28"/>
          <w:szCs w:val="28"/>
          <w:rtl/>
          <w:lang w:bidi="ar-EG"/>
        </w:rPr>
        <w:t xml:space="preserve">قد يدفع التمرد بالفرد </w:t>
      </w:r>
      <w:r w:rsidR="003B0153" w:rsidRPr="00B83189">
        <w:rPr>
          <w:rFonts w:ascii="Simplified Arabic" w:hAnsi="Simplified Arabic" w:cs="Simplified Arabic"/>
          <w:sz w:val="28"/>
          <w:szCs w:val="28"/>
          <w:rtl/>
          <w:lang w:bidi="ar-EG"/>
        </w:rPr>
        <w:t>إلي</w:t>
      </w:r>
      <w:r w:rsidRPr="00B83189">
        <w:rPr>
          <w:rFonts w:ascii="Simplified Arabic" w:hAnsi="Simplified Arabic" w:cs="Simplified Arabic"/>
          <w:sz w:val="28"/>
          <w:szCs w:val="28"/>
          <w:rtl/>
          <w:lang w:bidi="ar-EG"/>
        </w:rPr>
        <w:t xml:space="preserve"> </w:t>
      </w:r>
      <w:r w:rsidR="00A346BB" w:rsidRPr="00B83189">
        <w:rPr>
          <w:rFonts w:ascii="Simplified Arabic" w:hAnsi="Simplified Arabic" w:cs="Simplified Arabic"/>
          <w:sz w:val="28"/>
          <w:szCs w:val="28"/>
          <w:rtl/>
          <w:lang w:bidi="ar-EG"/>
        </w:rPr>
        <w:t>الاشتراك</w:t>
      </w:r>
      <w:r w:rsidR="007C2FD3" w:rsidRPr="00B83189">
        <w:rPr>
          <w:rFonts w:ascii="Simplified Arabic" w:hAnsi="Simplified Arabic" w:cs="Simplified Arabic"/>
          <w:sz w:val="28"/>
          <w:szCs w:val="28"/>
          <w:rtl/>
          <w:lang w:bidi="ar-EG"/>
        </w:rPr>
        <w:t xml:space="preserve"> في نش</w:t>
      </w:r>
      <w:r w:rsidRPr="00B83189">
        <w:rPr>
          <w:rFonts w:ascii="Simplified Arabic" w:hAnsi="Simplified Arabic" w:cs="Simplified Arabic"/>
          <w:sz w:val="28"/>
          <w:szCs w:val="28"/>
          <w:rtl/>
          <w:lang w:bidi="ar-EG"/>
        </w:rPr>
        <w:t xml:space="preserve">اطات تهدف </w:t>
      </w:r>
      <w:r w:rsidR="003B0153" w:rsidRPr="00B83189">
        <w:rPr>
          <w:rFonts w:ascii="Simplified Arabic" w:hAnsi="Simplified Arabic" w:cs="Simplified Arabic"/>
          <w:sz w:val="28"/>
          <w:szCs w:val="28"/>
          <w:rtl/>
          <w:lang w:bidi="ar-EG"/>
        </w:rPr>
        <w:t>إلي</w:t>
      </w:r>
      <w:r w:rsidRPr="00B83189">
        <w:rPr>
          <w:rFonts w:ascii="Simplified Arabic" w:hAnsi="Simplified Arabic" w:cs="Simplified Arabic"/>
          <w:sz w:val="28"/>
          <w:szCs w:val="28"/>
          <w:rtl/>
          <w:lang w:bidi="ar-EG"/>
        </w:rPr>
        <w:t xml:space="preserve"> تغيير المجتمع بالإصلاح أو التمرد الفردي ، أو الثورة من خلال </w:t>
      </w:r>
      <w:r w:rsidR="00A346BB" w:rsidRPr="00B83189">
        <w:rPr>
          <w:rFonts w:ascii="Simplified Arabic" w:hAnsi="Simplified Arabic" w:cs="Simplified Arabic"/>
          <w:sz w:val="28"/>
          <w:szCs w:val="28"/>
          <w:rtl/>
          <w:lang w:bidi="ar-EG"/>
        </w:rPr>
        <w:t>الاشتراك</w:t>
      </w:r>
      <w:r w:rsidRPr="00B83189">
        <w:rPr>
          <w:rFonts w:ascii="Simplified Arabic" w:hAnsi="Simplified Arabic" w:cs="Simplified Arabic"/>
          <w:sz w:val="28"/>
          <w:szCs w:val="28"/>
          <w:rtl/>
          <w:lang w:bidi="ar-EG"/>
        </w:rPr>
        <w:t xml:space="preserve"> الحر في حركات </w:t>
      </w:r>
      <w:r w:rsidR="00121FBC" w:rsidRPr="00B83189">
        <w:rPr>
          <w:rFonts w:ascii="Simplified Arabic" w:hAnsi="Simplified Arabic" w:cs="Simplified Arabic"/>
          <w:sz w:val="28"/>
          <w:szCs w:val="28"/>
          <w:rtl/>
          <w:lang w:bidi="ar-EG"/>
        </w:rPr>
        <w:t>اجتماعي</w:t>
      </w:r>
      <w:r w:rsidRPr="00B83189">
        <w:rPr>
          <w:rFonts w:ascii="Simplified Arabic" w:hAnsi="Simplified Arabic" w:cs="Simplified Arabic"/>
          <w:sz w:val="28"/>
          <w:szCs w:val="28"/>
          <w:rtl/>
          <w:lang w:bidi="ar-EG"/>
        </w:rPr>
        <w:t xml:space="preserve">ة وأحزاب تقدمية تعمل من أجل </w:t>
      </w:r>
      <w:r w:rsidR="00A346BB" w:rsidRPr="00B83189">
        <w:rPr>
          <w:rFonts w:ascii="Simplified Arabic" w:hAnsi="Simplified Arabic" w:cs="Simplified Arabic"/>
          <w:sz w:val="28"/>
          <w:szCs w:val="28"/>
          <w:rtl/>
          <w:lang w:bidi="ar-EG"/>
        </w:rPr>
        <w:t>ا</w:t>
      </w:r>
      <w:r w:rsidR="007C2FD3" w:rsidRPr="00B83189">
        <w:rPr>
          <w:rFonts w:ascii="Simplified Arabic" w:hAnsi="Simplified Arabic" w:cs="Simplified Arabic"/>
          <w:sz w:val="28"/>
          <w:szCs w:val="28"/>
          <w:rtl/>
          <w:lang w:bidi="ar-EG"/>
        </w:rPr>
        <w:t>ستبدال النظام السائد بنظ</w:t>
      </w:r>
      <w:r w:rsidRPr="00B83189">
        <w:rPr>
          <w:rFonts w:ascii="Simplified Arabic" w:hAnsi="Simplified Arabic" w:cs="Simplified Arabic"/>
          <w:sz w:val="28"/>
          <w:szCs w:val="28"/>
          <w:rtl/>
          <w:lang w:bidi="ar-EG"/>
        </w:rPr>
        <w:t>ام آ</w:t>
      </w:r>
      <w:r w:rsidR="007C2FD3" w:rsidRPr="00B83189">
        <w:rPr>
          <w:rFonts w:ascii="Simplified Arabic" w:hAnsi="Simplified Arabic" w:cs="Simplified Arabic"/>
          <w:sz w:val="28"/>
          <w:szCs w:val="28"/>
          <w:rtl/>
          <w:lang w:bidi="ar-EG"/>
        </w:rPr>
        <w:t xml:space="preserve">خر </w:t>
      </w:r>
      <w:r w:rsidRPr="00B83189">
        <w:rPr>
          <w:rFonts w:ascii="Simplified Arabic" w:hAnsi="Simplified Arabic" w:cs="Simplified Arabic"/>
          <w:sz w:val="28"/>
          <w:szCs w:val="28"/>
          <w:rtl/>
          <w:lang w:bidi="ar-EG"/>
        </w:rPr>
        <w:t xml:space="preserve">يستند </w:t>
      </w:r>
      <w:r w:rsidR="003B0153" w:rsidRPr="00B83189">
        <w:rPr>
          <w:rFonts w:ascii="Simplified Arabic" w:hAnsi="Simplified Arabic" w:cs="Simplified Arabic"/>
          <w:sz w:val="28"/>
          <w:szCs w:val="28"/>
          <w:rtl/>
          <w:lang w:bidi="ar-EG"/>
        </w:rPr>
        <w:t>إلي</w:t>
      </w:r>
      <w:r w:rsidRPr="00B83189">
        <w:rPr>
          <w:rFonts w:ascii="Simplified Arabic" w:hAnsi="Simplified Arabic" w:cs="Simplified Arabic"/>
          <w:sz w:val="28"/>
          <w:szCs w:val="28"/>
          <w:rtl/>
          <w:lang w:bidi="ar-EG"/>
        </w:rPr>
        <w:t xml:space="preserve"> نظرية إصلاحية أ</w:t>
      </w:r>
      <w:r w:rsidR="00647E00" w:rsidRPr="00B83189">
        <w:rPr>
          <w:rFonts w:ascii="Simplified Arabic" w:hAnsi="Simplified Arabic" w:cs="Simplified Arabic"/>
          <w:sz w:val="28"/>
          <w:szCs w:val="28"/>
          <w:rtl/>
          <w:lang w:bidi="ar-EG"/>
        </w:rPr>
        <w:t>و ثورية</w:t>
      </w:r>
      <w:r w:rsidRPr="00B83189">
        <w:rPr>
          <w:rFonts w:ascii="Simplified Arabic" w:hAnsi="Simplified Arabic" w:cs="Simplified Arabic"/>
          <w:sz w:val="28"/>
          <w:szCs w:val="28"/>
          <w:rtl/>
          <w:lang w:bidi="ar-EG"/>
        </w:rPr>
        <w:t>.</w:t>
      </w:r>
      <w:r w:rsidR="00647E00" w:rsidRPr="00B83189">
        <w:rPr>
          <w:rFonts w:ascii="Simplified Arabic" w:hAnsi="Simplified Arabic" w:cs="Simplified Arabic"/>
          <w:sz w:val="28"/>
          <w:szCs w:val="28"/>
          <w:rtl/>
          <w:lang w:bidi="ar-EG"/>
        </w:rPr>
        <w:t xml:space="preserve"> (حليم بركات ،2006 ،ص83)</w:t>
      </w:r>
    </w:p>
    <w:p w:rsidR="007C2FD3" w:rsidRPr="00B83189" w:rsidRDefault="00920424" w:rsidP="00B83189">
      <w:pPr>
        <w:pStyle w:val="ListParagraph"/>
        <w:numPr>
          <w:ilvl w:val="0"/>
          <w:numId w:val="8"/>
        </w:numPr>
        <w:bidi/>
        <w:rPr>
          <w:rFonts w:ascii="Simplified Arabic" w:hAnsi="Simplified Arabic" w:cs="Simplified Arabic"/>
          <w:b/>
          <w:bCs/>
          <w:sz w:val="28"/>
          <w:szCs w:val="28"/>
          <w:rtl/>
          <w:lang w:bidi="ar-EG"/>
        </w:rPr>
      </w:pPr>
      <w:r w:rsidRPr="00B83189">
        <w:rPr>
          <w:rFonts w:ascii="Simplified Arabic" w:hAnsi="Simplified Arabic" w:cs="Simplified Arabic"/>
          <w:b/>
          <w:bCs/>
          <w:sz w:val="28"/>
          <w:szCs w:val="28"/>
          <w:rtl/>
          <w:lang w:bidi="ar-AE"/>
        </w:rPr>
        <w:t xml:space="preserve">التشيؤ </w:t>
      </w:r>
      <w:r w:rsidR="007C2FD3" w:rsidRPr="00B83189">
        <w:rPr>
          <w:rFonts w:ascii="Simplified Arabic" w:hAnsi="Simplified Arabic" w:cs="Simplified Arabic"/>
          <w:b/>
          <w:bCs/>
          <w:sz w:val="28"/>
          <w:szCs w:val="28"/>
          <w:rtl/>
          <w:lang w:bidi="ar-EG"/>
        </w:rPr>
        <w:t>:</w:t>
      </w:r>
    </w:p>
    <w:p w:rsidR="007C2FD3" w:rsidRPr="00B83189" w:rsidRDefault="007C2FD3" w:rsidP="00B83189">
      <w:pPr>
        <w:spacing w:line="360" w:lineRule="auto"/>
        <w:jc w:val="both"/>
        <w:rPr>
          <w:rFonts w:ascii="Simplified Arabic" w:hAnsi="Simplified Arabic" w:cs="Simplified Arabic"/>
          <w:sz w:val="28"/>
          <w:szCs w:val="28"/>
          <w:rtl/>
          <w:lang w:bidi="ar-AE"/>
        </w:rPr>
      </w:pPr>
      <w:r w:rsidRPr="00B83189">
        <w:rPr>
          <w:rFonts w:ascii="Simplified Arabic" w:hAnsi="Simplified Arabic" w:cs="Simplified Arabic"/>
          <w:sz w:val="28"/>
          <w:szCs w:val="28"/>
          <w:rtl/>
          <w:lang w:bidi="ar-EG"/>
        </w:rPr>
        <w:t xml:space="preserve">يمكننا الوقوف على جذور مفهوم التشيؤ إذا استعرضنا تعريف </w:t>
      </w:r>
      <w:r w:rsidR="007B0B6B" w:rsidRPr="00B83189">
        <w:rPr>
          <w:rFonts w:ascii="Simplified Arabic" w:hAnsi="Simplified Arabic" w:cs="Simplified Arabic"/>
          <w:sz w:val="28"/>
          <w:szCs w:val="28"/>
          <w:rtl/>
          <w:lang w:bidi="ar-EG"/>
        </w:rPr>
        <w:t>ال</w:t>
      </w:r>
      <w:r w:rsidR="00121FBC" w:rsidRPr="00B83189">
        <w:rPr>
          <w:rFonts w:ascii="Simplified Arabic" w:hAnsi="Simplified Arabic" w:cs="Simplified Arabic"/>
          <w:sz w:val="28"/>
          <w:szCs w:val="28"/>
          <w:rtl/>
          <w:lang w:bidi="ar-EG"/>
        </w:rPr>
        <w:t>اغتراب</w:t>
      </w:r>
      <w:r w:rsidRPr="00B83189">
        <w:rPr>
          <w:rFonts w:ascii="Simplified Arabic" w:hAnsi="Simplified Arabic" w:cs="Simplified Arabic"/>
          <w:sz w:val="28"/>
          <w:szCs w:val="28"/>
          <w:rtl/>
          <w:lang w:bidi="ar-EG"/>
        </w:rPr>
        <w:t xml:space="preserve"> لدى "ج</w:t>
      </w:r>
      <w:r w:rsidR="00920424" w:rsidRPr="00B83189">
        <w:rPr>
          <w:rFonts w:ascii="Simplified Arabic" w:hAnsi="Simplified Arabic" w:cs="Simplified Arabic"/>
          <w:sz w:val="28"/>
          <w:szCs w:val="28"/>
          <w:rtl/>
          <w:lang w:bidi="ar-EG"/>
        </w:rPr>
        <w:t>ا</w:t>
      </w:r>
      <w:r w:rsidR="007B0B6B" w:rsidRPr="00B83189">
        <w:rPr>
          <w:rFonts w:ascii="Simplified Arabic" w:hAnsi="Simplified Arabic" w:cs="Simplified Arabic"/>
          <w:sz w:val="28"/>
          <w:szCs w:val="28"/>
          <w:rtl/>
          <w:lang w:bidi="ar-EG"/>
        </w:rPr>
        <w:t>ن</w:t>
      </w:r>
      <w:r w:rsidRPr="00B83189">
        <w:rPr>
          <w:rFonts w:ascii="Simplified Arabic" w:hAnsi="Simplified Arabic" w:cs="Simplified Arabic"/>
          <w:sz w:val="28"/>
          <w:szCs w:val="28"/>
          <w:rtl/>
          <w:lang w:bidi="ar-EG"/>
        </w:rPr>
        <w:t xml:space="preserve"> جاك روسو</w:t>
      </w:r>
      <w:r w:rsidR="00CE2086" w:rsidRPr="00B83189">
        <w:rPr>
          <w:rFonts w:ascii="Simplified Arabic" w:hAnsi="Simplified Arabic" w:cs="Simplified Arabic"/>
          <w:sz w:val="28"/>
          <w:szCs w:val="28"/>
          <w:rtl/>
          <w:lang w:bidi="ar-EG"/>
        </w:rPr>
        <w:t>"</w:t>
      </w:r>
      <w:r w:rsidRPr="00B83189">
        <w:rPr>
          <w:rFonts w:ascii="Simplified Arabic" w:hAnsi="Simplified Arabic" w:cs="Simplified Arabic"/>
          <w:sz w:val="28"/>
          <w:szCs w:val="28"/>
          <w:rtl/>
          <w:lang w:bidi="ar-EG"/>
        </w:rPr>
        <w:t xml:space="preserve"> و</w:t>
      </w:r>
      <w:r w:rsidR="00920424" w:rsidRPr="00B83189">
        <w:rPr>
          <w:rFonts w:ascii="Simplified Arabic" w:hAnsi="Simplified Arabic" w:cs="Simplified Arabic"/>
          <w:sz w:val="28"/>
          <w:szCs w:val="28"/>
          <w:rtl/>
          <w:lang w:bidi="ar-EG"/>
        </w:rPr>
        <w:t>إ</w:t>
      </w:r>
      <w:r w:rsidR="007B0B6B" w:rsidRPr="00B83189">
        <w:rPr>
          <w:rFonts w:ascii="Simplified Arabic" w:hAnsi="Simplified Arabic" w:cs="Simplified Arabic"/>
          <w:sz w:val="28"/>
          <w:szCs w:val="28"/>
          <w:rtl/>
          <w:lang w:bidi="ar-EG"/>
        </w:rPr>
        <w:t>ن</w:t>
      </w:r>
      <w:r w:rsidR="00920424" w:rsidRPr="00B83189">
        <w:rPr>
          <w:rFonts w:ascii="Simplified Arabic" w:hAnsi="Simplified Arabic" w:cs="Simplified Arabic"/>
          <w:sz w:val="28"/>
          <w:szCs w:val="28"/>
          <w:rtl/>
          <w:lang w:bidi="ar-EG"/>
        </w:rPr>
        <w:t>ما هو بالأحرى يبيع نفسه من أ</w:t>
      </w:r>
      <w:r w:rsidRPr="00B83189">
        <w:rPr>
          <w:rFonts w:ascii="Simplified Arabic" w:hAnsi="Simplified Arabic" w:cs="Simplified Arabic"/>
          <w:sz w:val="28"/>
          <w:szCs w:val="28"/>
          <w:rtl/>
          <w:lang w:bidi="ar-EG"/>
        </w:rPr>
        <w:t xml:space="preserve">جل بقائه على الأقل ، وهذا هو </w:t>
      </w:r>
      <w:r w:rsidR="007B0B6B" w:rsidRPr="00B83189">
        <w:rPr>
          <w:rFonts w:ascii="Simplified Arabic" w:hAnsi="Simplified Arabic" w:cs="Simplified Arabic"/>
          <w:sz w:val="28"/>
          <w:szCs w:val="28"/>
          <w:rtl/>
          <w:lang w:bidi="ar-EG"/>
        </w:rPr>
        <w:t>ال</w:t>
      </w:r>
      <w:r w:rsidR="00121FBC" w:rsidRPr="00B83189">
        <w:rPr>
          <w:rFonts w:ascii="Simplified Arabic" w:hAnsi="Simplified Arabic" w:cs="Simplified Arabic"/>
          <w:sz w:val="28"/>
          <w:szCs w:val="28"/>
          <w:rtl/>
          <w:lang w:bidi="ar-EG"/>
        </w:rPr>
        <w:t>اغتراب</w:t>
      </w:r>
      <w:r w:rsidRPr="00B83189">
        <w:rPr>
          <w:rFonts w:ascii="Simplified Arabic" w:hAnsi="Simplified Arabic" w:cs="Simplified Arabic"/>
          <w:sz w:val="28"/>
          <w:szCs w:val="28"/>
          <w:rtl/>
          <w:lang w:bidi="ar-EG"/>
        </w:rPr>
        <w:t xml:space="preserve"> السلبي أو تشيؤ يفقد </w:t>
      </w:r>
      <w:r w:rsidR="007B0B6B" w:rsidRPr="00B83189">
        <w:rPr>
          <w:rFonts w:ascii="Simplified Arabic" w:hAnsi="Simplified Arabic" w:cs="Simplified Arabic"/>
          <w:sz w:val="28"/>
          <w:szCs w:val="28"/>
          <w:rtl/>
          <w:lang w:bidi="ar-EG"/>
        </w:rPr>
        <w:t>الإنسان</w:t>
      </w:r>
      <w:r w:rsidRPr="00B83189">
        <w:rPr>
          <w:rFonts w:ascii="Simplified Arabic" w:hAnsi="Simplified Arabic" w:cs="Simplified Arabic"/>
          <w:sz w:val="28"/>
          <w:szCs w:val="28"/>
          <w:rtl/>
          <w:lang w:bidi="ar-EG"/>
        </w:rPr>
        <w:t xml:space="preserve"> فيه من خلاله ذاته </w:t>
      </w:r>
      <w:r w:rsidR="00CE2086" w:rsidRPr="00B83189">
        <w:rPr>
          <w:rFonts w:ascii="Simplified Arabic" w:hAnsi="Simplified Arabic" w:cs="Simplified Arabic"/>
          <w:sz w:val="28"/>
          <w:szCs w:val="28"/>
          <w:rtl/>
          <w:lang w:bidi="ar-EG"/>
        </w:rPr>
        <w:t>ووجوده</w:t>
      </w:r>
      <w:r w:rsidRPr="00B83189">
        <w:rPr>
          <w:rFonts w:ascii="Simplified Arabic" w:hAnsi="Simplified Arabic" w:cs="Simplified Arabic"/>
          <w:sz w:val="28"/>
          <w:szCs w:val="28"/>
          <w:rtl/>
          <w:lang w:bidi="ar-EG"/>
        </w:rPr>
        <w:t xml:space="preserve"> الشرعي الأصيل ، كما يشير إلى </w:t>
      </w:r>
      <w:r w:rsidR="007B0B6B" w:rsidRPr="00B83189">
        <w:rPr>
          <w:rFonts w:ascii="Simplified Arabic" w:hAnsi="Simplified Arabic" w:cs="Simplified Arabic"/>
          <w:sz w:val="28"/>
          <w:szCs w:val="28"/>
          <w:rtl/>
          <w:lang w:bidi="ar-EG"/>
        </w:rPr>
        <w:t>أن</w:t>
      </w:r>
      <w:r w:rsidR="00CE2086" w:rsidRPr="00B83189">
        <w:rPr>
          <w:rFonts w:ascii="Simplified Arabic" w:hAnsi="Simplified Arabic" w:cs="Simplified Arabic"/>
          <w:sz w:val="28"/>
          <w:szCs w:val="28"/>
          <w:rtl/>
          <w:lang w:bidi="ar-EG"/>
        </w:rPr>
        <w:t xml:space="preserve"> الفرد قد تحول إلي</w:t>
      </w:r>
      <w:r w:rsidRPr="00B83189">
        <w:rPr>
          <w:rFonts w:ascii="Simplified Arabic" w:hAnsi="Simplified Arabic" w:cs="Simplified Arabic"/>
          <w:sz w:val="28"/>
          <w:szCs w:val="28"/>
          <w:rtl/>
          <w:lang w:bidi="ar-EG"/>
        </w:rPr>
        <w:t xml:space="preserve"> موضوع وفقد إحساسه بهويته ،ومن ثم يشعر ب</w:t>
      </w:r>
      <w:r w:rsidR="007B0B6B" w:rsidRPr="00B83189">
        <w:rPr>
          <w:rFonts w:ascii="Simplified Arabic" w:hAnsi="Simplified Arabic" w:cs="Simplified Arabic"/>
          <w:sz w:val="28"/>
          <w:szCs w:val="28"/>
          <w:rtl/>
          <w:lang w:bidi="ar-EG"/>
        </w:rPr>
        <w:t>أن</w:t>
      </w:r>
      <w:r w:rsidRPr="00B83189">
        <w:rPr>
          <w:rFonts w:ascii="Simplified Arabic" w:hAnsi="Simplified Arabic" w:cs="Simplified Arabic"/>
          <w:sz w:val="28"/>
          <w:szCs w:val="28"/>
          <w:rtl/>
          <w:lang w:bidi="ar-EG"/>
        </w:rPr>
        <w:t>ه مقتلع حيث لا جذور تربطه بنفسه أو واقع</w:t>
      </w:r>
      <w:r w:rsidR="00647E00" w:rsidRPr="00B83189">
        <w:rPr>
          <w:rFonts w:ascii="Simplified Arabic" w:hAnsi="Simplified Arabic" w:cs="Simplified Arabic"/>
          <w:sz w:val="28"/>
          <w:szCs w:val="28"/>
          <w:rtl/>
          <w:lang w:bidi="ar-EG"/>
        </w:rPr>
        <w:t>ه</w:t>
      </w:r>
      <w:r w:rsidR="00920424" w:rsidRPr="00B83189">
        <w:rPr>
          <w:rFonts w:ascii="Simplified Arabic" w:hAnsi="Simplified Arabic" w:cs="Simplified Arabic"/>
          <w:sz w:val="28"/>
          <w:szCs w:val="28"/>
          <w:rtl/>
          <w:lang w:bidi="ar-EG"/>
        </w:rPr>
        <w:t>.</w:t>
      </w:r>
      <w:r w:rsidR="00647E00" w:rsidRPr="00B83189">
        <w:rPr>
          <w:rFonts w:ascii="Simplified Arabic" w:hAnsi="Simplified Arabic" w:cs="Simplified Arabic"/>
          <w:sz w:val="28"/>
          <w:szCs w:val="28"/>
          <w:rtl/>
          <w:lang w:bidi="ar-EG"/>
        </w:rPr>
        <w:t xml:space="preserve"> </w:t>
      </w:r>
      <w:r w:rsidR="00647E00" w:rsidRPr="00B83189">
        <w:rPr>
          <w:rFonts w:ascii="Simplified Arabic" w:hAnsi="Simplified Arabic" w:cs="Simplified Arabic"/>
          <w:sz w:val="28"/>
          <w:szCs w:val="28"/>
          <w:rtl/>
          <w:lang w:bidi="ar-AE"/>
        </w:rPr>
        <w:t xml:space="preserve">(عبداللطيف محمد خليفة </w:t>
      </w:r>
      <w:r w:rsidR="00647E00" w:rsidRPr="00B83189">
        <w:rPr>
          <w:rFonts w:ascii="Simplified Arabic" w:hAnsi="Simplified Arabic" w:cs="Simplified Arabic"/>
          <w:sz w:val="28"/>
          <w:szCs w:val="28"/>
          <w:rtl/>
          <w:lang w:bidi="ar-EG"/>
        </w:rPr>
        <w:t>، 2003</w:t>
      </w:r>
      <w:r w:rsidR="00647E00" w:rsidRPr="00B83189">
        <w:rPr>
          <w:rFonts w:ascii="Simplified Arabic" w:hAnsi="Simplified Arabic" w:cs="Simplified Arabic"/>
          <w:sz w:val="28"/>
          <w:szCs w:val="28"/>
          <w:rtl/>
          <w:lang w:bidi="ar-AE"/>
        </w:rPr>
        <w:t>،ص43).</w:t>
      </w:r>
    </w:p>
    <w:p w:rsidR="009B4D89" w:rsidRPr="00B83189" w:rsidRDefault="002F03E9" w:rsidP="00B83189">
      <w:pPr>
        <w:spacing w:line="360" w:lineRule="auto"/>
        <w:jc w:val="both"/>
        <w:rPr>
          <w:rFonts w:ascii="Simplified Arabic" w:hAnsi="Simplified Arabic" w:cs="Simplified Arabic"/>
          <w:b/>
          <w:bCs/>
          <w:sz w:val="28"/>
          <w:szCs w:val="28"/>
          <w:rtl/>
          <w:lang w:bidi="ar-AE"/>
        </w:rPr>
      </w:pPr>
      <w:r w:rsidRPr="00B83189">
        <w:rPr>
          <w:rFonts w:ascii="Simplified Arabic" w:hAnsi="Simplified Arabic" w:cs="Simplified Arabic"/>
          <w:b/>
          <w:bCs/>
          <w:sz w:val="28"/>
          <w:szCs w:val="28"/>
          <w:rtl/>
          <w:lang w:bidi="ar-AE"/>
        </w:rPr>
        <w:t xml:space="preserve">ثالثا: </w:t>
      </w:r>
      <w:r w:rsidR="007B0B6B" w:rsidRPr="00B83189">
        <w:rPr>
          <w:rFonts w:ascii="Simplified Arabic" w:hAnsi="Simplified Arabic" w:cs="Simplified Arabic"/>
          <w:b/>
          <w:bCs/>
          <w:sz w:val="28"/>
          <w:szCs w:val="28"/>
          <w:rtl/>
          <w:lang w:bidi="ar-AE"/>
        </w:rPr>
        <w:t>أن</w:t>
      </w:r>
      <w:r w:rsidR="009B4D89" w:rsidRPr="00B83189">
        <w:rPr>
          <w:rFonts w:ascii="Simplified Arabic" w:hAnsi="Simplified Arabic" w:cs="Simplified Arabic"/>
          <w:b/>
          <w:bCs/>
          <w:sz w:val="28"/>
          <w:szCs w:val="28"/>
          <w:rtl/>
          <w:lang w:bidi="ar-AE"/>
        </w:rPr>
        <w:t xml:space="preserve">واع </w:t>
      </w:r>
      <w:r w:rsidR="007B0B6B" w:rsidRPr="00B83189">
        <w:rPr>
          <w:rFonts w:ascii="Simplified Arabic" w:hAnsi="Simplified Arabic" w:cs="Simplified Arabic"/>
          <w:b/>
          <w:bCs/>
          <w:sz w:val="28"/>
          <w:szCs w:val="28"/>
          <w:rtl/>
          <w:lang w:bidi="ar-AE"/>
        </w:rPr>
        <w:t>ال</w:t>
      </w:r>
      <w:r w:rsidR="00121FBC" w:rsidRPr="00B83189">
        <w:rPr>
          <w:rFonts w:ascii="Simplified Arabic" w:hAnsi="Simplified Arabic" w:cs="Simplified Arabic"/>
          <w:b/>
          <w:bCs/>
          <w:sz w:val="28"/>
          <w:szCs w:val="28"/>
          <w:rtl/>
          <w:lang w:bidi="ar-AE"/>
        </w:rPr>
        <w:t>اغتراب</w:t>
      </w:r>
      <w:r w:rsidR="009B4D89" w:rsidRPr="00B83189">
        <w:rPr>
          <w:rFonts w:ascii="Simplified Arabic" w:hAnsi="Simplified Arabic" w:cs="Simplified Arabic"/>
          <w:b/>
          <w:bCs/>
          <w:sz w:val="28"/>
          <w:szCs w:val="28"/>
          <w:rtl/>
          <w:lang w:bidi="ar-AE"/>
        </w:rPr>
        <w:t>:</w:t>
      </w:r>
    </w:p>
    <w:p w:rsidR="009B4D89" w:rsidRPr="00B83189" w:rsidRDefault="009C56EB" w:rsidP="00B83189">
      <w:pPr>
        <w:spacing w:line="360" w:lineRule="auto"/>
        <w:jc w:val="both"/>
        <w:rPr>
          <w:rFonts w:ascii="Simplified Arabic" w:hAnsi="Simplified Arabic" w:cs="Simplified Arabic"/>
          <w:b/>
          <w:bCs/>
          <w:sz w:val="28"/>
          <w:szCs w:val="28"/>
          <w:rtl/>
          <w:lang w:bidi="ar-AE"/>
        </w:rPr>
      </w:pPr>
      <w:r w:rsidRPr="00B83189">
        <w:rPr>
          <w:rFonts w:ascii="Simplified Arabic" w:hAnsi="Simplified Arabic" w:cs="Simplified Arabic"/>
          <w:b/>
          <w:bCs/>
          <w:sz w:val="28"/>
          <w:szCs w:val="28"/>
          <w:rtl/>
          <w:lang w:bidi="ar-AE"/>
        </w:rPr>
        <w:lastRenderedPageBreak/>
        <w:t xml:space="preserve">تعددت </w:t>
      </w:r>
      <w:r w:rsidR="007B0B6B" w:rsidRPr="00B83189">
        <w:rPr>
          <w:rFonts w:ascii="Simplified Arabic" w:hAnsi="Simplified Arabic" w:cs="Simplified Arabic"/>
          <w:b/>
          <w:bCs/>
          <w:sz w:val="28"/>
          <w:szCs w:val="28"/>
          <w:rtl/>
          <w:lang w:bidi="ar-AE"/>
        </w:rPr>
        <w:t>أن</w:t>
      </w:r>
      <w:r w:rsidR="00CE2086" w:rsidRPr="00B83189">
        <w:rPr>
          <w:rFonts w:ascii="Simplified Arabic" w:hAnsi="Simplified Arabic" w:cs="Simplified Arabic"/>
          <w:b/>
          <w:bCs/>
          <w:sz w:val="28"/>
          <w:szCs w:val="28"/>
          <w:rtl/>
          <w:lang w:bidi="ar-AE"/>
        </w:rPr>
        <w:t>واع وأ</w:t>
      </w:r>
      <w:r w:rsidRPr="00B83189">
        <w:rPr>
          <w:rFonts w:ascii="Simplified Arabic" w:hAnsi="Simplified Arabic" w:cs="Simplified Arabic"/>
          <w:b/>
          <w:bCs/>
          <w:sz w:val="28"/>
          <w:szCs w:val="28"/>
          <w:rtl/>
          <w:lang w:bidi="ar-AE"/>
        </w:rPr>
        <w:t xml:space="preserve">شكال </w:t>
      </w:r>
      <w:r w:rsidR="007B0B6B" w:rsidRPr="00B83189">
        <w:rPr>
          <w:rFonts w:ascii="Simplified Arabic" w:hAnsi="Simplified Arabic" w:cs="Simplified Arabic"/>
          <w:b/>
          <w:bCs/>
          <w:sz w:val="28"/>
          <w:szCs w:val="28"/>
          <w:rtl/>
          <w:lang w:bidi="ar-AE"/>
        </w:rPr>
        <w:t>ال</w:t>
      </w:r>
      <w:r w:rsidR="00121FBC" w:rsidRPr="00B83189">
        <w:rPr>
          <w:rFonts w:ascii="Simplified Arabic" w:hAnsi="Simplified Arabic" w:cs="Simplified Arabic"/>
          <w:b/>
          <w:bCs/>
          <w:sz w:val="28"/>
          <w:szCs w:val="28"/>
          <w:rtl/>
          <w:lang w:bidi="ar-AE"/>
        </w:rPr>
        <w:t>اغتراب</w:t>
      </w:r>
      <w:r w:rsidRPr="00B83189">
        <w:rPr>
          <w:rFonts w:ascii="Simplified Arabic" w:hAnsi="Simplified Arabic" w:cs="Simplified Arabic"/>
          <w:b/>
          <w:bCs/>
          <w:sz w:val="28"/>
          <w:szCs w:val="28"/>
          <w:rtl/>
          <w:lang w:bidi="ar-AE"/>
        </w:rPr>
        <w:t xml:space="preserve"> نذكر منها:</w:t>
      </w:r>
    </w:p>
    <w:p w:rsidR="009C56EB" w:rsidRPr="00B83189" w:rsidRDefault="007B0B6B" w:rsidP="00B83189">
      <w:pPr>
        <w:pStyle w:val="ListParagraph"/>
        <w:bidi/>
        <w:ind w:left="0" w:firstLine="0"/>
        <w:rPr>
          <w:rFonts w:ascii="Simplified Arabic" w:hAnsi="Simplified Arabic" w:cs="Simplified Arabic"/>
          <w:b/>
          <w:bCs/>
          <w:sz w:val="28"/>
          <w:szCs w:val="28"/>
          <w:rtl/>
          <w:lang w:bidi="ar-AE"/>
        </w:rPr>
      </w:pPr>
      <w:r w:rsidRPr="00B83189">
        <w:rPr>
          <w:rFonts w:ascii="Simplified Arabic" w:hAnsi="Simplified Arabic" w:cs="Simplified Arabic"/>
          <w:b/>
          <w:bCs/>
          <w:sz w:val="28"/>
          <w:szCs w:val="28"/>
          <w:rtl/>
          <w:lang w:bidi="ar-AE"/>
        </w:rPr>
        <w:t>ال</w:t>
      </w:r>
      <w:r w:rsidR="00121FBC" w:rsidRPr="00B83189">
        <w:rPr>
          <w:rFonts w:ascii="Simplified Arabic" w:hAnsi="Simplified Arabic" w:cs="Simplified Arabic"/>
          <w:b/>
          <w:bCs/>
          <w:sz w:val="28"/>
          <w:szCs w:val="28"/>
          <w:rtl/>
          <w:lang w:bidi="ar-AE"/>
        </w:rPr>
        <w:t>اغتراب</w:t>
      </w:r>
      <w:r w:rsidR="009C56EB" w:rsidRPr="00B83189">
        <w:rPr>
          <w:rFonts w:ascii="Simplified Arabic" w:hAnsi="Simplified Arabic" w:cs="Simplified Arabic"/>
          <w:b/>
          <w:bCs/>
          <w:sz w:val="28"/>
          <w:szCs w:val="28"/>
          <w:rtl/>
          <w:lang w:bidi="ar-AE"/>
        </w:rPr>
        <w:t xml:space="preserve"> التعليمي</w:t>
      </w:r>
      <w:r w:rsidR="002F03E9" w:rsidRPr="00B83189">
        <w:rPr>
          <w:rFonts w:ascii="Simplified Arabic" w:hAnsi="Simplified Arabic" w:cs="Simplified Arabic"/>
          <w:b/>
          <w:bCs/>
          <w:sz w:val="28"/>
          <w:szCs w:val="28"/>
          <w:rtl/>
          <w:lang w:bidi="ar-AE"/>
        </w:rPr>
        <w:t>:</w:t>
      </w:r>
    </w:p>
    <w:p w:rsidR="009C56EB" w:rsidRPr="00B83189" w:rsidRDefault="00DB4983" w:rsidP="00B83189">
      <w:pPr>
        <w:spacing w:line="360" w:lineRule="auto"/>
        <w:jc w:val="both"/>
        <w:rPr>
          <w:rFonts w:ascii="Simplified Arabic" w:hAnsi="Simplified Arabic" w:cs="Simplified Arabic"/>
          <w:sz w:val="28"/>
          <w:szCs w:val="28"/>
          <w:rtl/>
          <w:lang w:bidi="ar-EG"/>
        </w:rPr>
      </w:pPr>
      <w:r w:rsidRPr="00B83189">
        <w:rPr>
          <w:rFonts w:ascii="Simplified Arabic" w:hAnsi="Simplified Arabic" w:cs="Simplified Arabic"/>
          <w:sz w:val="28"/>
          <w:szCs w:val="28"/>
          <w:rtl/>
          <w:lang w:bidi="ar-AE"/>
        </w:rPr>
        <w:t>إ</w:t>
      </w:r>
      <w:r w:rsidR="007B0B6B" w:rsidRPr="00B83189">
        <w:rPr>
          <w:rFonts w:ascii="Simplified Arabic" w:hAnsi="Simplified Arabic" w:cs="Simplified Arabic"/>
          <w:sz w:val="28"/>
          <w:szCs w:val="28"/>
          <w:rtl/>
          <w:lang w:bidi="ar-AE"/>
        </w:rPr>
        <w:t>ن</w:t>
      </w:r>
      <w:r w:rsidR="00920424" w:rsidRPr="00B83189">
        <w:rPr>
          <w:rFonts w:ascii="Simplified Arabic" w:hAnsi="Simplified Arabic" w:cs="Simplified Arabic"/>
          <w:sz w:val="28"/>
          <w:szCs w:val="28"/>
          <w:rtl/>
          <w:lang w:bidi="ar-AE"/>
        </w:rPr>
        <w:t xml:space="preserve"> التربية بشكل عام تؤدي دورا </w:t>
      </w:r>
      <w:r w:rsidR="00121FBC" w:rsidRPr="00B83189">
        <w:rPr>
          <w:rFonts w:ascii="Simplified Arabic" w:hAnsi="Simplified Arabic" w:cs="Simplified Arabic"/>
          <w:sz w:val="28"/>
          <w:szCs w:val="28"/>
          <w:rtl/>
          <w:lang w:bidi="ar-AE"/>
        </w:rPr>
        <w:t>اغتراب</w:t>
      </w:r>
      <w:r w:rsidR="00920424" w:rsidRPr="00B83189">
        <w:rPr>
          <w:rFonts w:ascii="Simplified Arabic" w:hAnsi="Simplified Arabic" w:cs="Simplified Arabic"/>
          <w:sz w:val="28"/>
          <w:szCs w:val="28"/>
          <w:rtl/>
          <w:lang w:bidi="ar-AE"/>
        </w:rPr>
        <w:t>يا يتمثل في دفع عدد كبير من أف</w:t>
      </w:r>
      <w:r w:rsidR="009C56EB" w:rsidRPr="00B83189">
        <w:rPr>
          <w:rFonts w:ascii="Simplified Arabic" w:hAnsi="Simplified Arabic" w:cs="Simplified Arabic"/>
          <w:sz w:val="28"/>
          <w:szCs w:val="28"/>
          <w:rtl/>
          <w:lang w:bidi="ar-AE"/>
        </w:rPr>
        <w:t xml:space="preserve">راد طرفي العملية التعليمية التربوية الرئيسيين وهما الطلاب والمعلمين </w:t>
      </w:r>
      <w:r w:rsidR="003B0153" w:rsidRPr="00B83189">
        <w:rPr>
          <w:rFonts w:ascii="Simplified Arabic" w:hAnsi="Simplified Arabic" w:cs="Simplified Arabic"/>
          <w:sz w:val="28"/>
          <w:szCs w:val="28"/>
          <w:rtl/>
          <w:lang w:bidi="ar-AE"/>
        </w:rPr>
        <w:t>إلي</w:t>
      </w:r>
      <w:r w:rsidR="009C56EB" w:rsidRPr="00B83189">
        <w:rPr>
          <w:rFonts w:ascii="Simplified Arabic" w:hAnsi="Simplified Arabic" w:cs="Simplified Arabic"/>
          <w:sz w:val="28"/>
          <w:szCs w:val="28"/>
          <w:rtl/>
          <w:lang w:bidi="ar-AE"/>
        </w:rPr>
        <w:t xml:space="preserve"> دائرة </w:t>
      </w:r>
      <w:r w:rsidR="007B0B6B" w:rsidRPr="00B83189">
        <w:rPr>
          <w:rFonts w:ascii="Simplified Arabic" w:hAnsi="Simplified Arabic" w:cs="Simplified Arabic"/>
          <w:sz w:val="28"/>
          <w:szCs w:val="28"/>
          <w:rtl/>
          <w:lang w:bidi="ar-AE"/>
        </w:rPr>
        <w:t>ال</w:t>
      </w:r>
      <w:r w:rsidR="00121FBC" w:rsidRPr="00B83189">
        <w:rPr>
          <w:rFonts w:ascii="Simplified Arabic" w:hAnsi="Simplified Arabic" w:cs="Simplified Arabic"/>
          <w:sz w:val="28"/>
          <w:szCs w:val="28"/>
          <w:rtl/>
          <w:lang w:bidi="ar-AE"/>
        </w:rPr>
        <w:t>اغتراب</w:t>
      </w:r>
      <w:r w:rsidR="009C56EB" w:rsidRPr="00B83189">
        <w:rPr>
          <w:rFonts w:ascii="Simplified Arabic" w:hAnsi="Simplified Arabic" w:cs="Simplified Arabic"/>
          <w:sz w:val="28"/>
          <w:szCs w:val="28"/>
          <w:rtl/>
          <w:lang w:bidi="ar-AE"/>
        </w:rPr>
        <w:t xml:space="preserve"> ، مع ما يصاحبه من شعور بالعجز وغياب المعني والعزلة </w:t>
      </w:r>
      <w:r w:rsidR="007B0B6B" w:rsidRPr="00B83189">
        <w:rPr>
          <w:rFonts w:ascii="Simplified Arabic" w:hAnsi="Simplified Arabic" w:cs="Simplified Arabic"/>
          <w:sz w:val="28"/>
          <w:szCs w:val="28"/>
          <w:rtl/>
          <w:lang w:bidi="ar-AE"/>
        </w:rPr>
        <w:t>ال</w:t>
      </w:r>
      <w:r w:rsidR="00121FBC" w:rsidRPr="00B83189">
        <w:rPr>
          <w:rFonts w:ascii="Simplified Arabic" w:hAnsi="Simplified Arabic" w:cs="Simplified Arabic"/>
          <w:sz w:val="28"/>
          <w:szCs w:val="28"/>
          <w:rtl/>
          <w:lang w:bidi="ar-AE"/>
        </w:rPr>
        <w:t>اجتماعي</w:t>
      </w:r>
      <w:r w:rsidR="009C56EB" w:rsidRPr="00B83189">
        <w:rPr>
          <w:rFonts w:ascii="Simplified Arabic" w:hAnsi="Simplified Arabic" w:cs="Simplified Arabic"/>
          <w:sz w:val="28"/>
          <w:szCs w:val="28"/>
          <w:rtl/>
          <w:lang w:bidi="ar-AE"/>
        </w:rPr>
        <w:t>ة وغياب المعايير و</w:t>
      </w:r>
      <w:r w:rsidR="007B0B6B" w:rsidRPr="00B83189">
        <w:rPr>
          <w:rFonts w:ascii="Simplified Arabic" w:hAnsi="Simplified Arabic" w:cs="Simplified Arabic"/>
          <w:sz w:val="28"/>
          <w:szCs w:val="28"/>
          <w:rtl/>
          <w:lang w:bidi="ar-AE"/>
        </w:rPr>
        <w:t>ال</w:t>
      </w:r>
      <w:r w:rsidR="00121FBC" w:rsidRPr="00B83189">
        <w:rPr>
          <w:rFonts w:ascii="Simplified Arabic" w:hAnsi="Simplified Arabic" w:cs="Simplified Arabic"/>
          <w:sz w:val="28"/>
          <w:szCs w:val="28"/>
          <w:rtl/>
          <w:lang w:bidi="ar-AE"/>
        </w:rPr>
        <w:t>اغتراب</w:t>
      </w:r>
      <w:r w:rsidR="00920424" w:rsidRPr="00B83189">
        <w:rPr>
          <w:rFonts w:ascii="Simplified Arabic" w:hAnsi="Simplified Arabic" w:cs="Simplified Arabic"/>
          <w:sz w:val="28"/>
          <w:szCs w:val="28"/>
          <w:rtl/>
          <w:lang w:bidi="ar-AE"/>
        </w:rPr>
        <w:t xml:space="preserve"> عن الذات ، ففي ما يخص </w:t>
      </w:r>
      <w:r w:rsidR="00121FBC" w:rsidRPr="00B83189">
        <w:rPr>
          <w:rFonts w:ascii="Simplified Arabic" w:hAnsi="Simplified Arabic" w:cs="Simplified Arabic"/>
          <w:sz w:val="28"/>
          <w:szCs w:val="28"/>
          <w:rtl/>
          <w:lang w:bidi="ar-AE"/>
        </w:rPr>
        <w:t>اغتراب</w:t>
      </w:r>
      <w:r w:rsidR="009C56EB" w:rsidRPr="00B83189">
        <w:rPr>
          <w:rFonts w:ascii="Simplified Arabic" w:hAnsi="Simplified Arabic" w:cs="Simplified Arabic"/>
          <w:sz w:val="28"/>
          <w:szCs w:val="28"/>
          <w:rtl/>
          <w:lang w:bidi="ar-AE"/>
        </w:rPr>
        <w:t xml:space="preserve"> الطلاب تلعب كل من المناهج الدراسية وطرق التدريس والنشاطات والتقويم التربوي وسياس</w:t>
      </w:r>
      <w:r w:rsidR="00920424" w:rsidRPr="00B83189">
        <w:rPr>
          <w:rFonts w:ascii="Simplified Arabic" w:hAnsi="Simplified Arabic" w:cs="Simplified Arabic"/>
          <w:sz w:val="28"/>
          <w:szCs w:val="28"/>
          <w:rtl/>
          <w:lang w:bidi="ar-AE"/>
        </w:rPr>
        <w:t xml:space="preserve">ة القبول الجامعي دورا كبيرا في </w:t>
      </w:r>
      <w:r w:rsidR="00121FBC" w:rsidRPr="00B83189">
        <w:rPr>
          <w:rFonts w:ascii="Simplified Arabic" w:hAnsi="Simplified Arabic" w:cs="Simplified Arabic"/>
          <w:sz w:val="28"/>
          <w:szCs w:val="28"/>
          <w:rtl/>
          <w:lang w:bidi="ar-AE"/>
        </w:rPr>
        <w:t>اغتراب</w:t>
      </w:r>
      <w:r w:rsidR="00920424" w:rsidRPr="00B83189">
        <w:rPr>
          <w:rFonts w:ascii="Simplified Arabic" w:hAnsi="Simplified Arabic" w:cs="Simplified Arabic"/>
          <w:sz w:val="28"/>
          <w:szCs w:val="28"/>
          <w:rtl/>
          <w:lang w:bidi="ar-AE"/>
        </w:rPr>
        <w:t xml:space="preserve"> الطلاب وإ</w:t>
      </w:r>
      <w:r w:rsidR="009C56EB" w:rsidRPr="00B83189">
        <w:rPr>
          <w:rFonts w:ascii="Simplified Arabic" w:hAnsi="Simplified Arabic" w:cs="Simplified Arabic"/>
          <w:sz w:val="28"/>
          <w:szCs w:val="28"/>
          <w:rtl/>
          <w:lang w:bidi="ar-AE"/>
        </w:rPr>
        <w:t>حباطهم</w:t>
      </w:r>
      <w:r w:rsidR="001C4F8B" w:rsidRPr="00B83189">
        <w:rPr>
          <w:rFonts w:ascii="Simplified Arabic" w:hAnsi="Simplified Arabic" w:cs="Simplified Arabic"/>
          <w:sz w:val="28"/>
          <w:szCs w:val="28"/>
          <w:rtl/>
          <w:lang w:bidi="ar-AE"/>
        </w:rPr>
        <w:t>.</w:t>
      </w:r>
      <w:r w:rsidR="001C4F8B" w:rsidRPr="00B83189">
        <w:rPr>
          <w:rFonts w:ascii="Simplified Arabic" w:hAnsi="Simplified Arabic" w:cs="Simplified Arabic"/>
          <w:sz w:val="28"/>
          <w:szCs w:val="28"/>
          <w:rtl/>
        </w:rPr>
        <w:t xml:space="preserve"> (</w:t>
      </w:r>
      <w:r w:rsidR="0038742F" w:rsidRPr="00B83189">
        <w:rPr>
          <w:rFonts w:ascii="Simplified Arabic" w:hAnsi="Simplified Arabic" w:cs="Simplified Arabic"/>
          <w:sz w:val="28"/>
          <w:szCs w:val="28"/>
          <w:rtl/>
        </w:rPr>
        <w:t>إق</w:t>
      </w:r>
      <w:r w:rsidR="001C4F8B" w:rsidRPr="00B83189">
        <w:rPr>
          <w:rFonts w:ascii="Simplified Arabic" w:hAnsi="Simplified Arabic" w:cs="Simplified Arabic"/>
          <w:sz w:val="28"/>
          <w:szCs w:val="28"/>
          <w:rtl/>
        </w:rPr>
        <w:t>بال محمد رشيد ، ص139)</w:t>
      </w:r>
      <w:r w:rsidR="001C4F8B" w:rsidRPr="00B83189">
        <w:rPr>
          <w:rFonts w:ascii="Simplified Arabic" w:hAnsi="Simplified Arabic" w:cs="Simplified Arabic"/>
          <w:sz w:val="28"/>
          <w:szCs w:val="28"/>
          <w:rtl/>
          <w:lang w:bidi="ar-AE"/>
        </w:rPr>
        <w:t>.</w:t>
      </w:r>
    </w:p>
    <w:p w:rsidR="00846476" w:rsidRPr="00B83189" w:rsidRDefault="00846476" w:rsidP="00B83189">
      <w:pPr>
        <w:pStyle w:val="ListParagraph"/>
        <w:bidi/>
        <w:ind w:left="0" w:firstLine="0"/>
        <w:rPr>
          <w:rFonts w:ascii="Simplified Arabic" w:hAnsi="Simplified Arabic" w:cs="Simplified Arabic"/>
          <w:b/>
          <w:bCs/>
          <w:sz w:val="28"/>
          <w:szCs w:val="28"/>
          <w:rtl/>
          <w:lang w:bidi="ar-AE"/>
        </w:rPr>
      </w:pPr>
    </w:p>
    <w:p w:rsidR="00846476" w:rsidRPr="00B83189" w:rsidRDefault="00846476" w:rsidP="00B83189">
      <w:pPr>
        <w:pStyle w:val="ListParagraph"/>
        <w:bidi/>
        <w:ind w:left="0" w:firstLine="0"/>
        <w:rPr>
          <w:rFonts w:ascii="Simplified Arabic" w:hAnsi="Simplified Arabic" w:cs="Simplified Arabic"/>
          <w:b/>
          <w:bCs/>
          <w:sz w:val="28"/>
          <w:szCs w:val="28"/>
          <w:rtl/>
          <w:lang w:bidi="ar-AE"/>
        </w:rPr>
      </w:pPr>
    </w:p>
    <w:p w:rsidR="001C4F8B" w:rsidRPr="00B83189" w:rsidRDefault="007B0B6B" w:rsidP="00B83189">
      <w:pPr>
        <w:pStyle w:val="ListParagraph"/>
        <w:bidi/>
        <w:ind w:left="0" w:firstLine="0"/>
        <w:rPr>
          <w:rFonts w:ascii="Simplified Arabic" w:hAnsi="Simplified Arabic" w:cs="Simplified Arabic"/>
          <w:b/>
          <w:bCs/>
          <w:sz w:val="28"/>
          <w:szCs w:val="28"/>
          <w:rtl/>
          <w:lang w:bidi="ar-AE"/>
        </w:rPr>
      </w:pPr>
      <w:r w:rsidRPr="00B83189">
        <w:rPr>
          <w:rFonts w:ascii="Simplified Arabic" w:hAnsi="Simplified Arabic" w:cs="Simplified Arabic"/>
          <w:b/>
          <w:bCs/>
          <w:sz w:val="28"/>
          <w:szCs w:val="28"/>
          <w:rtl/>
          <w:lang w:bidi="ar-AE"/>
        </w:rPr>
        <w:t>ال</w:t>
      </w:r>
      <w:r w:rsidR="00121FBC" w:rsidRPr="00B83189">
        <w:rPr>
          <w:rFonts w:ascii="Simplified Arabic" w:hAnsi="Simplified Arabic" w:cs="Simplified Arabic"/>
          <w:b/>
          <w:bCs/>
          <w:sz w:val="28"/>
          <w:szCs w:val="28"/>
          <w:rtl/>
          <w:lang w:bidi="ar-AE"/>
        </w:rPr>
        <w:t>اغتراب</w:t>
      </w:r>
      <w:r w:rsidR="002F03E9" w:rsidRPr="00B83189">
        <w:rPr>
          <w:rFonts w:ascii="Simplified Arabic" w:hAnsi="Simplified Arabic" w:cs="Simplified Arabic"/>
          <w:b/>
          <w:bCs/>
          <w:sz w:val="28"/>
          <w:szCs w:val="28"/>
          <w:rtl/>
          <w:lang w:bidi="ar-AE"/>
        </w:rPr>
        <w:t xml:space="preserve"> </w:t>
      </w:r>
      <w:r w:rsidRPr="00B83189">
        <w:rPr>
          <w:rFonts w:ascii="Simplified Arabic" w:hAnsi="Simplified Arabic" w:cs="Simplified Arabic"/>
          <w:b/>
          <w:bCs/>
          <w:sz w:val="28"/>
          <w:szCs w:val="28"/>
          <w:rtl/>
          <w:lang w:bidi="ar-AE"/>
        </w:rPr>
        <w:t>ال</w:t>
      </w:r>
      <w:r w:rsidR="00121FBC" w:rsidRPr="00B83189">
        <w:rPr>
          <w:rFonts w:ascii="Simplified Arabic" w:hAnsi="Simplified Arabic" w:cs="Simplified Arabic"/>
          <w:b/>
          <w:bCs/>
          <w:sz w:val="28"/>
          <w:szCs w:val="28"/>
          <w:rtl/>
          <w:lang w:bidi="ar-AE"/>
        </w:rPr>
        <w:t>اجتماعي</w:t>
      </w:r>
      <w:r w:rsidR="001C4F8B" w:rsidRPr="00B83189">
        <w:rPr>
          <w:rFonts w:ascii="Simplified Arabic" w:hAnsi="Simplified Arabic" w:cs="Simplified Arabic"/>
          <w:b/>
          <w:bCs/>
          <w:sz w:val="28"/>
          <w:szCs w:val="28"/>
          <w:rtl/>
          <w:lang w:bidi="ar-AE"/>
        </w:rPr>
        <w:t>:</w:t>
      </w:r>
    </w:p>
    <w:p w:rsidR="001C03AC" w:rsidRPr="00B83189" w:rsidRDefault="001C4F8B" w:rsidP="00B83189">
      <w:pPr>
        <w:spacing w:line="360" w:lineRule="auto"/>
        <w:jc w:val="both"/>
        <w:rPr>
          <w:rFonts w:ascii="Simplified Arabic" w:eastAsia="Calibri" w:hAnsi="Simplified Arabic" w:cs="Simplified Arabic"/>
          <w:sz w:val="28"/>
          <w:szCs w:val="28"/>
          <w:rtl/>
          <w:lang w:bidi="ar-EG"/>
        </w:rPr>
      </w:pPr>
      <w:r w:rsidRPr="00B83189">
        <w:rPr>
          <w:rFonts w:ascii="Simplified Arabic" w:hAnsi="Simplified Arabic" w:cs="Simplified Arabic"/>
          <w:sz w:val="28"/>
          <w:szCs w:val="28"/>
          <w:rtl/>
          <w:lang w:bidi="ar-AE"/>
        </w:rPr>
        <w:tab/>
        <w:t xml:space="preserve">هو </w:t>
      </w:r>
      <w:r w:rsidR="00121FBC" w:rsidRPr="00B83189">
        <w:rPr>
          <w:rFonts w:ascii="Simplified Arabic" w:eastAsia="Calibri" w:hAnsi="Simplified Arabic" w:cs="Simplified Arabic"/>
          <w:sz w:val="28"/>
          <w:szCs w:val="28"/>
          <w:rtl/>
          <w:lang w:bidi="ar-EG"/>
        </w:rPr>
        <w:t>اغتراب</w:t>
      </w:r>
      <w:r w:rsidRPr="00B83189">
        <w:rPr>
          <w:rFonts w:ascii="Simplified Arabic" w:eastAsia="Calibri" w:hAnsi="Simplified Arabic" w:cs="Simplified Arabic"/>
          <w:sz w:val="28"/>
          <w:szCs w:val="28"/>
          <w:rtl/>
          <w:lang w:bidi="ar-EG"/>
        </w:rPr>
        <w:t xml:space="preserve"> </w:t>
      </w:r>
      <w:r w:rsidR="007B0B6B" w:rsidRPr="00B83189">
        <w:rPr>
          <w:rFonts w:ascii="Simplified Arabic" w:eastAsia="Calibri" w:hAnsi="Simplified Arabic" w:cs="Simplified Arabic"/>
          <w:sz w:val="28"/>
          <w:szCs w:val="28"/>
          <w:rtl/>
          <w:lang w:bidi="ar-EG"/>
        </w:rPr>
        <w:t>الإنسان</w:t>
      </w:r>
      <w:r w:rsidRPr="00B83189">
        <w:rPr>
          <w:rFonts w:ascii="Simplified Arabic" w:eastAsia="Calibri" w:hAnsi="Simplified Arabic" w:cs="Simplified Arabic"/>
          <w:sz w:val="28"/>
          <w:szCs w:val="28"/>
          <w:rtl/>
          <w:lang w:bidi="ar-EG"/>
        </w:rPr>
        <w:t xml:space="preserve"> عن مجتمعه والشعور ب</w:t>
      </w:r>
      <w:r w:rsidR="007B0B6B" w:rsidRPr="00B83189">
        <w:rPr>
          <w:rFonts w:ascii="Simplified Arabic" w:eastAsia="Calibri" w:hAnsi="Simplified Arabic" w:cs="Simplified Arabic"/>
          <w:sz w:val="28"/>
          <w:szCs w:val="28"/>
          <w:rtl/>
          <w:lang w:bidi="ar-EG"/>
        </w:rPr>
        <w:t>ال</w:t>
      </w:r>
      <w:r w:rsidR="00121FBC" w:rsidRPr="00B83189">
        <w:rPr>
          <w:rFonts w:ascii="Simplified Arabic" w:eastAsia="Calibri" w:hAnsi="Simplified Arabic" w:cs="Simplified Arabic"/>
          <w:sz w:val="28"/>
          <w:szCs w:val="28"/>
          <w:rtl/>
          <w:lang w:bidi="ar-EG"/>
        </w:rPr>
        <w:t>اغتراب</w:t>
      </w:r>
      <w:r w:rsidRPr="00B83189">
        <w:rPr>
          <w:rFonts w:ascii="Simplified Arabic" w:eastAsia="Calibri" w:hAnsi="Simplified Arabic" w:cs="Simplified Arabic"/>
          <w:sz w:val="28"/>
          <w:szCs w:val="28"/>
          <w:rtl/>
          <w:lang w:bidi="ar-EG"/>
        </w:rPr>
        <w:t xml:space="preserve"> عن الآخرين يتمثل في شعور </w:t>
      </w:r>
      <w:r w:rsidR="007B0B6B" w:rsidRPr="00B83189">
        <w:rPr>
          <w:rFonts w:ascii="Simplified Arabic" w:eastAsia="Calibri" w:hAnsi="Simplified Arabic" w:cs="Simplified Arabic"/>
          <w:sz w:val="28"/>
          <w:szCs w:val="28"/>
          <w:rtl/>
          <w:lang w:bidi="ar-EG"/>
        </w:rPr>
        <w:t>الإنسان</w:t>
      </w:r>
      <w:r w:rsidRPr="00B83189">
        <w:rPr>
          <w:rFonts w:ascii="Simplified Arabic" w:eastAsia="Calibri" w:hAnsi="Simplified Arabic" w:cs="Simplified Arabic"/>
          <w:sz w:val="28"/>
          <w:szCs w:val="28"/>
          <w:rtl/>
          <w:lang w:bidi="ar-EG"/>
        </w:rPr>
        <w:t xml:space="preserve"> بالغربة مع أفراد ك</w:t>
      </w:r>
      <w:r w:rsidR="00920424" w:rsidRPr="00B83189">
        <w:rPr>
          <w:rFonts w:ascii="Simplified Arabic" w:eastAsia="Calibri" w:hAnsi="Simplified Arabic" w:cs="Simplified Arabic"/>
          <w:sz w:val="28"/>
          <w:szCs w:val="28"/>
          <w:rtl/>
          <w:lang w:bidi="ar-EG"/>
        </w:rPr>
        <w:t>ا</w:t>
      </w:r>
      <w:r w:rsidR="007B0B6B" w:rsidRPr="00B83189">
        <w:rPr>
          <w:rFonts w:ascii="Simplified Arabic" w:eastAsia="Calibri" w:hAnsi="Simplified Arabic" w:cs="Simplified Arabic"/>
          <w:sz w:val="28"/>
          <w:szCs w:val="28"/>
          <w:rtl/>
          <w:lang w:bidi="ar-EG"/>
        </w:rPr>
        <w:t>ن</w:t>
      </w:r>
      <w:r w:rsidRPr="00B83189">
        <w:rPr>
          <w:rFonts w:ascii="Simplified Arabic" w:eastAsia="Calibri" w:hAnsi="Simplified Arabic" w:cs="Simplified Arabic"/>
          <w:sz w:val="28"/>
          <w:szCs w:val="28"/>
          <w:rtl/>
          <w:lang w:bidi="ar-EG"/>
        </w:rPr>
        <w:t xml:space="preserve"> يرتبط بعلاقات معهم، و يتمثل في الشعور بال</w:t>
      </w:r>
      <w:r w:rsidR="00A346BB" w:rsidRPr="00B83189">
        <w:rPr>
          <w:rFonts w:ascii="Simplified Arabic" w:eastAsia="Calibri" w:hAnsi="Simplified Arabic" w:cs="Simplified Arabic"/>
          <w:sz w:val="28"/>
          <w:szCs w:val="28"/>
          <w:rtl/>
          <w:lang w:bidi="ar-EG"/>
        </w:rPr>
        <w:t>ا</w:t>
      </w:r>
      <w:r w:rsidR="007B0B6B" w:rsidRPr="00B83189">
        <w:rPr>
          <w:rFonts w:ascii="Simplified Arabic" w:eastAsia="Calibri" w:hAnsi="Simplified Arabic" w:cs="Simplified Arabic"/>
          <w:sz w:val="28"/>
          <w:szCs w:val="28"/>
          <w:rtl/>
          <w:lang w:bidi="ar-EG"/>
        </w:rPr>
        <w:t>ن</w:t>
      </w:r>
      <w:r w:rsidRPr="00B83189">
        <w:rPr>
          <w:rFonts w:ascii="Simplified Arabic" w:eastAsia="Calibri" w:hAnsi="Simplified Arabic" w:cs="Simplified Arabic"/>
          <w:sz w:val="28"/>
          <w:szCs w:val="28"/>
          <w:rtl/>
          <w:lang w:bidi="ar-EG"/>
        </w:rPr>
        <w:t xml:space="preserve">فصال عن الآخرين والإحساس بالعزلة </w:t>
      </w:r>
      <w:r w:rsidR="007B0B6B" w:rsidRPr="00B83189">
        <w:rPr>
          <w:rFonts w:ascii="Simplified Arabic" w:eastAsia="Calibri" w:hAnsi="Simplified Arabic" w:cs="Simplified Arabic"/>
          <w:sz w:val="28"/>
          <w:szCs w:val="28"/>
          <w:rtl/>
          <w:lang w:bidi="ar-EG"/>
        </w:rPr>
        <w:t>ال</w:t>
      </w:r>
      <w:r w:rsidR="00121FBC" w:rsidRPr="00B83189">
        <w:rPr>
          <w:rFonts w:ascii="Simplified Arabic" w:eastAsia="Calibri" w:hAnsi="Simplified Arabic" w:cs="Simplified Arabic"/>
          <w:sz w:val="28"/>
          <w:szCs w:val="28"/>
          <w:rtl/>
          <w:lang w:bidi="ar-EG"/>
        </w:rPr>
        <w:t>اجتماعي</w:t>
      </w:r>
      <w:r w:rsidRPr="00B83189">
        <w:rPr>
          <w:rFonts w:ascii="Simplified Arabic" w:eastAsia="Calibri" w:hAnsi="Simplified Arabic" w:cs="Simplified Arabic"/>
          <w:sz w:val="28"/>
          <w:szCs w:val="28"/>
          <w:rtl/>
          <w:lang w:bidi="ar-EG"/>
        </w:rPr>
        <w:t xml:space="preserve">ة وعدم </w:t>
      </w:r>
      <w:r w:rsidR="00A346BB" w:rsidRPr="00B83189">
        <w:rPr>
          <w:rFonts w:ascii="Simplified Arabic" w:eastAsia="Calibri" w:hAnsi="Simplified Arabic" w:cs="Simplified Arabic"/>
          <w:sz w:val="28"/>
          <w:szCs w:val="28"/>
          <w:rtl/>
          <w:lang w:bidi="ar-EG"/>
        </w:rPr>
        <w:t>ا</w:t>
      </w:r>
      <w:r w:rsidR="007B0B6B" w:rsidRPr="00B83189">
        <w:rPr>
          <w:rFonts w:ascii="Simplified Arabic" w:eastAsia="Calibri" w:hAnsi="Simplified Arabic" w:cs="Simplified Arabic"/>
          <w:sz w:val="28"/>
          <w:szCs w:val="28"/>
          <w:rtl/>
          <w:lang w:bidi="ar-EG"/>
        </w:rPr>
        <w:t>ن</w:t>
      </w:r>
      <w:r w:rsidRPr="00B83189">
        <w:rPr>
          <w:rFonts w:ascii="Simplified Arabic" w:eastAsia="Calibri" w:hAnsi="Simplified Arabic" w:cs="Simplified Arabic"/>
          <w:sz w:val="28"/>
          <w:szCs w:val="28"/>
          <w:rtl/>
          <w:lang w:bidi="ar-EG"/>
        </w:rPr>
        <w:t>تماء الفرد للأسرة والمدرسة والمؤسسة التي يقيم بها</w:t>
      </w:r>
      <w:r w:rsidR="00920424" w:rsidRPr="00B83189">
        <w:rPr>
          <w:rFonts w:ascii="Simplified Arabic" w:eastAsia="Calibri" w:hAnsi="Simplified Arabic" w:cs="Simplified Arabic"/>
          <w:sz w:val="28"/>
          <w:szCs w:val="28"/>
          <w:rtl/>
          <w:lang w:bidi="ar-EG"/>
        </w:rPr>
        <w:t xml:space="preserve"> مع عدم قدرته على تكوين علاقات </w:t>
      </w:r>
      <w:r w:rsidR="00121FBC" w:rsidRPr="00B83189">
        <w:rPr>
          <w:rFonts w:ascii="Simplified Arabic" w:eastAsia="Calibri" w:hAnsi="Simplified Arabic" w:cs="Simplified Arabic"/>
          <w:sz w:val="28"/>
          <w:szCs w:val="28"/>
          <w:rtl/>
          <w:lang w:bidi="ar-EG"/>
        </w:rPr>
        <w:t>اجتماعي</w:t>
      </w:r>
      <w:r w:rsidRPr="00B83189">
        <w:rPr>
          <w:rFonts w:ascii="Simplified Arabic" w:eastAsia="Calibri" w:hAnsi="Simplified Arabic" w:cs="Simplified Arabic"/>
          <w:sz w:val="28"/>
          <w:szCs w:val="28"/>
          <w:rtl/>
          <w:lang w:bidi="ar-EG"/>
        </w:rPr>
        <w:t>ة والمشاركة في ال</w:t>
      </w:r>
      <w:r w:rsidR="007B0B6B" w:rsidRPr="00B83189">
        <w:rPr>
          <w:rFonts w:ascii="Simplified Arabic" w:eastAsia="Calibri" w:hAnsi="Simplified Arabic" w:cs="Simplified Arabic"/>
          <w:sz w:val="28"/>
          <w:szCs w:val="28"/>
          <w:rtl/>
          <w:lang w:bidi="ar-EG"/>
        </w:rPr>
        <w:t>أن</w:t>
      </w:r>
      <w:r w:rsidRPr="00B83189">
        <w:rPr>
          <w:rFonts w:ascii="Simplified Arabic" w:eastAsia="Calibri" w:hAnsi="Simplified Arabic" w:cs="Simplified Arabic"/>
          <w:sz w:val="28"/>
          <w:szCs w:val="28"/>
          <w:rtl/>
          <w:lang w:bidi="ar-EG"/>
        </w:rPr>
        <w:t xml:space="preserve">شطة </w:t>
      </w:r>
      <w:r w:rsidR="007B0B6B" w:rsidRPr="00B83189">
        <w:rPr>
          <w:rFonts w:ascii="Simplified Arabic" w:eastAsia="Calibri" w:hAnsi="Simplified Arabic" w:cs="Simplified Arabic"/>
          <w:sz w:val="28"/>
          <w:szCs w:val="28"/>
          <w:rtl/>
          <w:lang w:bidi="ar-EG"/>
        </w:rPr>
        <w:t>ال</w:t>
      </w:r>
      <w:r w:rsidR="00121FBC" w:rsidRPr="00B83189">
        <w:rPr>
          <w:rFonts w:ascii="Simplified Arabic" w:eastAsia="Calibri" w:hAnsi="Simplified Arabic" w:cs="Simplified Arabic"/>
          <w:sz w:val="28"/>
          <w:szCs w:val="28"/>
          <w:rtl/>
          <w:lang w:bidi="ar-EG"/>
        </w:rPr>
        <w:t>اجتماعي</w:t>
      </w:r>
      <w:r w:rsidRPr="00B83189">
        <w:rPr>
          <w:rFonts w:ascii="Simplified Arabic" w:eastAsia="Calibri" w:hAnsi="Simplified Arabic" w:cs="Simplified Arabic"/>
          <w:sz w:val="28"/>
          <w:szCs w:val="28"/>
          <w:rtl/>
          <w:lang w:bidi="ar-EG"/>
        </w:rPr>
        <w:t xml:space="preserve">ة </w:t>
      </w:r>
      <w:r w:rsidR="00920424" w:rsidRPr="00B83189">
        <w:rPr>
          <w:rFonts w:ascii="Simplified Arabic" w:eastAsia="Calibri" w:hAnsi="Simplified Arabic" w:cs="Simplified Arabic"/>
          <w:sz w:val="28"/>
          <w:szCs w:val="28"/>
          <w:rtl/>
          <w:lang w:bidi="ar-EG"/>
        </w:rPr>
        <w:t xml:space="preserve"> </w:t>
      </w:r>
      <w:r w:rsidRPr="00B83189">
        <w:rPr>
          <w:rFonts w:ascii="Simplified Arabic" w:eastAsia="Calibri" w:hAnsi="Simplified Arabic" w:cs="Simplified Arabic"/>
          <w:sz w:val="28"/>
          <w:szCs w:val="28"/>
          <w:rtl/>
          <w:lang w:bidi="ar-EG"/>
        </w:rPr>
        <w:t>وشعوره بعدم التقبل من الآخرين . (</w:t>
      </w:r>
      <w:r w:rsidRPr="00B83189">
        <w:rPr>
          <w:rFonts w:ascii="Simplified Arabic" w:hAnsi="Simplified Arabic" w:cs="Simplified Arabic"/>
          <w:sz w:val="28"/>
          <w:szCs w:val="28"/>
          <w:rtl/>
          <w:lang w:bidi="ar-EG"/>
        </w:rPr>
        <w:t>عبد الرحمن بن سعد آل سعود،2006 ،ص1216)</w:t>
      </w:r>
    </w:p>
    <w:p w:rsidR="0022762D" w:rsidRPr="00B83189" w:rsidRDefault="002F03E9" w:rsidP="00B83189">
      <w:pPr>
        <w:spacing w:line="360" w:lineRule="auto"/>
        <w:jc w:val="both"/>
        <w:rPr>
          <w:rFonts w:ascii="Simplified Arabic" w:eastAsia="Calibri" w:hAnsi="Simplified Arabic" w:cs="Simplified Arabic"/>
          <w:b/>
          <w:bCs/>
          <w:sz w:val="28"/>
          <w:szCs w:val="28"/>
          <w:rtl/>
          <w:lang w:bidi="ar-EG"/>
        </w:rPr>
      </w:pPr>
      <w:r w:rsidRPr="00B83189">
        <w:rPr>
          <w:rFonts w:ascii="Simplified Arabic" w:eastAsia="Calibri" w:hAnsi="Simplified Arabic" w:cs="Simplified Arabic"/>
          <w:b/>
          <w:bCs/>
          <w:sz w:val="28"/>
          <w:szCs w:val="28"/>
          <w:rtl/>
          <w:lang w:bidi="ar-EG"/>
        </w:rPr>
        <w:t xml:space="preserve">رابعا: </w:t>
      </w:r>
      <w:r w:rsidR="007B0B6B" w:rsidRPr="00B83189">
        <w:rPr>
          <w:rFonts w:ascii="Simplified Arabic" w:eastAsia="Calibri" w:hAnsi="Simplified Arabic" w:cs="Simplified Arabic"/>
          <w:b/>
          <w:bCs/>
          <w:sz w:val="28"/>
          <w:szCs w:val="28"/>
          <w:rtl/>
          <w:lang w:bidi="ar-EG"/>
        </w:rPr>
        <w:t>ال</w:t>
      </w:r>
      <w:r w:rsidR="00121FBC" w:rsidRPr="00B83189">
        <w:rPr>
          <w:rFonts w:ascii="Simplified Arabic" w:eastAsia="Calibri" w:hAnsi="Simplified Arabic" w:cs="Simplified Arabic"/>
          <w:b/>
          <w:bCs/>
          <w:sz w:val="28"/>
          <w:szCs w:val="28"/>
          <w:rtl/>
          <w:lang w:bidi="ar-EG"/>
        </w:rPr>
        <w:t>اغتراب</w:t>
      </w:r>
      <w:r w:rsidR="0022762D" w:rsidRPr="00B83189">
        <w:rPr>
          <w:rFonts w:ascii="Simplified Arabic" w:eastAsia="Calibri" w:hAnsi="Simplified Arabic" w:cs="Simplified Arabic"/>
          <w:b/>
          <w:bCs/>
          <w:sz w:val="28"/>
          <w:szCs w:val="28"/>
          <w:rtl/>
          <w:lang w:bidi="ar-EG"/>
        </w:rPr>
        <w:t xml:space="preserve"> </w:t>
      </w:r>
      <w:r w:rsidR="007B0B6B" w:rsidRPr="00B83189">
        <w:rPr>
          <w:rFonts w:ascii="Simplified Arabic" w:eastAsia="Calibri" w:hAnsi="Simplified Arabic" w:cs="Simplified Arabic"/>
          <w:b/>
          <w:bCs/>
          <w:sz w:val="28"/>
          <w:szCs w:val="28"/>
          <w:rtl/>
          <w:lang w:bidi="ar-EG"/>
        </w:rPr>
        <w:t>ال</w:t>
      </w:r>
      <w:r w:rsidR="003B0153" w:rsidRPr="00B83189">
        <w:rPr>
          <w:rFonts w:ascii="Simplified Arabic" w:eastAsia="Calibri" w:hAnsi="Simplified Arabic" w:cs="Simplified Arabic"/>
          <w:b/>
          <w:bCs/>
          <w:sz w:val="28"/>
          <w:szCs w:val="28"/>
          <w:rtl/>
          <w:lang w:bidi="ar-EG"/>
        </w:rPr>
        <w:t>أسري</w:t>
      </w:r>
      <w:r w:rsidR="0022762D" w:rsidRPr="00B83189">
        <w:rPr>
          <w:rFonts w:ascii="Simplified Arabic" w:eastAsia="Calibri" w:hAnsi="Simplified Arabic" w:cs="Simplified Arabic"/>
          <w:b/>
          <w:bCs/>
          <w:sz w:val="28"/>
          <w:szCs w:val="28"/>
          <w:rtl/>
          <w:lang w:bidi="ar-EG"/>
        </w:rPr>
        <w:t>:</w:t>
      </w:r>
    </w:p>
    <w:p w:rsidR="00662863" w:rsidRPr="00B83189" w:rsidRDefault="0022762D" w:rsidP="00B83189">
      <w:pPr>
        <w:spacing w:line="360" w:lineRule="auto"/>
        <w:jc w:val="both"/>
        <w:rPr>
          <w:rFonts w:ascii="Simplified Arabic" w:eastAsia="Calibri" w:hAnsi="Simplified Arabic" w:cs="Simplified Arabic"/>
          <w:b/>
          <w:bCs/>
          <w:sz w:val="28"/>
          <w:szCs w:val="28"/>
          <w:rtl/>
          <w:lang w:bidi="ar-EG"/>
        </w:rPr>
      </w:pPr>
      <w:r w:rsidRPr="00B83189">
        <w:rPr>
          <w:rFonts w:ascii="Simplified Arabic" w:eastAsia="Calibri" w:hAnsi="Simplified Arabic" w:cs="Simplified Arabic"/>
          <w:b/>
          <w:bCs/>
          <w:sz w:val="28"/>
          <w:szCs w:val="28"/>
          <w:rtl/>
          <w:lang w:bidi="ar-EG"/>
        </w:rPr>
        <w:tab/>
      </w:r>
      <w:r w:rsidRPr="00B83189">
        <w:rPr>
          <w:rFonts w:ascii="Simplified Arabic" w:hAnsi="Simplified Arabic" w:cs="Simplified Arabic"/>
          <w:sz w:val="28"/>
          <w:szCs w:val="28"/>
          <w:rtl/>
          <w:lang w:bidi="ar-EG"/>
        </w:rPr>
        <w:t xml:space="preserve">يظهر </w:t>
      </w:r>
      <w:r w:rsidR="007B0B6B" w:rsidRPr="00B83189">
        <w:rPr>
          <w:rFonts w:ascii="Simplified Arabic" w:hAnsi="Simplified Arabic" w:cs="Simplified Arabic"/>
          <w:sz w:val="28"/>
          <w:szCs w:val="28"/>
          <w:rtl/>
          <w:lang w:bidi="ar-EG"/>
        </w:rPr>
        <w:t>ال</w:t>
      </w:r>
      <w:r w:rsidR="00121FBC" w:rsidRPr="00B83189">
        <w:rPr>
          <w:rFonts w:ascii="Simplified Arabic" w:hAnsi="Simplified Arabic" w:cs="Simplified Arabic"/>
          <w:sz w:val="28"/>
          <w:szCs w:val="28"/>
          <w:rtl/>
          <w:lang w:bidi="ar-EG"/>
        </w:rPr>
        <w:t>اغتراب</w:t>
      </w:r>
      <w:r w:rsidR="00920424" w:rsidRPr="00B83189">
        <w:rPr>
          <w:rFonts w:ascii="Simplified Arabic" w:hAnsi="Simplified Arabic" w:cs="Simplified Arabic"/>
          <w:sz w:val="28"/>
          <w:szCs w:val="28"/>
          <w:rtl/>
          <w:lang w:bidi="ar-EG"/>
        </w:rPr>
        <w:t xml:space="preserve"> علي مستوى الأسرة والذات كتعبير عن أ</w:t>
      </w:r>
      <w:r w:rsidRPr="00B83189">
        <w:rPr>
          <w:rFonts w:ascii="Simplified Arabic" w:hAnsi="Simplified Arabic" w:cs="Simplified Arabic"/>
          <w:sz w:val="28"/>
          <w:szCs w:val="28"/>
          <w:rtl/>
          <w:lang w:bidi="ar-EG"/>
        </w:rPr>
        <w:t>زمة الهوية ، والتي يقصد بها الفشل في تحديد هوية ال</w:t>
      </w:r>
      <w:r w:rsidR="007B0B6B" w:rsidRPr="00B83189">
        <w:rPr>
          <w:rFonts w:ascii="Simplified Arabic" w:hAnsi="Simplified Arabic" w:cs="Simplified Arabic"/>
          <w:sz w:val="28"/>
          <w:szCs w:val="28"/>
          <w:rtl/>
          <w:lang w:bidi="ar-EG"/>
        </w:rPr>
        <w:t>أن</w:t>
      </w:r>
      <w:r w:rsidRPr="00B83189">
        <w:rPr>
          <w:rFonts w:ascii="Simplified Arabic" w:hAnsi="Simplified Arabic" w:cs="Simplified Arabic"/>
          <w:sz w:val="28"/>
          <w:szCs w:val="28"/>
          <w:rtl/>
          <w:lang w:bidi="ar-EG"/>
        </w:rPr>
        <w:t>ا ، بمعنى شعور الفرد بالقدرة على العمل كشخص</w:t>
      </w:r>
      <w:r w:rsidR="00920424" w:rsidRPr="00B83189">
        <w:rPr>
          <w:rFonts w:ascii="Simplified Arabic" w:hAnsi="Simplified Arabic" w:cs="Simplified Arabic"/>
          <w:sz w:val="28"/>
          <w:szCs w:val="28"/>
          <w:rtl/>
          <w:lang w:bidi="ar-EG"/>
        </w:rPr>
        <w:t xml:space="preserve"> منفرد في علاقة ديناميكية مع الآ</w:t>
      </w:r>
      <w:r w:rsidRPr="00B83189">
        <w:rPr>
          <w:rFonts w:ascii="Simplified Arabic" w:hAnsi="Simplified Arabic" w:cs="Simplified Arabic"/>
          <w:sz w:val="28"/>
          <w:szCs w:val="28"/>
          <w:rtl/>
          <w:lang w:bidi="ar-EG"/>
        </w:rPr>
        <w:t xml:space="preserve">خرين ،ويؤدى فشله ذلك في تحقيق هويته </w:t>
      </w:r>
      <w:r w:rsidR="003B0153" w:rsidRPr="00B83189">
        <w:rPr>
          <w:rFonts w:ascii="Simplified Arabic" w:hAnsi="Simplified Arabic" w:cs="Simplified Arabic"/>
          <w:sz w:val="28"/>
          <w:szCs w:val="28"/>
          <w:rtl/>
          <w:lang w:bidi="ar-EG"/>
        </w:rPr>
        <w:t>إلي</w:t>
      </w:r>
      <w:r w:rsidRPr="00B83189">
        <w:rPr>
          <w:rFonts w:ascii="Simplified Arabic" w:hAnsi="Simplified Arabic" w:cs="Simplified Arabic"/>
          <w:sz w:val="28"/>
          <w:szCs w:val="28"/>
          <w:rtl/>
          <w:lang w:bidi="ar-EG"/>
        </w:rPr>
        <w:t xml:space="preserve"> الشعور ب</w:t>
      </w:r>
      <w:r w:rsidR="007B0B6B" w:rsidRPr="00B83189">
        <w:rPr>
          <w:rFonts w:ascii="Simplified Arabic" w:hAnsi="Simplified Arabic" w:cs="Simplified Arabic"/>
          <w:sz w:val="28"/>
          <w:szCs w:val="28"/>
          <w:rtl/>
          <w:lang w:bidi="ar-EG"/>
        </w:rPr>
        <w:t>ال</w:t>
      </w:r>
      <w:r w:rsidR="00121FBC" w:rsidRPr="00B83189">
        <w:rPr>
          <w:rFonts w:ascii="Simplified Arabic" w:hAnsi="Simplified Arabic" w:cs="Simplified Arabic"/>
          <w:sz w:val="28"/>
          <w:szCs w:val="28"/>
          <w:rtl/>
          <w:lang w:bidi="ar-EG"/>
        </w:rPr>
        <w:t>اغتراب</w:t>
      </w:r>
      <w:r w:rsidRPr="00B83189">
        <w:rPr>
          <w:rFonts w:ascii="Simplified Arabic" w:hAnsi="Simplified Arabic" w:cs="Simplified Arabic"/>
          <w:sz w:val="28"/>
          <w:szCs w:val="28"/>
          <w:rtl/>
          <w:lang w:bidi="ar-EG"/>
        </w:rPr>
        <w:t xml:space="preserve"> وعدم الجدوى </w:t>
      </w:r>
      <w:r w:rsidRPr="00B83189">
        <w:rPr>
          <w:rFonts w:ascii="Simplified Arabic" w:hAnsi="Simplified Arabic" w:cs="Simplified Arabic"/>
          <w:sz w:val="28"/>
          <w:szCs w:val="28"/>
          <w:rtl/>
          <w:lang w:bidi="ar-EG"/>
        </w:rPr>
        <w:lastRenderedPageBreak/>
        <w:t xml:space="preserve">من التخطيط للمستقبل وضعف العلاقات </w:t>
      </w:r>
      <w:r w:rsidR="007B0B6B" w:rsidRPr="00B83189">
        <w:rPr>
          <w:rFonts w:ascii="Simplified Arabic" w:hAnsi="Simplified Arabic" w:cs="Simplified Arabic"/>
          <w:sz w:val="28"/>
          <w:szCs w:val="28"/>
          <w:rtl/>
          <w:lang w:bidi="ar-EG"/>
        </w:rPr>
        <w:t>ال</w:t>
      </w:r>
      <w:r w:rsidR="00121FBC" w:rsidRPr="00B83189">
        <w:rPr>
          <w:rFonts w:ascii="Simplified Arabic" w:hAnsi="Simplified Arabic" w:cs="Simplified Arabic"/>
          <w:sz w:val="28"/>
          <w:szCs w:val="28"/>
          <w:rtl/>
          <w:lang w:bidi="ar-EG"/>
        </w:rPr>
        <w:t>اجتماعي</w:t>
      </w:r>
      <w:r w:rsidRPr="00B83189">
        <w:rPr>
          <w:rFonts w:ascii="Simplified Arabic" w:hAnsi="Simplified Arabic" w:cs="Simplified Arabic"/>
          <w:sz w:val="28"/>
          <w:szCs w:val="28"/>
          <w:rtl/>
          <w:lang w:bidi="ar-EG"/>
        </w:rPr>
        <w:t xml:space="preserve">ة واللامبالاة واللامعنى، وتترجم مشاعر </w:t>
      </w:r>
      <w:r w:rsidR="007B0B6B" w:rsidRPr="00B83189">
        <w:rPr>
          <w:rFonts w:ascii="Simplified Arabic" w:hAnsi="Simplified Arabic" w:cs="Simplified Arabic"/>
          <w:sz w:val="28"/>
          <w:szCs w:val="28"/>
          <w:rtl/>
          <w:lang w:bidi="ar-EG"/>
        </w:rPr>
        <w:t>ال</w:t>
      </w:r>
      <w:r w:rsidR="00121FBC" w:rsidRPr="00B83189">
        <w:rPr>
          <w:rFonts w:ascii="Simplified Arabic" w:hAnsi="Simplified Arabic" w:cs="Simplified Arabic"/>
          <w:sz w:val="28"/>
          <w:szCs w:val="28"/>
          <w:rtl/>
          <w:lang w:bidi="ar-EG"/>
        </w:rPr>
        <w:t>اغتراب</w:t>
      </w:r>
      <w:r w:rsidR="00920424" w:rsidRPr="00B83189">
        <w:rPr>
          <w:rFonts w:ascii="Simplified Arabic" w:hAnsi="Simplified Arabic" w:cs="Simplified Arabic"/>
          <w:sz w:val="28"/>
          <w:szCs w:val="28"/>
          <w:rtl/>
          <w:lang w:bidi="ar-EG"/>
        </w:rPr>
        <w:t xml:space="preserve"> هذه لدى الأ</w:t>
      </w:r>
      <w:r w:rsidRPr="00B83189">
        <w:rPr>
          <w:rFonts w:ascii="Simplified Arabic" w:hAnsi="Simplified Arabic" w:cs="Simplified Arabic"/>
          <w:sz w:val="28"/>
          <w:szCs w:val="28"/>
          <w:rtl/>
          <w:lang w:bidi="ar-EG"/>
        </w:rPr>
        <w:t xml:space="preserve">فراد فيما بعد </w:t>
      </w:r>
      <w:r w:rsidR="003B0153" w:rsidRPr="00B83189">
        <w:rPr>
          <w:rFonts w:ascii="Simplified Arabic" w:hAnsi="Simplified Arabic" w:cs="Simplified Arabic"/>
          <w:sz w:val="28"/>
          <w:szCs w:val="28"/>
          <w:rtl/>
          <w:lang w:bidi="ar-EG"/>
        </w:rPr>
        <w:t>إلي</w:t>
      </w:r>
      <w:r w:rsidRPr="00B83189">
        <w:rPr>
          <w:rFonts w:ascii="Simplified Arabic" w:hAnsi="Simplified Arabic" w:cs="Simplified Arabic"/>
          <w:sz w:val="28"/>
          <w:szCs w:val="28"/>
          <w:rtl/>
          <w:lang w:bidi="ar-EG"/>
        </w:rPr>
        <w:t xml:space="preserve"> العديد من</w:t>
      </w:r>
      <w:r w:rsidR="00712106" w:rsidRPr="00B83189">
        <w:rPr>
          <w:rFonts w:ascii="Simplified Arabic" w:hAnsi="Simplified Arabic" w:cs="Simplified Arabic"/>
          <w:sz w:val="28"/>
          <w:szCs w:val="28"/>
          <w:rtl/>
          <w:lang w:bidi="ar-EG"/>
        </w:rPr>
        <w:t xml:space="preserve"> المشاعر والمظاهر السلوكية والتي</w:t>
      </w:r>
      <w:r w:rsidRPr="00B83189">
        <w:rPr>
          <w:rFonts w:ascii="Simplified Arabic" w:hAnsi="Simplified Arabic" w:cs="Simplified Arabic"/>
          <w:sz w:val="28"/>
          <w:szCs w:val="28"/>
          <w:rtl/>
          <w:lang w:bidi="ar-EG"/>
        </w:rPr>
        <w:t xml:space="preserve"> تتراوح بين الشعور بالعجز واللامعيارية وفقد</w:t>
      </w:r>
      <w:r w:rsidR="00920424" w:rsidRPr="00B83189">
        <w:rPr>
          <w:rFonts w:ascii="Simplified Arabic" w:hAnsi="Simplified Arabic" w:cs="Simplified Arabic"/>
          <w:sz w:val="28"/>
          <w:szCs w:val="28"/>
          <w:rtl/>
          <w:lang w:bidi="ar-EG"/>
        </w:rPr>
        <w:t>ا</w:t>
      </w:r>
      <w:r w:rsidR="007B0B6B" w:rsidRPr="00B83189">
        <w:rPr>
          <w:rFonts w:ascii="Simplified Arabic" w:hAnsi="Simplified Arabic" w:cs="Simplified Arabic"/>
          <w:sz w:val="28"/>
          <w:szCs w:val="28"/>
          <w:rtl/>
          <w:lang w:bidi="ar-EG"/>
        </w:rPr>
        <w:t>ن</w:t>
      </w:r>
      <w:r w:rsidR="00920424" w:rsidRPr="00B83189">
        <w:rPr>
          <w:rFonts w:ascii="Simplified Arabic" w:hAnsi="Simplified Arabic" w:cs="Simplified Arabic"/>
          <w:sz w:val="28"/>
          <w:szCs w:val="28"/>
          <w:rtl/>
          <w:lang w:bidi="ar-EG"/>
        </w:rPr>
        <w:t xml:space="preserve"> المعنى والهدف وهو ما</w:t>
      </w:r>
      <w:r w:rsidR="00281A4D" w:rsidRPr="00B83189">
        <w:rPr>
          <w:rFonts w:ascii="Simplified Arabic" w:hAnsi="Simplified Arabic" w:cs="Simplified Arabic"/>
          <w:sz w:val="28"/>
          <w:szCs w:val="28"/>
          <w:rtl/>
          <w:lang w:bidi="ar-EG"/>
        </w:rPr>
        <w:t xml:space="preserve"> </w:t>
      </w:r>
      <w:r w:rsidR="00920424" w:rsidRPr="00B83189">
        <w:rPr>
          <w:rFonts w:ascii="Simplified Arabic" w:hAnsi="Simplified Arabic" w:cs="Simplified Arabic"/>
          <w:sz w:val="28"/>
          <w:szCs w:val="28"/>
          <w:rtl/>
          <w:lang w:bidi="ar-EG"/>
        </w:rPr>
        <w:t>يؤدى إ</w:t>
      </w:r>
      <w:r w:rsidR="0038742F" w:rsidRPr="00B83189">
        <w:rPr>
          <w:rFonts w:ascii="Simplified Arabic" w:hAnsi="Simplified Arabic" w:cs="Simplified Arabic"/>
          <w:sz w:val="28"/>
          <w:szCs w:val="28"/>
          <w:rtl/>
          <w:lang w:bidi="ar-EG"/>
        </w:rPr>
        <w:t>ما إ</w:t>
      </w:r>
      <w:r w:rsidRPr="00B83189">
        <w:rPr>
          <w:rFonts w:ascii="Simplified Arabic" w:hAnsi="Simplified Arabic" w:cs="Simplified Arabic"/>
          <w:sz w:val="28"/>
          <w:szCs w:val="28"/>
          <w:rtl/>
          <w:lang w:bidi="ar-EG"/>
        </w:rPr>
        <w:t xml:space="preserve">لى العزلة </w:t>
      </w:r>
      <w:r w:rsidR="007B0B6B" w:rsidRPr="00B83189">
        <w:rPr>
          <w:rFonts w:ascii="Simplified Arabic" w:hAnsi="Simplified Arabic" w:cs="Simplified Arabic"/>
          <w:sz w:val="28"/>
          <w:szCs w:val="28"/>
          <w:rtl/>
          <w:lang w:bidi="ar-EG"/>
        </w:rPr>
        <w:t>ال</w:t>
      </w:r>
      <w:r w:rsidR="00121FBC" w:rsidRPr="00B83189">
        <w:rPr>
          <w:rFonts w:ascii="Simplified Arabic" w:hAnsi="Simplified Arabic" w:cs="Simplified Arabic"/>
          <w:sz w:val="28"/>
          <w:szCs w:val="28"/>
          <w:rtl/>
          <w:lang w:bidi="ar-EG"/>
        </w:rPr>
        <w:t>اجتماعي</w:t>
      </w:r>
      <w:r w:rsidR="00920424" w:rsidRPr="00B83189">
        <w:rPr>
          <w:rFonts w:ascii="Simplified Arabic" w:hAnsi="Simplified Arabic" w:cs="Simplified Arabic"/>
          <w:sz w:val="28"/>
          <w:szCs w:val="28"/>
          <w:rtl/>
          <w:lang w:bidi="ar-EG"/>
        </w:rPr>
        <w:t>ة أ</w:t>
      </w:r>
      <w:r w:rsidRPr="00B83189">
        <w:rPr>
          <w:rFonts w:ascii="Simplified Arabic" w:hAnsi="Simplified Arabic" w:cs="Simplified Arabic"/>
          <w:sz w:val="28"/>
          <w:szCs w:val="28"/>
          <w:rtl/>
          <w:lang w:bidi="ar-EG"/>
        </w:rPr>
        <w:t>و التمرد والرغبة في التغيير.</w:t>
      </w:r>
      <w:r w:rsidR="00920424" w:rsidRPr="00B83189">
        <w:rPr>
          <w:rFonts w:ascii="Simplified Arabic" w:hAnsi="Simplified Arabic" w:cs="Simplified Arabic"/>
          <w:sz w:val="28"/>
          <w:szCs w:val="28"/>
          <w:rtl/>
        </w:rPr>
        <w:t xml:space="preserve"> </w:t>
      </w:r>
      <w:r w:rsidRPr="00B83189">
        <w:rPr>
          <w:rFonts w:ascii="Simplified Arabic" w:hAnsi="Simplified Arabic" w:cs="Simplified Arabic"/>
          <w:sz w:val="28"/>
          <w:szCs w:val="28"/>
          <w:rtl/>
        </w:rPr>
        <w:t>(</w:t>
      </w:r>
      <w:r w:rsidR="0038742F" w:rsidRPr="00B83189">
        <w:rPr>
          <w:rFonts w:ascii="Simplified Arabic" w:hAnsi="Simplified Arabic" w:cs="Simplified Arabic"/>
          <w:sz w:val="28"/>
          <w:szCs w:val="28"/>
          <w:rtl/>
        </w:rPr>
        <w:t>إسلام عبدالقادر أب</w:t>
      </w:r>
      <w:r w:rsidRPr="00B83189">
        <w:rPr>
          <w:rFonts w:ascii="Simplified Arabic" w:hAnsi="Simplified Arabic" w:cs="Simplified Arabic"/>
          <w:sz w:val="28"/>
          <w:szCs w:val="28"/>
          <w:rtl/>
        </w:rPr>
        <w:t xml:space="preserve">و الهدى ،2011،ص164) </w:t>
      </w:r>
      <w:r w:rsidRPr="00B83189">
        <w:rPr>
          <w:rFonts w:ascii="Simplified Arabic" w:hAnsi="Simplified Arabic" w:cs="Simplified Arabic"/>
          <w:sz w:val="28"/>
          <w:szCs w:val="28"/>
          <w:rtl/>
          <w:lang w:bidi="ar-EG"/>
        </w:rPr>
        <w:t xml:space="preserve"> </w:t>
      </w:r>
    </w:p>
    <w:p w:rsidR="00AC5D9A" w:rsidRPr="00B83189" w:rsidRDefault="00920424" w:rsidP="00B83189">
      <w:pPr>
        <w:spacing w:before="200" w:after="0" w:line="360" w:lineRule="auto"/>
        <w:jc w:val="lowKashida"/>
        <w:rPr>
          <w:rFonts w:ascii="Simplified Arabic" w:eastAsia="Calibri" w:hAnsi="Simplified Arabic" w:cs="Simplified Arabic"/>
          <w:b/>
          <w:bCs/>
          <w:sz w:val="28"/>
          <w:szCs w:val="28"/>
          <w:rtl/>
          <w:lang w:bidi="ar-EG"/>
        </w:rPr>
      </w:pPr>
      <w:r w:rsidRPr="00B83189">
        <w:rPr>
          <w:rFonts w:ascii="Simplified Arabic" w:eastAsia="Calibri" w:hAnsi="Simplified Arabic" w:cs="Simplified Arabic"/>
          <w:b/>
          <w:bCs/>
          <w:sz w:val="28"/>
          <w:szCs w:val="28"/>
          <w:rtl/>
          <w:lang w:bidi="ar-EG"/>
        </w:rPr>
        <w:t>الإ</w:t>
      </w:r>
      <w:r w:rsidR="00AC5D9A" w:rsidRPr="00B83189">
        <w:rPr>
          <w:rFonts w:ascii="Simplified Arabic" w:eastAsia="Calibri" w:hAnsi="Simplified Arabic" w:cs="Simplified Arabic"/>
          <w:b/>
          <w:bCs/>
          <w:sz w:val="28"/>
          <w:szCs w:val="28"/>
          <w:rtl/>
          <w:lang w:bidi="ar-EG"/>
        </w:rPr>
        <w:t>جراءات المنهجية للدراسة:</w:t>
      </w:r>
    </w:p>
    <w:p w:rsidR="009F6A09" w:rsidRPr="00B83189" w:rsidRDefault="009F6A09" w:rsidP="00B83189">
      <w:pPr>
        <w:spacing w:after="120" w:line="360" w:lineRule="auto"/>
        <w:jc w:val="both"/>
        <w:rPr>
          <w:rFonts w:ascii="Simplified Arabic" w:eastAsia="Times New Roman" w:hAnsi="Simplified Arabic" w:cs="Simplified Arabic"/>
          <w:b/>
          <w:bCs/>
          <w:sz w:val="28"/>
          <w:szCs w:val="28"/>
          <w:rtl/>
        </w:rPr>
      </w:pPr>
      <w:r w:rsidRPr="00B83189">
        <w:rPr>
          <w:rFonts w:ascii="Simplified Arabic" w:eastAsia="Times New Roman" w:hAnsi="Simplified Arabic" w:cs="Simplified Arabic"/>
          <w:b/>
          <w:bCs/>
          <w:sz w:val="28"/>
          <w:szCs w:val="28"/>
          <w:rtl/>
        </w:rPr>
        <w:t>نوع</w:t>
      </w:r>
      <w:r w:rsidRPr="00B83189">
        <w:rPr>
          <w:rFonts w:ascii="Simplified Arabic" w:eastAsia="Times New Roman" w:hAnsi="Simplified Arabic" w:cs="Simplified Arabic"/>
          <w:b/>
          <w:sz w:val="28"/>
          <w:szCs w:val="28"/>
        </w:rPr>
        <w:t xml:space="preserve"> </w:t>
      </w:r>
      <w:r w:rsidRPr="00B83189">
        <w:rPr>
          <w:rFonts w:ascii="Simplified Arabic" w:eastAsia="Times New Roman" w:hAnsi="Simplified Arabic" w:cs="Simplified Arabic"/>
          <w:b/>
          <w:bCs/>
          <w:sz w:val="28"/>
          <w:szCs w:val="28"/>
          <w:rtl/>
        </w:rPr>
        <w:t>الدراسة</w:t>
      </w:r>
      <w:r w:rsidRPr="00B83189">
        <w:rPr>
          <w:rFonts w:ascii="Simplified Arabic" w:eastAsia="Times New Roman" w:hAnsi="Simplified Arabic" w:cs="Simplified Arabic"/>
          <w:b/>
          <w:sz w:val="28"/>
          <w:szCs w:val="28"/>
        </w:rPr>
        <w:t xml:space="preserve"> :</w:t>
      </w:r>
    </w:p>
    <w:p w:rsidR="00194B9A" w:rsidRPr="00B83189" w:rsidRDefault="009F6A09" w:rsidP="00B83189">
      <w:pPr>
        <w:spacing w:after="120" w:line="360" w:lineRule="auto"/>
        <w:ind w:firstLine="720"/>
        <w:jc w:val="both"/>
        <w:rPr>
          <w:rFonts w:ascii="Simplified Arabic" w:eastAsia="Times New Roman" w:hAnsi="Simplified Arabic" w:cs="Simplified Arabic"/>
          <w:sz w:val="28"/>
          <w:szCs w:val="28"/>
          <w:rtl/>
          <w:lang w:bidi="ar-EG"/>
        </w:rPr>
      </w:pPr>
      <w:r w:rsidRPr="00B83189">
        <w:rPr>
          <w:rFonts w:ascii="Simplified Arabic" w:eastAsia="Times New Roman" w:hAnsi="Simplified Arabic" w:cs="Simplified Arabic"/>
          <w:sz w:val="28"/>
          <w:szCs w:val="28"/>
          <w:rtl/>
        </w:rPr>
        <w:t>تعد</w:t>
      </w:r>
      <w:r w:rsidRPr="00B83189">
        <w:rPr>
          <w:rFonts w:ascii="Simplified Arabic" w:eastAsia="Times New Roman" w:hAnsi="Simplified Arabic" w:cs="Simplified Arabic"/>
          <w:sz w:val="28"/>
          <w:szCs w:val="28"/>
        </w:rPr>
        <w:t xml:space="preserve"> </w:t>
      </w:r>
      <w:r w:rsidRPr="00B83189">
        <w:rPr>
          <w:rFonts w:ascii="Simplified Arabic" w:eastAsia="Times New Roman" w:hAnsi="Simplified Arabic" w:cs="Simplified Arabic"/>
          <w:sz w:val="28"/>
          <w:szCs w:val="28"/>
          <w:rtl/>
        </w:rPr>
        <w:t>هذه</w:t>
      </w:r>
      <w:r w:rsidRPr="00B83189">
        <w:rPr>
          <w:rFonts w:ascii="Simplified Arabic" w:eastAsia="Times New Roman" w:hAnsi="Simplified Arabic" w:cs="Simplified Arabic"/>
          <w:sz w:val="28"/>
          <w:szCs w:val="28"/>
        </w:rPr>
        <w:t xml:space="preserve"> </w:t>
      </w:r>
      <w:r w:rsidRPr="00B83189">
        <w:rPr>
          <w:rFonts w:ascii="Simplified Arabic" w:eastAsia="Times New Roman" w:hAnsi="Simplified Arabic" w:cs="Simplified Arabic"/>
          <w:sz w:val="28"/>
          <w:szCs w:val="28"/>
          <w:rtl/>
        </w:rPr>
        <w:t>الدراسة</w:t>
      </w:r>
      <w:r w:rsidRPr="00B83189">
        <w:rPr>
          <w:rFonts w:ascii="Simplified Arabic" w:eastAsia="Times New Roman" w:hAnsi="Simplified Arabic" w:cs="Simplified Arabic"/>
          <w:sz w:val="28"/>
          <w:szCs w:val="28"/>
        </w:rPr>
        <w:t xml:space="preserve"> </w:t>
      </w:r>
      <w:r w:rsidRPr="00B83189">
        <w:rPr>
          <w:rFonts w:ascii="Simplified Arabic" w:eastAsia="Times New Roman" w:hAnsi="Simplified Arabic" w:cs="Simplified Arabic"/>
          <w:sz w:val="28"/>
          <w:szCs w:val="28"/>
          <w:rtl/>
        </w:rPr>
        <w:t>من</w:t>
      </w:r>
      <w:r w:rsidRPr="00B83189">
        <w:rPr>
          <w:rFonts w:ascii="Simplified Arabic" w:eastAsia="Times New Roman" w:hAnsi="Simplified Arabic" w:cs="Simplified Arabic"/>
          <w:sz w:val="28"/>
          <w:szCs w:val="28"/>
        </w:rPr>
        <w:t xml:space="preserve"> </w:t>
      </w:r>
      <w:r w:rsidR="00481A38" w:rsidRPr="00B83189">
        <w:rPr>
          <w:rFonts w:ascii="Simplified Arabic" w:eastAsia="Times New Roman" w:hAnsi="Simplified Arabic" w:cs="Simplified Arabic"/>
          <w:sz w:val="28"/>
          <w:szCs w:val="28"/>
          <w:rtl/>
        </w:rPr>
        <w:t>الدراسات الوصفية</w:t>
      </w:r>
      <w:r w:rsidR="00EA7191" w:rsidRPr="00B83189">
        <w:rPr>
          <w:rFonts w:ascii="Simplified Arabic" w:eastAsia="Times New Roman" w:hAnsi="Simplified Arabic" w:cs="Simplified Arabic"/>
          <w:sz w:val="28"/>
          <w:szCs w:val="28"/>
          <w:rtl/>
          <w:lang w:bidi="ar-EG"/>
        </w:rPr>
        <w:t xml:space="preserve"> حيث </w:t>
      </w:r>
      <w:r w:rsidR="003B0153" w:rsidRPr="00B83189">
        <w:rPr>
          <w:rFonts w:ascii="Simplified Arabic" w:eastAsia="Times New Roman" w:hAnsi="Simplified Arabic" w:cs="Simplified Arabic"/>
          <w:sz w:val="28"/>
          <w:szCs w:val="28"/>
          <w:rtl/>
          <w:lang w:bidi="ar-EG"/>
        </w:rPr>
        <w:t>استخدم</w:t>
      </w:r>
      <w:r w:rsidR="00EA7191" w:rsidRPr="00B83189">
        <w:rPr>
          <w:rFonts w:ascii="Simplified Arabic" w:eastAsia="Times New Roman" w:hAnsi="Simplified Arabic" w:cs="Simplified Arabic"/>
          <w:sz w:val="28"/>
          <w:szCs w:val="28"/>
          <w:rtl/>
          <w:lang w:bidi="ar-EG"/>
        </w:rPr>
        <w:t>ت الباحثة الم</w:t>
      </w:r>
      <w:r w:rsidR="00542BBE" w:rsidRPr="00B83189">
        <w:rPr>
          <w:rFonts w:ascii="Simplified Arabic" w:eastAsia="Times New Roman" w:hAnsi="Simplified Arabic" w:cs="Simplified Arabic"/>
          <w:sz w:val="28"/>
          <w:szCs w:val="28"/>
          <w:rtl/>
          <w:lang w:bidi="ar-EG"/>
        </w:rPr>
        <w:t xml:space="preserve">نهج </w:t>
      </w:r>
      <w:r w:rsidR="00EA7191" w:rsidRPr="00B83189">
        <w:rPr>
          <w:rFonts w:ascii="Simplified Arabic" w:eastAsia="Times New Roman" w:hAnsi="Simplified Arabic" w:cs="Simplified Arabic"/>
          <w:sz w:val="28"/>
          <w:szCs w:val="28"/>
          <w:rtl/>
          <w:lang w:bidi="ar-EG"/>
        </w:rPr>
        <w:t xml:space="preserve">الوصفي </w:t>
      </w:r>
      <w:r w:rsidR="00712106" w:rsidRPr="00B83189">
        <w:rPr>
          <w:rFonts w:ascii="Simplified Arabic" w:eastAsia="Times New Roman" w:hAnsi="Simplified Arabic" w:cs="Simplified Arabic"/>
          <w:sz w:val="28"/>
          <w:szCs w:val="28"/>
          <w:rtl/>
          <w:lang w:bidi="ar-EG"/>
        </w:rPr>
        <w:t>با</w:t>
      </w:r>
      <w:r w:rsidR="0038742F" w:rsidRPr="00B83189">
        <w:rPr>
          <w:rFonts w:ascii="Simplified Arabic" w:eastAsia="Times New Roman" w:hAnsi="Simplified Arabic" w:cs="Simplified Arabic"/>
          <w:sz w:val="28"/>
          <w:szCs w:val="28"/>
          <w:rtl/>
          <w:lang w:bidi="ar-EG"/>
        </w:rPr>
        <w:t>ع</w:t>
      </w:r>
      <w:r w:rsidR="00DB4983" w:rsidRPr="00B83189">
        <w:rPr>
          <w:rFonts w:ascii="Simplified Arabic" w:eastAsia="Times New Roman" w:hAnsi="Simplified Arabic" w:cs="Simplified Arabic"/>
          <w:sz w:val="28"/>
          <w:szCs w:val="28"/>
          <w:rtl/>
          <w:lang w:bidi="ar-EG"/>
        </w:rPr>
        <w:t>تباره أ</w:t>
      </w:r>
      <w:r w:rsidR="0038742F" w:rsidRPr="00B83189">
        <w:rPr>
          <w:rFonts w:ascii="Simplified Arabic" w:eastAsia="Times New Roman" w:hAnsi="Simplified Arabic" w:cs="Simplified Arabic"/>
          <w:sz w:val="28"/>
          <w:szCs w:val="28"/>
          <w:rtl/>
          <w:lang w:bidi="ar-EG"/>
        </w:rPr>
        <w:t>نسب المناهج لهذه الدراسة .</w:t>
      </w:r>
    </w:p>
    <w:p w:rsidR="00AE5CD7" w:rsidRPr="00B83189" w:rsidRDefault="00194B9A" w:rsidP="00B83189">
      <w:pPr>
        <w:spacing w:after="120" w:line="360" w:lineRule="auto"/>
        <w:jc w:val="both"/>
        <w:rPr>
          <w:rFonts w:ascii="Simplified Arabic" w:eastAsia="Calibri" w:hAnsi="Simplified Arabic" w:cs="Simplified Arabic"/>
          <w:b/>
          <w:bCs/>
          <w:sz w:val="28"/>
          <w:szCs w:val="28"/>
          <w:rtl/>
          <w:lang w:bidi="ar-EG"/>
        </w:rPr>
      </w:pPr>
      <w:r w:rsidRPr="00B83189">
        <w:rPr>
          <w:rFonts w:ascii="Simplified Arabic" w:eastAsia="Calibri" w:hAnsi="Simplified Arabic" w:cs="Simplified Arabic"/>
          <w:b/>
          <w:bCs/>
          <w:sz w:val="28"/>
          <w:szCs w:val="28"/>
          <w:rtl/>
          <w:lang w:bidi="ar-EG"/>
        </w:rPr>
        <w:t xml:space="preserve"> </w:t>
      </w:r>
      <w:r w:rsidR="006D2686" w:rsidRPr="00B83189">
        <w:rPr>
          <w:rFonts w:ascii="Simplified Arabic" w:eastAsia="Calibri" w:hAnsi="Simplified Arabic" w:cs="Simplified Arabic"/>
          <w:b/>
          <w:bCs/>
          <w:sz w:val="28"/>
          <w:szCs w:val="28"/>
          <w:rtl/>
          <w:lang w:bidi="ar-EG"/>
        </w:rPr>
        <w:t>عينة الدراسة</w:t>
      </w:r>
      <w:r w:rsidR="00542BBE" w:rsidRPr="00B83189">
        <w:rPr>
          <w:rFonts w:ascii="Simplified Arabic" w:eastAsia="Calibri" w:hAnsi="Simplified Arabic" w:cs="Simplified Arabic"/>
          <w:b/>
          <w:bCs/>
          <w:sz w:val="28"/>
          <w:szCs w:val="28"/>
          <w:rtl/>
          <w:lang w:bidi="ar-EG"/>
        </w:rPr>
        <w:t>:</w:t>
      </w:r>
    </w:p>
    <w:p w:rsidR="006D2686" w:rsidRPr="00B83189" w:rsidRDefault="008B4E16" w:rsidP="00B83189">
      <w:pPr>
        <w:spacing w:before="200" w:after="0" w:line="360" w:lineRule="auto"/>
        <w:ind w:firstLine="720"/>
        <w:jc w:val="both"/>
        <w:rPr>
          <w:rFonts w:ascii="Simplified Arabic" w:eastAsia="Calibri" w:hAnsi="Simplified Arabic" w:cs="Simplified Arabic"/>
          <w:sz w:val="28"/>
          <w:szCs w:val="28"/>
          <w:rtl/>
          <w:lang w:bidi="ar-EG"/>
        </w:rPr>
      </w:pPr>
      <w:r w:rsidRPr="00B83189">
        <w:rPr>
          <w:rFonts w:ascii="Simplified Arabic" w:eastAsia="Times New Roman" w:hAnsi="Simplified Arabic" w:cs="Simplified Arabic"/>
          <w:sz w:val="28"/>
          <w:szCs w:val="28"/>
          <w:rtl/>
        </w:rPr>
        <w:t xml:space="preserve">عينة </w:t>
      </w:r>
      <w:r w:rsidR="006D2686" w:rsidRPr="00B83189">
        <w:rPr>
          <w:rFonts w:ascii="Simplified Arabic" w:eastAsia="Times New Roman" w:hAnsi="Simplified Arabic" w:cs="Simplified Arabic"/>
          <w:sz w:val="28"/>
          <w:szCs w:val="28"/>
          <w:rtl/>
        </w:rPr>
        <w:t>بشرية</w:t>
      </w:r>
      <w:r w:rsidR="006D2686" w:rsidRPr="00B83189">
        <w:rPr>
          <w:rFonts w:ascii="Simplified Arabic" w:eastAsia="Times New Roman" w:hAnsi="Simplified Arabic" w:cs="Simplified Arabic"/>
          <w:sz w:val="28"/>
          <w:szCs w:val="28"/>
        </w:rPr>
        <w:t xml:space="preserve"> </w:t>
      </w:r>
      <w:r w:rsidR="0038742F" w:rsidRPr="00B83189">
        <w:rPr>
          <w:rFonts w:ascii="Simplified Arabic" w:eastAsia="Times New Roman" w:hAnsi="Simplified Arabic" w:cs="Simplified Arabic"/>
          <w:sz w:val="28"/>
          <w:szCs w:val="28"/>
          <w:rtl/>
        </w:rPr>
        <w:t>قوامها</w:t>
      </w:r>
      <w:r w:rsidR="006D1570" w:rsidRPr="00B83189">
        <w:rPr>
          <w:rFonts w:ascii="Simplified Arabic" w:eastAsia="Times New Roman" w:hAnsi="Simplified Arabic" w:cs="Simplified Arabic"/>
          <w:sz w:val="28"/>
          <w:szCs w:val="28"/>
          <w:rtl/>
        </w:rPr>
        <w:t xml:space="preserve"> </w:t>
      </w:r>
      <w:r w:rsidR="006D2686" w:rsidRPr="00B83189">
        <w:rPr>
          <w:rFonts w:ascii="Simplified Arabic" w:eastAsia="Calibri" w:hAnsi="Simplified Arabic" w:cs="Simplified Arabic"/>
          <w:sz w:val="28"/>
          <w:szCs w:val="28"/>
          <w:rtl/>
          <w:lang w:bidi="ar-EG"/>
        </w:rPr>
        <w:t xml:space="preserve">(400) </w:t>
      </w:r>
      <w:r w:rsidR="0038742F" w:rsidRPr="00B83189">
        <w:rPr>
          <w:rFonts w:ascii="Simplified Arabic" w:eastAsia="Calibri" w:hAnsi="Simplified Arabic" w:cs="Simplified Arabic"/>
          <w:sz w:val="28"/>
          <w:szCs w:val="28"/>
          <w:rtl/>
          <w:lang w:bidi="ar-EG"/>
        </w:rPr>
        <w:t>طالبا وطالبة</w:t>
      </w:r>
      <w:r w:rsidR="006D2686" w:rsidRPr="00B83189">
        <w:rPr>
          <w:rFonts w:ascii="Simplified Arabic" w:eastAsia="Calibri" w:hAnsi="Simplified Arabic" w:cs="Simplified Arabic"/>
          <w:sz w:val="28"/>
          <w:szCs w:val="28"/>
          <w:rtl/>
          <w:lang w:bidi="ar-EG"/>
        </w:rPr>
        <w:t xml:space="preserve"> من المدارس</w:t>
      </w:r>
      <w:r w:rsidR="0035252E" w:rsidRPr="00B83189">
        <w:rPr>
          <w:rFonts w:ascii="Simplified Arabic" w:eastAsia="Calibri" w:hAnsi="Simplified Arabic" w:cs="Simplified Arabic"/>
          <w:sz w:val="28"/>
          <w:szCs w:val="28"/>
          <w:rtl/>
          <w:lang w:bidi="ar-EG"/>
        </w:rPr>
        <w:t xml:space="preserve"> </w:t>
      </w:r>
      <w:r w:rsidR="00EB0A3A" w:rsidRPr="00B83189">
        <w:rPr>
          <w:rFonts w:ascii="Simplified Arabic" w:eastAsia="Calibri" w:hAnsi="Simplified Arabic" w:cs="Simplified Arabic"/>
          <w:sz w:val="28"/>
          <w:szCs w:val="28"/>
          <w:rtl/>
          <w:lang w:bidi="ar-EG"/>
        </w:rPr>
        <w:t>الإعدادية</w:t>
      </w:r>
      <w:r w:rsidR="006D2686" w:rsidRPr="00B83189">
        <w:rPr>
          <w:rFonts w:ascii="Simplified Arabic" w:eastAsia="Calibri" w:hAnsi="Simplified Arabic" w:cs="Simplified Arabic"/>
          <w:sz w:val="28"/>
          <w:szCs w:val="28"/>
          <w:rtl/>
          <w:lang w:bidi="ar-EG"/>
        </w:rPr>
        <w:t xml:space="preserve"> الخاصة والحكومية</w:t>
      </w:r>
      <w:r w:rsidR="00B46F18" w:rsidRPr="00B83189">
        <w:rPr>
          <w:rFonts w:ascii="Simplified Arabic" w:eastAsia="Calibri" w:hAnsi="Simplified Arabic" w:cs="Simplified Arabic"/>
          <w:sz w:val="28"/>
          <w:szCs w:val="28"/>
          <w:rtl/>
          <w:lang w:bidi="ar-EG"/>
        </w:rPr>
        <w:t xml:space="preserve"> </w:t>
      </w:r>
      <w:r w:rsidR="00542BBE" w:rsidRPr="00B83189">
        <w:rPr>
          <w:rFonts w:ascii="Simplified Arabic" w:eastAsia="Calibri" w:hAnsi="Simplified Arabic" w:cs="Simplified Arabic"/>
          <w:sz w:val="28"/>
          <w:szCs w:val="28"/>
          <w:rtl/>
          <w:lang w:bidi="ar-EG"/>
        </w:rPr>
        <w:t>موزعة (200)</w:t>
      </w:r>
      <w:r w:rsidR="00C8660F" w:rsidRPr="00B83189">
        <w:rPr>
          <w:rFonts w:ascii="Simplified Arabic" w:eastAsia="Calibri" w:hAnsi="Simplified Arabic" w:cs="Simplified Arabic"/>
          <w:sz w:val="28"/>
          <w:szCs w:val="28"/>
          <w:rtl/>
          <w:lang w:bidi="ar-EG"/>
        </w:rPr>
        <w:t xml:space="preserve"> </w:t>
      </w:r>
      <w:r w:rsidR="0038742F" w:rsidRPr="00B83189">
        <w:rPr>
          <w:rFonts w:ascii="Simplified Arabic" w:eastAsia="Calibri" w:hAnsi="Simplified Arabic" w:cs="Simplified Arabic"/>
          <w:sz w:val="28"/>
          <w:szCs w:val="28"/>
          <w:rtl/>
          <w:lang w:bidi="ar-EG"/>
        </w:rPr>
        <w:t>إناث</w:t>
      </w:r>
      <w:r w:rsidR="00542BBE" w:rsidRPr="00B83189">
        <w:rPr>
          <w:rFonts w:ascii="Simplified Arabic" w:eastAsia="Calibri" w:hAnsi="Simplified Arabic" w:cs="Simplified Arabic"/>
          <w:sz w:val="28"/>
          <w:szCs w:val="28"/>
          <w:rtl/>
          <w:lang w:bidi="ar-EG"/>
        </w:rPr>
        <w:t xml:space="preserve"> ،(200) ذك</w:t>
      </w:r>
      <w:r w:rsidR="0038742F" w:rsidRPr="00B83189">
        <w:rPr>
          <w:rFonts w:ascii="Simplified Arabic" w:eastAsia="Calibri" w:hAnsi="Simplified Arabic" w:cs="Simplified Arabic"/>
          <w:sz w:val="28"/>
          <w:szCs w:val="28"/>
          <w:rtl/>
          <w:lang w:bidi="ar-EG"/>
        </w:rPr>
        <w:t>و</w:t>
      </w:r>
      <w:r w:rsidR="00542BBE" w:rsidRPr="00B83189">
        <w:rPr>
          <w:rFonts w:ascii="Simplified Arabic" w:eastAsia="Calibri" w:hAnsi="Simplified Arabic" w:cs="Simplified Arabic"/>
          <w:sz w:val="28"/>
          <w:szCs w:val="28"/>
          <w:rtl/>
          <w:lang w:bidi="ar-EG"/>
        </w:rPr>
        <w:t xml:space="preserve">ر ، </w:t>
      </w:r>
      <w:r w:rsidR="0038742F" w:rsidRPr="00B83189">
        <w:rPr>
          <w:rFonts w:ascii="Simplified Arabic" w:eastAsia="Calibri" w:hAnsi="Simplified Arabic" w:cs="Simplified Arabic"/>
          <w:sz w:val="28"/>
          <w:szCs w:val="28"/>
          <w:rtl/>
          <w:lang w:bidi="ar-EG"/>
        </w:rPr>
        <w:t>من</w:t>
      </w:r>
      <w:r w:rsidR="00B46F18" w:rsidRPr="00B83189">
        <w:rPr>
          <w:rFonts w:ascii="Simplified Arabic" w:eastAsia="Calibri" w:hAnsi="Simplified Arabic" w:cs="Simplified Arabic"/>
          <w:sz w:val="28"/>
          <w:szCs w:val="28"/>
          <w:rtl/>
          <w:lang w:bidi="ar-EG"/>
        </w:rPr>
        <w:t xml:space="preserve"> 6 مدارس</w:t>
      </w:r>
      <w:r w:rsidR="00542BBE" w:rsidRPr="00B83189">
        <w:rPr>
          <w:rFonts w:ascii="Simplified Arabic" w:eastAsia="Calibri" w:hAnsi="Simplified Arabic" w:cs="Simplified Arabic"/>
          <w:sz w:val="28"/>
          <w:szCs w:val="28"/>
          <w:rtl/>
          <w:lang w:bidi="ar-EG"/>
        </w:rPr>
        <w:t xml:space="preserve"> ب</w:t>
      </w:r>
      <w:r w:rsidR="0038742F" w:rsidRPr="00B83189">
        <w:rPr>
          <w:rFonts w:ascii="Simplified Arabic" w:eastAsia="Calibri" w:hAnsi="Simplified Arabic" w:cs="Simplified Arabic"/>
          <w:sz w:val="28"/>
          <w:szCs w:val="28"/>
          <w:rtl/>
          <w:lang w:bidi="ar-EG"/>
        </w:rPr>
        <w:t xml:space="preserve">ريف وحضر </w:t>
      </w:r>
      <w:r w:rsidR="00542BBE" w:rsidRPr="00B83189">
        <w:rPr>
          <w:rFonts w:ascii="Simplified Arabic" w:eastAsia="Calibri" w:hAnsi="Simplified Arabic" w:cs="Simplified Arabic"/>
          <w:sz w:val="28"/>
          <w:szCs w:val="28"/>
          <w:rtl/>
          <w:lang w:bidi="ar-EG"/>
        </w:rPr>
        <w:t>محافظة الدقهلية</w:t>
      </w:r>
      <w:r w:rsidR="00A81C4C" w:rsidRPr="00B83189">
        <w:rPr>
          <w:rFonts w:ascii="Simplified Arabic" w:eastAsia="Calibri" w:hAnsi="Simplified Arabic" w:cs="Simplified Arabic"/>
          <w:sz w:val="28"/>
          <w:szCs w:val="28"/>
          <w:rtl/>
          <w:lang w:bidi="ar-EG"/>
        </w:rPr>
        <w:t xml:space="preserve"> </w:t>
      </w:r>
      <w:r w:rsidR="00A81C4C" w:rsidRPr="00B83189">
        <w:rPr>
          <w:rFonts w:ascii="Simplified Arabic" w:eastAsia="Calibri" w:hAnsi="Simplified Arabic" w:cs="Simplified Arabic"/>
          <w:sz w:val="28"/>
          <w:szCs w:val="28"/>
          <w:vertAlign w:val="superscript"/>
          <w:rtl/>
          <w:lang w:bidi="ar-EG"/>
        </w:rPr>
        <w:t>(</w:t>
      </w:r>
      <w:r w:rsidR="0038742F" w:rsidRPr="00B83189">
        <w:rPr>
          <w:rStyle w:val="FootnoteReference"/>
          <w:rFonts w:ascii="Simplified Arabic" w:eastAsia="Calibri" w:hAnsi="Simplified Arabic" w:cs="Simplified Arabic"/>
          <w:sz w:val="28"/>
          <w:szCs w:val="28"/>
          <w:rtl/>
          <w:lang w:bidi="ar-EG"/>
        </w:rPr>
        <w:footnoteReference w:id="1"/>
      </w:r>
      <w:r w:rsidR="00A81C4C" w:rsidRPr="00B83189">
        <w:rPr>
          <w:rFonts w:ascii="Simplified Arabic" w:eastAsia="Calibri" w:hAnsi="Simplified Arabic" w:cs="Simplified Arabic"/>
          <w:sz w:val="28"/>
          <w:szCs w:val="28"/>
          <w:vertAlign w:val="superscript"/>
          <w:rtl/>
          <w:lang w:bidi="ar-EG"/>
        </w:rPr>
        <w:t>)</w:t>
      </w:r>
      <w:r w:rsidRPr="00B83189">
        <w:rPr>
          <w:rFonts w:ascii="Simplified Arabic" w:eastAsia="Calibri" w:hAnsi="Simplified Arabic" w:cs="Simplified Arabic"/>
          <w:sz w:val="28"/>
          <w:szCs w:val="28"/>
          <w:rtl/>
          <w:lang w:bidi="ar-EG"/>
        </w:rPr>
        <w:t>.</w:t>
      </w:r>
    </w:p>
    <w:p w:rsidR="003C624B" w:rsidRPr="00B83189" w:rsidRDefault="00DB4983" w:rsidP="00B83189">
      <w:pPr>
        <w:spacing w:before="200" w:after="0" w:line="360" w:lineRule="auto"/>
        <w:jc w:val="both"/>
        <w:rPr>
          <w:rFonts w:ascii="Simplified Arabic" w:eastAsia="Calibri" w:hAnsi="Simplified Arabic" w:cs="Simplified Arabic"/>
          <w:b/>
          <w:bCs/>
          <w:sz w:val="28"/>
          <w:szCs w:val="28"/>
          <w:rtl/>
          <w:lang w:bidi="ar-EG"/>
        </w:rPr>
      </w:pPr>
      <w:r w:rsidRPr="00B83189">
        <w:rPr>
          <w:rFonts w:ascii="Simplified Arabic" w:eastAsia="Calibri" w:hAnsi="Simplified Arabic" w:cs="Simplified Arabic"/>
          <w:b/>
          <w:bCs/>
          <w:sz w:val="28"/>
          <w:szCs w:val="28"/>
          <w:rtl/>
          <w:lang w:bidi="ar-EG"/>
        </w:rPr>
        <w:t>أ</w:t>
      </w:r>
      <w:r w:rsidR="003C624B" w:rsidRPr="00B83189">
        <w:rPr>
          <w:rFonts w:ascii="Simplified Arabic" w:eastAsia="Calibri" w:hAnsi="Simplified Arabic" w:cs="Simplified Arabic"/>
          <w:b/>
          <w:bCs/>
          <w:sz w:val="28"/>
          <w:szCs w:val="28"/>
          <w:rtl/>
          <w:lang w:bidi="ar-EG"/>
        </w:rPr>
        <w:t>داة الدراسة :</w:t>
      </w:r>
    </w:p>
    <w:p w:rsidR="003C624B" w:rsidRPr="00B83189" w:rsidRDefault="00551C2B" w:rsidP="00B83189">
      <w:pPr>
        <w:spacing w:before="200" w:after="0" w:line="360" w:lineRule="auto"/>
        <w:ind w:firstLine="720"/>
        <w:jc w:val="both"/>
        <w:rPr>
          <w:rFonts w:ascii="Simplified Arabic" w:eastAsia="Calibri" w:hAnsi="Simplified Arabic" w:cs="Simplified Arabic"/>
          <w:sz w:val="28"/>
          <w:szCs w:val="28"/>
          <w:rtl/>
          <w:lang w:bidi="ar-EG"/>
        </w:rPr>
      </w:pPr>
      <w:r w:rsidRPr="00B83189">
        <w:rPr>
          <w:rFonts w:ascii="Simplified Arabic" w:eastAsia="Calibri" w:hAnsi="Simplified Arabic" w:cs="Simplified Arabic"/>
          <w:sz w:val="28"/>
          <w:szCs w:val="28"/>
          <w:rtl/>
          <w:lang w:bidi="ar-EG"/>
        </w:rPr>
        <w:t xml:space="preserve">قامت الباحثة بعمل </w:t>
      </w:r>
      <w:r w:rsidR="00A3053A" w:rsidRPr="00B83189">
        <w:rPr>
          <w:rFonts w:ascii="Simplified Arabic" w:eastAsia="Calibri" w:hAnsi="Simplified Arabic" w:cs="Simplified Arabic"/>
          <w:sz w:val="28"/>
          <w:szCs w:val="28"/>
          <w:rtl/>
          <w:lang w:bidi="ar-EG"/>
        </w:rPr>
        <w:t>مقياس ال</w:t>
      </w:r>
      <w:r w:rsidR="00121FBC" w:rsidRPr="00B83189">
        <w:rPr>
          <w:rFonts w:ascii="Simplified Arabic" w:eastAsia="Calibri" w:hAnsi="Simplified Arabic" w:cs="Simplified Arabic"/>
          <w:sz w:val="28"/>
          <w:szCs w:val="28"/>
          <w:rtl/>
          <w:lang w:bidi="ar-EG"/>
        </w:rPr>
        <w:t>اغتراب</w:t>
      </w:r>
      <w:r w:rsidR="00A3053A" w:rsidRPr="00B83189">
        <w:rPr>
          <w:rFonts w:ascii="Simplified Arabic" w:eastAsia="Calibri" w:hAnsi="Simplified Arabic" w:cs="Simplified Arabic"/>
          <w:sz w:val="28"/>
          <w:szCs w:val="28"/>
          <w:rtl/>
          <w:lang w:bidi="ar-EG"/>
        </w:rPr>
        <w:t xml:space="preserve"> ال</w:t>
      </w:r>
      <w:r w:rsidR="008D327B" w:rsidRPr="00B83189">
        <w:rPr>
          <w:rFonts w:ascii="Simplified Arabic" w:eastAsia="Calibri" w:hAnsi="Simplified Arabic" w:cs="Simplified Arabic"/>
          <w:sz w:val="28"/>
          <w:szCs w:val="28"/>
          <w:rtl/>
          <w:lang w:bidi="ar-EG"/>
        </w:rPr>
        <w:t>أ</w:t>
      </w:r>
      <w:r w:rsidR="00A3053A" w:rsidRPr="00B83189">
        <w:rPr>
          <w:rFonts w:ascii="Simplified Arabic" w:eastAsia="Calibri" w:hAnsi="Simplified Arabic" w:cs="Simplified Arabic"/>
          <w:sz w:val="28"/>
          <w:szCs w:val="28"/>
          <w:rtl/>
          <w:lang w:bidi="ar-EG"/>
        </w:rPr>
        <w:t xml:space="preserve">سري والمدرسي </w:t>
      </w:r>
      <w:r w:rsidR="003C624B" w:rsidRPr="00B83189">
        <w:rPr>
          <w:rFonts w:ascii="Simplified Arabic" w:eastAsia="Calibri" w:hAnsi="Simplified Arabic" w:cs="Simplified Arabic"/>
          <w:sz w:val="28"/>
          <w:szCs w:val="28"/>
          <w:rtl/>
          <w:lang w:bidi="ar-EG"/>
        </w:rPr>
        <w:t xml:space="preserve"> </w:t>
      </w:r>
      <w:r w:rsidR="006F1D41" w:rsidRPr="00B83189">
        <w:rPr>
          <w:rFonts w:ascii="Simplified Arabic" w:eastAsia="Calibri" w:hAnsi="Simplified Arabic" w:cs="Simplified Arabic"/>
          <w:sz w:val="28"/>
          <w:szCs w:val="28"/>
          <w:rtl/>
          <w:lang w:bidi="ar-EG"/>
        </w:rPr>
        <w:t>.</w:t>
      </w:r>
    </w:p>
    <w:p w:rsidR="003C624B" w:rsidRPr="00B83189" w:rsidRDefault="00DB4983" w:rsidP="00B83189">
      <w:pPr>
        <w:spacing w:before="200" w:after="0" w:line="360" w:lineRule="auto"/>
        <w:jc w:val="both"/>
        <w:rPr>
          <w:rFonts w:ascii="Simplified Arabic" w:eastAsia="Calibri" w:hAnsi="Simplified Arabic" w:cs="Simplified Arabic"/>
          <w:b/>
          <w:bCs/>
          <w:sz w:val="28"/>
          <w:szCs w:val="28"/>
          <w:rtl/>
          <w:lang w:bidi="ar-EG"/>
        </w:rPr>
      </w:pPr>
      <w:r w:rsidRPr="00B83189">
        <w:rPr>
          <w:rFonts w:ascii="Simplified Arabic" w:eastAsia="Calibri" w:hAnsi="Simplified Arabic" w:cs="Simplified Arabic"/>
          <w:b/>
          <w:bCs/>
          <w:sz w:val="28"/>
          <w:szCs w:val="28"/>
          <w:rtl/>
          <w:lang w:bidi="ar-EG"/>
        </w:rPr>
        <w:t>خطوات إعداد الأ</w:t>
      </w:r>
      <w:r w:rsidR="003C624B" w:rsidRPr="00B83189">
        <w:rPr>
          <w:rFonts w:ascii="Simplified Arabic" w:eastAsia="Calibri" w:hAnsi="Simplified Arabic" w:cs="Simplified Arabic"/>
          <w:b/>
          <w:bCs/>
          <w:sz w:val="28"/>
          <w:szCs w:val="28"/>
          <w:rtl/>
          <w:lang w:bidi="ar-EG"/>
        </w:rPr>
        <w:t>داة :</w:t>
      </w:r>
    </w:p>
    <w:p w:rsidR="003C624B" w:rsidRPr="00B83189" w:rsidRDefault="00551C2B" w:rsidP="00B83189">
      <w:pPr>
        <w:pStyle w:val="ListParagraph"/>
        <w:numPr>
          <w:ilvl w:val="0"/>
          <w:numId w:val="30"/>
        </w:numPr>
        <w:bidi/>
        <w:rPr>
          <w:rFonts w:ascii="Simplified Arabic" w:hAnsi="Simplified Arabic" w:cs="Simplified Arabic"/>
          <w:b/>
          <w:bCs/>
          <w:color w:val="000000" w:themeColor="text1"/>
          <w:sz w:val="28"/>
          <w:szCs w:val="28"/>
          <w:lang w:bidi="ar-EG"/>
        </w:rPr>
      </w:pPr>
      <w:r w:rsidRPr="00B83189">
        <w:rPr>
          <w:rFonts w:ascii="Simplified Arabic" w:eastAsia="Calibri" w:hAnsi="Simplified Arabic" w:cs="Simplified Arabic"/>
          <w:sz w:val="28"/>
          <w:szCs w:val="28"/>
          <w:rtl/>
          <w:lang w:bidi="ar-EG"/>
        </w:rPr>
        <w:t xml:space="preserve">قامت الباحثة </w:t>
      </w:r>
      <w:r w:rsidR="00A3053A" w:rsidRPr="00B83189">
        <w:rPr>
          <w:rFonts w:ascii="Simplified Arabic" w:eastAsia="Calibri" w:hAnsi="Simplified Arabic" w:cs="Simplified Arabic"/>
          <w:sz w:val="28"/>
          <w:szCs w:val="28"/>
          <w:rtl/>
          <w:lang w:bidi="ar-EG"/>
        </w:rPr>
        <w:t>بالاطلاع</w:t>
      </w:r>
      <w:r w:rsidR="003C624B" w:rsidRPr="00B83189">
        <w:rPr>
          <w:rFonts w:ascii="Simplified Arabic" w:eastAsia="Calibri" w:hAnsi="Simplified Arabic" w:cs="Simplified Arabic"/>
          <w:sz w:val="28"/>
          <w:szCs w:val="28"/>
          <w:rtl/>
          <w:lang w:bidi="ar-EG"/>
        </w:rPr>
        <w:t xml:space="preserve"> علي الدرا</w:t>
      </w:r>
      <w:r w:rsidR="00DB4983" w:rsidRPr="00B83189">
        <w:rPr>
          <w:rFonts w:ascii="Simplified Arabic" w:eastAsia="Calibri" w:hAnsi="Simplified Arabic" w:cs="Simplified Arabic"/>
          <w:sz w:val="28"/>
          <w:szCs w:val="28"/>
          <w:rtl/>
          <w:lang w:bidi="ar-EG"/>
        </w:rPr>
        <w:t xml:space="preserve">سات السابقة </w:t>
      </w:r>
      <w:r w:rsidR="00A3053A" w:rsidRPr="00B83189">
        <w:rPr>
          <w:rFonts w:ascii="Simplified Arabic" w:eastAsia="Calibri" w:hAnsi="Simplified Arabic" w:cs="Simplified Arabic"/>
          <w:sz w:val="28"/>
          <w:szCs w:val="28"/>
          <w:rtl/>
          <w:lang w:bidi="ar-EG"/>
        </w:rPr>
        <w:t>ذات الصلة بموضوع البحث</w:t>
      </w:r>
      <w:r w:rsidR="007D3FB0" w:rsidRPr="00B83189">
        <w:rPr>
          <w:rFonts w:ascii="Simplified Arabic" w:eastAsia="Calibri" w:hAnsi="Simplified Arabic" w:cs="Simplified Arabic"/>
          <w:sz w:val="28"/>
          <w:szCs w:val="28"/>
          <w:rtl/>
          <w:lang w:bidi="ar-EG"/>
        </w:rPr>
        <w:t xml:space="preserve"> ومنها</w:t>
      </w:r>
      <w:r w:rsidR="007D3FB0" w:rsidRPr="00B83189">
        <w:rPr>
          <w:rFonts w:ascii="Simplified Arabic" w:hAnsi="Simplified Arabic" w:cs="Simplified Arabic"/>
          <w:b/>
          <w:bCs/>
          <w:color w:val="000000" w:themeColor="text1"/>
          <w:sz w:val="28"/>
          <w:szCs w:val="28"/>
          <w:rtl/>
          <w:lang w:bidi="ar-EG"/>
        </w:rPr>
        <w:t xml:space="preserve"> </w:t>
      </w:r>
      <w:r w:rsidR="007D3FB0" w:rsidRPr="00B83189">
        <w:rPr>
          <w:rFonts w:ascii="Simplified Arabic" w:hAnsi="Simplified Arabic" w:cs="Simplified Arabic"/>
          <w:color w:val="000000" w:themeColor="text1"/>
          <w:sz w:val="28"/>
          <w:szCs w:val="28"/>
          <w:rtl/>
          <w:lang w:bidi="ar-EG"/>
        </w:rPr>
        <w:t>مقياس الأشول وآخرون لل</w:t>
      </w:r>
      <w:r w:rsidR="00121FBC" w:rsidRPr="00B83189">
        <w:rPr>
          <w:rFonts w:ascii="Simplified Arabic" w:hAnsi="Simplified Arabic" w:cs="Simplified Arabic"/>
          <w:color w:val="000000" w:themeColor="text1"/>
          <w:sz w:val="28"/>
          <w:szCs w:val="28"/>
          <w:rtl/>
          <w:lang w:bidi="ar-EG"/>
        </w:rPr>
        <w:t>اغتراب</w:t>
      </w:r>
      <w:r w:rsidR="00053621" w:rsidRPr="00B83189">
        <w:rPr>
          <w:rFonts w:ascii="Simplified Arabic" w:hAnsi="Simplified Arabic" w:cs="Simplified Arabic"/>
          <w:color w:val="000000" w:themeColor="text1"/>
          <w:sz w:val="28"/>
          <w:szCs w:val="28"/>
          <w:rtl/>
          <w:lang w:bidi="ar-EG"/>
        </w:rPr>
        <w:t xml:space="preserve"> (</w:t>
      </w:r>
      <w:r w:rsidR="007D3FB0" w:rsidRPr="00B83189">
        <w:rPr>
          <w:rFonts w:ascii="Simplified Arabic" w:hAnsi="Simplified Arabic" w:cs="Simplified Arabic"/>
          <w:color w:val="000000" w:themeColor="text1"/>
          <w:sz w:val="28"/>
          <w:szCs w:val="28"/>
          <w:rtl/>
          <w:lang w:bidi="ar-EG"/>
        </w:rPr>
        <w:t>1985</w:t>
      </w:r>
      <w:r w:rsidR="00053621" w:rsidRPr="00B83189">
        <w:rPr>
          <w:rFonts w:ascii="Simplified Arabic" w:hAnsi="Simplified Arabic" w:cs="Simplified Arabic"/>
          <w:color w:val="000000" w:themeColor="text1"/>
          <w:sz w:val="28"/>
          <w:szCs w:val="28"/>
          <w:rtl/>
          <w:lang w:bidi="ar-EG"/>
        </w:rPr>
        <w:t>)</w:t>
      </w:r>
      <w:r w:rsidR="007D3FB0" w:rsidRPr="00B83189">
        <w:rPr>
          <w:rFonts w:ascii="Simplified Arabic" w:hAnsi="Simplified Arabic" w:cs="Simplified Arabic"/>
          <w:color w:val="000000" w:themeColor="text1"/>
          <w:sz w:val="28"/>
          <w:szCs w:val="28"/>
          <w:rtl/>
          <w:lang w:bidi="ar-EG"/>
        </w:rPr>
        <w:t>، مقياس ابراهيم محمد عيد لل</w:t>
      </w:r>
      <w:r w:rsidR="00121FBC" w:rsidRPr="00B83189">
        <w:rPr>
          <w:rFonts w:ascii="Simplified Arabic" w:hAnsi="Simplified Arabic" w:cs="Simplified Arabic"/>
          <w:color w:val="000000" w:themeColor="text1"/>
          <w:sz w:val="28"/>
          <w:szCs w:val="28"/>
          <w:rtl/>
          <w:lang w:bidi="ar-EG"/>
        </w:rPr>
        <w:t>اغتراب</w:t>
      </w:r>
      <w:r w:rsidR="00053621" w:rsidRPr="00B83189">
        <w:rPr>
          <w:rFonts w:ascii="Simplified Arabic" w:hAnsi="Simplified Arabic" w:cs="Simplified Arabic"/>
          <w:color w:val="000000" w:themeColor="text1"/>
          <w:sz w:val="28"/>
          <w:szCs w:val="28"/>
          <w:rtl/>
          <w:lang w:bidi="ar-EG"/>
        </w:rPr>
        <w:t xml:space="preserve"> (</w:t>
      </w:r>
      <w:r w:rsidR="007D3FB0" w:rsidRPr="00B83189">
        <w:rPr>
          <w:rFonts w:ascii="Simplified Arabic" w:hAnsi="Simplified Arabic" w:cs="Simplified Arabic"/>
          <w:color w:val="000000" w:themeColor="text1"/>
          <w:sz w:val="28"/>
          <w:szCs w:val="28"/>
          <w:rtl/>
          <w:lang w:bidi="ar-EG"/>
        </w:rPr>
        <w:t>1987</w:t>
      </w:r>
      <w:r w:rsidR="00053621" w:rsidRPr="00B83189">
        <w:rPr>
          <w:rFonts w:ascii="Simplified Arabic" w:hAnsi="Simplified Arabic" w:cs="Simplified Arabic"/>
          <w:color w:val="000000" w:themeColor="text1"/>
          <w:sz w:val="28"/>
          <w:szCs w:val="28"/>
          <w:rtl/>
          <w:lang w:bidi="ar-EG"/>
        </w:rPr>
        <w:t>)</w:t>
      </w:r>
      <w:r w:rsidR="008D327B" w:rsidRPr="00B83189">
        <w:rPr>
          <w:rFonts w:ascii="Simplified Arabic" w:hAnsi="Simplified Arabic" w:cs="Simplified Arabic"/>
          <w:color w:val="000000" w:themeColor="text1"/>
          <w:sz w:val="28"/>
          <w:szCs w:val="28"/>
          <w:rtl/>
          <w:lang w:bidi="ar-EG"/>
        </w:rPr>
        <w:t xml:space="preserve">، مقياس </w:t>
      </w:r>
      <w:r w:rsidR="008D327B" w:rsidRPr="00B83189">
        <w:rPr>
          <w:rFonts w:ascii="Simplified Arabic" w:hAnsi="Simplified Arabic" w:cs="Simplified Arabic"/>
          <w:color w:val="000000" w:themeColor="text1"/>
          <w:sz w:val="28"/>
          <w:szCs w:val="28"/>
          <w:rtl/>
          <w:lang w:bidi="ar-EG"/>
        </w:rPr>
        <w:lastRenderedPageBreak/>
        <w:t>أ</w:t>
      </w:r>
      <w:r w:rsidR="007D3FB0" w:rsidRPr="00B83189">
        <w:rPr>
          <w:rFonts w:ascii="Simplified Arabic" w:hAnsi="Simplified Arabic" w:cs="Simplified Arabic"/>
          <w:color w:val="000000" w:themeColor="text1"/>
          <w:sz w:val="28"/>
          <w:szCs w:val="28"/>
          <w:rtl/>
          <w:lang w:bidi="ar-EG"/>
        </w:rPr>
        <w:t>مل بشير لل</w:t>
      </w:r>
      <w:r w:rsidR="00121FBC" w:rsidRPr="00B83189">
        <w:rPr>
          <w:rFonts w:ascii="Simplified Arabic" w:hAnsi="Simplified Arabic" w:cs="Simplified Arabic"/>
          <w:color w:val="000000" w:themeColor="text1"/>
          <w:sz w:val="28"/>
          <w:szCs w:val="28"/>
          <w:rtl/>
          <w:lang w:bidi="ar-EG"/>
        </w:rPr>
        <w:t>اغتراب</w:t>
      </w:r>
      <w:r w:rsidR="007D3FB0" w:rsidRPr="00B83189">
        <w:rPr>
          <w:rFonts w:ascii="Simplified Arabic" w:hAnsi="Simplified Arabic" w:cs="Simplified Arabic"/>
          <w:color w:val="000000" w:themeColor="text1"/>
          <w:sz w:val="28"/>
          <w:szCs w:val="28"/>
          <w:rtl/>
          <w:lang w:bidi="ar-EG"/>
        </w:rPr>
        <w:t xml:space="preserve"> </w:t>
      </w:r>
      <w:r w:rsidR="00053621" w:rsidRPr="00B83189">
        <w:rPr>
          <w:rFonts w:ascii="Simplified Arabic" w:hAnsi="Simplified Arabic" w:cs="Simplified Arabic"/>
          <w:color w:val="000000" w:themeColor="text1"/>
          <w:sz w:val="28"/>
          <w:szCs w:val="28"/>
          <w:rtl/>
          <w:lang w:bidi="ar-EG"/>
        </w:rPr>
        <w:t>(</w:t>
      </w:r>
      <w:r w:rsidR="007D3FB0" w:rsidRPr="00B83189">
        <w:rPr>
          <w:rFonts w:ascii="Simplified Arabic" w:hAnsi="Simplified Arabic" w:cs="Simplified Arabic"/>
          <w:color w:val="000000" w:themeColor="text1"/>
          <w:sz w:val="28"/>
          <w:szCs w:val="28"/>
          <w:rtl/>
          <w:lang w:bidi="ar-EG"/>
        </w:rPr>
        <w:t>1989</w:t>
      </w:r>
      <w:r w:rsidR="00053621" w:rsidRPr="00B83189">
        <w:rPr>
          <w:rFonts w:ascii="Simplified Arabic" w:hAnsi="Simplified Arabic" w:cs="Simplified Arabic"/>
          <w:color w:val="000000" w:themeColor="text1"/>
          <w:sz w:val="28"/>
          <w:szCs w:val="28"/>
          <w:rtl/>
          <w:lang w:bidi="ar-EG"/>
        </w:rPr>
        <w:t>)</w:t>
      </w:r>
      <w:r w:rsidR="008D327B" w:rsidRPr="00B83189">
        <w:rPr>
          <w:rFonts w:ascii="Simplified Arabic" w:hAnsi="Simplified Arabic" w:cs="Simplified Arabic"/>
          <w:color w:val="000000" w:themeColor="text1"/>
          <w:sz w:val="28"/>
          <w:szCs w:val="28"/>
          <w:rtl/>
          <w:lang w:bidi="ar-EG"/>
        </w:rPr>
        <w:t>، مقياس أ</w:t>
      </w:r>
      <w:r w:rsidR="007D3FB0" w:rsidRPr="00B83189">
        <w:rPr>
          <w:rFonts w:ascii="Simplified Arabic" w:hAnsi="Simplified Arabic" w:cs="Simplified Arabic"/>
          <w:color w:val="000000" w:themeColor="text1"/>
          <w:sz w:val="28"/>
          <w:szCs w:val="28"/>
          <w:rtl/>
          <w:lang w:bidi="ar-EG"/>
        </w:rPr>
        <w:t>حمد مكي الجرموزي لل</w:t>
      </w:r>
      <w:r w:rsidR="00121FBC" w:rsidRPr="00B83189">
        <w:rPr>
          <w:rFonts w:ascii="Simplified Arabic" w:hAnsi="Simplified Arabic" w:cs="Simplified Arabic"/>
          <w:color w:val="000000" w:themeColor="text1"/>
          <w:sz w:val="28"/>
          <w:szCs w:val="28"/>
          <w:rtl/>
          <w:lang w:bidi="ar-EG"/>
        </w:rPr>
        <w:t>اغتراب</w:t>
      </w:r>
      <w:r w:rsidR="00053621" w:rsidRPr="00B83189">
        <w:rPr>
          <w:rFonts w:ascii="Simplified Arabic" w:hAnsi="Simplified Arabic" w:cs="Simplified Arabic"/>
          <w:color w:val="000000" w:themeColor="text1"/>
          <w:sz w:val="28"/>
          <w:szCs w:val="28"/>
          <w:rtl/>
          <w:lang w:bidi="ar-EG"/>
        </w:rPr>
        <w:t xml:space="preserve"> (</w:t>
      </w:r>
      <w:r w:rsidR="007D3FB0" w:rsidRPr="00B83189">
        <w:rPr>
          <w:rFonts w:ascii="Simplified Arabic" w:hAnsi="Simplified Arabic" w:cs="Simplified Arabic"/>
          <w:color w:val="000000" w:themeColor="text1"/>
          <w:sz w:val="28"/>
          <w:szCs w:val="28"/>
          <w:rtl/>
          <w:lang w:bidi="ar-EG"/>
        </w:rPr>
        <w:t>1992</w:t>
      </w:r>
      <w:r w:rsidR="00053621" w:rsidRPr="00B83189">
        <w:rPr>
          <w:rFonts w:ascii="Simplified Arabic" w:hAnsi="Simplified Arabic" w:cs="Simplified Arabic"/>
          <w:color w:val="000000" w:themeColor="text1"/>
          <w:sz w:val="28"/>
          <w:szCs w:val="28"/>
          <w:rtl/>
          <w:lang w:bidi="ar-EG"/>
        </w:rPr>
        <w:t>)</w:t>
      </w:r>
      <w:r w:rsidR="007D3FB0" w:rsidRPr="00B83189">
        <w:rPr>
          <w:rFonts w:ascii="Simplified Arabic" w:hAnsi="Simplified Arabic" w:cs="Simplified Arabic"/>
          <w:color w:val="000000" w:themeColor="text1"/>
          <w:sz w:val="28"/>
          <w:szCs w:val="28"/>
          <w:rtl/>
          <w:lang w:bidi="ar-EG"/>
        </w:rPr>
        <w:t>، مقياس ال</w:t>
      </w:r>
      <w:r w:rsidR="00121FBC" w:rsidRPr="00B83189">
        <w:rPr>
          <w:rFonts w:ascii="Simplified Arabic" w:hAnsi="Simplified Arabic" w:cs="Simplified Arabic"/>
          <w:color w:val="000000" w:themeColor="text1"/>
          <w:sz w:val="28"/>
          <w:szCs w:val="28"/>
          <w:rtl/>
          <w:lang w:bidi="ar-EG"/>
        </w:rPr>
        <w:t>اغتراب</w:t>
      </w:r>
      <w:r w:rsidR="007D3FB0" w:rsidRPr="00B83189">
        <w:rPr>
          <w:rFonts w:ascii="Simplified Arabic" w:hAnsi="Simplified Arabic" w:cs="Simplified Arabic"/>
          <w:color w:val="000000" w:themeColor="text1"/>
          <w:sz w:val="28"/>
          <w:szCs w:val="28"/>
          <w:rtl/>
          <w:lang w:bidi="ar-EG"/>
        </w:rPr>
        <w:t xml:space="preserve"> لزينب محمود شقير</w:t>
      </w:r>
      <w:r w:rsidR="00D62138" w:rsidRPr="00B83189">
        <w:rPr>
          <w:rFonts w:ascii="Simplified Arabic" w:hAnsi="Simplified Arabic" w:cs="Simplified Arabic"/>
          <w:color w:val="000000" w:themeColor="text1"/>
          <w:sz w:val="28"/>
          <w:szCs w:val="28"/>
          <w:rtl/>
          <w:lang w:bidi="ar-EG"/>
        </w:rPr>
        <w:t xml:space="preserve"> (</w:t>
      </w:r>
      <w:r w:rsidR="007D3FB0" w:rsidRPr="00B83189">
        <w:rPr>
          <w:rFonts w:ascii="Simplified Arabic" w:hAnsi="Simplified Arabic" w:cs="Simplified Arabic"/>
          <w:color w:val="000000" w:themeColor="text1"/>
          <w:sz w:val="28"/>
          <w:szCs w:val="28"/>
          <w:rtl/>
          <w:lang w:bidi="ar-EG"/>
        </w:rPr>
        <w:t>2002</w:t>
      </w:r>
      <w:r w:rsidR="00D62138" w:rsidRPr="00B83189">
        <w:rPr>
          <w:rFonts w:ascii="Simplified Arabic" w:hAnsi="Simplified Arabic" w:cs="Simplified Arabic"/>
          <w:color w:val="000000" w:themeColor="text1"/>
          <w:sz w:val="28"/>
          <w:szCs w:val="28"/>
          <w:rtl/>
          <w:lang w:bidi="ar-EG"/>
        </w:rPr>
        <w:t>)</w:t>
      </w:r>
      <w:r w:rsidR="007D3FB0" w:rsidRPr="00B83189">
        <w:rPr>
          <w:rFonts w:ascii="Simplified Arabic" w:hAnsi="Simplified Arabic" w:cs="Simplified Arabic"/>
          <w:color w:val="000000" w:themeColor="text1"/>
          <w:sz w:val="28"/>
          <w:szCs w:val="28"/>
          <w:rtl/>
          <w:lang w:bidi="ar-EG"/>
        </w:rPr>
        <w:t xml:space="preserve"> ،مقياس ال</w:t>
      </w:r>
      <w:r w:rsidR="00121FBC" w:rsidRPr="00B83189">
        <w:rPr>
          <w:rFonts w:ascii="Simplified Arabic" w:hAnsi="Simplified Arabic" w:cs="Simplified Arabic"/>
          <w:color w:val="000000" w:themeColor="text1"/>
          <w:sz w:val="28"/>
          <w:szCs w:val="28"/>
          <w:rtl/>
          <w:lang w:bidi="ar-EG"/>
        </w:rPr>
        <w:t>اغتراب</w:t>
      </w:r>
      <w:r w:rsidR="007D3FB0" w:rsidRPr="00B83189">
        <w:rPr>
          <w:rFonts w:ascii="Simplified Arabic" w:hAnsi="Simplified Arabic" w:cs="Simplified Arabic"/>
          <w:color w:val="000000" w:themeColor="text1"/>
          <w:sz w:val="28"/>
          <w:szCs w:val="28"/>
          <w:rtl/>
          <w:lang w:bidi="ar-EG"/>
        </w:rPr>
        <w:t xml:space="preserve"> لعبد اللطيف محمد خليفة</w:t>
      </w:r>
      <w:r w:rsidR="00D62138" w:rsidRPr="00B83189">
        <w:rPr>
          <w:rFonts w:ascii="Simplified Arabic" w:hAnsi="Simplified Arabic" w:cs="Simplified Arabic"/>
          <w:color w:val="000000" w:themeColor="text1"/>
          <w:sz w:val="28"/>
          <w:szCs w:val="28"/>
          <w:rtl/>
          <w:lang w:bidi="ar-EG"/>
        </w:rPr>
        <w:t xml:space="preserve"> (</w:t>
      </w:r>
      <w:r w:rsidR="007D3FB0" w:rsidRPr="00B83189">
        <w:rPr>
          <w:rFonts w:ascii="Simplified Arabic" w:hAnsi="Simplified Arabic" w:cs="Simplified Arabic"/>
          <w:color w:val="000000" w:themeColor="text1"/>
          <w:sz w:val="28"/>
          <w:szCs w:val="28"/>
          <w:rtl/>
          <w:lang w:bidi="ar-EG"/>
        </w:rPr>
        <w:t>2006</w:t>
      </w:r>
      <w:r w:rsidR="00D62138" w:rsidRPr="00B83189">
        <w:rPr>
          <w:rFonts w:ascii="Simplified Arabic" w:hAnsi="Simplified Arabic" w:cs="Simplified Arabic"/>
          <w:color w:val="000000" w:themeColor="text1"/>
          <w:sz w:val="28"/>
          <w:szCs w:val="28"/>
          <w:rtl/>
          <w:lang w:bidi="ar-EG"/>
        </w:rPr>
        <w:t>)</w:t>
      </w:r>
      <w:r w:rsidR="007D3FB0" w:rsidRPr="00B83189">
        <w:rPr>
          <w:rFonts w:ascii="Simplified Arabic" w:hAnsi="Simplified Arabic" w:cs="Simplified Arabic"/>
          <w:color w:val="000000" w:themeColor="text1"/>
          <w:sz w:val="28"/>
          <w:szCs w:val="28"/>
          <w:rtl/>
          <w:lang w:bidi="ar-EG"/>
        </w:rPr>
        <w:t>، مقياس ال</w:t>
      </w:r>
      <w:r w:rsidR="00121FBC" w:rsidRPr="00B83189">
        <w:rPr>
          <w:rFonts w:ascii="Simplified Arabic" w:hAnsi="Simplified Arabic" w:cs="Simplified Arabic"/>
          <w:color w:val="000000" w:themeColor="text1"/>
          <w:sz w:val="28"/>
          <w:szCs w:val="28"/>
          <w:rtl/>
          <w:lang w:bidi="ar-EG"/>
        </w:rPr>
        <w:t>اغتراب</w:t>
      </w:r>
      <w:r w:rsidR="007D3FB0" w:rsidRPr="00B83189">
        <w:rPr>
          <w:rFonts w:ascii="Simplified Arabic" w:hAnsi="Simplified Arabic" w:cs="Simplified Arabic"/>
          <w:color w:val="000000" w:themeColor="text1"/>
          <w:sz w:val="28"/>
          <w:szCs w:val="28"/>
          <w:rtl/>
          <w:lang w:bidi="ar-EG"/>
        </w:rPr>
        <w:t xml:space="preserve"> النفسي ال</w:t>
      </w:r>
      <w:r w:rsidR="00121FBC" w:rsidRPr="00B83189">
        <w:rPr>
          <w:rFonts w:ascii="Simplified Arabic" w:hAnsi="Simplified Arabic" w:cs="Simplified Arabic"/>
          <w:color w:val="000000" w:themeColor="text1"/>
          <w:sz w:val="28"/>
          <w:szCs w:val="28"/>
          <w:rtl/>
          <w:lang w:bidi="ar-EG"/>
        </w:rPr>
        <w:t>اجتماعي</w:t>
      </w:r>
      <w:r w:rsidR="008D327B" w:rsidRPr="00B83189">
        <w:rPr>
          <w:rFonts w:ascii="Simplified Arabic" w:hAnsi="Simplified Arabic" w:cs="Simplified Arabic"/>
          <w:color w:val="000000" w:themeColor="text1"/>
          <w:sz w:val="28"/>
          <w:szCs w:val="28"/>
          <w:rtl/>
          <w:lang w:bidi="ar-EG"/>
        </w:rPr>
        <w:t xml:space="preserve"> لصلاح الدين أ</w:t>
      </w:r>
      <w:r w:rsidR="007D3FB0" w:rsidRPr="00B83189">
        <w:rPr>
          <w:rFonts w:ascii="Simplified Arabic" w:hAnsi="Simplified Arabic" w:cs="Simplified Arabic"/>
          <w:color w:val="000000" w:themeColor="text1"/>
          <w:sz w:val="28"/>
          <w:szCs w:val="28"/>
          <w:rtl/>
          <w:lang w:bidi="ar-EG"/>
        </w:rPr>
        <w:t>حمد الجماعي</w:t>
      </w:r>
      <w:r w:rsidR="00053621" w:rsidRPr="00B83189">
        <w:rPr>
          <w:rFonts w:ascii="Simplified Arabic" w:hAnsi="Simplified Arabic" w:cs="Simplified Arabic"/>
          <w:color w:val="000000" w:themeColor="text1"/>
          <w:sz w:val="28"/>
          <w:szCs w:val="28"/>
          <w:rtl/>
          <w:lang w:bidi="ar-EG"/>
        </w:rPr>
        <w:t xml:space="preserve"> (</w:t>
      </w:r>
      <w:r w:rsidR="007D3FB0" w:rsidRPr="00B83189">
        <w:rPr>
          <w:rFonts w:ascii="Simplified Arabic" w:hAnsi="Simplified Arabic" w:cs="Simplified Arabic"/>
          <w:color w:val="000000" w:themeColor="text1"/>
          <w:sz w:val="28"/>
          <w:szCs w:val="28"/>
          <w:rtl/>
          <w:lang w:bidi="ar-EG"/>
        </w:rPr>
        <w:t>2010</w:t>
      </w:r>
      <w:r w:rsidR="00053621" w:rsidRPr="00B83189">
        <w:rPr>
          <w:rFonts w:ascii="Simplified Arabic" w:hAnsi="Simplified Arabic" w:cs="Simplified Arabic"/>
          <w:color w:val="000000" w:themeColor="text1"/>
          <w:sz w:val="28"/>
          <w:szCs w:val="28"/>
          <w:rtl/>
          <w:lang w:bidi="ar-EG"/>
        </w:rPr>
        <w:t>)</w:t>
      </w:r>
      <w:r w:rsidR="00A3053A" w:rsidRPr="00B83189">
        <w:rPr>
          <w:rFonts w:ascii="Simplified Arabic" w:eastAsia="Calibri" w:hAnsi="Simplified Arabic" w:cs="Simplified Arabic"/>
          <w:sz w:val="28"/>
          <w:szCs w:val="28"/>
          <w:rtl/>
          <w:lang w:bidi="ar-EG"/>
        </w:rPr>
        <w:t>.</w:t>
      </w:r>
    </w:p>
    <w:p w:rsidR="003C624B" w:rsidRPr="00B83189" w:rsidRDefault="00A3053A" w:rsidP="00B83189">
      <w:pPr>
        <w:pStyle w:val="ListParagraph"/>
        <w:numPr>
          <w:ilvl w:val="0"/>
          <w:numId w:val="30"/>
        </w:numPr>
        <w:bidi/>
        <w:rPr>
          <w:rFonts w:ascii="Simplified Arabic" w:hAnsi="Simplified Arabic" w:cs="Simplified Arabic"/>
          <w:b/>
          <w:bCs/>
          <w:color w:val="000000" w:themeColor="text1"/>
          <w:sz w:val="28"/>
          <w:szCs w:val="28"/>
          <w:lang w:bidi="ar-EG"/>
        </w:rPr>
      </w:pPr>
      <w:r w:rsidRPr="00B83189">
        <w:rPr>
          <w:rFonts w:ascii="Simplified Arabic" w:eastAsia="Calibri" w:hAnsi="Simplified Arabic" w:cs="Simplified Arabic"/>
          <w:sz w:val="28"/>
          <w:szCs w:val="28"/>
          <w:rtl/>
          <w:lang w:bidi="ar-EG"/>
        </w:rPr>
        <w:t>تحديد</w:t>
      </w:r>
      <w:r w:rsidR="006030AC" w:rsidRPr="00B83189">
        <w:rPr>
          <w:rFonts w:ascii="Simplified Arabic" w:eastAsia="Calibri" w:hAnsi="Simplified Arabic" w:cs="Simplified Arabic"/>
          <w:sz w:val="28"/>
          <w:szCs w:val="28"/>
          <w:rtl/>
          <w:lang w:bidi="ar-EG"/>
        </w:rPr>
        <w:t xml:space="preserve"> الهدف من المقياس وتحديد</w:t>
      </w:r>
      <w:r w:rsidR="008D327B" w:rsidRPr="00B83189">
        <w:rPr>
          <w:rFonts w:ascii="Simplified Arabic" w:eastAsia="Calibri" w:hAnsi="Simplified Arabic" w:cs="Simplified Arabic"/>
          <w:sz w:val="28"/>
          <w:szCs w:val="28"/>
          <w:rtl/>
          <w:lang w:bidi="ar-EG"/>
        </w:rPr>
        <w:t xml:space="preserve"> أ</w:t>
      </w:r>
      <w:r w:rsidRPr="00B83189">
        <w:rPr>
          <w:rFonts w:ascii="Simplified Arabic" w:eastAsia="Calibri" w:hAnsi="Simplified Arabic" w:cs="Simplified Arabic"/>
          <w:sz w:val="28"/>
          <w:szCs w:val="28"/>
          <w:rtl/>
          <w:lang w:bidi="ar-EG"/>
        </w:rPr>
        <w:t>بعاد</w:t>
      </w:r>
      <w:r w:rsidR="006030AC" w:rsidRPr="00B83189">
        <w:rPr>
          <w:rFonts w:ascii="Simplified Arabic" w:eastAsia="Calibri" w:hAnsi="Simplified Arabic" w:cs="Simplified Arabic"/>
          <w:sz w:val="28"/>
          <w:szCs w:val="28"/>
          <w:rtl/>
          <w:lang w:bidi="ar-EG"/>
        </w:rPr>
        <w:t>ه</w:t>
      </w:r>
      <w:r w:rsidR="008D327B" w:rsidRPr="00B83189">
        <w:rPr>
          <w:rFonts w:ascii="Simplified Arabic" w:eastAsia="Calibri" w:hAnsi="Simplified Arabic" w:cs="Simplified Arabic"/>
          <w:sz w:val="28"/>
          <w:szCs w:val="28"/>
          <w:rtl/>
          <w:lang w:bidi="ar-EG"/>
        </w:rPr>
        <w:t xml:space="preserve"> في (8) أ</w:t>
      </w:r>
      <w:r w:rsidRPr="00B83189">
        <w:rPr>
          <w:rFonts w:ascii="Simplified Arabic" w:eastAsia="Calibri" w:hAnsi="Simplified Arabic" w:cs="Simplified Arabic"/>
          <w:sz w:val="28"/>
          <w:szCs w:val="28"/>
          <w:rtl/>
          <w:lang w:bidi="ar-EG"/>
        </w:rPr>
        <w:t>بعاد</w:t>
      </w:r>
      <w:r w:rsidR="00B358D7" w:rsidRPr="00B83189">
        <w:rPr>
          <w:rFonts w:ascii="Simplified Arabic" w:eastAsia="Calibri" w:hAnsi="Simplified Arabic" w:cs="Simplified Arabic"/>
          <w:sz w:val="28"/>
          <w:szCs w:val="28"/>
          <w:rtl/>
          <w:lang w:bidi="ar-EG"/>
        </w:rPr>
        <w:t xml:space="preserve"> </w:t>
      </w:r>
      <w:r w:rsidRPr="00B83189">
        <w:rPr>
          <w:rFonts w:ascii="Simplified Arabic" w:eastAsia="Calibri" w:hAnsi="Simplified Arabic" w:cs="Simplified Arabic"/>
          <w:sz w:val="28"/>
          <w:szCs w:val="28"/>
          <w:rtl/>
          <w:lang w:bidi="ar-EG"/>
        </w:rPr>
        <w:t>رئيسية هي ( العجز ،الل</w:t>
      </w:r>
      <w:r w:rsidR="00C8660F" w:rsidRPr="00B83189">
        <w:rPr>
          <w:rFonts w:ascii="Simplified Arabic" w:eastAsia="Calibri" w:hAnsi="Simplified Arabic" w:cs="Simplified Arabic"/>
          <w:sz w:val="28"/>
          <w:szCs w:val="28"/>
          <w:rtl/>
          <w:lang w:bidi="ar-EG"/>
        </w:rPr>
        <w:t>ا معنى ، اللا معيارية ، التشيوء</w:t>
      </w:r>
      <w:r w:rsidRPr="00B83189">
        <w:rPr>
          <w:rFonts w:ascii="Simplified Arabic" w:eastAsia="Calibri" w:hAnsi="Simplified Arabic" w:cs="Simplified Arabic"/>
          <w:sz w:val="28"/>
          <w:szCs w:val="28"/>
          <w:rtl/>
          <w:lang w:bidi="ar-EG"/>
        </w:rPr>
        <w:t xml:space="preserve">، </w:t>
      </w:r>
      <w:r w:rsidR="00121FBC" w:rsidRPr="00B83189">
        <w:rPr>
          <w:rFonts w:ascii="Simplified Arabic" w:eastAsia="Calibri" w:hAnsi="Simplified Arabic" w:cs="Simplified Arabic"/>
          <w:sz w:val="28"/>
          <w:szCs w:val="28"/>
          <w:rtl/>
          <w:lang w:bidi="ar-EG"/>
        </w:rPr>
        <w:t>اغتراب</w:t>
      </w:r>
      <w:r w:rsidR="00C8660F" w:rsidRPr="00B83189">
        <w:rPr>
          <w:rFonts w:ascii="Simplified Arabic" w:eastAsia="Calibri" w:hAnsi="Simplified Arabic" w:cs="Simplified Arabic"/>
          <w:sz w:val="28"/>
          <w:szCs w:val="28"/>
          <w:rtl/>
          <w:lang w:bidi="ar-EG"/>
        </w:rPr>
        <w:t xml:space="preserve"> الذات</w:t>
      </w:r>
      <w:r w:rsidRPr="00B83189">
        <w:rPr>
          <w:rFonts w:ascii="Simplified Arabic" w:eastAsia="Calibri" w:hAnsi="Simplified Arabic" w:cs="Simplified Arabic"/>
          <w:sz w:val="28"/>
          <w:szCs w:val="28"/>
          <w:rtl/>
          <w:lang w:bidi="ar-EG"/>
        </w:rPr>
        <w:t>،</w:t>
      </w:r>
      <w:r w:rsidR="00053621" w:rsidRPr="00B83189">
        <w:rPr>
          <w:rFonts w:ascii="Simplified Arabic" w:eastAsia="Calibri" w:hAnsi="Simplified Arabic" w:cs="Simplified Arabic"/>
          <w:sz w:val="28"/>
          <w:szCs w:val="28"/>
          <w:rtl/>
          <w:lang w:bidi="ar-EG"/>
        </w:rPr>
        <w:t xml:space="preserve"> العزلة الاجتماعية ، اللا</w:t>
      </w:r>
      <w:r w:rsidRPr="00B83189">
        <w:rPr>
          <w:rFonts w:ascii="Simplified Arabic" w:eastAsia="Calibri" w:hAnsi="Simplified Arabic" w:cs="Simplified Arabic"/>
          <w:sz w:val="28"/>
          <w:szCs w:val="28"/>
          <w:rtl/>
          <w:lang w:bidi="ar-EG"/>
        </w:rPr>
        <w:t xml:space="preserve">هدف ، التمرد ) </w:t>
      </w:r>
      <w:r w:rsidR="00B358D7" w:rsidRPr="00B83189">
        <w:rPr>
          <w:rFonts w:ascii="Simplified Arabic" w:eastAsia="Calibri" w:hAnsi="Simplified Arabic" w:cs="Simplified Arabic"/>
          <w:sz w:val="28"/>
          <w:szCs w:val="28"/>
          <w:rtl/>
          <w:lang w:bidi="ar-EG"/>
        </w:rPr>
        <w:t>.</w:t>
      </w:r>
    </w:p>
    <w:p w:rsidR="007D3FB0" w:rsidRPr="00B83189" w:rsidRDefault="00E2501D" w:rsidP="00B83189">
      <w:pPr>
        <w:spacing w:line="360" w:lineRule="auto"/>
        <w:ind w:left="360"/>
        <w:rPr>
          <w:rFonts w:ascii="Simplified Arabic" w:hAnsi="Simplified Arabic" w:cs="Simplified Arabic"/>
          <w:b/>
          <w:bCs/>
          <w:color w:val="000000" w:themeColor="text1"/>
          <w:sz w:val="28"/>
          <w:szCs w:val="28"/>
          <w:rtl/>
          <w:lang w:bidi="ar-EG"/>
        </w:rPr>
      </w:pPr>
      <w:r w:rsidRPr="00B83189">
        <w:rPr>
          <w:rFonts w:ascii="Simplified Arabic" w:eastAsia="Calibri" w:hAnsi="Simplified Arabic" w:cs="Simplified Arabic"/>
          <w:sz w:val="28"/>
          <w:szCs w:val="28"/>
          <w:rtl/>
          <w:lang w:bidi="ar-EG"/>
        </w:rPr>
        <w:t xml:space="preserve">     </w:t>
      </w:r>
      <w:r w:rsidR="008D327B" w:rsidRPr="00B83189">
        <w:rPr>
          <w:rFonts w:ascii="Simplified Arabic" w:eastAsia="Calibri" w:hAnsi="Simplified Arabic" w:cs="Simplified Arabic"/>
          <w:sz w:val="28"/>
          <w:szCs w:val="28"/>
          <w:rtl/>
          <w:lang w:bidi="ar-EG"/>
        </w:rPr>
        <w:t>و</w:t>
      </w:r>
      <w:r w:rsidR="00A3053A" w:rsidRPr="00B83189">
        <w:rPr>
          <w:rFonts w:ascii="Simplified Arabic" w:eastAsia="Calibri" w:hAnsi="Simplified Arabic" w:cs="Simplified Arabic"/>
          <w:sz w:val="28"/>
          <w:szCs w:val="28"/>
          <w:rtl/>
          <w:lang w:bidi="ar-EG"/>
        </w:rPr>
        <w:t xml:space="preserve">وضع </w:t>
      </w:r>
      <w:r w:rsidR="00A360B4" w:rsidRPr="00B83189">
        <w:rPr>
          <w:rFonts w:ascii="Simplified Arabic" w:eastAsia="Calibri" w:hAnsi="Simplified Arabic" w:cs="Simplified Arabic"/>
          <w:sz w:val="28"/>
          <w:szCs w:val="28"/>
          <w:rtl/>
          <w:lang w:bidi="ar-EG"/>
        </w:rPr>
        <w:t xml:space="preserve"> تعريفات إ</w:t>
      </w:r>
      <w:r w:rsidR="006030AC" w:rsidRPr="00B83189">
        <w:rPr>
          <w:rFonts w:ascii="Simplified Arabic" w:eastAsia="Calibri" w:hAnsi="Simplified Arabic" w:cs="Simplified Arabic"/>
          <w:sz w:val="28"/>
          <w:szCs w:val="28"/>
          <w:rtl/>
          <w:lang w:bidi="ar-EG"/>
        </w:rPr>
        <w:t>جرائية للأبعاد</w:t>
      </w:r>
      <w:r w:rsidR="007D3FB0" w:rsidRPr="00B83189">
        <w:rPr>
          <w:rFonts w:ascii="Simplified Arabic" w:eastAsia="Calibri" w:hAnsi="Simplified Arabic" w:cs="Simplified Arabic"/>
          <w:sz w:val="28"/>
          <w:szCs w:val="28"/>
          <w:rtl/>
          <w:lang w:bidi="ar-EG"/>
        </w:rPr>
        <w:t xml:space="preserve"> وهي كالتالي :</w:t>
      </w:r>
    </w:p>
    <w:p w:rsidR="00F059BF" w:rsidRPr="00B83189" w:rsidRDefault="00F059BF" w:rsidP="00B83189">
      <w:pPr>
        <w:pStyle w:val="ListParagraph"/>
        <w:numPr>
          <w:ilvl w:val="0"/>
          <w:numId w:val="8"/>
        </w:numPr>
        <w:bidi/>
        <w:rPr>
          <w:rFonts w:ascii="Simplified Arabic" w:hAnsi="Simplified Arabic" w:cs="Simplified Arabic"/>
          <w:b/>
          <w:bCs/>
          <w:color w:val="000000" w:themeColor="text1"/>
          <w:sz w:val="28"/>
          <w:szCs w:val="28"/>
          <w:lang w:bidi="ar-EG"/>
        </w:rPr>
      </w:pPr>
      <w:r w:rsidRPr="00B83189">
        <w:rPr>
          <w:rFonts w:ascii="Simplified Arabic" w:hAnsi="Simplified Arabic" w:cs="Simplified Arabic"/>
          <w:b/>
          <w:bCs/>
          <w:color w:val="000000" w:themeColor="text1"/>
          <w:sz w:val="28"/>
          <w:szCs w:val="28"/>
          <w:rtl/>
          <w:lang w:bidi="ar-EG"/>
        </w:rPr>
        <w:t xml:space="preserve">العجز: </w:t>
      </w:r>
      <w:r w:rsidR="008D327B" w:rsidRPr="00B83189">
        <w:rPr>
          <w:rFonts w:ascii="Simplified Arabic" w:hAnsi="Simplified Arabic" w:cs="Simplified Arabic"/>
          <w:color w:val="000000" w:themeColor="text1"/>
          <w:sz w:val="28"/>
          <w:szCs w:val="28"/>
          <w:rtl/>
          <w:lang w:bidi="ar-EG"/>
        </w:rPr>
        <w:t>هو شعور الفرد بأنه مسلوب الإ</w:t>
      </w:r>
      <w:r w:rsidRPr="00B83189">
        <w:rPr>
          <w:rFonts w:ascii="Simplified Arabic" w:hAnsi="Simplified Arabic" w:cs="Simplified Arabic"/>
          <w:color w:val="000000" w:themeColor="text1"/>
          <w:sz w:val="28"/>
          <w:szCs w:val="28"/>
          <w:rtl/>
          <w:lang w:bidi="ar-EG"/>
        </w:rPr>
        <w:t>را</w:t>
      </w:r>
      <w:r w:rsidR="008D327B" w:rsidRPr="00B83189">
        <w:rPr>
          <w:rFonts w:ascii="Simplified Arabic" w:hAnsi="Simplified Arabic" w:cs="Simplified Arabic"/>
          <w:color w:val="000000" w:themeColor="text1"/>
          <w:sz w:val="28"/>
          <w:szCs w:val="28"/>
          <w:rtl/>
          <w:lang w:bidi="ar-EG"/>
        </w:rPr>
        <w:t>دة ،وليس لديه القدرة علي اتخاذ أ</w:t>
      </w:r>
      <w:r w:rsidRPr="00B83189">
        <w:rPr>
          <w:rFonts w:ascii="Simplified Arabic" w:hAnsi="Simplified Arabic" w:cs="Simplified Arabic"/>
          <w:color w:val="000000" w:themeColor="text1"/>
          <w:sz w:val="28"/>
          <w:szCs w:val="28"/>
          <w:rtl/>
          <w:lang w:bidi="ar-EG"/>
        </w:rPr>
        <w:t xml:space="preserve">ي قرارات مهمة </w:t>
      </w:r>
      <w:r w:rsidR="008D327B" w:rsidRPr="00B83189">
        <w:rPr>
          <w:rFonts w:ascii="Simplified Arabic" w:hAnsi="Simplified Arabic" w:cs="Simplified Arabic"/>
          <w:color w:val="000000" w:themeColor="text1"/>
          <w:sz w:val="28"/>
          <w:szCs w:val="28"/>
          <w:rtl/>
          <w:lang w:bidi="ar-EG"/>
        </w:rPr>
        <w:t>أو التأثير في آراء الآخرين والاعتراض</w:t>
      </w:r>
      <w:r w:rsidRPr="00B83189">
        <w:rPr>
          <w:rFonts w:ascii="Simplified Arabic" w:hAnsi="Simplified Arabic" w:cs="Simplified Arabic"/>
          <w:color w:val="000000" w:themeColor="text1"/>
          <w:sz w:val="28"/>
          <w:szCs w:val="28"/>
          <w:rtl/>
          <w:lang w:bidi="ar-EG"/>
        </w:rPr>
        <w:t xml:space="preserve"> علي المواقف التي يتعرض لها ،و</w:t>
      </w:r>
      <w:r w:rsidR="008D327B" w:rsidRPr="00B83189">
        <w:rPr>
          <w:rFonts w:ascii="Simplified Arabic" w:hAnsi="Simplified Arabic" w:cs="Simplified Arabic"/>
          <w:color w:val="000000" w:themeColor="text1"/>
          <w:sz w:val="28"/>
          <w:szCs w:val="28"/>
          <w:rtl/>
          <w:lang w:bidi="ar-EG"/>
        </w:rPr>
        <w:t>أنه غير أ</w:t>
      </w:r>
      <w:r w:rsidRPr="00B83189">
        <w:rPr>
          <w:rFonts w:ascii="Simplified Arabic" w:hAnsi="Simplified Arabic" w:cs="Simplified Arabic"/>
          <w:color w:val="000000" w:themeColor="text1"/>
          <w:sz w:val="28"/>
          <w:szCs w:val="28"/>
          <w:rtl/>
          <w:lang w:bidi="ar-EG"/>
        </w:rPr>
        <w:t>هل للمسؤلية</w:t>
      </w:r>
      <w:r w:rsidRPr="00B83189">
        <w:rPr>
          <w:rFonts w:ascii="Simplified Arabic" w:hAnsi="Simplified Arabic" w:cs="Simplified Arabic"/>
          <w:b/>
          <w:bCs/>
          <w:color w:val="000000" w:themeColor="text1"/>
          <w:sz w:val="28"/>
          <w:szCs w:val="28"/>
          <w:rtl/>
          <w:lang w:bidi="ar-EG"/>
        </w:rPr>
        <w:t xml:space="preserve"> . </w:t>
      </w:r>
    </w:p>
    <w:p w:rsidR="00F059BF" w:rsidRPr="00B83189" w:rsidRDefault="00F059BF" w:rsidP="00B83189">
      <w:pPr>
        <w:pStyle w:val="ListParagraph"/>
        <w:numPr>
          <w:ilvl w:val="0"/>
          <w:numId w:val="8"/>
        </w:numPr>
        <w:bidi/>
        <w:rPr>
          <w:rFonts w:ascii="Simplified Arabic" w:hAnsi="Simplified Arabic" w:cs="Simplified Arabic"/>
          <w:b/>
          <w:bCs/>
          <w:color w:val="000000" w:themeColor="text1"/>
          <w:sz w:val="28"/>
          <w:szCs w:val="28"/>
          <w:lang w:bidi="ar-EG"/>
        </w:rPr>
      </w:pPr>
      <w:r w:rsidRPr="00B83189">
        <w:rPr>
          <w:rFonts w:ascii="Simplified Arabic" w:hAnsi="Simplified Arabic" w:cs="Simplified Arabic"/>
          <w:b/>
          <w:bCs/>
          <w:color w:val="000000" w:themeColor="text1"/>
          <w:sz w:val="28"/>
          <w:szCs w:val="28"/>
          <w:rtl/>
          <w:lang w:bidi="ar-EG"/>
        </w:rPr>
        <w:t xml:space="preserve">اغتراب الذات: </w:t>
      </w:r>
      <w:r w:rsidR="008D327B" w:rsidRPr="00B83189">
        <w:rPr>
          <w:rFonts w:ascii="Simplified Arabic" w:hAnsi="Simplified Arabic" w:cs="Simplified Arabic"/>
          <w:color w:val="000000" w:themeColor="text1"/>
          <w:sz w:val="28"/>
          <w:szCs w:val="28"/>
          <w:rtl/>
          <w:lang w:bidi="ar-EG"/>
        </w:rPr>
        <w:t>عدم إحساس الفرد بمكانته وأ</w:t>
      </w:r>
      <w:r w:rsidRPr="00B83189">
        <w:rPr>
          <w:rFonts w:ascii="Simplified Arabic" w:hAnsi="Simplified Arabic" w:cs="Simplified Arabic"/>
          <w:color w:val="000000" w:themeColor="text1"/>
          <w:sz w:val="28"/>
          <w:szCs w:val="28"/>
          <w:rtl/>
          <w:lang w:bidi="ar-EG"/>
        </w:rPr>
        <w:t>نه منبوذ داخل مجتمعه ،وليس لديه القدرة علي التحكم في انفعالاته .</w:t>
      </w:r>
    </w:p>
    <w:p w:rsidR="00F059BF" w:rsidRPr="00B83189" w:rsidRDefault="00F059BF" w:rsidP="00B83189">
      <w:pPr>
        <w:pStyle w:val="ListParagraph"/>
        <w:numPr>
          <w:ilvl w:val="0"/>
          <w:numId w:val="8"/>
        </w:numPr>
        <w:bidi/>
        <w:rPr>
          <w:rFonts w:ascii="Simplified Arabic" w:hAnsi="Simplified Arabic" w:cs="Simplified Arabic"/>
          <w:b/>
          <w:bCs/>
          <w:color w:val="000000" w:themeColor="text1"/>
          <w:sz w:val="28"/>
          <w:szCs w:val="28"/>
          <w:lang w:bidi="ar-EG"/>
        </w:rPr>
      </w:pPr>
      <w:r w:rsidRPr="00B83189">
        <w:rPr>
          <w:rFonts w:ascii="Simplified Arabic" w:hAnsi="Simplified Arabic" w:cs="Simplified Arabic"/>
          <w:b/>
          <w:bCs/>
          <w:color w:val="000000" w:themeColor="text1"/>
          <w:sz w:val="28"/>
          <w:szCs w:val="28"/>
          <w:rtl/>
          <w:lang w:bidi="ar-EG"/>
        </w:rPr>
        <w:t xml:space="preserve">اللاهدف : </w:t>
      </w:r>
      <w:r w:rsidR="008D327B" w:rsidRPr="00B83189">
        <w:rPr>
          <w:rFonts w:ascii="Simplified Arabic" w:hAnsi="Simplified Arabic" w:cs="Simplified Arabic"/>
          <w:color w:val="000000" w:themeColor="text1"/>
          <w:sz w:val="28"/>
          <w:szCs w:val="28"/>
          <w:rtl/>
          <w:lang w:bidi="ar-EG"/>
        </w:rPr>
        <w:t>شعور الفرد بأ</w:t>
      </w:r>
      <w:r w:rsidRPr="00B83189">
        <w:rPr>
          <w:rFonts w:ascii="Simplified Arabic" w:hAnsi="Simplified Arabic" w:cs="Simplified Arabic"/>
          <w:color w:val="000000" w:themeColor="text1"/>
          <w:sz w:val="28"/>
          <w:szCs w:val="28"/>
          <w:rtl/>
          <w:lang w:bidi="ar-EG"/>
        </w:rPr>
        <w:t>نه لا فائدة</w:t>
      </w:r>
      <w:r w:rsidR="008D327B" w:rsidRPr="00B83189">
        <w:rPr>
          <w:rFonts w:ascii="Simplified Arabic" w:hAnsi="Simplified Arabic" w:cs="Simplified Arabic"/>
          <w:color w:val="000000" w:themeColor="text1"/>
          <w:sz w:val="28"/>
          <w:szCs w:val="28"/>
          <w:rtl/>
          <w:lang w:bidi="ar-EG"/>
        </w:rPr>
        <w:t xml:space="preserve"> منه ، وليس لديه مستقبل ناجح ، أ</w:t>
      </w:r>
      <w:r w:rsidRPr="00B83189">
        <w:rPr>
          <w:rFonts w:ascii="Simplified Arabic" w:hAnsi="Simplified Arabic" w:cs="Simplified Arabic"/>
          <w:color w:val="000000" w:themeColor="text1"/>
          <w:sz w:val="28"/>
          <w:szCs w:val="28"/>
          <w:rtl/>
          <w:lang w:bidi="ar-EG"/>
        </w:rPr>
        <w:t>و هدف يسعي لتحقيقه.</w:t>
      </w:r>
    </w:p>
    <w:p w:rsidR="00F059BF" w:rsidRPr="00B83189" w:rsidRDefault="00F059BF" w:rsidP="00B83189">
      <w:pPr>
        <w:pStyle w:val="ListParagraph"/>
        <w:numPr>
          <w:ilvl w:val="0"/>
          <w:numId w:val="8"/>
        </w:numPr>
        <w:bidi/>
        <w:rPr>
          <w:rFonts w:ascii="Simplified Arabic" w:hAnsi="Simplified Arabic" w:cs="Simplified Arabic"/>
          <w:b/>
          <w:bCs/>
          <w:color w:val="000000" w:themeColor="text1"/>
          <w:sz w:val="28"/>
          <w:szCs w:val="28"/>
          <w:lang w:bidi="ar-EG"/>
        </w:rPr>
      </w:pPr>
      <w:r w:rsidRPr="00B83189">
        <w:rPr>
          <w:rFonts w:ascii="Simplified Arabic" w:hAnsi="Simplified Arabic" w:cs="Simplified Arabic"/>
          <w:b/>
          <w:bCs/>
          <w:color w:val="000000" w:themeColor="text1"/>
          <w:sz w:val="28"/>
          <w:szCs w:val="28"/>
          <w:rtl/>
          <w:lang w:bidi="ar-EG"/>
        </w:rPr>
        <w:t xml:space="preserve">العزلة الاجتماعية : </w:t>
      </w:r>
      <w:r w:rsidRPr="00B83189">
        <w:rPr>
          <w:rFonts w:ascii="Simplified Arabic" w:hAnsi="Simplified Arabic" w:cs="Simplified Arabic"/>
          <w:color w:val="000000" w:themeColor="text1"/>
          <w:sz w:val="28"/>
          <w:szCs w:val="28"/>
          <w:rtl/>
          <w:lang w:bidi="ar-EG"/>
        </w:rPr>
        <w:t xml:space="preserve">عدم رغبة الفرد في التواجد داخل مجتمعه </w:t>
      </w:r>
      <w:r w:rsidR="008D327B" w:rsidRPr="00B83189">
        <w:rPr>
          <w:rFonts w:ascii="Simplified Arabic" w:hAnsi="Simplified Arabic" w:cs="Simplified Arabic"/>
          <w:color w:val="000000" w:themeColor="text1"/>
          <w:sz w:val="28"/>
          <w:szCs w:val="28"/>
          <w:rtl/>
          <w:lang w:bidi="ar-EG"/>
        </w:rPr>
        <w:t>، أو الإ</w:t>
      </w:r>
      <w:r w:rsidR="0055246D" w:rsidRPr="00B83189">
        <w:rPr>
          <w:rFonts w:ascii="Simplified Arabic" w:hAnsi="Simplified Arabic" w:cs="Simplified Arabic"/>
          <w:color w:val="000000" w:themeColor="text1"/>
          <w:sz w:val="28"/>
          <w:szCs w:val="28"/>
          <w:rtl/>
          <w:lang w:bidi="ar-EG"/>
        </w:rPr>
        <w:t>هتمام بمشكلاته ، وشعوره بالوحدة داخله.</w:t>
      </w:r>
    </w:p>
    <w:p w:rsidR="0055246D" w:rsidRPr="00B83189" w:rsidRDefault="0055246D" w:rsidP="00B83189">
      <w:pPr>
        <w:pStyle w:val="ListParagraph"/>
        <w:numPr>
          <w:ilvl w:val="0"/>
          <w:numId w:val="8"/>
        </w:numPr>
        <w:bidi/>
        <w:rPr>
          <w:rFonts w:ascii="Simplified Arabic" w:hAnsi="Simplified Arabic" w:cs="Simplified Arabic"/>
          <w:b/>
          <w:bCs/>
          <w:color w:val="000000" w:themeColor="text1"/>
          <w:sz w:val="28"/>
          <w:szCs w:val="28"/>
          <w:lang w:bidi="ar-EG"/>
        </w:rPr>
      </w:pPr>
      <w:r w:rsidRPr="00B83189">
        <w:rPr>
          <w:rFonts w:ascii="Simplified Arabic" w:hAnsi="Simplified Arabic" w:cs="Simplified Arabic"/>
          <w:b/>
          <w:bCs/>
          <w:color w:val="000000" w:themeColor="text1"/>
          <w:sz w:val="28"/>
          <w:szCs w:val="28"/>
          <w:rtl/>
          <w:lang w:bidi="ar-EG"/>
        </w:rPr>
        <w:t xml:space="preserve">اللا معيارية : </w:t>
      </w:r>
      <w:r w:rsidR="00774396" w:rsidRPr="00B83189">
        <w:rPr>
          <w:rFonts w:ascii="Simplified Arabic" w:hAnsi="Simplified Arabic" w:cs="Simplified Arabic"/>
          <w:color w:val="000000" w:themeColor="text1"/>
          <w:sz w:val="28"/>
          <w:szCs w:val="28"/>
          <w:rtl/>
          <w:lang w:bidi="ar-EG"/>
        </w:rPr>
        <w:t>ا</w:t>
      </w:r>
      <w:r w:rsidR="008D327B" w:rsidRPr="00B83189">
        <w:rPr>
          <w:rFonts w:ascii="Simplified Arabic" w:hAnsi="Simplified Arabic" w:cs="Simplified Arabic"/>
          <w:color w:val="000000" w:themeColor="text1"/>
          <w:sz w:val="28"/>
          <w:szCs w:val="28"/>
          <w:rtl/>
          <w:lang w:bidi="ar-EG"/>
        </w:rPr>
        <w:t xml:space="preserve">لشعور برفض القيم والمبادئ التي </w:t>
      </w:r>
      <w:r w:rsidR="00774396" w:rsidRPr="00B83189">
        <w:rPr>
          <w:rFonts w:ascii="Simplified Arabic" w:hAnsi="Simplified Arabic" w:cs="Simplified Arabic"/>
          <w:color w:val="000000" w:themeColor="text1"/>
          <w:sz w:val="28"/>
          <w:szCs w:val="28"/>
          <w:rtl/>
          <w:lang w:bidi="ar-EG"/>
        </w:rPr>
        <w:t xml:space="preserve">تربى عليها الفرد </w:t>
      </w:r>
      <w:r w:rsidR="00774396" w:rsidRPr="00B83189">
        <w:rPr>
          <w:rFonts w:ascii="Simplified Arabic" w:hAnsi="Simplified Arabic" w:cs="Simplified Arabic"/>
          <w:b/>
          <w:bCs/>
          <w:color w:val="000000" w:themeColor="text1"/>
          <w:sz w:val="28"/>
          <w:szCs w:val="28"/>
          <w:rtl/>
          <w:lang w:bidi="ar-EG"/>
        </w:rPr>
        <w:t>.</w:t>
      </w:r>
    </w:p>
    <w:p w:rsidR="00774396" w:rsidRPr="00B83189" w:rsidRDefault="00774396" w:rsidP="00B83189">
      <w:pPr>
        <w:pStyle w:val="ListParagraph"/>
        <w:numPr>
          <w:ilvl w:val="0"/>
          <w:numId w:val="8"/>
        </w:numPr>
        <w:bidi/>
        <w:rPr>
          <w:rFonts w:ascii="Simplified Arabic" w:hAnsi="Simplified Arabic" w:cs="Simplified Arabic"/>
          <w:b/>
          <w:bCs/>
          <w:color w:val="000000" w:themeColor="text1"/>
          <w:sz w:val="28"/>
          <w:szCs w:val="28"/>
          <w:lang w:bidi="ar-EG"/>
        </w:rPr>
      </w:pPr>
      <w:r w:rsidRPr="00B83189">
        <w:rPr>
          <w:rFonts w:ascii="Simplified Arabic" w:hAnsi="Simplified Arabic" w:cs="Simplified Arabic"/>
          <w:b/>
          <w:bCs/>
          <w:color w:val="000000" w:themeColor="text1"/>
          <w:sz w:val="28"/>
          <w:szCs w:val="28"/>
          <w:rtl/>
          <w:lang w:bidi="ar-EG"/>
        </w:rPr>
        <w:t>التمرد :</w:t>
      </w:r>
      <w:r w:rsidRPr="00B83189">
        <w:rPr>
          <w:rFonts w:ascii="Simplified Arabic" w:hAnsi="Simplified Arabic" w:cs="Simplified Arabic"/>
          <w:color w:val="000000" w:themeColor="text1"/>
          <w:sz w:val="28"/>
          <w:szCs w:val="28"/>
          <w:rtl/>
          <w:lang w:bidi="ar-EG"/>
        </w:rPr>
        <w:t>خروج الفرد علي مجتمعه وعدم رغبته في التواجد فيه ،ومقابلة مجتمعه بالرفض والسخط.</w:t>
      </w:r>
    </w:p>
    <w:p w:rsidR="00774396" w:rsidRPr="00B83189" w:rsidRDefault="00774396" w:rsidP="00B83189">
      <w:pPr>
        <w:pStyle w:val="ListParagraph"/>
        <w:numPr>
          <w:ilvl w:val="0"/>
          <w:numId w:val="8"/>
        </w:numPr>
        <w:bidi/>
        <w:rPr>
          <w:rFonts w:ascii="Simplified Arabic" w:hAnsi="Simplified Arabic" w:cs="Simplified Arabic"/>
          <w:b/>
          <w:bCs/>
          <w:color w:val="000000" w:themeColor="text1"/>
          <w:sz w:val="28"/>
          <w:szCs w:val="28"/>
          <w:lang w:bidi="ar-EG"/>
        </w:rPr>
      </w:pPr>
      <w:r w:rsidRPr="00B83189">
        <w:rPr>
          <w:rFonts w:ascii="Simplified Arabic" w:hAnsi="Simplified Arabic" w:cs="Simplified Arabic"/>
          <w:b/>
          <w:bCs/>
          <w:color w:val="000000" w:themeColor="text1"/>
          <w:sz w:val="28"/>
          <w:szCs w:val="28"/>
          <w:rtl/>
          <w:lang w:bidi="ar-EG"/>
        </w:rPr>
        <w:t xml:space="preserve">اللا معني : </w:t>
      </w:r>
      <w:r w:rsidRPr="00B83189">
        <w:rPr>
          <w:rFonts w:ascii="Simplified Arabic" w:hAnsi="Simplified Arabic" w:cs="Simplified Arabic"/>
          <w:color w:val="000000" w:themeColor="text1"/>
          <w:sz w:val="28"/>
          <w:szCs w:val="28"/>
          <w:rtl/>
          <w:lang w:bidi="ar-EG"/>
        </w:rPr>
        <w:t>عدم قدرة الفرد علي فهم واس</w:t>
      </w:r>
      <w:r w:rsidR="008D327B" w:rsidRPr="00B83189">
        <w:rPr>
          <w:rFonts w:ascii="Simplified Arabic" w:hAnsi="Simplified Arabic" w:cs="Simplified Arabic"/>
          <w:color w:val="000000" w:themeColor="text1"/>
          <w:sz w:val="28"/>
          <w:szCs w:val="28"/>
          <w:rtl/>
          <w:lang w:bidi="ar-EG"/>
        </w:rPr>
        <w:t>تيعاب ما يحدث حوله من أحداث ، وأ</w:t>
      </w:r>
      <w:r w:rsidRPr="00B83189">
        <w:rPr>
          <w:rFonts w:ascii="Simplified Arabic" w:hAnsi="Simplified Arabic" w:cs="Simplified Arabic"/>
          <w:color w:val="000000" w:themeColor="text1"/>
          <w:sz w:val="28"/>
          <w:szCs w:val="28"/>
          <w:rtl/>
          <w:lang w:bidi="ar-EG"/>
        </w:rPr>
        <w:t xml:space="preserve">نه </w:t>
      </w:r>
      <w:r w:rsidR="008D327B" w:rsidRPr="00B83189">
        <w:rPr>
          <w:rFonts w:ascii="Simplified Arabic" w:hAnsi="Simplified Arabic" w:cs="Simplified Arabic"/>
          <w:color w:val="000000" w:themeColor="text1"/>
          <w:sz w:val="28"/>
          <w:szCs w:val="28"/>
          <w:rtl/>
          <w:lang w:bidi="ar-EG"/>
        </w:rPr>
        <w:t>لا يوجد</w:t>
      </w:r>
      <w:r w:rsidRPr="00B83189">
        <w:rPr>
          <w:rFonts w:ascii="Simplified Arabic" w:hAnsi="Simplified Arabic" w:cs="Simplified Arabic"/>
          <w:color w:val="000000" w:themeColor="text1"/>
          <w:sz w:val="28"/>
          <w:szCs w:val="28"/>
          <w:rtl/>
          <w:lang w:bidi="ar-EG"/>
        </w:rPr>
        <w:t xml:space="preserve"> معني لحياته.</w:t>
      </w:r>
    </w:p>
    <w:p w:rsidR="00774396" w:rsidRPr="00B83189" w:rsidRDefault="00774396" w:rsidP="00B83189">
      <w:pPr>
        <w:pStyle w:val="ListParagraph"/>
        <w:numPr>
          <w:ilvl w:val="0"/>
          <w:numId w:val="8"/>
        </w:numPr>
        <w:bidi/>
        <w:rPr>
          <w:rFonts w:ascii="Simplified Arabic" w:hAnsi="Simplified Arabic" w:cs="Simplified Arabic"/>
          <w:color w:val="000000" w:themeColor="text1"/>
          <w:sz w:val="28"/>
          <w:szCs w:val="28"/>
          <w:lang w:bidi="ar-EG"/>
        </w:rPr>
      </w:pPr>
      <w:r w:rsidRPr="00B83189">
        <w:rPr>
          <w:rFonts w:ascii="Simplified Arabic" w:hAnsi="Simplified Arabic" w:cs="Simplified Arabic"/>
          <w:b/>
          <w:bCs/>
          <w:color w:val="000000" w:themeColor="text1"/>
          <w:sz w:val="28"/>
          <w:szCs w:val="28"/>
          <w:rtl/>
          <w:lang w:bidi="ar-EG"/>
        </w:rPr>
        <w:lastRenderedPageBreak/>
        <w:t xml:space="preserve">التشيؤ: </w:t>
      </w:r>
      <w:r w:rsidR="008D327B" w:rsidRPr="00B83189">
        <w:rPr>
          <w:rFonts w:ascii="Simplified Arabic" w:hAnsi="Simplified Arabic" w:cs="Simplified Arabic"/>
          <w:color w:val="000000" w:themeColor="text1"/>
          <w:sz w:val="28"/>
          <w:szCs w:val="28"/>
          <w:rtl/>
          <w:lang w:bidi="ar-EG"/>
        </w:rPr>
        <w:t>خروج الفرد عن واقعه وحياته الأ</w:t>
      </w:r>
      <w:r w:rsidRPr="00B83189">
        <w:rPr>
          <w:rFonts w:ascii="Simplified Arabic" w:hAnsi="Simplified Arabic" w:cs="Simplified Arabic"/>
          <w:color w:val="000000" w:themeColor="text1"/>
          <w:sz w:val="28"/>
          <w:szCs w:val="28"/>
          <w:rtl/>
          <w:lang w:bidi="ar-EG"/>
        </w:rPr>
        <w:t>صلية ،وتبنيه مفاهيم ومبا</w:t>
      </w:r>
      <w:r w:rsidR="008D327B" w:rsidRPr="00B83189">
        <w:rPr>
          <w:rFonts w:ascii="Simplified Arabic" w:hAnsi="Simplified Arabic" w:cs="Simplified Arabic"/>
          <w:color w:val="000000" w:themeColor="text1"/>
          <w:sz w:val="28"/>
          <w:szCs w:val="28"/>
          <w:rtl/>
          <w:lang w:bidi="ar-EG"/>
        </w:rPr>
        <w:t>دئ لا تتفق مع القيم المحيطة من أ</w:t>
      </w:r>
      <w:r w:rsidRPr="00B83189">
        <w:rPr>
          <w:rFonts w:ascii="Simplified Arabic" w:hAnsi="Simplified Arabic" w:cs="Simplified Arabic"/>
          <w:color w:val="000000" w:themeColor="text1"/>
          <w:sz w:val="28"/>
          <w:szCs w:val="28"/>
          <w:rtl/>
          <w:lang w:bidi="ar-EG"/>
        </w:rPr>
        <w:t>جل الحفاظ على بقائه .</w:t>
      </w:r>
    </w:p>
    <w:p w:rsidR="006030AC" w:rsidRPr="00B83189" w:rsidRDefault="00A360B4" w:rsidP="00B83189">
      <w:pPr>
        <w:pStyle w:val="ListParagraph"/>
        <w:numPr>
          <w:ilvl w:val="0"/>
          <w:numId w:val="30"/>
        </w:numPr>
        <w:bidi/>
        <w:rPr>
          <w:rFonts w:ascii="Simplified Arabic" w:hAnsi="Simplified Arabic" w:cs="Simplified Arabic"/>
          <w:b/>
          <w:bCs/>
          <w:color w:val="000000" w:themeColor="text1"/>
          <w:sz w:val="28"/>
          <w:szCs w:val="28"/>
          <w:lang w:bidi="ar-EG"/>
        </w:rPr>
      </w:pPr>
      <w:r w:rsidRPr="00B83189">
        <w:rPr>
          <w:rFonts w:ascii="Simplified Arabic" w:eastAsia="Calibri" w:hAnsi="Simplified Arabic" w:cs="Simplified Arabic"/>
          <w:sz w:val="28"/>
          <w:szCs w:val="28"/>
          <w:rtl/>
          <w:lang w:bidi="ar-EG"/>
        </w:rPr>
        <w:t>استخدمت الباحثة أسلوب تدوير العبارات مع الأ</w:t>
      </w:r>
      <w:r w:rsidR="007D3FB0" w:rsidRPr="00B83189">
        <w:rPr>
          <w:rFonts w:ascii="Simplified Arabic" w:eastAsia="Calibri" w:hAnsi="Simplified Arabic" w:cs="Simplified Arabic"/>
          <w:sz w:val="28"/>
          <w:szCs w:val="28"/>
          <w:rtl/>
          <w:lang w:bidi="ar-EG"/>
        </w:rPr>
        <w:t>بعاد عند تطبيق المقياس علي المبحوثين للبعد عن نم</w:t>
      </w:r>
      <w:r w:rsidRPr="00B83189">
        <w:rPr>
          <w:rFonts w:ascii="Simplified Arabic" w:eastAsia="Calibri" w:hAnsi="Simplified Arabic" w:cs="Simplified Arabic"/>
          <w:sz w:val="28"/>
          <w:szCs w:val="28"/>
          <w:rtl/>
          <w:lang w:bidi="ar-EG"/>
        </w:rPr>
        <w:t>طية ا</w:t>
      </w:r>
      <w:r w:rsidR="007D3FB0" w:rsidRPr="00B83189">
        <w:rPr>
          <w:rFonts w:ascii="Simplified Arabic" w:eastAsia="Calibri" w:hAnsi="Simplified Arabic" w:cs="Simplified Arabic"/>
          <w:sz w:val="28"/>
          <w:szCs w:val="28"/>
          <w:rtl/>
          <w:lang w:bidi="ar-EG"/>
        </w:rPr>
        <w:t xml:space="preserve">ستجابات المبحوثين علي المقياس </w:t>
      </w:r>
      <w:r w:rsidR="006030AC" w:rsidRPr="00B83189">
        <w:rPr>
          <w:rFonts w:ascii="Simplified Arabic" w:eastAsia="Calibri" w:hAnsi="Simplified Arabic" w:cs="Simplified Arabic"/>
          <w:sz w:val="28"/>
          <w:szCs w:val="28"/>
          <w:rtl/>
          <w:lang w:bidi="ar-EG"/>
        </w:rPr>
        <w:t xml:space="preserve">: </w:t>
      </w:r>
    </w:p>
    <w:p w:rsidR="00592E17" w:rsidRPr="00B83189" w:rsidRDefault="00D26282" w:rsidP="00B83189">
      <w:pPr>
        <w:spacing w:line="360" w:lineRule="auto"/>
        <w:rPr>
          <w:rFonts w:ascii="Simplified Arabic" w:eastAsia="Calibri" w:hAnsi="Simplified Arabic" w:cs="Simplified Arabic"/>
          <w:sz w:val="28"/>
          <w:szCs w:val="28"/>
          <w:rtl/>
          <w:lang w:bidi="ar-EG"/>
        </w:rPr>
      </w:pPr>
      <w:r w:rsidRPr="00B83189">
        <w:rPr>
          <w:rFonts w:ascii="Simplified Arabic" w:eastAsia="Calibri" w:hAnsi="Simplified Arabic" w:cs="Simplified Arabic"/>
          <w:sz w:val="28"/>
          <w:szCs w:val="28"/>
          <w:rtl/>
          <w:lang w:bidi="ar-EG"/>
        </w:rPr>
        <w:t xml:space="preserve">   </w:t>
      </w:r>
      <w:r w:rsidR="00E2501D" w:rsidRPr="00B83189">
        <w:rPr>
          <w:rFonts w:ascii="Simplified Arabic" w:eastAsia="Calibri" w:hAnsi="Simplified Arabic" w:cs="Simplified Arabic"/>
          <w:b/>
          <w:bCs/>
          <w:sz w:val="28"/>
          <w:szCs w:val="28"/>
          <w:rtl/>
          <w:lang w:bidi="ar-EG"/>
        </w:rPr>
        <w:t>العجز</w:t>
      </w:r>
      <w:r w:rsidR="00E2501D" w:rsidRPr="00B83189">
        <w:rPr>
          <w:rFonts w:ascii="Simplified Arabic" w:eastAsia="Calibri" w:hAnsi="Simplified Arabic" w:cs="Simplified Arabic"/>
          <w:sz w:val="28"/>
          <w:szCs w:val="28"/>
          <w:rtl/>
          <w:lang w:bidi="ar-EG"/>
        </w:rPr>
        <w:t xml:space="preserve"> :</w:t>
      </w:r>
      <w:r w:rsidR="004868B3" w:rsidRPr="00B83189">
        <w:rPr>
          <w:rFonts w:ascii="Simplified Arabic" w:eastAsia="Calibri" w:hAnsi="Simplified Arabic" w:cs="Simplified Arabic"/>
          <w:sz w:val="28"/>
          <w:szCs w:val="28"/>
          <w:rtl/>
          <w:lang w:bidi="ar-EG"/>
        </w:rPr>
        <w:t xml:space="preserve">ويتكون هذا البعد من (8) عبارات </w:t>
      </w:r>
      <w:r w:rsidR="00592E17" w:rsidRPr="00B83189">
        <w:rPr>
          <w:rFonts w:ascii="Simplified Arabic" w:eastAsia="Calibri" w:hAnsi="Simplified Arabic" w:cs="Simplified Arabic"/>
          <w:sz w:val="28"/>
          <w:szCs w:val="28"/>
          <w:rtl/>
          <w:lang w:bidi="ar-EG"/>
        </w:rPr>
        <w:t>هي:</w:t>
      </w:r>
      <w:r w:rsidR="00592E17" w:rsidRPr="00B83189">
        <w:rPr>
          <w:rFonts w:ascii="Simplified Arabic" w:hAnsi="Simplified Arabic" w:cs="Simplified Arabic"/>
          <w:sz w:val="28"/>
          <w:szCs w:val="28"/>
          <w:rtl/>
        </w:rPr>
        <w:t xml:space="preserve"> </w:t>
      </w:r>
    </w:p>
    <w:p w:rsidR="004868B3" w:rsidRPr="00B83189" w:rsidRDefault="00592E17" w:rsidP="00B83189">
      <w:pPr>
        <w:spacing w:line="360" w:lineRule="auto"/>
        <w:ind w:left="360"/>
        <w:jc w:val="both"/>
        <w:rPr>
          <w:rFonts w:ascii="Simplified Arabic" w:eastAsia="Calibri" w:hAnsi="Simplified Arabic" w:cs="Simplified Arabic"/>
          <w:sz w:val="28"/>
          <w:szCs w:val="28"/>
          <w:rtl/>
          <w:lang w:bidi="ar-EG"/>
        </w:rPr>
      </w:pPr>
      <w:r w:rsidRPr="00B83189">
        <w:rPr>
          <w:rFonts w:ascii="Simplified Arabic" w:eastAsia="Calibri" w:hAnsi="Simplified Arabic" w:cs="Simplified Arabic"/>
          <w:sz w:val="28"/>
          <w:szCs w:val="28"/>
          <w:rtl/>
          <w:lang w:bidi="ar-EG"/>
        </w:rPr>
        <w:t xml:space="preserve">ـ </w:t>
      </w:r>
      <w:r w:rsidR="00A360B4"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شعر بالعجز </w:t>
      </w:r>
      <w:r w:rsidR="00A360B4"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مام المشكلات التي تواجهني . ـ </w:t>
      </w:r>
      <w:r w:rsidR="00A360B4"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عتقد </w:t>
      </w:r>
      <w:r w:rsidR="00A360B4"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نني لا </w:t>
      </w:r>
      <w:r w:rsidR="00A360B4"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ستطيع اتخاذ </w:t>
      </w:r>
      <w:r w:rsidR="00A360B4"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ي قرارات مهمة في حياتي . ـ </w:t>
      </w:r>
      <w:r w:rsidR="00A360B4"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شعر </w:t>
      </w:r>
      <w:r w:rsidR="00A360B4"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نى مسلوب </w:t>
      </w:r>
      <w:r w:rsidR="00A360B4" w:rsidRPr="00B83189">
        <w:rPr>
          <w:rFonts w:ascii="Simplified Arabic" w:eastAsia="Calibri" w:hAnsi="Simplified Arabic" w:cs="Simplified Arabic"/>
          <w:sz w:val="28"/>
          <w:szCs w:val="28"/>
          <w:rtl/>
          <w:lang w:bidi="ar-EG"/>
        </w:rPr>
        <w:t>الإ</w:t>
      </w:r>
      <w:r w:rsidRPr="00B83189">
        <w:rPr>
          <w:rFonts w:ascii="Simplified Arabic" w:eastAsia="Calibri" w:hAnsi="Simplified Arabic" w:cs="Simplified Arabic"/>
          <w:sz w:val="28"/>
          <w:szCs w:val="28"/>
          <w:rtl/>
          <w:lang w:bidi="ar-EG"/>
        </w:rPr>
        <w:t xml:space="preserve">رادة . ـ </w:t>
      </w:r>
      <w:r w:rsidR="00A360B4"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فشل في </w:t>
      </w:r>
      <w:r w:rsidR="00A360B4" w:rsidRPr="00B83189">
        <w:rPr>
          <w:rFonts w:ascii="Simplified Arabic" w:eastAsia="Calibri" w:hAnsi="Simplified Arabic" w:cs="Simplified Arabic"/>
          <w:sz w:val="28"/>
          <w:szCs w:val="28"/>
          <w:rtl/>
          <w:lang w:bidi="ar-EG"/>
        </w:rPr>
        <w:t>إ</w:t>
      </w:r>
      <w:r w:rsidRPr="00B83189">
        <w:rPr>
          <w:rFonts w:ascii="Simplified Arabic" w:eastAsia="Calibri" w:hAnsi="Simplified Arabic" w:cs="Simplified Arabic"/>
          <w:sz w:val="28"/>
          <w:szCs w:val="28"/>
          <w:rtl/>
          <w:lang w:bidi="ar-EG"/>
        </w:rPr>
        <w:t xml:space="preserve">قناع </w:t>
      </w:r>
      <w:r w:rsidR="00A360B4" w:rsidRPr="00B83189">
        <w:rPr>
          <w:rFonts w:ascii="Simplified Arabic" w:eastAsia="Calibri" w:hAnsi="Simplified Arabic" w:cs="Simplified Arabic"/>
          <w:sz w:val="28"/>
          <w:szCs w:val="28"/>
          <w:rtl/>
          <w:lang w:bidi="ar-EG"/>
        </w:rPr>
        <w:t>الآ</w:t>
      </w:r>
      <w:r w:rsidRPr="00B83189">
        <w:rPr>
          <w:rFonts w:ascii="Simplified Arabic" w:eastAsia="Calibri" w:hAnsi="Simplified Arabic" w:cs="Simplified Arabic"/>
          <w:sz w:val="28"/>
          <w:szCs w:val="28"/>
          <w:rtl/>
          <w:lang w:bidi="ar-EG"/>
        </w:rPr>
        <w:t xml:space="preserve">خرين بوجهة نظري مهما كانت صحيحة . ـ لا </w:t>
      </w:r>
      <w:r w:rsidR="00A360B4"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ستطيع </w:t>
      </w:r>
      <w:r w:rsidR="00A360B4" w:rsidRPr="00B83189">
        <w:rPr>
          <w:rFonts w:ascii="Simplified Arabic" w:eastAsia="Calibri" w:hAnsi="Simplified Arabic" w:cs="Simplified Arabic"/>
          <w:sz w:val="28"/>
          <w:szCs w:val="28"/>
          <w:rtl/>
          <w:lang w:bidi="ar-EG"/>
        </w:rPr>
        <w:t>الا</w:t>
      </w:r>
      <w:r w:rsidRPr="00B83189">
        <w:rPr>
          <w:rFonts w:ascii="Simplified Arabic" w:eastAsia="Calibri" w:hAnsi="Simplified Arabic" w:cs="Simplified Arabic"/>
          <w:sz w:val="28"/>
          <w:szCs w:val="28"/>
          <w:rtl/>
          <w:lang w:bidi="ar-EG"/>
        </w:rPr>
        <w:t xml:space="preserve">عتراض عندما لا </w:t>
      </w:r>
      <w:r w:rsidR="00A360B4"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وافق على شيء . ـ </w:t>
      </w:r>
      <w:r w:rsidR="00A360B4"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فكر دائما في المواقف التي تعرضت فيها للإهانة . ـ </w:t>
      </w:r>
      <w:r w:rsidR="00A360B4"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سرتي دائما تسخر منى . ـ لا </w:t>
      </w:r>
      <w:r w:rsidR="00A360B4"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ستطيع </w:t>
      </w:r>
      <w:r w:rsidR="00EB71FD"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ن </w:t>
      </w:r>
      <w:r w:rsidR="00EB71FD"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دافع عن </w:t>
      </w:r>
      <w:r w:rsidR="00EB71FD" w:rsidRPr="00B83189">
        <w:rPr>
          <w:rFonts w:ascii="Simplified Arabic" w:eastAsia="Calibri" w:hAnsi="Simplified Arabic" w:cs="Simplified Arabic"/>
          <w:sz w:val="28"/>
          <w:szCs w:val="28"/>
          <w:rtl/>
          <w:lang w:bidi="ar-EG"/>
        </w:rPr>
        <w:t>آ</w:t>
      </w:r>
      <w:r w:rsidRPr="00B83189">
        <w:rPr>
          <w:rFonts w:ascii="Simplified Arabic" w:eastAsia="Calibri" w:hAnsi="Simplified Arabic" w:cs="Simplified Arabic"/>
          <w:sz w:val="28"/>
          <w:szCs w:val="28"/>
          <w:rtl/>
          <w:lang w:bidi="ar-EG"/>
        </w:rPr>
        <w:t xml:space="preserve">رائي واتجاهاتي </w:t>
      </w:r>
      <w:r w:rsidR="00EB71FD"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مام </w:t>
      </w:r>
      <w:r w:rsidR="00EB71FD" w:rsidRPr="00B83189">
        <w:rPr>
          <w:rFonts w:ascii="Simplified Arabic" w:eastAsia="Calibri" w:hAnsi="Simplified Arabic" w:cs="Simplified Arabic"/>
          <w:sz w:val="28"/>
          <w:szCs w:val="28"/>
          <w:rtl/>
          <w:lang w:bidi="ar-EG"/>
        </w:rPr>
        <w:t>الآ</w:t>
      </w:r>
      <w:r w:rsidRPr="00B83189">
        <w:rPr>
          <w:rFonts w:ascii="Simplified Arabic" w:eastAsia="Calibri" w:hAnsi="Simplified Arabic" w:cs="Simplified Arabic"/>
          <w:sz w:val="28"/>
          <w:szCs w:val="28"/>
          <w:rtl/>
          <w:lang w:bidi="ar-EG"/>
        </w:rPr>
        <w:t>خرين .</w:t>
      </w:r>
    </w:p>
    <w:p w:rsidR="00D26282" w:rsidRPr="00B83189" w:rsidRDefault="00D26282" w:rsidP="00B83189">
      <w:pPr>
        <w:spacing w:line="360" w:lineRule="auto"/>
        <w:jc w:val="both"/>
        <w:rPr>
          <w:rFonts w:ascii="Simplified Arabic" w:eastAsia="Calibri" w:hAnsi="Simplified Arabic" w:cs="Simplified Arabic"/>
          <w:sz w:val="28"/>
          <w:szCs w:val="28"/>
          <w:rtl/>
          <w:lang w:bidi="ar-EG"/>
        </w:rPr>
      </w:pPr>
      <w:r w:rsidRPr="00B83189">
        <w:rPr>
          <w:rFonts w:ascii="Simplified Arabic" w:eastAsia="Calibri" w:hAnsi="Simplified Arabic" w:cs="Simplified Arabic"/>
          <w:b/>
          <w:bCs/>
          <w:sz w:val="28"/>
          <w:szCs w:val="28"/>
          <w:rtl/>
          <w:lang w:bidi="ar-EG"/>
        </w:rPr>
        <w:t xml:space="preserve"> </w:t>
      </w:r>
      <w:r w:rsidR="00053621" w:rsidRPr="00B83189">
        <w:rPr>
          <w:rFonts w:ascii="Simplified Arabic" w:eastAsia="Calibri" w:hAnsi="Simplified Arabic" w:cs="Simplified Arabic"/>
          <w:b/>
          <w:bCs/>
          <w:sz w:val="28"/>
          <w:szCs w:val="28"/>
          <w:rtl/>
          <w:lang w:bidi="ar-EG"/>
        </w:rPr>
        <w:t>اغتراب الذات</w:t>
      </w:r>
      <w:r w:rsidRPr="00B83189">
        <w:rPr>
          <w:rFonts w:ascii="Simplified Arabic" w:eastAsia="Calibri" w:hAnsi="Simplified Arabic" w:cs="Simplified Arabic"/>
          <w:b/>
          <w:bCs/>
          <w:sz w:val="28"/>
          <w:szCs w:val="28"/>
          <w:rtl/>
          <w:lang w:bidi="ar-EG"/>
        </w:rPr>
        <w:t xml:space="preserve"> </w:t>
      </w:r>
      <w:r w:rsidR="00053621" w:rsidRPr="00B83189">
        <w:rPr>
          <w:rFonts w:ascii="Simplified Arabic" w:eastAsia="Calibri" w:hAnsi="Simplified Arabic" w:cs="Simplified Arabic"/>
          <w:sz w:val="28"/>
          <w:szCs w:val="28"/>
          <w:rtl/>
          <w:lang w:bidi="ar-EG"/>
        </w:rPr>
        <w:t xml:space="preserve">: ويتكون من </w:t>
      </w:r>
      <w:r w:rsidRPr="00B83189">
        <w:rPr>
          <w:rFonts w:ascii="Simplified Arabic" w:eastAsia="Calibri" w:hAnsi="Simplified Arabic" w:cs="Simplified Arabic"/>
          <w:sz w:val="28"/>
          <w:szCs w:val="28"/>
          <w:rtl/>
          <w:lang w:bidi="ar-EG"/>
        </w:rPr>
        <w:t>(7) عبارات هي:</w:t>
      </w:r>
    </w:p>
    <w:p w:rsidR="00D26282" w:rsidRPr="00B83189" w:rsidRDefault="00D26282" w:rsidP="00B83189">
      <w:pPr>
        <w:spacing w:line="360" w:lineRule="auto"/>
        <w:jc w:val="both"/>
        <w:rPr>
          <w:rFonts w:ascii="Simplified Arabic" w:eastAsia="Calibri" w:hAnsi="Simplified Arabic" w:cs="Simplified Arabic"/>
          <w:sz w:val="28"/>
          <w:szCs w:val="28"/>
          <w:rtl/>
          <w:lang w:bidi="ar-EG"/>
        </w:rPr>
      </w:pPr>
      <w:r w:rsidRPr="00B83189">
        <w:rPr>
          <w:rFonts w:ascii="Simplified Arabic" w:eastAsia="Calibri" w:hAnsi="Simplified Arabic" w:cs="Simplified Arabic"/>
          <w:sz w:val="28"/>
          <w:szCs w:val="28"/>
          <w:rtl/>
          <w:lang w:bidi="ar-EG"/>
        </w:rPr>
        <w:t xml:space="preserve">ـ </w:t>
      </w:r>
      <w:r w:rsidR="00EB71FD"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شعر بالوحدة داخل </w:t>
      </w:r>
      <w:r w:rsidR="00A360B4"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سرتي . ـ </w:t>
      </w:r>
      <w:r w:rsidR="00A360B4"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شعر بالوحدة داخل مدرستي .  ـ </w:t>
      </w:r>
      <w:r w:rsidR="00A360B4"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شعر </w:t>
      </w:r>
      <w:r w:rsidR="00A360B4" w:rsidRPr="00B83189">
        <w:rPr>
          <w:rFonts w:ascii="Simplified Arabic" w:eastAsia="Calibri" w:hAnsi="Simplified Arabic" w:cs="Simplified Arabic"/>
          <w:sz w:val="28"/>
          <w:szCs w:val="28"/>
          <w:rtl/>
          <w:lang w:bidi="ar-EG"/>
        </w:rPr>
        <w:t>أن</w:t>
      </w:r>
      <w:r w:rsidRPr="00B83189">
        <w:rPr>
          <w:rFonts w:ascii="Simplified Arabic" w:eastAsia="Calibri" w:hAnsi="Simplified Arabic" w:cs="Simplified Arabic"/>
          <w:sz w:val="28"/>
          <w:szCs w:val="28"/>
          <w:rtl/>
          <w:lang w:bidi="ar-EG"/>
        </w:rPr>
        <w:t xml:space="preserve">ى </w:t>
      </w:r>
      <w:r w:rsidR="00A360B4"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قل مكانة بين  زملائي .  ـ </w:t>
      </w:r>
      <w:r w:rsidR="00A360B4"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شعر باليأس </w:t>
      </w:r>
      <w:r w:rsidR="00A360B4" w:rsidRPr="00B83189">
        <w:rPr>
          <w:rFonts w:ascii="Simplified Arabic" w:eastAsia="Calibri" w:hAnsi="Simplified Arabic" w:cs="Simplified Arabic"/>
          <w:sz w:val="28"/>
          <w:szCs w:val="28"/>
          <w:rtl/>
          <w:lang w:bidi="ar-EG"/>
        </w:rPr>
        <w:t>والإ</w:t>
      </w:r>
      <w:r w:rsidRPr="00B83189">
        <w:rPr>
          <w:rFonts w:ascii="Simplified Arabic" w:eastAsia="Calibri" w:hAnsi="Simplified Arabic" w:cs="Simplified Arabic"/>
          <w:sz w:val="28"/>
          <w:szCs w:val="28"/>
          <w:rtl/>
          <w:lang w:bidi="ar-EG"/>
        </w:rPr>
        <w:t xml:space="preserve">حباط دائما .  ـ </w:t>
      </w:r>
      <w:r w:rsidR="00A360B4"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لوم نفسي دائما على كل تصرف </w:t>
      </w:r>
      <w:r w:rsidR="00A360B4"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قوم به . ـ </w:t>
      </w:r>
      <w:r w:rsidR="00A360B4"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شعر </w:t>
      </w:r>
      <w:r w:rsidR="00A360B4"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نني غير قادر على التحكم في </w:t>
      </w:r>
      <w:r w:rsidR="00A360B4" w:rsidRPr="00B83189">
        <w:rPr>
          <w:rFonts w:ascii="Simplified Arabic" w:eastAsia="Calibri" w:hAnsi="Simplified Arabic" w:cs="Simplified Arabic"/>
          <w:sz w:val="28"/>
          <w:szCs w:val="28"/>
          <w:rtl/>
          <w:lang w:bidi="ar-EG"/>
        </w:rPr>
        <w:t>ا</w:t>
      </w:r>
      <w:r w:rsidRPr="00B83189">
        <w:rPr>
          <w:rFonts w:ascii="Simplified Arabic" w:eastAsia="Calibri" w:hAnsi="Simplified Arabic" w:cs="Simplified Arabic"/>
          <w:sz w:val="28"/>
          <w:szCs w:val="28"/>
          <w:rtl/>
          <w:lang w:bidi="ar-EG"/>
        </w:rPr>
        <w:t xml:space="preserve">نفعالاتي . ـ </w:t>
      </w:r>
      <w:r w:rsidR="00A360B4"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شعر </w:t>
      </w:r>
      <w:r w:rsidR="00A360B4"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نني غريب حتى عن نفسي .  ـ </w:t>
      </w:r>
      <w:r w:rsidR="00A360B4"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شعر </w:t>
      </w:r>
      <w:r w:rsidR="00A360B4"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نني غير مرغوب بي داخل </w:t>
      </w:r>
      <w:r w:rsidR="00A360B4"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سرتي .</w:t>
      </w:r>
    </w:p>
    <w:p w:rsidR="00D26282" w:rsidRPr="00B83189" w:rsidRDefault="00D26282" w:rsidP="00B83189">
      <w:pPr>
        <w:spacing w:line="360" w:lineRule="auto"/>
        <w:jc w:val="both"/>
        <w:rPr>
          <w:rFonts w:ascii="Simplified Arabic" w:eastAsia="Calibri" w:hAnsi="Simplified Arabic" w:cs="Simplified Arabic"/>
          <w:sz w:val="28"/>
          <w:szCs w:val="28"/>
          <w:rtl/>
          <w:lang w:bidi="ar-EG"/>
        </w:rPr>
      </w:pPr>
      <w:r w:rsidRPr="00B83189">
        <w:rPr>
          <w:rFonts w:ascii="Simplified Arabic" w:eastAsia="Calibri" w:hAnsi="Simplified Arabic" w:cs="Simplified Arabic"/>
          <w:b/>
          <w:bCs/>
          <w:sz w:val="28"/>
          <w:szCs w:val="28"/>
          <w:rtl/>
          <w:lang w:bidi="ar-EG"/>
        </w:rPr>
        <w:t>اللاهدف</w:t>
      </w:r>
      <w:r w:rsidRPr="00B83189">
        <w:rPr>
          <w:rFonts w:ascii="Simplified Arabic" w:eastAsia="Calibri" w:hAnsi="Simplified Arabic" w:cs="Simplified Arabic"/>
          <w:sz w:val="28"/>
          <w:szCs w:val="28"/>
          <w:rtl/>
          <w:lang w:bidi="ar-EG"/>
        </w:rPr>
        <w:t xml:space="preserve"> : ويتكون من (5) عبارات هي:</w:t>
      </w:r>
    </w:p>
    <w:p w:rsidR="00D26282" w:rsidRPr="00B83189" w:rsidRDefault="00D26282" w:rsidP="00B83189">
      <w:pPr>
        <w:spacing w:line="360" w:lineRule="auto"/>
        <w:jc w:val="both"/>
        <w:rPr>
          <w:rFonts w:ascii="Simplified Arabic" w:eastAsia="Calibri" w:hAnsi="Simplified Arabic" w:cs="Simplified Arabic"/>
          <w:sz w:val="28"/>
          <w:szCs w:val="28"/>
          <w:rtl/>
          <w:lang w:bidi="ar-EG"/>
        </w:rPr>
      </w:pPr>
      <w:r w:rsidRPr="00B83189">
        <w:rPr>
          <w:rFonts w:ascii="Simplified Arabic" w:eastAsia="Calibri" w:hAnsi="Simplified Arabic" w:cs="Simplified Arabic"/>
          <w:sz w:val="28"/>
          <w:szCs w:val="28"/>
          <w:rtl/>
          <w:lang w:bidi="ar-EG"/>
        </w:rPr>
        <w:t xml:space="preserve">ـ </w:t>
      </w:r>
      <w:r w:rsidR="00A360B4"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شعر </w:t>
      </w:r>
      <w:r w:rsidR="00A360B4"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ن حياتي بلا هدف .  ـ </w:t>
      </w:r>
      <w:r w:rsidR="00A360B4"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شعر </w:t>
      </w:r>
      <w:r w:rsidR="00A360B4" w:rsidRPr="00B83189">
        <w:rPr>
          <w:rFonts w:ascii="Simplified Arabic" w:eastAsia="Calibri" w:hAnsi="Simplified Arabic" w:cs="Simplified Arabic"/>
          <w:sz w:val="28"/>
          <w:szCs w:val="28"/>
          <w:rtl/>
          <w:lang w:bidi="ar-EG"/>
        </w:rPr>
        <w:t>بأ</w:t>
      </w:r>
      <w:r w:rsidRPr="00B83189">
        <w:rPr>
          <w:rFonts w:ascii="Simplified Arabic" w:eastAsia="Calibri" w:hAnsi="Simplified Arabic" w:cs="Simplified Arabic"/>
          <w:sz w:val="28"/>
          <w:szCs w:val="28"/>
          <w:rtl/>
          <w:lang w:bidi="ar-EG"/>
        </w:rPr>
        <w:t xml:space="preserve">نه لا فائدة </w:t>
      </w:r>
      <w:r w:rsidR="00A360B4" w:rsidRPr="00B83189">
        <w:rPr>
          <w:rFonts w:ascii="Simplified Arabic" w:eastAsia="Calibri" w:hAnsi="Simplified Arabic" w:cs="Simplified Arabic"/>
          <w:sz w:val="28"/>
          <w:szCs w:val="28"/>
          <w:rtl/>
          <w:lang w:bidi="ar-EG"/>
        </w:rPr>
        <w:t>مني</w:t>
      </w:r>
      <w:r w:rsidRPr="00B83189">
        <w:rPr>
          <w:rFonts w:ascii="Simplified Arabic" w:eastAsia="Calibri" w:hAnsi="Simplified Arabic" w:cs="Simplified Arabic"/>
          <w:sz w:val="28"/>
          <w:szCs w:val="28"/>
          <w:rtl/>
          <w:lang w:bidi="ar-EG"/>
        </w:rPr>
        <w:t xml:space="preserve"> .  ـ  </w:t>
      </w:r>
      <w:r w:rsidR="00A360B4"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شعر </w:t>
      </w:r>
      <w:r w:rsidR="00A360B4"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ن مستقبلي فاشل .</w:t>
      </w:r>
      <w:r w:rsidR="00AC2FCB" w:rsidRPr="00B83189">
        <w:rPr>
          <w:rFonts w:ascii="Simplified Arabic" w:eastAsia="Calibri" w:hAnsi="Simplified Arabic" w:cs="Simplified Arabic"/>
          <w:sz w:val="28"/>
          <w:szCs w:val="28"/>
          <w:rtl/>
          <w:lang w:bidi="ar-EG"/>
        </w:rPr>
        <w:t xml:space="preserve">                  </w:t>
      </w:r>
      <w:r w:rsidRPr="00B83189">
        <w:rPr>
          <w:rFonts w:ascii="Simplified Arabic" w:eastAsia="Calibri" w:hAnsi="Simplified Arabic" w:cs="Simplified Arabic"/>
          <w:sz w:val="28"/>
          <w:szCs w:val="28"/>
          <w:rtl/>
          <w:lang w:bidi="ar-EG"/>
        </w:rPr>
        <w:t xml:space="preserve">ـ ليس هناك </w:t>
      </w:r>
      <w:r w:rsidR="00A360B4"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ي جديد </w:t>
      </w:r>
      <w:r w:rsidR="00A360B4"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سعي لتحقيقه .   ـ ليس لي هدف </w:t>
      </w:r>
      <w:r w:rsidR="00A360B4"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سعي لتحقيقه .</w:t>
      </w:r>
    </w:p>
    <w:p w:rsidR="00AC2FCB" w:rsidRPr="00B83189" w:rsidRDefault="00AC2FCB" w:rsidP="00B83189">
      <w:pPr>
        <w:spacing w:line="360" w:lineRule="auto"/>
        <w:jc w:val="both"/>
        <w:rPr>
          <w:rFonts w:ascii="Simplified Arabic" w:eastAsia="Calibri" w:hAnsi="Simplified Arabic" w:cs="Simplified Arabic"/>
          <w:sz w:val="28"/>
          <w:szCs w:val="28"/>
          <w:rtl/>
          <w:lang w:bidi="ar-EG"/>
        </w:rPr>
      </w:pPr>
      <w:r w:rsidRPr="00B83189">
        <w:rPr>
          <w:rFonts w:ascii="Simplified Arabic" w:eastAsia="Calibri" w:hAnsi="Simplified Arabic" w:cs="Simplified Arabic"/>
          <w:b/>
          <w:bCs/>
          <w:sz w:val="28"/>
          <w:szCs w:val="28"/>
          <w:rtl/>
          <w:lang w:bidi="ar-EG"/>
        </w:rPr>
        <w:lastRenderedPageBreak/>
        <w:t>العزلة الاجتماعية :</w:t>
      </w:r>
      <w:r w:rsidRPr="00B83189">
        <w:rPr>
          <w:rFonts w:ascii="Simplified Arabic" w:eastAsia="Calibri" w:hAnsi="Simplified Arabic" w:cs="Simplified Arabic"/>
          <w:sz w:val="28"/>
          <w:szCs w:val="28"/>
          <w:rtl/>
          <w:lang w:bidi="ar-EG"/>
        </w:rPr>
        <w:t xml:space="preserve"> ويتكون من (10) عبارات هي:</w:t>
      </w:r>
    </w:p>
    <w:p w:rsidR="00AC2FCB" w:rsidRPr="00B83189" w:rsidRDefault="00AC2FCB" w:rsidP="00B83189">
      <w:pPr>
        <w:spacing w:line="360" w:lineRule="auto"/>
        <w:jc w:val="both"/>
        <w:rPr>
          <w:rFonts w:ascii="Simplified Arabic" w:eastAsia="Calibri" w:hAnsi="Simplified Arabic" w:cs="Simplified Arabic"/>
          <w:sz w:val="28"/>
          <w:szCs w:val="28"/>
          <w:rtl/>
          <w:lang w:bidi="ar-EG"/>
        </w:rPr>
      </w:pPr>
      <w:r w:rsidRPr="00B83189">
        <w:rPr>
          <w:rFonts w:ascii="Simplified Arabic" w:eastAsia="Calibri" w:hAnsi="Simplified Arabic" w:cs="Simplified Arabic"/>
          <w:sz w:val="28"/>
          <w:szCs w:val="28"/>
          <w:rtl/>
          <w:lang w:bidi="ar-EG"/>
        </w:rPr>
        <w:t xml:space="preserve">ـ لا </w:t>
      </w:r>
      <w:r w:rsidR="00EB71FD"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هتم بما يحدث حولي من مشكلات .   ـ </w:t>
      </w:r>
      <w:r w:rsidR="00EB71FD"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شعر بالضيق حينما </w:t>
      </w:r>
      <w:r w:rsidR="00EB71FD"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كون داخل </w:t>
      </w:r>
      <w:r w:rsidR="00EB71FD"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سرتي . ـ </w:t>
      </w:r>
      <w:r w:rsidR="00EB71FD"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شعر بالضيق حينما </w:t>
      </w:r>
      <w:r w:rsidR="00EB71FD"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كون داخل مدرستي .  ـ عندما يجتمع الناس حول موقف مثير لا </w:t>
      </w:r>
      <w:r w:rsidR="00EB71FD"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جد </w:t>
      </w:r>
      <w:r w:rsidR="00EB71FD" w:rsidRPr="00B83189">
        <w:rPr>
          <w:rFonts w:ascii="Simplified Arabic" w:eastAsia="Calibri" w:hAnsi="Simplified Arabic" w:cs="Simplified Arabic"/>
          <w:sz w:val="28"/>
          <w:szCs w:val="28"/>
          <w:rtl/>
          <w:lang w:bidi="ar-EG"/>
        </w:rPr>
        <w:t>لي</w:t>
      </w:r>
      <w:r w:rsidRPr="00B83189">
        <w:rPr>
          <w:rFonts w:ascii="Simplified Arabic" w:eastAsia="Calibri" w:hAnsi="Simplified Arabic" w:cs="Simplified Arabic"/>
          <w:sz w:val="28"/>
          <w:szCs w:val="28"/>
          <w:rtl/>
          <w:lang w:bidi="ar-EG"/>
        </w:rPr>
        <w:t xml:space="preserve"> دافع للتجمع مثلهم . ـ </w:t>
      </w:r>
      <w:r w:rsidR="00EB71FD"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حاول عدم التدخل في شئون </w:t>
      </w:r>
      <w:r w:rsidR="00EB71FD" w:rsidRPr="00B83189">
        <w:rPr>
          <w:rFonts w:ascii="Simplified Arabic" w:eastAsia="Calibri" w:hAnsi="Simplified Arabic" w:cs="Simplified Arabic"/>
          <w:sz w:val="28"/>
          <w:szCs w:val="28"/>
          <w:rtl/>
          <w:lang w:bidi="ar-EG"/>
        </w:rPr>
        <w:t>الآ</w:t>
      </w:r>
      <w:r w:rsidRPr="00B83189">
        <w:rPr>
          <w:rFonts w:ascii="Simplified Arabic" w:eastAsia="Calibri" w:hAnsi="Simplified Arabic" w:cs="Simplified Arabic"/>
          <w:sz w:val="28"/>
          <w:szCs w:val="28"/>
          <w:rtl/>
          <w:lang w:bidi="ar-EG"/>
        </w:rPr>
        <w:t xml:space="preserve">خرين خشية </w:t>
      </w:r>
      <w:r w:rsidR="00EB71FD"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ن </w:t>
      </w:r>
      <w:r w:rsidR="00EB71FD"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ندم فيما بعد .  ـ </w:t>
      </w:r>
      <w:r w:rsidR="00EB71FD"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عتقد </w:t>
      </w:r>
      <w:r w:rsidR="00EB71FD"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ن البعد عن </w:t>
      </w:r>
      <w:r w:rsidR="00EB71FD" w:rsidRPr="00B83189">
        <w:rPr>
          <w:rFonts w:ascii="Simplified Arabic" w:eastAsia="Calibri" w:hAnsi="Simplified Arabic" w:cs="Simplified Arabic"/>
          <w:sz w:val="28"/>
          <w:szCs w:val="28"/>
          <w:rtl/>
          <w:lang w:bidi="ar-EG"/>
        </w:rPr>
        <w:t>الآ</w:t>
      </w:r>
      <w:r w:rsidRPr="00B83189">
        <w:rPr>
          <w:rFonts w:ascii="Simplified Arabic" w:eastAsia="Calibri" w:hAnsi="Simplified Arabic" w:cs="Simplified Arabic"/>
          <w:sz w:val="28"/>
          <w:szCs w:val="28"/>
          <w:rtl/>
          <w:lang w:bidi="ar-EG"/>
        </w:rPr>
        <w:t xml:space="preserve">خرين غنيمة في هذا الزمن .  ـ </w:t>
      </w:r>
      <w:r w:rsidR="00EB71FD"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شعر دائما بالوحدة .    ـ </w:t>
      </w:r>
      <w:r w:rsidR="00EB71FD"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شعر </w:t>
      </w:r>
      <w:r w:rsidR="00EB71FD"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نني لا </w:t>
      </w:r>
      <w:r w:rsidR="00EB71FD"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عامل معاملة </w:t>
      </w:r>
      <w:r w:rsidR="00EB71FD" w:rsidRPr="00B83189">
        <w:rPr>
          <w:rFonts w:ascii="Simplified Arabic" w:eastAsia="Calibri" w:hAnsi="Simplified Arabic" w:cs="Simplified Arabic"/>
          <w:sz w:val="28"/>
          <w:szCs w:val="28"/>
          <w:rtl/>
          <w:lang w:bidi="ar-EG"/>
        </w:rPr>
        <w:t>إ</w:t>
      </w:r>
      <w:r w:rsidRPr="00B83189">
        <w:rPr>
          <w:rFonts w:ascii="Simplified Arabic" w:eastAsia="Calibri" w:hAnsi="Simplified Arabic" w:cs="Simplified Arabic"/>
          <w:sz w:val="28"/>
          <w:szCs w:val="28"/>
          <w:rtl/>
          <w:lang w:bidi="ar-EG"/>
        </w:rPr>
        <w:t xml:space="preserve">نسانية .    ـ </w:t>
      </w:r>
      <w:r w:rsidR="00EB71FD"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شعر دائما </w:t>
      </w:r>
      <w:r w:rsidR="00EB71FD"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نني بائس حزين .      ـ </w:t>
      </w:r>
      <w:r w:rsidR="00EB71FD"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فضل عدم مشاركة </w:t>
      </w:r>
      <w:r w:rsidR="00EB71FD" w:rsidRPr="00B83189">
        <w:rPr>
          <w:rFonts w:ascii="Simplified Arabic" w:eastAsia="Calibri" w:hAnsi="Simplified Arabic" w:cs="Simplified Arabic"/>
          <w:sz w:val="28"/>
          <w:szCs w:val="28"/>
          <w:rtl/>
          <w:lang w:bidi="ar-EG"/>
        </w:rPr>
        <w:t>الآ</w:t>
      </w:r>
      <w:r w:rsidRPr="00B83189">
        <w:rPr>
          <w:rFonts w:ascii="Simplified Arabic" w:eastAsia="Calibri" w:hAnsi="Simplified Arabic" w:cs="Simplified Arabic"/>
          <w:sz w:val="28"/>
          <w:szCs w:val="28"/>
          <w:rtl/>
          <w:lang w:bidi="ar-EG"/>
        </w:rPr>
        <w:t>خرين في همومي .</w:t>
      </w:r>
    </w:p>
    <w:p w:rsidR="00B40D32" w:rsidRPr="00B83189" w:rsidRDefault="00B40D32" w:rsidP="00B83189">
      <w:pPr>
        <w:spacing w:line="360" w:lineRule="auto"/>
        <w:jc w:val="both"/>
        <w:rPr>
          <w:rFonts w:ascii="Simplified Arabic" w:eastAsia="Calibri" w:hAnsi="Simplified Arabic" w:cs="Simplified Arabic"/>
          <w:sz w:val="28"/>
          <w:szCs w:val="28"/>
          <w:rtl/>
          <w:lang w:bidi="ar-EG"/>
        </w:rPr>
      </w:pPr>
      <w:r w:rsidRPr="00B83189">
        <w:rPr>
          <w:rFonts w:ascii="Simplified Arabic" w:eastAsia="Calibri" w:hAnsi="Simplified Arabic" w:cs="Simplified Arabic"/>
          <w:b/>
          <w:bCs/>
          <w:sz w:val="28"/>
          <w:szCs w:val="28"/>
          <w:rtl/>
          <w:lang w:bidi="ar-EG"/>
        </w:rPr>
        <w:t xml:space="preserve">اللا معيارية : </w:t>
      </w:r>
      <w:r w:rsidRPr="00B83189">
        <w:rPr>
          <w:rFonts w:ascii="Simplified Arabic" w:eastAsia="Calibri" w:hAnsi="Simplified Arabic" w:cs="Simplified Arabic"/>
          <w:sz w:val="28"/>
          <w:szCs w:val="28"/>
          <w:rtl/>
          <w:lang w:bidi="ar-EG"/>
        </w:rPr>
        <w:t>ويتكون من عبارتين وهما:</w:t>
      </w:r>
    </w:p>
    <w:p w:rsidR="00B40D32" w:rsidRPr="00B83189" w:rsidRDefault="00B40D32" w:rsidP="00B83189">
      <w:pPr>
        <w:spacing w:line="360" w:lineRule="auto"/>
        <w:jc w:val="both"/>
        <w:rPr>
          <w:rFonts w:ascii="Simplified Arabic" w:eastAsia="Calibri" w:hAnsi="Simplified Arabic" w:cs="Simplified Arabic"/>
          <w:sz w:val="28"/>
          <w:szCs w:val="28"/>
          <w:rtl/>
          <w:lang w:bidi="ar-EG"/>
        </w:rPr>
      </w:pPr>
      <w:r w:rsidRPr="00B83189">
        <w:rPr>
          <w:rFonts w:ascii="Simplified Arabic" w:eastAsia="Calibri" w:hAnsi="Simplified Arabic" w:cs="Simplified Arabic"/>
          <w:sz w:val="28"/>
          <w:szCs w:val="28"/>
          <w:rtl/>
          <w:lang w:bidi="ar-EG"/>
        </w:rPr>
        <w:t xml:space="preserve">ـ </w:t>
      </w:r>
      <w:r w:rsidR="00EB71FD"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عتقد </w:t>
      </w:r>
      <w:r w:rsidR="00EB71FD"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ن العادات والتقاليد التي تربيت عليها لم تعد تصلح لهذا الزمان .  ـ </w:t>
      </w:r>
      <w:r w:rsidR="00EB71FD"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عتقد </w:t>
      </w:r>
      <w:r w:rsidR="00EB71FD"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ن المجتمعات التي لا تخضع للقيم تنعم بالحرية .</w:t>
      </w:r>
    </w:p>
    <w:p w:rsidR="00B40D32" w:rsidRPr="00B83189" w:rsidRDefault="00B40D32" w:rsidP="00B83189">
      <w:pPr>
        <w:spacing w:line="360" w:lineRule="auto"/>
        <w:jc w:val="both"/>
        <w:rPr>
          <w:rFonts w:ascii="Simplified Arabic" w:eastAsia="Calibri" w:hAnsi="Simplified Arabic" w:cs="Simplified Arabic"/>
          <w:sz w:val="28"/>
          <w:szCs w:val="28"/>
          <w:rtl/>
          <w:lang w:bidi="ar-EG"/>
        </w:rPr>
      </w:pPr>
      <w:r w:rsidRPr="00B83189">
        <w:rPr>
          <w:rFonts w:ascii="Simplified Arabic" w:eastAsia="Calibri" w:hAnsi="Simplified Arabic" w:cs="Simplified Arabic"/>
          <w:b/>
          <w:bCs/>
          <w:sz w:val="28"/>
          <w:szCs w:val="28"/>
          <w:rtl/>
          <w:lang w:bidi="ar-EG"/>
        </w:rPr>
        <w:t>التمرد :</w:t>
      </w:r>
      <w:r w:rsidRPr="00B83189">
        <w:rPr>
          <w:rFonts w:ascii="Simplified Arabic" w:eastAsia="Calibri" w:hAnsi="Simplified Arabic" w:cs="Simplified Arabic"/>
          <w:sz w:val="28"/>
          <w:szCs w:val="28"/>
          <w:rtl/>
          <w:lang w:bidi="ar-EG"/>
        </w:rPr>
        <w:t xml:space="preserve"> ويتكون من (6)عبارات هي :</w:t>
      </w:r>
    </w:p>
    <w:p w:rsidR="00B40D32" w:rsidRPr="00B83189" w:rsidRDefault="00B40D32" w:rsidP="00B83189">
      <w:pPr>
        <w:spacing w:line="360" w:lineRule="auto"/>
        <w:jc w:val="both"/>
        <w:rPr>
          <w:rFonts w:ascii="Simplified Arabic" w:eastAsia="Calibri" w:hAnsi="Simplified Arabic" w:cs="Simplified Arabic"/>
          <w:sz w:val="28"/>
          <w:szCs w:val="28"/>
          <w:rtl/>
          <w:lang w:bidi="ar-EG"/>
        </w:rPr>
      </w:pPr>
      <w:r w:rsidRPr="00B83189">
        <w:rPr>
          <w:rFonts w:ascii="Simplified Arabic" w:eastAsia="Calibri" w:hAnsi="Simplified Arabic" w:cs="Simplified Arabic"/>
          <w:sz w:val="28"/>
          <w:szCs w:val="28"/>
          <w:rtl/>
          <w:lang w:bidi="ar-EG"/>
        </w:rPr>
        <w:t xml:space="preserve">ـ لا </w:t>
      </w:r>
      <w:r w:rsidR="00FD385E"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شعر بالرضا عن الناس المحيطين بي .  ـ </w:t>
      </w:r>
      <w:r w:rsidR="00FD385E"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شعر بالسخط تجاه من حولي بالمنزل .  ـ </w:t>
      </w:r>
      <w:r w:rsidR="00FD385E"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شعر بالسخط تجاه من حولي بالمدرسة .   ـ </w:t>
      </w:r>
      <w:r w:rsidR="00FD385E"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تمنى </w:t>
      </w:r>
      <w:r w:rsidR="00FD385E"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ن تنتهي الحصة الدراسية بسرعة .  ـ </w:t>
      </w:r>
      <w:r w:rsidR="00FD385E"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شعر </w:t>
      </w:r>
      <w:r w:rsidR="00FD385E" w:rsidRPr="00B83189">
        <w:rPr>
          <w:rFonts w:ascii="Simplified Arabic" w:eastAsia="Calibri" w:hAnsi="Simplified Arabic" w:cs="Simplified Arabic"/>
          <w:sz w:val="28"/>
          <w:szCs w:val="28"/>
          <w:rtl/>
          <w:lang w:bidi="ar-EG"/>
        </w:rPr>
        <w:t>بأ</w:t>
      </w:r>
      <w:r w:rsidRPr="00B83189">
        <w:rPr>
          <w:rFonts w:ascii="Simplified Arabic" w:eastAsia="Calibri" w:hAnsi="Simplified Arabic" w:cs="Simplified Arabic"/>
          <w:sz w:val="28"/>
          <w:szCs w:val="28"/>
          <w:rtl/>
          <w:lang w:bidi="ar-EG"/>
        </w:rPr>
        <w:t xml:space="preserve">ن سعادتي تتحقق </w:t>
      </w:r>
      <w:r w:rsidR="00FD385E" w:rsidRPr="00B83189">
        <w:rPr>
          <w:rFonts w:ascii="Simplified Arabic" w:eastAsia="Calibri" w:hAnsi="Simplified Arabic" w:cs="Simplified Arabic"/>
          <w:sz w:val="28"/>
          <w:szCs w:val="28"/>
          <w:rtl/>
          <w:lang w:bidi="ar-EG"/>
        </w:rPr>
        <w:t>بالا</w:t>
      </w:r>
      <w:r w:rsidRPr="00B83189">
        <w:rPr>
          <w:rFonts w:ascii="Simplified Arabic" w:eastAsia="Calibri" w:hAnsi="Simplified Arabic" w:cs="Simplified Arabic"/>
          <w:sz w:val="28"/>
          <w:szCs w:val="28"/>
          <w:rtl/>
          <w:lang w:bidi="ar-EG"/>
        </w:rPr>
        <w:t xml:space="preserve">نتماء </w:t>
      </w:r>
      <w:r w:rsidR="00FD385E" w:rsidRPr="00B83189">
        <w:rPr>
          <w:rFonts w:ascii="Simplified Arabic" w:eastAsia="Calibri" w:hAnsi="Simplified Arabic" w:cs="Simplified Arabic"/>
          <w:sz w:val="28"/>
          <w:szCs w:val="28"/>
          <w:rtl/>
          <w:lang w:bidi="ar-EG"/>
        </w:rPr>
        <w:t>إ</w:t>
      </w:r>
      <w:r w:rsidRPr="00B83189">
        <w:rPr>
          <w:rFonts w:ascii="Simplified Arabic" w:eastAsia="Calibri" w:hAnsi="Simplified Arabic" w:cs="Simplified Arabic"/>
          <w:sz w:val="28"/>
          <w:szCs w:val="28"/>
          <w:rtl/>
          <w:lang w:bidi="ar-EG"/>
        </w:rPr>
        <w:t xml:space="preserve">لي </w:t>
      </w:r>
      <w:r w:rsidR="00FD385E"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سرة </w:t>
      </w:r>
      <w:r w:rsidR="00FD385E"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خري غير </w:t>
      </w:r>
      <w:r w:rsidR="00FD385E"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سرتي .   ـ </w:t>
      </w:r>
      <w:r w:rsidR="00FD385E"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شعر بالضيق تجاه </w:t>
      </w:r>
      <w:r w:rsidR="00FD385E"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ساتذتي .</w:t>
      </w:r>
    </w:p>
    <w:p w:rsidR="00B40D32" w:rsidRPr="00B83189" w:rsidRDefault="00B40D32" w:rsidP="00B83189">
      <w:pPr>
        <w:spacing w:line="360" w:lineRule="auto"/>
        <w:jc w:val="both"/>
        <w:rPr>
          <w:rFonts w:ascii="Simplified Arabic" w:eastAsia="Calibri" w:hAnsi="Simplified Arabic" w:cs="Simplified Arabic"/>
          <w:sz w:val="28"/>
          <w:szCs w:val="28"/>
          <w:rtl/>
          <w:lang w:bidi="ar-EG"/>
        </w:rPr>
      </w:pPr>
      <w:r w:rsidRPr="00B83189">
        <w:rPr>
          <w:rFonts w:ascii="Simplified Arabic" w:eastAsia="Calibri" w:hAnsi="Simplified Arabic" w:cs="Simplified Arabic"/>
          <w:b/>
          <w:bCs/>
          <w:sz w:val="28"/>
          <w:szCs w:val="28"/>
          <w:rtl/>
          <w:lang w:bidi="ar-EG"/>
        </w:rPr>
        <w:t xml:space="preserve">اللا معني : </w:t>
      </w:r>
      <w:r w:rsidRPr="00B83189">
        <w:rPr>
          <w:rFonts w:ascii="Simplified Arabic" w:eastAsia="Calibri" w:hAnsi="Simplified Arabic" w:cs="Simplified Arabic"/>
          <w:sz w:val="28"/>
          <w:szCs w:val="28"/>
          <w:rtl/>
          <w:lang w:bidi="ar-EG"/>
        </w:rPr>
        <w:t>ويتكون من (6) عبارات هي:</w:t>
      </w:r>
    </w:p>
    <w:p w:rsidR="00421A7B" w:rsidRPr="00B83189" w:rsidRDefault="00421A7B" w:rsidP="00B83189">
      <w:pPr>
        <w:spacing w:line="360" w:lineRule="auto"/>
        <w:jc w:val="both"/>
        <w:rPr>
          <w:rFonts w:ascii="Simplified Arabic" w:eastAsia="Calibri" w:hAnsi="Simplified Arabic" w:cs="Simplified Arabic"/>
          <w:sz w:val="28"/>
          <w:szCs w:val="28"/>
          <w:rtl/>
          <w:lang w:bidi="ar-EG"/>
        </w:rPr>
      </w:pPr>
      <w:r w:rsidRPr="00B83189">
        <w:rPr>
          <w:rFonts w:ascii="Simplified Arabic" w:eastAsia="Calibri" w:hAnsi="Simplified Arabic" w:cs="Simplified Arabic"/>
          <w:sz w:val="28"/>
          <w:szCs w:val="28"/>
          <w:rtl/>
          <w:lang w:bidi="ar-EG"/>
        </w:rPr>
        <w:t xml:space="preserve">ـ </w:t>
      </w:r>
      <w:r w:rsidR="00FD385E"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شعر </w:t>
      </w:r>
      <w:r w:rsidR="00FD385E"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ن حياتي لا معنى لها . ـ لا </w:t>
      </w:r>
      <w:r w:rsidR="00FD385E"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هتم بما يحدث لمن حولي خيرا كان </w:t>
      </w:r>
      <w:r w:rsidR="00FD385E"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م شرا .  ـ كلما حاولت </w:t>
      </w:r>
      <w:r w:rsidR="00D95C02" w:rsidRPr="00B83189">
        <w:rPr>
          <w:rFonts w:ascii="Simplified Arabic" w:eastAsia="Calibri" w:hAnsi="Simplified Arabic" w:cs="Simplified Arabic"/>
          <w:sz w:val="28"/>
          <w:szCs w:val="28"/>
          <w:rtl/>
          <w:lang w:bidi="ar-EG"/>
        </w:rPr>
        <w:t>اتخاذ</w:t>
      </w:r>
      <w:r w:rsidRPr="00B83189">
        <w:rPr>
          <w:rFonts w:ascii="Simplified Arabic" w:eastAsia="Calibri" w:hAnsi="Simplified Arabic" w:cs="Simplified Arabic"/>
          <w:sz w:val="28"/>
          <w:szCs w:val="28"/>
          <w:rtl/>
          <w:lang w:bidi="ar-EG"/>
        </w:rPr>
        <w:t xml:space="preserve"> قرار مهم في حياتي </w:t>
      </w:r>
      <w:r w:rsidR="00FD385E"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تراجع عنه .ـ </w:t>
      </w:r>
      <w:r w:rsidR="00FD385E"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شعر </w:t>
      </w:r>
      <w:r w:rsidR="00FD385E" w:rsidRPr="00B83189">
        <w:rPr>
          <w:rFonts w:ascii="Simplified Arabic" w:eastAsia="Calibri" w:hAnsi="Simplified Arabic" w:cs="Simplified Arabic"/>
          <w:sz w:val="28"/>
          <w:szCs w:val="28"/>
          <w:rtl/>
          <w:lang w:bidi="ar-EG"/>
        </w:rPr>
        <w:t>بالا</w:t>
      </w:r>
      <w:r w:rsidRPr="00B83189">
        <w:rPr>
          <w:rFonts w:ascii="Simplified Arabic" w:eastAsia="Calibri" w:hAnsi="Simplified Arabic" w:cs="Simplified Arabic"/>
          <w:sz w:val="28"/>
          <w:szCs w:val="28"/>
          <w:rtl/>
          <w:lang w:bidi="ar-EG"/>
        </w:rPr>
        <w:t xml:space="preserve">رتباك حينما </w:t>
      </w:r>
      <w:r w:rsidR="00FD385E"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تحدث مع </w:t>
      </w:r>
      <w:r w:rsidR="00FD385E" w:rsidRPr="00B83189">
        <w:rPr>
          <w:rFonts w:ascii="Simplified Arabic" w:eastAsia="Calibri" w:hAnsi="Simplified Arabic" w:cs="Simplified Arabic"/>
          <w:sz w:val="28"/>
          <w:szCs w:val="28"/>
          <w:rtl/>
          <w:lang w:bidi="ar-EG"/>
        </w:rPr>
        <w:t>الآ</w:t>
      </w:r>
      <w:r w:rsidRPr="00B83189">
        <w:rPr>
          <w:rFonts w:ascii="Simplified Arabic" w:eastAsia="Calibri" w:hAnsi="Simplified Arabic" w:cs="Simplified Arabic"/>
          <w:sz w:val="28"/>
          <w:szCs w:val="28"/>
          <w:rtl/>
          <w:lang w:bidi="ar-EG"/>
        </w:rPr>
        <w:t xml:space="preserve">خرين . ـ </w:t>
      </w:r>
      <w:r w:rsidR="00FD385E"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شعر </w:t>
      </w:r>
      <w:r w:rsidR="00FD385E"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ن الموت </w:t>
      </w:r>
      <w:r w:rsidR="00FD385E"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فضل من الحياة . ـ لا </w:t>
      </w:r>
      <w:r w:rsidR="00FD385E"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كترث سواء نجحت </w:t>
      </w:r>
      <w:r w:rsidR="00FD385E"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م فشلت .</w:t>
      </w:r>
    </w:p>
    <w:p w:rsidR="00B40D32" w:rsidRPr="00B83189" w:rsidRDefault="00421A7B" w:rsidP="00B83189">
      <w:pPr>
        <w:spacing w:line="360" w:lineRule="auto"/>
        <w:jc w:val="both"/>
        <w:rPr>
          <w:rFonts w:ascii="Simplified Arabic" w:eastAsia="Calibri" w:hAnsi="Simplified Arabic" w:cs="Simplified Arabic"/>
          <w:sz w:val="28"/>
          <w:szCs w:val="28"/>
          <w:rtl/>
          <w:lang w:bidi="ar-EG"/>
        </w:rPr>
      </w:pPr>
      <w:r w:rsidRPr="00B83189">
        <w:rPr>
          <w:rFonts w:ascii="Simplified Arabic" w:eastAsia="Calibri" w:hAnsi="Simplified Arabic" w:cs="Simplified Arabic"/>
          <w:b/>
          <w:bCs/>
          <w:sz w:val="28"/>
          <w:szCs w:val="28"/>
          <w:rtl/>
          <w:lang w:bidi="ar-EG"/>
        </w:rPr>
        <w:t xml:space="preserve">التشيوء: </w:t>
      </w:r>
      <w:r w:rsidRPr="00B83189">
        <w:rPr>
          <w:rFonts w:ascii="Simplified Arabic" w:eastAsia="Calibri" w:hAnsi="Simplified Arabic" w:cs="Simplified Arabic"/>
          <w:sz w:val="28"/>
          <w:szCs w:val="28"/>
          <w:rtl/>
          <w:lang w:bidi="ar-EG"/>
        </w:rPr>
        <w:t>ويتكون من (5) عبارات هي :</w:t>
      </w:r>
    </w:p>
    <w:p w:rsidR="004868B3" w:rsidRPr="00B83189" w:rsidRDefault="00421A7B" w:rsidP="00B83189">
      <w:pPr>
        <w:spacing w:line="360" w:lineRule="auto"/>
        <w:jc w:val="both"/>
        <w:rPr>
          <w:rFonts w:ascii="Simplified Arabic" w:eastAsia="Calibri" w:hAnsi="Simplified Arabic" w:cs="Simplified Arabic"/>
          <w:sz w:val="28"/>
          <w:szCs w:val="28"/>
          <w:lang w:bidi="ar-EG"/>
        </w:rPr>
      </w:pPr>
      <w:r w:rsidRPr="00B83189">
        <w:rPr>
          <w:rFonts w:ascii="Simplified Arabic" w:eastAsia="Calibri" w:hAnsi="Simplified Arabic" w:cs="Simplified Arabic"/>
          <w:sz w:val="28"/>
          <w:szCs w:val="28"/>
          <w:rtl/>
          <w:lang w:bidi="ar-EG"/>
        </w:rPr>
        <w:lastRenderedPageBreak/>
        <w:t xml:space="preserve">ـ تمسكي بالقيم </w:t>
      </w:r>
      <w:r w:rsidR="00FD385E" w:rsidRPr="00B83189">
        <w:rPr>
          <w:rFonts w:ascii="Simplified Arabic" w:eastAsia="Calibri" w:hAnsi="Simplified Arabic" w:cs="Simplified Arabic"/>
          <w:sz w:val="28"/>
          <w:szCs w:val="28"/>
          <w:rtl/>
          <w:lang w:bidi="ar-EG"/>
        </w:rPr>
        <w:t>ي</w:t>
      </w:r>
      <w:r w:rsidRPr="00B83189">
        <w:rPr>
          <w:rFonts w:ascii="Simplified Arabic" w:eastAsia="Calibri" w:hAnsi="Simplified Arabic" w:cs="Simplified Arabic"/>
          <w:sz w:val="28"/>
          <w:szCs w:val="28"/>
          <w:rtl/>
          <w:lang w:bidi="ar-EG"/>
        </w:rPr>
        <w:t xml:space="preserve">عتمد على طبيعة المواقف </w:t>
      </w:r>
      <w:r w:rsidR="00FD385E" w:rsidRPr="00B83189">
        <w:rPr>
          <w:rFonts w:ascii="Simplified Arabic" w:eastAsia="Calibri" w:hAnsi="Simplified Arabic" w:cs="Simplified Arabic"/>
          <w:sz w:val="28"/>
          <w:szCs w:val="28"/>
          <w:rtl/>
          <w:lang w:bidi="ar-EG"/>
        </w:rPr>
        <w:t>والأ</w:t>
      </w:r>
      <w:r w:rsidRPr="00B83189">
        <w:rPr>
          <w:rFonts w:ascii="Simplified Arabic" w:eastAsia="Calibri" w:hAnsi="Simplified Arabic" w:cs="Simplified Arabic"/>
          <w:sz w:val="28"/>
          <w:szCs w:val="28"/>
          <w:rtl/>
          <w:lang w:bidi="ar-EG"/>
        </w:rPr>
        <w:t xml:space="preserve">شخاص .  ـ لا يهم مخالفة القيم </w:t>
      </w:r>
      <w:r w:rsidR="00FD385E" w:rsidRPr="00B83189">
        <w:rPr>
          <w:rFonts w:ascii="Simplified Arabic" w:eastAsia="Calibri" w:hAnsi="Simplified Arabic" w:cs="Simplified Arabic"/>
          <w:sz w:val="28"/>
          <w:szCs w:val="28"/>
          <w:rtl/>
          <w:lang w:bidi="ar-EG"/>
        </w:rPr>
        <w:t>إ</w:t>
      </w:r>
      <w:r w:rsidRPr="00B83189">
        <w:rPr>
          <w:rFonts w:ascii="Simplified Arabic" w:eastAsia="Calibri" w:hAnsi="Simplified Arabic" w:cs="Simplified Arabic"/>
          <w:sz w:val="28"/>
          <w:szCs w:val="28"/>
          <w:rtl/>
          <w:lang w:bidi="ar-EG"/>
        </w:rPr>
        <w:t xml:space="preserve">ذا ماكنت سأفوز برضا </w:t>
      </w:r>
      <w:r w:rsidR="00FD385E" w:rsidRPr="00B83189">
        <w:rPr>
          <w:rFonts w:ascii="Simplified Arabic" w:eastAsia="Calibri" w:hAnsi="Simplified Arabic" w:cs="Simplified Arabic"/>
          <w:sz w:val="28"/>
          <w:szCs w:val="28"/>
          <w:rtl/>
          <w:lang w:bidi="ar-EG"/>
        </w:rPr>
        <w:t>الآ</w:t>
      </w:r>
      <w:r w:rsidRPr="00B83189">
        <w:rPr>
          <w:rFonts w:ascii="Simplified Arabic" w:eastAsia="Calibri" w:hAnsi="Simplified Arabic" w:cs="Simplified Arabic"/>
          <w:sz w:val="28"/>
          <w:szCs w:val="28"/>
          <w:rtl/>
          <w:lang w:bidi="ar-EG"/>
        </w:rPr>
        <w:t xml:space="preserve">خرين .   ـ </w:t>
      </w:r>
      <w:r w:rsidR="00FD385E"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وافق </w:t>
      </w:r>
      <w:r w:rsidR="00FD385E"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ن الغاية تبرر الوسيلة .     ـ </w:t>
      </w:r>
      <w:r w:rsidR="00FD385E"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شعر بقيمة ما </w:t>
      </w:r>
      <w:r w:rsidR="00FD385E"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قوم بعمله مهما كان بسيط .   ـ </w:t>
      </w:r>
      <w:r w:rsidR="00FD385E"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شعر </w:t>
      </w:r>
      <w:r w:rsidR="00FD385E"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 xml:space="preserve">ن </w:t>
      </w:r>
      <w:r w:rsidR="00FD385E" w:rsidRPr="00B83189">
        <w:rPr>
          <w:rFonts w:ascii="Simplified Arabic" w:eastAsia="Calibri" w:hAnsi="Simplified Arabic" w:cs="Simplified Arabic"/>
          <w:sz w:val="28"/>
          <w:szCs w:val="28"/>
          <w:rtl/>
          <w:lang w:bidi="ar-EG"/>
        </w:rPr>
        <w:t>أ</w:t>
      </w:r>
      <w:r w:rsidRPr="00B83189">
        <w:rPr>
          <w:rFonts w:ascii="Simplified Arabic" w:eastAsia="Calibri" w:hAnsi="Simplified Arabic" w:cs="Simplified Arabic"/>
          <w:sz w:val="28"/>
          <w:szCs w:val="28"/>
          <w:rtl/>
          <w:lang w:bidi="ar-EG"/>
        </w:rPr>
        <w:t>هدافي ليست لها قيمة .</w:t>
      </w:r>
    </w:p>
    <w:p w:rsidR="00B358D7" w:rsidRPr="00B83189" w:rsidRDefault="00A3053A" w:rsidP="00B83189">
      <w:pPr>
        <w:pStyle w:val="ListParagraph"/>
        <w:numPr>
          <w:ilvl w:val="0"/>
          <w:numId w:val="30"/>
        </w:numPr>
        <w:bidi/>
        <w:rPr>
          <w:rFonts w:ascii="Simplified Arabic" w:hAnsi="Simplified Arabic" w:cs="Simplified Arabic"/>
          <w:b/>
          <w:bCs/>
          <w:color w:val="000000" w:themeColor="text1"/>
          <w:sz w:val="28"/>
          <w:szCs w:val="28"/>
          <w:lang w:bidi="ar-EG"/>
        </w:rPr>
      </w:pPr>
      <w:r w:rsidRPr="00B83189">
        <w:rPr>
          <w:rFonts w:ascii="Simplified Arabic" w:eastAsia="Calibri" w:hAnsi="Simplified Arabic" w:cs="Simplified Arabic"/>
          <w:sz w:val="28"/>
          <w:szCs w:val="28"/>
          <w:rtl/>
          <w:lang w:bidi="ar-EG"/>
        </w:rPr>
        <w:t>تم عرض</w:t>
      </w:r>
      <w:r w:rsidR="00551C2B" w:rsidRPr="00B83189">
        <w:rPr>
          <w:rFonts w:ascii="Simplified Arabic" w:eastAsia="Calibri" w:hAnsi="Simplified Arabic" w:cs="Simplified Arabic"/>
          <w:sz w:val="28"/>
          <w:szCs w:val="28"/>
          <w:rtl/>
          <w:lang w:bidi="ar-EG"/>
        </w:rPr>
        <w:t xml:space="preserve"> </w:t>
      </w:r>
      <w:r w:rsidR="00FD385E" w:rsidRPr="00B83189">
        <w:rPr>
          <w:rFonts w:ascii="Simplified Arabic" w:eastAsia="Calibri" w:hAnsi="Simplified Arabic" w:cs="Simplified Arabic"/>
          <w:sz w:val="28"/>
          <w:szCs w:val="28"/>
          <w:rtl/>
          <w:lang w:bidi="ar-EG"/>
        </w:rPr>
        <w:t>المقياس</w:t>
      </w:r>
      <w:r w:rsidR="00B358D7" w:rsidRPr="00B83189">
        <w:rPr>
          <w:rFonts w:ascii="Simplified Arabic" w:eastAsia="Calibri" w:hAnsi="Simplified Arabic" w:cs="Simplified Arabic"/>
          <w:sz w:val="28"/>
          <w:szCs w:val="28"/>
          <w:rtl/>
          <w:lang w:bidi="ar-EG"/>
        </w:rPr>
        <w:t xml:space="preserve"> </w:t>
      </w:r>
      <w:r w:rsidR="00FD385E" w:rsidRPr="00B83189">
        <w:rPr>
          <w:rFonts w:ascii="Simplified Arabic" w:eastAsia="Calibri" w:hAnsi="Simplified Arabic" w:cs="Simplified Arabic"/>
          <w:sz w:val="28"/>
          <w:szCs w:val="28"/>
          <w:rtl/>
          <w:lang w:bidi="ar-EG"/>
        </w:rPr>
        <w:t>علي (11) محكما في مجال الإ</w:t>
      </w:r>
      <w:r w:rsidRPr="00B83189">
        <w:rPr>
          <w:rFonts w:ascii="Simplified Arabic" w:eastAsia="Calibri" w:hAnsi="Simplified Arabic" w:cs="Simplified Arabic"/>
          <w:sz w:val="28"/>
          <w:szCs w:val="28"/>
          <w:rtl/>
          <w:lang w:bidi="ar-EG"/>
        </w:rPr>
        <w:t xml:space="preserve">علام وعلم النفس والاجتماع </w:t>
      </w:r>
      <w:r w:rsidR="00B358D7" w:rsidRPr="00B83189">
        <w:rPr>
          <w:rFonts w:ascii="Simplified Arabic" w:eastAsia="Calibri" w:hAnsi="Simplified Arabic" w:cs="Simplified Arabic"/>
          <w:sz w:val="28"/>
          <w:szCs w:val="28"/>
          <w:rtl/>
          <w:lang w:bidi="ar-EG"/>
        </w:rPr>
        <w:t xml:space="preserve"> </w:t>
      </w:r>
      <w:r w:rsidRPr="00B83189">
        <w:rPr>
          <w:rFonts w:ascii="Simplified Arabic" w:eastAsia="Calibri" w:hAnsi="Simplified Arabic" w:cs="Simplified Arabic"/>
          <w:sz w:val="28"/>
          <w:szCs w:val="28"/>
          <w:rtl/>
          <w:lang w:bidi="ar-EG"/>
        </w:rPr>
        <w:t>لتحديد مدي ارت</w:t>
      </w:r>
      <w:r w:rsidR="00FD385E" w:rsidRPr="00B83189">
        <w:rPr>
          <w:rFonts w:ascii="Simplified Arabic" w:eastAsia="Calibri" w:hAnsi="Simplified Arabic" w:cs="Simplified Arabic"/>
          <w:sz w:val="28"/>
          <w:szCs w:val="28"/>
          <w:rtl/>
          <w:lang w:bidi="ar-EG"/>
        </w:rPr>
        <w:t>باط العبارات بالبعد الذي تنتمي إليه، وإضافة أبعاد أخري</w:t>
      </w:r>
      <w:r w:rsidR="006030AC" w:rsidRPr="00B83189">
        <w:rPr>
          <w:rFonts w:ascii="Simplified Arabic" w:eastAsia="Calibri" w:hAnsi="Simplified Arabic" w:cs="Simplified Arabic"/>
          <w:sz w:val="28"/>
          <w:szCs w:val="28"/>
          <w:rtl/>
          <w:lang w:bidi="ar-EG"/>
        </w:rPr>
        <w:t>،</w:t>
      </w:r>
      <w:r w:rsidR="00FD385E" w:rsidRPr="00B83189">
        <w:rPr>
          <w:rFonts w:ascii="Simplified Arabic" w:eastAsia="Calibri" w:hAnsi="Simplified Arabic" w:cs="Simplified Arabic"/>
          <w:sz w:val="28"/>
          <w:szCs w:val="28"/>
          <w:rtl/>
          <w:lang w:bidi="ar-EG"/>
        </w:rPr>
        <w:t xml:space="preserve"> </w:t>
      </w:r>
      <w:r w:rsidR="006030AC" w:rsidRPr="00B83189">
        <w:rPr>
          <w:rFonts w:ascii="Simplified Arabic" w:eastAsia="Calibri" w:hAnsi="Simplified Arabic" w:cs="Simplified Arabic"/>
          <w:sz w:val="28"/>
          <w:szCs w:val="28"/>
          <w:rtl/>
          <w:lang w:bidi="ar-EG"/>
        </w:rPr>
        <w:t>وجاءت ال</w:t>
      </w:r>
      <w:r w:rsidR="00FD385E" w:rsidRPr="00B83189">
        <w:rPr>
          <w:rFonts w:ascii="Simplified Arabic" w:eastAsia="Calibri" w:hAnsi="Simplified Arabic" w:cs="Simplified Arabic"/>
          <w:sz w:val="28"/>
          <w:szCs w:val="28"/>
          <w:rtl/>
          <w:lang w:bidi="ar-EG"/>
        </w:rPr>
        <w:t>استجابات بتقسيم الدوافع إ</w:t>
      </w:r>
      <w:r w:rsidR="006030AC" w:rsidRPr="00B83189">
        <w:rPr>
          <w:rFonts w:ascii="Simplified Arabic" w:eastAsia="Calibri" w:hAnsi="Simplified Arabic" w:cs="Simplified Arabic"/>
          <w:sz w:val="28"/>
          <w:szCs w:val="28"/>
          <w:rtl/>
          <w:lang w:bidi="ar-EG"/>
        </w:rPr>
        <w:t>لي دوافع طقوسية ودوافع نفعية وتعديل صياغة بعض العبارات .</w:t>
      </w:r>
    </w:p>
    <w:p w:rsidR="0027686B" w:rsidRPr="00B83189" w:rsidRDefault="00B33379" w:rsidP="00B83189">
      <w:pPr>
        <w:spacing w:before="200" w:after="0" w:line="360" w:lineRule="auto"/>
        <w:jc w:val="lowKashida"/>
        <w:rPr>
          <w:rFonts w:ascii="Simplified Arabic" w:eastAsia="Calibri" w:hAnsi="Simplified Arabic" w:cs="Simplified Arabic"/>
          <w:b/>
          <w:bCs/>
          <w:sz w:val="28"/>
          <w:szCs w:val="28"/>
          <w:rtl/>
          <w:lang w:bidi="ar-EG"/>
        </w:rPr>
      </w:pPr>
      <w:r w:rsidRPr="00B83189">
        <w:rPr>
          <w:rFonts w:ascii="Simplified Arabic" w:eastAsia="Calibri" w:hAnsi="Simplified Arabic" w:cs="Simplified Arabic"/>
          <w:b/>
          <w:bCs/>
          <w:sz w:val="28"/>
          <w:szCs w:val="28"/>
          <w:rtl/>
          <w:lang w:bidi="ar-EG"/>
        </w:rPr>
        <w:t>صدق وثبات المقياس</w:t>
      </w:r>
      <w:r w:rsidR="0027686B" w:rsidRPr="00B83189">
        <w:rPr>
          <w:rFonts w:ascii="Simplified Arabic" w:eastAsia="Calibri" w:hAnsi="Simplified Arabic" w:cs="Simplified Arabic"/>
          <w:b/>
          <w:bCs/>
          <w:sz w:val="28"/>
          <w:szCs w:val="28"/>
          <w:rtl/>
          <w:lang w:bidi="ar-EG"/>
        </w:rPr>
        <w:t>:</w:t>
      </w:r>
    </w:p>
    <w:p w:rsidR="008F4409" w:rsidRPr="00B83189" w:rsidRDefault="00B07359" w:rsidP="00B83189">
      <w:pPr>
        <w:widowControl w:val="0"/>
        <w:spacing w:after="0" w:line="360" w:lineRule="auto"/>
        <w:jc w:val="both"/>
        <w:rPr>
          <w:rFonts w:ascii="Simplified Arabic" w:eastAsia="Times New Roman" w:hAnsi="Simplified Arabic" w:cs="Simplified Arabic"/>
          <w:sz w:val="28"/>
          <w:szCs w:val="28"/>
          <w:rtl/>
          <w:lang w:bidi="ar-EG"/>
        </w:rPr>
      </w:pPr>
      <w:r w:rsidRPr="00B83189">
        <w:rPr>
          <w:rFonts w:ascii="Simplified Arabic" w:eastAsia="Times New Roman" w:hAnsi="Simplified Arabic" w:cs="Simplified Arabic"/>
          <w:b/>
          <w:bCs/>
          <w:sz w:val="28"/>
          <w:szCs w:val="28"/>
          <w:rtl/>
        </w:rPr>
        <w:t>اولا</w:t>
      </w:r>
      <w:r w:rsidR="00E833A2" w:rsidRPr="00B83189">
        <w:rPr>
          <w:rFonts w:ascii="Simplified Arabic" w:eastAsia="Times New Roman" w:hAnsi="Simplified Arabic" w:cs="Simplified Arabic"/>
          <w:b/>
          <w:bCs/>
          <w:sz w:val="28"/>
          <w:szCs w:val="28"/>
          <w:rtl/>
        </w:rPr>
        <w:t xml:space="preserve">: </w:t>
      </w:r>
      <w:r w:rsidR="00316F12" w:rsidRPr="00B83189">
        <w:rPr>
          <w:rFonts w:ascii="Simplified Arabic" w:eastAsia="Times New Roman" w:hAnsi="Simplified Arabic" w:cs="Simplified Arabic"/>
          <w:b/>
          <w:bCs/>
          <w:sz w:val="28"/>
          <w:szCs w:val="28"/>
          <w:rtl/>
        </w:rPr>
        <w:t>الاتساق</w:t>
      </w:r>
      <w:r w:rsidR="008F4409" w:rsidRPr="00B83189">
        <w:rPr>
          <w:rFonts w:ascii="Simplified Arabic" w:eastAsia="Times New Roman" w:hAnsi="Simplified Arabic" w:cs="Simplified Arabic"/>
          <w:b/>
          <w:bCs/>
          <w:sz w:val="28"/>
          <w:szCs w:val="28"/>
          <w:rtl/>
        </w:rPr>
        <w:t xml:space="preserve"> الداخلي:</w:t>
      </w:r>
    </w:p>
    <w:p w:rsidR="008F4409" w:rsidRPr="00B83189" w:rsidRDefault="008F4409" w:rsidP="00B83189">
      <w:pPr>
        <w:widowControl w:val="0"/>
        <w:spacing w:after="0" w:line="360" w:lineRule="auto"/>
        <w:jc w:val="both"/>
        <w:rPr>
          <w:rFonts w:ascii="Simplified Arabic" w:eastAsia="Times New Roman" w:hAnsi="Simplified Arabic" w:cs="Simplified Arabic"/>
          <w:sz w:val="28"/>
          <w:szCs w:val="28"/>
          <w:rtl/>
          <w:lang w:bidi="ar-EG"/>
        </w:rPr>
      </w:pPr>
      <w:r w:rsidRPr="00B83189">
        <w:rPr>
          <w:rFonts w:ascii="Simplified Arabic" w:eastAsia="Times New Roman" w:hAnsi="Simplified Arabic" w:cs="Simplified Arabic"/>
          <w:sz w:val="28"/>
          <w:szCs w:val="28"/>
          <w:rtl/>
        </w:rPr>
        <w:t xml:space="preserve"> </w:t>
      </w:r>
      <w:r w:rsidR="003B5040" w:rsidRPr="00B83189">
        <w:rPr>
          <w:rFonts w:ascii="Simplified Arabic" w:eastAsia="Times New Roman" w:hAnsi="Simplified Arabic" w:cs="Simplified Arabic"/>
          <w:sz w:val="28"/>
          <w:szCs w:val="28"/>
          <w:rtl/>
          <w:lang w:bidi="ar-EG"/>
        </w:rPr>
        <w:tab/>
      </w:r>
      <w:r w:rsidR="003A61C4" w:rsidRPr="00B83189">
        <w:rPr>
          <w:rFonts w:ascii="Simplified Arabic" w:eastAsia="Times New Roman" w:hAnsi="Simplified Arabic" w:cs="Simplified Arabic"/>
          <w:sz w:val="28"/>
          <w:szCs w:val="28"/>
          <w:rtl/>
        </w:rPr>
        <w:t>تم</w:t>
      </w:r>
      <w:r w:rsidRPr="00B83189">
        <w:rPr>
          <w:rFonts w:ascii="Simplified Arabic" w:eastAsia="Times New Roman" w:hAnsi="Simplified Arabic" w:cs="Simplified Arabic"/>
          <w:sz w:val="28"/>
          <w:szCs w:val="28"/>
          <w:rtl/>
        </w:rPr>
        <w:t xml:space="preserve"> ا</w:t>
      </w:r>
      <w:r w:rsidR="00E833A2" w:rsidRPr="00B83189">
        <w:rPr>
          <w:rFonts w:ascii="Simplified Arabic" w:eastAsia="Times New Roman" w:hAnsi="Simplified Arabic" w:cs="Simplified Arabic"/>
          <w:sz w:val="28"/>
          <w:szCs w:val="28"/>
          <w:rtl/>
        </w:rPr>
        <w:t xml:space="preserve">لتحقق من </w:t>
      </w:r>
      <w:r w:rsidR="00316F12" w:rsidRPr="00B83189">
        <w:rPr>
          <w:rFonts w:ascii="Simplified Arabic" w:eastAsia="Times New Roman" w:hAnsi="Simplified Arabic" w:cs="Simplified Arabic"/>
          <w:sz w:val="28"/>
          <w:szCs w:val="28"/>
          <w:rtl/>
        </w:rPr>
        <w:t>الاتساق</w:t>
      </w:r>
      <w:r w:rsidR="003B5040" w:rsidRPr="00B83189">
        <w:rPr>
          <w:rFonts w:ascii="Simplified Arabic" w:eastAsia="Times New Roman" w:hAnsi="Simplified Arabic" w:cs="Simplified Arabic"/>
          <w:sz w:val="28"/>
          <w:szCs w:val="28"/>
          <w:rtl/>
        </w:rPr>
        <w:t xml:space="preserve"> الداخلي </w:t>
      </w:r>
      <w:r w:rsidR="00B07359" w:rsidRPr="00B83189">
        <w:rPr>
          <w:rFonts w:ascii="Simplified Arabic" w:eastAsia="Times New Roman" w:hAnsi="Simplified Arabic" w:cs="Simplified Arabic"/>
          <w:sz w:val="28"/>
          <w:szCs w:val="28"/>
          <w:rtl/>
        </w:rPr>
        <w:t>للمقياس</w:t>
      </w:r>
      <w:r w:rsidRPr="00B83189">
        <w:rPr>
          <w:rFonts w:ascii="Simplified Arabic" w:eastAsia="Times New Roman" w:hAnsi="Simplified Arabic" w:cs="Simplified Arabic"/>
          <w:sz w:val="28"/>
          <w:szCs w:val="28"/>
          <w:rtl/>
        </w:rPr>
        <w:t xml:space="preserve"> بإعادة تطبيق المق</w:t>
      </w:r>
      <w:r w:rsidR="00B07359" w:rsidRPr="00B83189">
        <w:rPr>
          <w:rFonts w:ascii="Simplified Arabic" w:eastAsia="Times New Roman" w:hAnsi="Simplified Arabic" w:cs="Simplified Arabic"/>
          <w:sz w:val="28"/>
          <w:szCs w:val="28"/>
          <w:rtl/>
        </w:rPr>
        <w:t>ياس</w:t>
      </w:r>
      <w:r w:rsidRPr="00B83189">
        <w:rPr>
          <w:rFonts w:ascii="Simplified Arabic" w:eastAsia="Times New Roman" w:hAnsi="Simplified Arabic" w:cs="Simplified Arabic"/>
          <w:sz w:val="28"/>
          <w:szCs w:val="28"/>
          <w:rtl/>
        </w:rPr>
        <w:t xml:space="preserve"> على عينة مكونة من (100) </w:t>
      </w:r>
      <w:r w:rsidR="004868B3" w:rsidRPr="00B83189">
        <w:rPr>
          <w:rFonts w:ascii="Simplified Arabic" w:eastAsia="Times New Roman" w:hAnsi="Simplified Arabic" w:cs="Simplified Arabic"/>
          <w:sz w:val="28"/>
          <w:szCs w:val="28"/>
          <w:rtl/>
        </w:rPr>
        <w:t xml:space="preserve">طالبا من طلاب المرحلة الاعدادية </w:t>
      </w:r>
      <w:r w:rsidRPr="00B83189">
        <w:rPr>
          <w:rFonts w:ascii="Simplified Arabic" w:eastAsia="Times New Roman" w:hAnsi="Simplified Arabic" w:cs="Simplified Arabic"/>
          <w:sz w:val="28"/>
          <w:szCs w:val="28"/>
          <w:rtl/>
        </w:rPr>
        <w:t xml:space="preserve">، </w:t>
      </w:r>
      <w:r w:rsidR="003B5040" w:rsidRPr="00B83189">
        <w:rPr>
          <w:rFonts w:ascii="Simplified Arabic" w:eastAsia="Times New Roman" w:hAnsi="Simplified Arabic" w:cs="Simplified Arabic"/>
          <w:sz w:val="28"/>
          <w:szCs w:val="28"/>
          <w:rtl/>
        </w:rPr>
        <w:t xml:space="preserve">وتم حساب معامل </w:t>
      </w:r>
      <w:r w:rsidR="00316F12" w:rsidRPr="00B83189">
        <w:rPr>
          <w:rFonts w:ascii="Simplified Arabic" w:eastAsia="Times New Roman" w:hAnsi="Simplified Arabic" w:cs="Simplified Arabic"/>
          <w:sz w:val="28"/>
          <w:szCs w:val="28"/>
          <w:rtl/>
        </w:rPr>
        <w:t>ارتباط</w:t>
      </w:r>
      <w:r w:rsidRPr="00B83189">
        <w:rPr>
          <w:rFonts w:ascii="Simplified Arabic" w:eastAsia="Times New Roman" w:hAnsi="Simplified Arabic" w:cs="Simplified Arabic"/>
          <w:sz w:val="28"/>
          <w:szCs w:val="28"/>
          <w:rtl/>
        </w:rPr>
        <w:t xml:space="preserve"> بيرسون بين درجات كل مجال من م</w:t>
      </w:r>
      <w:r w:rsidR="003B5040" w:rsidRPr="00B83189">
        <w:rPr>
          <w:rFonts w:ascii="Simplified Arabic" w:eastAsia="Times New Roman" w:hAnsi="Simplified Arabic" w:cs="Simplified Arabic"/>
          <w:sz w:val="28"/>
          <w:szCs w:val="28"/>
          <w:rtl/>
        </w:rPr>
        <w:t xml:space="preserve">جالات المقياس والدرجة الكلية </w:t>
      </w:r>
      <w:r w:rsidR="00B07359" w:rsidRPr="00B83189">
        <w:rPr>
          <w:rFonts w:ascii="Simplified Arabic" w:eastAsia="Times New Roman" w:hAnsi="Simplified Arabic" w:cs="Simplified Arabic"/>
          <w:sz w:val="28"/>
          <w:szCs w:val="28"/>
          <w:rtl/>
        </w:rPr>
        <w:t>للمقياس</w:t>
      </w:r>
      <w:r w:rsidR="00E833A2" w:rsidRPr="00B83189">
        <w:rPr>
          <w:rFonts w:ascii="Simplified Arabic" w:eastAsia="Times New Roman" w:hAnsi="Simplified Arabic" w:cs="Simplified Arabic"/>
          <w:sz w:val="28"/>
          <w:szCs w:val="28"/>
          <w:rtl/>
        </w:rPr>
        <w:t xml:space="preserve">، وكذلك تم حساب معامل </w:t>
      </w:r>
      <w:r w:rsidR="00316F12" w:rsidRPr="00B83189">
        <w:rPr>
          <w:rFonts w:ascii="Simplified Arabic" w:eastAsia="Times New Roman" w:hAnsi="Simplified Arabic" w:cs="Simplified Arabic"/>
          <w:sz w:val="28"/>
          <w:szCs w:val="28"/>
          <w:rtl/>
        </w:rPr>
        <w:t>ا</w:t>
      </w:r>
      <w:r w:rsidRPr="00B83189">
        <w:rPr>
          <w:rFonts w:ascii="Simplified Arabic" w:eastAsia="Times New Roman" w:hAnsi="Simplified Arabic" w:cs="Simplified Arabic"/>
          <w:sz w:val="28"/>
          <w:szCs w:val="28"/>
          <w:rtl/>
        </w:rPr>
        <w:t xml:space="preserve">رتباط بيرسون بين كل فقرة من فقرات المقياس والدرجة الكلية </w:t>
      </w:r>
      <w:r w:rsidR="0096768A" w:rsidRPr="00B83189">
        <w:rPr>
          <w:rFonts w:ascii="Simplified Arabic" w:eastAsia="Times New Roman" w:hAnsi="Simplified Arabic" w:cs="Simplified Arabic"/>
          <w:sz w:val="28"/>
          <w:szCs w:val="28"/>
          <w:rtl/>
        </w:rPr>
        <w:t>للبعد</w:t>
      </w:r>
      <w:r w:rsidRPr="00B83189">
        <w:rPr>
          <w:rFonts w:ascii="Simplified Arabic" w:eastAsia="Times New Roman" w:hAnsi="Simplified Arabic" w:cs="Simplified Arabic"/>
          <w:sz w:val="28"/>
          <w:szCs w:val="28"/>
          <w:rtl/>
        </w:rPr>
        <w:t xml:space="preserve"> الذي تنتمي </w:t>
      </w:r>
      <w:r w:rsidR="003B0153" w:rsidRPr="00B83189">
        <w:rPr>
          <w:rFonts w:ascii="Simplified Arabic" w:eastAsia="Times New Roman" w:hAnsi="Simplified Arabic" w:cs="Simplified Arabic"/>
          <w:sz w:val="28"/>
          <w:szCs w:val="28"/>
          <w:rtl/>
        </w:rPr>
        <w:t>إلي</w:t>
      </w:r>
      <w:r w:rsidRPr="00B83189">
        <w:rPr>
          <w:rFonts w:ascii="Simplified Arabic" w:eastAsia="Times New Roman" w:hAnsi="Simplified Arabic" w:cs="Simplified Arabic"/>
          <w:sz w:val="28"/>
          <w:szCs w:val="28"/>
          <w:rtl/>
        </w:rPr>
        <w:t>ه وذلك ب</w:t>
      </w:r>
      <w:r w:rsidR="00121FBC" w:rsidRPr="00B83189">
        <w:rPr>
          <w:rFonts w:ascii="Simplified Arabic" w:eastAsia="Times New Roman" w:hAnsi="Simplified Arabic" w:cs="Simplified Arabic"/>
          <w:sz w:val="28"/>
          <w:szCs w:val="28"/>
          <w:rtl/>
        </w:rPr>
        <w:t>استخدام</w:t>
      </w:r>
      <w:r w:rsidRPr="00B83189">
        <w:rPr>
          <w:rFonts w:ascii="Simplified Arabic" w:eastAsia="Times New Roman" w:hAnsi="Simplified Arabic" w:cs="Simplified Arabic"/>
          <w:sz w:val="28"/>
          <w:szCs w:val="28"/>
          <w:rtl/>
        </w:rPr>
        <w:t xml:space="preserve"> البرنامج الإحصائي </w:t>
      </w:r>
      <w:r w:rsidRPr="00B83189">
        <w:rPr>
          <w:rFonts w:ascii="Simplified Arabic" w:eastAsia="Times New Roman" w:hAnsi="Simplified Arabic" w:cs="Simplified Arabic"/>
          <w:sz w:val="28"/>
          <w:szCs w:val="28"/>
        </w:rPr>
        <w:t>(SPSS)</w:t>
      </w:r>
      <w:r w:rsidRPr="00B83189">
        <w:rPr>
          <w:rFonts w:ascii="Simplified Arabic" w:eastAsia="Times New Roman" w:hAnsi="Simplified Arabic" w:cs="Simplified Arabic"/>
          <w:sz w:val="28"/>
          <w:szCs w:val="28"/>
          <w:rtl/>
          <w:lang w:bidi="ar-EG"/>
        </w:rPr>
        <w:t xml:space="preserve"> </w:t>
      </w:r>
    </w:p>
    <w:p w:rsidR="008F4409" w:rsidRPr="00B83189" w:rsidRDefault="008F4409" w:rsidP="00B83189">
      <w:pPr>
        <w:widowControl w:val="0"/>
        <w:spacing w:before="240" w:after="240" w:line="360" w:lineRule="auto"/>
        <w:jc w:val="both"/>
        <w:rPr>
          <w:rFonts w:ascii="Simplified Arabic" w:eastAsia="Times New Roman" w:hAnsi="Simplified Arabic" w:cs="Simplified Arabic"/>
          <w:sz w:val="28"/>
          <w:szCs w:val="28"/>
          <w:rtl/>
          <w:lang w:bidi="ar-EG"/>
        </w:rPr>
      </w:pPr>
      <w:r w:rsidRPr="00B83189">
        <w:rPr>
          <w:rFonts w:ascii="Simplified Arabic" w:eastAsia="Times New Roman" w:hAnsi="Simplified Arabic" w:cs="Simplified Arabic"/>
          <w:b/>
          <w:bCs/>
          <w:sz w:val="28"/>
          <w:szCs w:val="28"/>
          <w:rtl/>
          <w:lang w:bidi="ar-EG"/>
        </w:rPr>
        <w:t xml:space="preserve">ثبات مقياس </w:t>
      </w:r>
      <w:r w:rsidR="007B0B6B" w:rsidRPr="00B83189">
        <w:rPr>
          <w:rFonts w:ascii="Simplified Arabic" w:eastAsia="Times New Roman" w:hAnsi="Simplified Arabic" w:cs="Simplified Arabic"/>
          <w:b/>
          <w:bCs/>
          <w:sz w:val="28"/>
          <w:szCs w:val="28"/>
          <w:rtl/>
          <w:lang w:bidi="ar-EG"/>
        </w:rPr>
        <w:t>ال</w:t>
      </w:r>
      <w:r w:rsidR="00121FBC" w:rsidRPr="00B83189">
        <w:rPr>
          <w:rFonts w:ascii="Simplified Arabic" w:eastAsia="Times New Roman" w:hAnsi="Simplified Arabic" w:cs="Simplified Arabic"/>
          <w:b/>
          <w:bCs/>
          <w:sz w:val="28"/>
          <w:szCs w:val="28"/>
          <w:rtl/>
          <w:lang w:bidi="ar-EG"/>
        </w:rPr>
        <w:t>اغتراب</w:t>
      </w:r>
      <w:r w:rsidRPr="00B83189">
        <w:rPr>
          <w:rFonts w:ascii="Simplified Arabic" w:eastAsia="Times New Roman" w:hAnsi="Simplified Arabic" w:cs="Simplified Arabic"/>
          <w:b/>
          <w:bCs/>
          <w:sz w:val="28"/>
          <w:szCs w:val="28"/>
          <w:rtl/>
          <w:lang w:bidi="ar-EG"/>
        </w:rPr>
        <w:t>:</w:t>
      </w:r>
    </w:p>
    <w:p w:rsidR="00DB4983" w:rsidRPr="00B83189" w:rsidRDefault="008F4409" w:rsidP="00B83189">
      <w:pPr>
        <w:widowControl w:val="0"/>
        <w:spacing w:before="240" w:after="240" w:line="360" w:lineRule="auto"/>
        <w:jc w:val="both"/>
        <w:rPr>
          <w:rFonts w:ascii="Simplified Arabic" w:eastAsia="Times New Roman" w:hAnsi="Simplified Arabic" w:cs="Simplified Arabic"/>
          <w:sz w:val="28"/>
          <w:szCs w:val="28"/>
          <w:rtl/>
          <w:lang w:bidi="ar-EG"/>
        </w:rPr>
      </w:pPr>
      <w:r w:rsidRPr="00B83189">
        <w:rPr>
          <w:rFonts w:ascii="Simplified Arabic" w:eastAsia="Times New Roman" w:hAnsi="Simplified Arabic" w:cs="Simplified Arabic"/>
          <w:sz w:val="28"/>
          <w:szCs w:val="28"/>
          <w:rtl/>
          <w:lang w:bidi="ar-EG"/>
        </w:rPr>
        <w:t xml:space="preserve"> تم </w:t>
      </w:r>
      <w:r w:rsidR="003A61C4" w:rsidRPr="00B83189">
        <w:rPr>
          <w:rFonts w:ascii="Simplified Arabic" w:eastAsia="Times New Roman" w:hAnsi="Simplified Arabic" w:cs="Simplified Arabic"/>
          <w:sz w:val="28"/>
          <w:szCs w:val="28"/>
          <w:rtl/>
          <w:lang w:bidi="ar-EG"/>
        </w:rPr>
        <w:t>حساب</w:t>
      </w:r>
      <w:r w:rsidRPr="00B83189">
        <w:rPr>
          <w:rFonts w:ascii="Simplified Arabic" w:eastAsia="Times New Roman" w:hAnsi="Simplified Arabic" w:cs="Simplified Arabic"/>
          <w:sz w:val="28"/>
          <w:szCs w:val="28"/>
          <w:rtl/>
          <w:lang w:bidi="ar-EG"/>
        </w:rPr>
        <w:t xml:space="preserve"> ثبات المقياس على أفراد العينة وذلك ب</w:t>
      </w:r>
      <w:r w:rsidR="00121FBC" w:rsidRPr="00B83189">
        <w:rPr>
          <w:rFonts w:ascii="Simplified Arabic" w:eastAsia="Times New Roman" w:hAnsi="Simplified Arabic" w:cs="Simplified Arabic"/>
          <w:sz w:val="28"/>
          <w:szCs w:val="28"/>
          <w:rtl/>
          <w:lang w:bidi="ar-EG"/>
        </w:rPr>
        <w:t>استخدام</w:t>
      </w:r>
      <w:r w:rsidRPr="00B83189">
        <w:rPr>
          <w:rFonts w:ascii="Simplified Arabic" w:eastAsia="Times New Roman" w:hAnsi="Simplified Arabic" w:cs="Simplified Arabic"/>
          <w:sz w:val="28"/>
          <w:szCs w:val="28"/>
          <w:rtl/>
          <w:lang w:bidi="ar-EG"/>
        </w:rPr>
        <w:t xml:space="preserve"> طريقتي التجزئة النصفية</w:t>
      </w:r>
      <w:r w:rsidR="00316F12" w:rsidRPr="00B83189">
        <w:rPr>
          <w:rFonts w:ascii="Simplified Arabic" w:eastAsia="Times New Roman" w:hAnsi="Simplified Arabic" w:cs="Simplified Arabic"/>
          <w:sz w:val="28"/>
          <w:szCs w:val="28"/>
          <w:rtl/>
          <w:lang w:bidi="ar-EG"/>
        </w:rPr>
        <w:t xml:space="preserve"> لج</w:t>
      </w:r>
      <w:r w:rsidR="00B07359" w:rsidRPr="00B83189">
        <w:rPr>
          <w:rFonts w:ascii="Simplified Arabic" w:eastAsia="Times New Roman" w:hAnsi="Simplified Arabic" w:cs="Simplified Arabic"/>
          <w:sz w:val="28"/>
          <w:szCs w:val="28"/>
          <w:rtl/>
          <w:lang w:bidi="ar-EG"/>
        </w:rPr>
        <w:t>تمان</w:t>
      </w:r>
      <w:r w:rsidRPr="00B83189">
        <w:rPr>
          <w:rFonts w:ascii="Simplified Arabic" w:eastAsia="Times New Roman" w:hAnsi="Simplified Arabic" w:cs="Simplified Arabic"/>
          <w:sz w:val="28"/>
          <w:szCs w:val="28"/>
          <w:rtl/>
          <w:lang w:bidi="ar-EG"/>
        </w:rPr>
        <w:t xml:space="preserve"> ومعامل ألفا </w:t>
      </w:r>
      <w:r w:rsidR="00AF58E0" w:rsidRPr="00B83189">
        <w:rPr>
          <w:rFonts w:ascii="Simplified Arabic" w:eastAsia="Times New Roman" w:hAnsi="Simplified Arabic" w:cs="Simplified Arabic"/>
          <w:sz w:val="28"/>
          <w:szCs w:val="28"/>
          <w:rtl/>
          <w:lang w:bidi="ar-EG"/>
        </w:rPr>
        <w:t>كرونباخ</w:t>
      </w:r>
      <w:r w:rsidRPr="00B83189">
        <w:rPr>
          <w:rFonts w:ascii="Simplified Arabic" w:eastAsia="Times New Roman" w:hAnsi="Simplified Arabic" w:cs="Simplified Arabic"/>
          <w:sz w:val="28"/>
          <w:szCs w:val="28"/>
          <w:rtl/>
          <w:lang w:bidi="ar-EG"/>
        </w:rPr>
        <w:t>.</w:t>
      </w:r>
    </w:p>
    <w:p w:rsidR="00846476" w:rsidRPr="00B83189" w:rsidRDefault="00846476" w:rsidP="00B83189">
      <w:pPr>
        <w:widowControl w:val="0"/>
        <w:spacing w:after="0" w:line="360" w:lineRule="auto"/>
        <w:ind w:firstLine="720"/>
        <w:jc w:val="center"/>
        <w:rPr>
          <w:rFonts w:ascii="Simplified Arabic" w:eastAsia="Times New Roman" w:hAnsi="Simplified Arabic" w:cs="Simplified Arabic"/>
          <w:b/>
          <w:bCs/>
          <w:sz w:val="28"/>
          <w:szCs w:val="28"/>
          <w:rtl/>
        </w:rPr>
      </w:pPr>
    </w:p>
    <w:p w:rsidR="00846476" w:rsidRPr="00B83189" w:rsidRDefault="00846476" w:rsidP="00B83189">
      <w:pPr>
        <w:widowControl w:val="0"/>
        <w:spacing w:after="0" w:line="360" w:lineRule="auto"/>
        <w:ind w:firstLine="720"/>
        <w:jc w:val="center"/>
        <w:rPr>
          <w:rFonts w:ascii="Simplified Arabic" w:eastAsia="Times New Roman" w:hAnsi="Simplified Arabic" w:cs="Simplified Arabic"/>
          <w:b/>
          <w:bCs/>
          <w:sz w:val="28"/>
          <w:szCs w:val="28"/>
          <w:rtl/>
        </w:rPr>
      </w:pPr>
    </w:p>
    <w:p w:rsidR="00846476" w:rsidRPr="00B83189" w:rsidRDefault="00846476" w:rsidP="00B83189">
      <w:pPr>
        <w:widowControl w:val="0"/>
        <w:spacing w:after="0" w:line="360" w:lineRule="auto"/>
        <w:ind w:firstLine="720"/>
        <w:jc w:val="center"/>
        <w:rPr>
          <w:rFonts w:ascii="Simplified Arabic" w:eastAsia="Times New Roman" w:hAnsi="Simplified Arabic" w:cs="Simplified Arabic"/>
          <w:b/>
          <w:bCs/>
          <w:sz w:val="28"/>
          <w:szCs w:val="28"/>
          <w:rtl/>
        </w:rPr>
      </w:pPr>
    </w:p>
    <w:p w:rsidR="00846476" w:rsidRPr="00B83189" w:rsidRDefault="00846476" w:rsidP="00B83189">
      <w:pPr>
        <w:widowControl w:val="0"/>
        <w:spacing w:after="0" w:line="360" w:lineRule="auto"/>
        <w:ind w:firstLine="720"/>
        <w:jc w:val="center"/>
        <w:rPr>
          <w:rFonts w:ascii="Simplified Arabic" w:eastAsia="Times New Roman" w:hAnsi="Simplified Arabic" w:cs="Simplified Arabic"/>
          <w:b/>
          <w:bCs/>
          <w:sz w:val="28"/>
          <w:szCs w:val="28"/>
          <w:rtl/>
        </w:rPr>
      </w:pPr>
    </w:p>
    <w:p w:rsidR="00A32DFA" w:rsidRPr="00B83189" w:rsidRDefault="00A32DFA" w:rsidP="00B83189">
      <w:pPr>
        <w:widowControl w:val="0"/>
        <w:spacing w:after="0" w:line="360" w:lineRule="auto"/>
        <w:ind w:firstLine="720"/>
        <w:jc w:val="center"/>
        <w:rPr>
          <w:rFonts w:ascii="Simplified Arabic" w:eastAsia="Times New Roman" w:hAnsi="Simplified Arabic" w:cs="Simplified Arabic"/>
          <w:b/>
          <w:bCs/>
          <w:sz w:val="28"/>
          <w:szCs w:val="28"/>
          <w:rtl/>
        </w:rPr>
      </w:pPr>
      <w:r w:rsidRPr="00B83189">
        <w:rPr>
          <w:rFonts w:ascii="Simplified Arabic" w:eastAsia="Times New Roman" w:hAnsi="Simplified Arabic" w:cs="Simplified Arabic"/>
          <w:b/>
          <w:bCs/>
          <w:sz w:val="28"/>
          <w:szCs w:val="28"/>
          <w:rtl/>
        </w:rPr>
        <w:t>جدول (1)</w:t>
      </w:r>
    </w:p>
    <w:p w:rsidR="00D95C02" w:rsidRPr="00B83189" w:rsidRDefault="00A32DFA" w:rsidP="00B83189">
      <w:pPr>
        <w:widowControl w:val="0"/>
        <w:spacing w:after="0" w:line="360" w:lineRule="auto"/>
        <w:ind w:firstLine="720"/>
        <w:jc w:val="center"/>
        <w:rPr>
          <w:rFonts w:ascii="Simplified Arabic" w:eastAsia="Times New Roman" w:hAnsi="Simplified Arabic" w:cs="Simplified Arabic"/>
          <w:b/>
          <w:bCs/>
          <w:sz w:val="28"/>
          <w:szCs w:val="28"/>
          <w:rtl/>
        </w:rPr>
      </w:pPr>
      <w:r w:rsidRPr="00B83189">
        <w:rPr>
          <w:rFonts w:ascii="Simplified Arabic" w:eastAsia="Times New Roman" w:hAnsi="Simplified Arabic" w:cs="Simplified Arabic"/>
          <w:b/>
          <w:bCs/>
          <w:sz w:val="28"/>
          <w:szCs w:val="28"/>
          <w:rtl/>
        </w:rPr>
        <w:t xml:space="preserve">معامل ارتباط </w:t>
      </w:r>
      <w:r w:rsidR="0096768A" w:rsidRPr="00B83189">
        <w:rPr>
          <w:rFonts w:ascii="Simplified Arabic" w:eastAsia="Times New Roman" w:hAnsi="Simplified Arabic" w:cs="Simplified Arabic"/>
          <w:b/>
          <w:bCs/>
          <w:sz w:val="28"/>
          <w:szCs w:val="28"/>
          <w:rtl/>
        </w:rPr>
        <w:t>المفردة</w:t>
      </w:r>
      <w:r w:rsidRPr="00B83189">
        <w:rPr>
          <w:rFonts w:ascii="Simplified Arabic" w:eastAsia="Times New Roman" w:hAnsi="Simplified Arabic" w:cs="Simplified Arabic"/>
          <w:b/>
          <w:bCs/>
          <w:sz w:val="28"/>
          <w:szCs w:val="28"/>
          <w:rtl/>
        </w:rPr>
        <w:t xml:space="preserve"> </w:t>
      </w:r>
      <w:r w:rsidR="0096768A" w:rsidRPr="00B83189">
        <w:rPr>
          <w:rFonts w:ascii="Simplified Arabic" w:eastAsia="Times New Roman" w:hAnsi="Simplified Arabic" w:cs="Simplified Arabic"/>
          <w:b/>
          <w:bCs/>
          <w:sz w:val="28"/>
          <w:szCs w:val="28"/>
          <w:rtl/>
        </w:rPr>
        <w:t>ب</w:t>
      </w:r>
      <w:r w:rsidRPr="00B83189">
        <w:rPr>
          <w:rFonts w:ascii="Simplified Arabic" w:eastAsia="Times New Roman" w:hAnsi="Simplified Arabic" w:cs="Simplified Arabic"/>
          <w:b/>
          <w:bCs/>
          <w:sz w:val="28"/>
          <w:szCs w:val="28"/>
          <w:rtl/>
        </w:rPr>
        <w:t xml:space="preserve">البعد الأول "العجز" مع الدرجة الكلية </w:t>
      </w:r>
    </w:p>
    <w:tbl>
      <w:tblPr>
        <w:bidiVisual/>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5408"/>
        <w:gridCol w:w="1620"/>
        <w:gridCol w:w="1728"/>
      </w:tblGrid>
      <w:tr w:rsidR="00A32DFA" w:rsidRPr="00B83189" w:rsidTr="00A32DFA">
        <w:trPr>
          <w:tblHeader/>
          <w:jc w:val="center"/>
        </w:trPr>
        <w:tc>
          <w:tcPr>
            <w:tcW w:w="6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jc w:val="center"/>
              <w:rPr>
                <w:rFonts w:ascii="Simplified Arabic" w:eastAsia="Times New Roman" w:hAnsi="Simplified Arabic" w:cs="Simplified Arabic"/>
                <w:b/>
                <w:bCs/>
                <w:color w:val="000000"/>
                <w:sz w:val="28"/>
                <w:szCs w:val="28"/>
                <w:lang w:bidi="ar-EG"/>
              </w:rPr>
            </w:pPr>
            <w:r w:rsidRPr="00B83189">
              <w:rPr>
                <w:rFonts w:ascii="Simplified Arabic" w:eastAsia="Times New Roman" w:hAnsi="Simplified Arabic" w:cs="Simplified Arabic"/>
                <w:b/>
                <w:bCs/>
                <w:color w:val="000000"/>
                <w:sz w:val="28"/>
                <w:szCs w:val="28"/>
                <w:rtl/>
                <w:lang w:bidi="ar-EG"/>
              </w:rPr>
              <w:t>م</w:t>
            </w:r>
          </w:p>
        </w:tc>
        <w:tc>
          <w:tcPr>
            <w:tcW w:w="54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96768A" w:rsidP="00B83189">
            <w:pPr>
              <w:spacing w:after="0" w:line="360" w:lineRule="auto"/>
              <w:jc w:val="center"/>
              <w:rPr>
                <w:rFonts w:ascii="Simplified Arabic" w:eastAsia="Times New Roman" w:hAnsi="Simplified Arabic" w:cs="Simplified Arabic"/>
                <w:b/>
                <w:bCs/>
                <w:color w:val="000000"/>
                <w:sz w:val="28"/>
                <w:szCs w:val="28"/>
                <w:lang w:bidi="ar-EG"/>
              </w:rPr>
            </w:pPr>
            <w:r w:rsidRPr="00B83189">
              <w:rPr>
                <w:rFonts w:ascii="Simplified Arabic" w:eastAsia="Times New Roman" w:hAnsi="Simplified Arabic" w:cs="Simplified Arabic"/>
                <w:b/>
                <w:bCs/>
                <w:color w:val="000000"/>
                <w:sz w:val="28"/>
                <w:szCs w:val="28"/>
                <w:rtl/>
                <w:lang w:bidi="ar-EG"/>
              </w:rPr>
              <w:t>المفردة</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jc w:val="center"/>
              <w:rPr>
                <w:rFonts w:ascii="Simplified Arabic" w:eastAsia="Times New Roman" w:hAnsi="Simplified Arabic" w:cs="Simplified Arabic"/>
                <w:b/>
                <w:bCs/>
                <w:color w:val="000000"/>
                <w:sz w:val="28"/>
                <w:szCs w:val="28"/>
                <w:lang w:bidi="ar-EG"/>
              </w:rPr>
            </w:pPr>
            <w:r w:rsidRPr="00B83189">
              <w:rPr>
                <w:rFonts w:ascii="Simplified Arabic" w:eastAsia="Times New Roman" w:hAnsi="Simplified Arabic" w:cs="Simplified Arabic"/>
                <w:b/>
                <w:bCs/>
                <w:color w:val="000000"/>
                <w:sz w:val="28"/>
                <w:szCs w:val="28"/>
                <w:rtl/>
                <w:lang w:bidi="ar-EG"/>
              </w:rPr>
              <w:t>معامل الارتباط</w:t>
            </w:r>
          </w:p>
        </w:tc>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jc w:val="center"/>
              <w:rPr>
                <w:rFonts w:ascii="Simplified Arabic" w:eastAsia="Times New Roman" w:hAnsi="Simplified Arabic" w:cs="Simplified Arabic"/>
                <w:b/>
                <w:bCs/>
                <w:color w:val="000000"/>
                <w:sz w:val="28"/>
                <w:szCs w:val="28"/>
                <w:lang w:bidi="ar-EG"/>
              </w:rPr>
            </w:pPr>
            <w:r w:rsidRPr="00B83189">
              <w:rPr>
                <w:rFonts w:ascii="Simplified Arabic" w:eastAsia="Times New Roman" w:hAnsi="Simplified Arabic" w:cs="Simplified Arabic"/>
                <w:b/>
                <w:bCs/>
                <w:color w:val="000000"/>
                <w:sz w:val="28"/>
                <w:szCs w:val="28"/>
                <w:rtl/>
                <w:lang w:bidi="ar-EG"/>
              </w:rPr>
              <w:t>مستوى الدلالة</w:t>
            </w:r>
          </w:p>
        </w:tc>
      </w:tr>
      <w:tr w:rsidR="00A32DFA" w:rsidRPr="00B83189" w:rsidTr="00A32DFA">
        <w:trPr>
          <w:jc w:val="center"/>
        </w:trPr>
        <w:tc>
          <w:tcPr>
            <w:tcW w:w="6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1-</w:t>
            </w:r>
          </w:p>
        </w:tc>
        <w:tc>
          <w:tcPr>
            <w:tcW w:w="54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rPr>
                <w:rFonts w:ascii="Simplified Arabic" w:eastAsia="Times New Roman" w:hAnsi="Simplified Arabic" w:cs="Simplified Arabic"/>
                <w:color w:val="000000"/>
                <w:sz w:val="28"/>
                <w:szCs w:val="28"/>
                <w:rtl/>
                <w:lang w:bidi="ar-EG"/>
              </w:rPr>
            </w:pPr>
            <w:r w:rsidRPr="00B83189">
              <w:rPr>
                <w:rFonts w:ascii="Simplified Arabic" w:eastAsia="Times New Roman" w:hAnsi="Simplified Arabic" w:cs="Simplified Arabic"/>
                <w:color w:val="000000"/>
                <w:sz w:val="28"/>
                <w:szCs w:val="28"/>
                <w:rtl/>
                <w:lang w:bidi="ar-EG"/>
              </w:rPr>
              <w:t>اشعر بالعجز امام المشكلات التي تواجهني .</w:t>
            </w:r>
          </w:p>
        </w:tc>
        <w:tc>
          <w:tcPr>
            <w:tcW w:w="1620"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0.74 **</w:t>
            </w:r>
          </w:p>
        </w:tc>
        <w:tc>
          <w:tcPr>
            <w:tcW w:w="1728"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دالة عند 0.01</w:t>
            </w:r>
          </w:p>
        </w:tc>
      </w:tr>
      <w:tr w:rsidR="00A32DFA" w:rsidRPr="00B83189" w:rsidTr="00A32DFA">
        <w:trPr>
          <w:jc w:val="center"/>
        </w:trPr>
        <w:tc>
          <w:tcPr>
            <w:tcW w:w="6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2-</w:t>
            </w:r>
          </w:p>
        </w:tc>
        <w:tc>
          <w:tcPr>
            <w:tcW w:w="54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rPr>
                <w:rFonts w:ascii="Simplified Arabic" w:eastAsia="Times New Roman" w:hAnsi="Simplified Arabic" w:cs="Simplified Arabic"/>
                <w:color w:val="000000"/>
                <w:sz w:val="28"/>
                <w:szCs w:val="28"/>
                <w:rtl/>
                <w:lang w:bidi="ar-EG"/>
              </w:rPr>
            </w:pPr>
            <w:r w:rsidRPr="00B83189">
              <w:rPr>
                <w:rFonts w:ascii="Simplified Arabic" w:eastAsia="Times New Roman" w:hAnsi="Simplified Arabic" w:cs="Simplified Arabic"/>
                <w:color w:val="000000"/>
                <w:sz w:val="28"/>
                <w:szCs w:val="28"/>
                <w:rtl/>
                <w:lang w:bidi="ar-EG"/>
              </w:rPr>
              <w:t>اعتقد انني لا استطيع اتخاذ اي قرارات مهمة في حياتي .</w:t>
            </w:r>
          </w:p>
        </w:tc>
        <w:tc>
          <w:tcPr>
            <w:tcW w:w="1620"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0.76 **</w:t>
            </w:r>
          </w:p>
        </w:tc>
        <w:tc>
          <w:tcPr>
            <w:tcW w:w="1728"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دالة عند 0.01</w:t>
            </w:r>
          </w:p>
        </w:tc>
      </w:tr>
      <w:tr w:rsidR="00A32DFA" w:rsidRPr="00B83189" w:rsidTr="00A32DFA">
        <w:trPr>
          <w:jc w:val="center"/>
        </w:trPr>
        <w:tc>
          <w:tcPr>
            <w:tcW w:w="6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3-</w:t>
            </w:r>
          </w:p>
        </w:tc>
        <w:tc>
          <w:tcPr>
            <w:tcW w:w="54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rPr>
                <w:rFonts w:ascii="Simplified Arabic" w:eastAsia="Times New Roman" w:hAnsi="Simplified Arabic" w:cs="Simplified Arabic"/>
                <w:color w:val="000000"/>
                <w:sz w:val="28"/>
                <w:szCs w:val="28"/>
                <w:rtl/>
                <w:lang w:bidi="ar-EG"/>
              </w:rPr>
            </w:pPr>
            <w:r w:rsidRPr="00B83189">
              <w:rPr>
                <w:rFonts w:ascii="Simplified Arabic" w:eastAsia="Times New Roman" w:hAnsi="Simplified Arabic" w:cs="Simplified Arabic"/>
                <w:color w:val="000000"/>
                <w:sz w:val="28"/>
                <w:szCs w:val="28"/>
                <w:rtl/>
                <w:lang w:bidi="ar-EG"/>
              </w:rPr>
              <w:t>اشعر انى مسلوب الارادة .</w:t>
            </w:r>
          </w:p>
        </w:tc>
        <w:tc>
          <w:tcPr>
            <w:tcW w:w="1620"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0.61 **</w:t>
            </w:r>
          </w:p>
        </w:tc>
        <w:tc>
          <w:tcPr>
            <w:tcW w:w="1728"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دالة عند 0.01</w:t>
            </w:r>
          </w:p>
        </w:tc>
      </w:tr>
      <w:tr w:rsidR="00A32DFA" w:rsidRPr="00B83189" w:rsidTr="00A32DFA">
        <w:trPr>
          <w:jc w:val="center"/>
        </w:trPr>
        <w:tc>
          <w:tcPr>
            <w:tcW w:w="6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4-</w:t>
            </w:r>
          </w:p>
        </w:tc>
        <w:tc>
          <w:tcPr>
            <w:tcW w:w="54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rPr>
                <w:rFonts w:ascii="Simplified Arabic" w:eastAsia="Times New Roman" w:hAnsi="Simplified Arabic" w:cs="Simplified Arabic"/>
                <w:color w:val="000000"/>
                <w:sz w:val="28"/>
                <w:szCs w:val="28"/>
                <w:rtl/>
                <w:lang w:bidi="ar-EG"/>
              </w:rPr>
            </w:pPr>
            <w:r w:rsidRPr="00B83189">
              <w:rPr>
                <w:rFonts w:ascii="Simplified Arabic" w:eastAsia="Times New Roman" w:hAnsi="Simplified Arabic" w:cs="Simplified Arabic"/>
                <w:color w:val="000000"/>
                <w:sz w:val="28"/>
                <w:szCs w:val="28"/>
                <w:rtl/>
                <w:lang w:bidi="ar-EG"/>
              </w:rPr>
              <w:t>افشل في اقناع الاخرين بوجهة نظري مهما كانت صحيحة .</w:t>
            </w:r>
          </w:p>
        </w:tc>
        <w:tc>
          <w:tcPr>
            <w:tcW w:w="1620"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0.34 *</w:t>
            </w:r>
          </w:p>
        </w:tc>
        <w:tc>
          <w:tcPr>
            <w:tcW w:w="1728"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دالة عند 0.01</w:t>
            </w:r>
          </w:p>
        </w:tc>
      </w:tr>
      <w:tr w:rsidR="00A32DFA" w:rsidRPr="00B83189" w:rsidTr="00A32DFA">
        <w:trPr>
          <w:jc w:val="center"/>
        </w:trPr>
        <w:tc>
          <w:tcPr>
            <w:tcW w:w="6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5-</w:t>
            </w:r>
          </w:p>
        </w:tc>
        <w:tc>
          <w:tcPr>
            <w:tcW w:w="54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rPr>
                <w:rFonts w:ascii="Simplified Arabic" w:eastAsia="Times New Roman" w:hAnsi="Simplified Arabic" w:cs="Simplified Arabic"/>
                <w:color w:val="000000"/>
                <w:sz w:val="28"/>
                <w:szCs w:val="28"/>
                <w:rtl/>
                <w:lang w:bidi="ar-EG"/>
              </w:rPr>
            </w:pPr>
            <w:r w:rsidRPr="00B83189">
              <w:rPr>
                <w:rFonts w:ascii="Simplified Arabic" w:eastAsia="Times New Roman" w:hAnsi="Simplified Arabic" w:cs="Simplified Arabic"/>
                <w:color w:val="000000"/>
                <w:sz w:val="28"/>
                <w:szCs w:val="28"/>
                <w:rtl/>
                <w:lang w:bidi="ar-EG"/>
              </w:rPr>
              <w:t>لا استطيع الاعتراض عندما لا اوافق على شيء .</w:t>
            </w:r>
          </w:p>
        </w:tc>
        <w:tc>
          <w:tcPr>
            <w:tcW w:w="1620"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0.74 **</w:t>
            </w:r>
          </w:p>
        </w:tc>
        <w:tc>
          <w:tcPr>
            <w:tcW w:w="1728"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دالة عند 0.01</w:t>
            </w:r>
          </w:p>
        </w:tc>
      </w:tr>
      <w:tr w:rsidR="00A32DFA" w:rsidRPr="00B83189" w:rsidTr="00A32DFA">
        <w:trPr>
          <w:jc w:val="center"/>
        </w:trPr>
        <w:tc>
          <w:tcPr>
            <w:tcW w:w="6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6-</w:t>
            </w:r>
          </w:p>
        </w:tc>
        <w:tc>
          <w:tcPr>
            <w:tcW w:w="54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rPr>
                <w:rFonts w:ascii="Simplified Arabic" w:eastAsia="Times New Roman" w:hAnsi="Simplified Arabic" w:cs="Simplified Arabic"/>
                <w:color w:val="000000"/>
                <w:sz w:val="28"/>
                <w:szCs w:val="28"/>
                <w:rtl/>
                <w:lang w:bidi="ar-EG"/>
              </w:rPr>
            </w:pPr>
            <w:r w:rsidRPr="00B83189">
              <w:rPr>
                <w:rFonts w:ascii="Simplified Arabic" w:eastAsia="Times New Roman" w:hAnsi="Simplified Arabic" w:cs="Simplified Arabic"/>
                <w:color w:val="000000"/>
                <w:sz w:val="28"/>
                <w:szCs w:val="28"/>
                <w:rtl/>
                <w:lang w:bidi="ar-EG"/>
              </w:rPr>
              <w:t>افكر دائما في المواقف التي تعرضت فيها للإهانة .</w:t>
            </w:r>
          </w:p>
        </w:tc>
        <w:tc>
          <w:tcPr>
            <w:tcW w:w="1620"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0.60 **</w:t>
            </w:r>
          </w:p>
        </w:tc>
        <w:tc>
          <w:tcPr>
            <w:tcW w:w="1728"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دالة عند 0.01</w:t>
            </w:r>
          </w:p>
        </w:tc>
      </w:tr>
      <w:tr w:rsidR="00A32DFA" w:rsidRPr="00B83189" w:rsidTr="00A32DFA">
        <w:trPr>
          <w:jc w:val="center"/>
        </w:trPr>
        <w:tc>
          <w:tcPr>
            <w:tcW w:w="6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7-</w:t>
            </w:r>
          </w:p>
        </w:tc>
        <w:tc>
          <w:tcPr>
            <w:tcW w:w="54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rPr>
                <w:rFonts w:ascii="Simplified Arabic" w:eastAsia="Times New Roman" w:hAnsi="Simplified Arabic" w:cs="Simplified Arabic"/>
                <w:color w:val="000000"/>
                <w:sz w:val="28"/>
                <w:szCs w:val="28"/>
                <w:rtl/>
                <w:lang w:bidi="ar-EG"/>
              </w:rPr>
            </w:pPr>
            <w:r w:rsidRPr="00B83189">
              <w:rPr>
                <w:rFonts w:ascii="Simplified Arabic" w:eastAsia="Times New Roman" w:hAnsi="Simplified Arabic" w:cs="Simplified Arabic"/>
                <w:color w:val="000000"/>
                <w:sz w:val="28"/>
                <w:szCs w:val="28"/>
                <w:rtl/>
                <w:lang w:bidi="ar-EG"/>
              </w:rPr>
              <w:t>اسرتي دائما تسخر منى .</w:t>
            </w:r>
          </w:p>
        </w:tc>
        <w:tc>
          <w:tcPr>
            <w:tcW w:w="1620"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0.79 **</w:t>
            </w:r>
          </w:p>
        </w:tc>
        <w:tc>
          <w:tcPr>
            <w:tcW w:w="1728"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دالة عند 0.01</w:t>
            </w:r>
          </w:p>
        </w:tc>
      </w:tr>
      <w:tr w:rsidR="00A32DFA" w:rsidRPr="00B83189" w:rsidTr="00A32DFA">
        <w:trPr>
          <w:jc w:val="center"/>
        </w:trPr>
        <w:tc>
          <w:tcPr>
            <w:tcW w:w="6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rtl/>
                <w:lang w:bidi="ar-EG"/>
              </w:rPr>
            </w:pPr>
            <w:r w:rsidRPr="00B83189">
              <w:rPr>
                <w:rFonts w:ascii="Simplified Arabic" w:eastAsia="Times New Roman" w:hAnsi="Simplified Arabic" w:cs="Simplified Arabic"/>
                <w:color w:val="000000"/>
                <w:sz w:val="28"/>
                <w:szCs w:val="28"/>
                <w:rtl/>
                <w:lang w:bidi="ar-EG"/>
              </w:rPr>
              <w:t>8-</w:t>
            </w:r>
          </w:p>
        </w:tc>
        <w:tc>
          <w:tcPr>
            <w:tcW w:w="54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rPr>
                <w:rFonts w:ascii="Simplified Arabic" w:eastAsia="Times New Roman" w:hAnsi="Simplified Arabic" w:cs="Simplified Arabic"/>
                <w:color w:val="000000"/>
                <w:sz w:val="28"/>
                <w:szCs w:val="28"/>
                <w:rtl/>
                <w:lang w:bidi="ar-EG"/>
              </w:rPr>
            </w:pPr>
            <w:r w:rsidRPr="00B83189">
              <w:rPr>
                <w:rFonts w:ascii="Simplified Arabic" w:eastAsia="Times New Roman" w:hAnsi="Simplified Arabic" w:cs="Simplified Arabic"/>
                <w:color w:val="000000"/>
                <w:sz w:val="28"/>
                <w:szCs w:val="28"/>
                <w:rtl/>
                <w:lang w:bidi="ar-EG"/>
              </w:rPr>
              <w:t>لا استطيع ان ادافع عن ارائي واتجاهاتي امام الاخرين .</w:t>
            </w:r>
          </w:p>
        </w:tc>
        <w:tc>
          <w:tcPr>
            <w:tcW w:w="1620"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 xml:space="preserve">0.45 ** </w:t>
            </w:r>
          </w:p>
        </w:tc>
        <w:tc>
          <w:tcPr>
            <w:tcW w:w="1728"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دالة عند 0.01</w:t>
            </w:r>
          </w:p>
        </w:tc>
      </w:tr>
    </w:tbl>
    <w:p w:rsidR="00A32DFA" w:rsidRPr="00B83189" w:rsidRDefault="00A32DFA" w:rsidP="00B83189">
      <w:pPr>
        <w:widowControl w:val="0"/>
        <w:spacing w:after="0" w:line="360" w:lineRule="auto"/>
        <w:jc w:val="center"/>
        <w:rPr>
          <w:rFonts w:ascii="Simplified Arabic" w:eastAsia="Times New Roman" w:hAnsi="Simplified Arabic" w:cs="Simplified Arabic"/>
          <w:b/>
          <w:bCs/>
          <w:sz w:val="28"/>
          <w:szCs w:val="28"/>
          <w:rtl/>
          <w:lang w:bidi="ar-EG"/>
        </w:rPr>
      </w:pPr>
    </w:p>
    <w:p w:rsidR="00A32DFA" w:rsidRPr="00B83189" w:rsidRDefault="00A32DFA" w:rsidP="00B83189">
      <w:pPr>
        <w:widowControl w:val="0"/>
        <w:spacing w:after="0" w:line="360" w:lineRule="auto"/>
        <w:jc w:val="center"/>
        <w:rPr>
          <w:rFonts w:ascii="Simplified Arabic" w:eastAsia="Times New Roman" w:hAnsi="Simplified Arabic" w:cs="Simplified Arabic"/>
          <w:b/>
          <w:bCs/>
          <w:sz w:val="28"/>
          <w:szCs w:val="28"/>
          <w:rtl/>
        </w:rPr>
      </w:pPr>
      <w:r w:rsidRPr="00B83189">
        <w:rPr>
          <w:rFonts w:ascii="Simplified Arabic" w:eastAsia="Times New Roman" w:hAnsi="Simplified Arabic" w:cs="Simplified Arabic"/>
          <w:b/>
          <w:bCs/>
          <w:sz w:val="28"/>
          <w:szCs w:val="28"/>
          <w:rtl/>
        </w:rPr>
        <w:t>جدول (2)</w:t>
      </w:r>
    </w:p>
    <w:p w:rsidR="00D95C02" w:rsidRPr="00B83189" w:rsidRDefault="00A32DFA" w:rsidP="00B83189">
      <w:pPr>
        <w:widowControl w:val="0"/>
        <w:spacing w:after="0" w:line="360" w:lineRule="auto"/>
        <w:jc w:val="center"/>
        <w:rPr>
          <w:rFonts w:ascii="Simplified Arabic" w:eastAsia="Times New Roman" w:hAnsi="Simplified Arabic" w:cs="Simplified Arabic"/>
          <w:b/>
          <w:bCs/>
          <w:sz w:val="28"/>
          <w:szCs w:val="28"/>
          <w:rtl/>
        </w:rPr>
      </w:pPr>
      <w:r w:rsidRPr="00B83189">
        <w:rPr>
          <w:rFonts w:ascii="Simplified Arabic" w:eastAsia="Times New Roman" w:hAnsi="Simplified Arabic" w:cs="Simplified Arabic"/>
          <w:b/>
          <w:bCs/>
          <w:sz w:val="28"/>
          <w:szCs w:val="28"/>
          <w:rtl/>
        </w:rPr>
        <w:t xml:space="preserve">معامل ارتباط </w:t>
      </w:r>
      <w:r w:rsidR="0096768A" w:rsidRPr="00B83189">
        <w:rPr>
          <w:rFonts w:ascii="Simplified Arabic" w:eastAsia="Times New Roman" w:hAnsi="Simplified Arabic" w:cs="Simplified Arabic"/>
          <w:b/>
          <w:bCs/>
          <w:sz w:val="28"/>
          <w:szCs w:val="28"/>
          <w:rtl/>
        </w:rPr>
        <w:t>المفردة ب</w:t>
      </w:r>
      <w:r w:rsidRPr="00B83189">
        <w:rPr>
          <w:rFonts w:ascii="Simplified Arabic" w:eastAsia="Times New Roman" w:hAnsi="Simplified Arabic" w:cs="Simplified Arabic"/>
          <w:b/>
          <w:bCs/>
          <w:sz w:val="28"/>
          <w:szCs w:val="28"/>
          <w:rtl/>
        </w:rPr>
        <w:t xml:space="preserve">البعد </w:t>
      </w:r>
      <w:r w:rsidR="00D95C02" w:rsidRPr="00B83189">
        <w:rPr>
          <w:rFonts w:ascii="Simplified Arabic" w:eastAsia="Times New Roman" w:hAnsi="Simplified Arabic" w:cs="Simplified Arabic"/>
          <w:b/>
          <w:bCs/>
          <w:sz w:val="28"/>
          <w:szCs w:val="28"/>
          <w:rtl/>
        </w:rPr>
        <w:t>الثاني</w:t>
      </w:r>
      <w:r w:rsidRPr="00B83189">
        <w:rPr>
          <w:rFonts w:ascii="Simplified Arabic" w:eastAsia="Times New Roman" w:hAnsi="Simplified Arabic" w:cs="Simplified Arabic"/>
          <w:b/>
          <w:bCs/>
          <w:sz w:val="28"/>
          <w:szCs w:val="28"/>
          <w:rtl/>
        </w:rPr>
        <w:t xml:space="preserve"> "</w:t>
      </w:r>
      <w:r w:rsidR="00D95C02" w:rsidRPr="00B83189">
        <w:rPr>
          <w:rFonts w:ascii="Simplified Arabic" w:eastAsia="Times New Roman" w:hAnsi="Simplified Arabic" w:cs="Simplified Arabic"/>
          <w:b/>
          <w:bCs/>
          <w:sz w:val="28"/>
          <w:szCs w:val="28"/>
          <w:rtl/>
        </w:rPr>
        <w:t>التشيؤ</w:t>
      </w:r>
      <w:r w:rsidRPr="00B83189">
        <w:rPr>
          <w:rFonts w:ascii="Simplified Arabic" w:eastAsia="Times New Roman" w:hAnsi="Simplified Arabic" w:cs="Simplified Arabic"/>
          <w:b/>
          <w:bCs/>
          <w:sz w:val="28"/>
          <w:szCs w:val="28"/>
          <w:rtl/>
        </w:rPr>
        <w:t>" مع الدرجة الكلية</w:t>
      </w:r>
    </w:p>
    <w:tbl>
      <w:tblPr>
        <w:bidiVisual/>
        <w:tblW w:w="81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9"/>
        <w:gridCol w:w="4225"/>
        <w:gridCol w:w="1842"/>
        <w:gridCol w:w="1418"/>
      </w:tblGrid>
      <w:tr w:rsidR="00A32DFA" w:rsidRPr="00B83189" w:rsidTr="00A32DFA">
        <w:tc>
          <w:tcPr>
            <w:tcW w:w="6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32DFA" w:rsidRPr="00B83189" w:rsidRDefault="00A32DFA" w:rsidP="00B83189">
            <w:pPr>
              <w:spacing w:after="0" w:line="360" w:lineRule="auto"/>
              <w:jc w:val="center"/>
              <w:rPr>
                <w:rFonts w:ascii="Simplified Arabic" w:eastAsia="Times New Roman" w:hAnsi="Simplified Arabic" w:cs="Simplified Arabic"/>
                <w:b/>
                <w:bCs/>
                <w:sz w:val="28"/>
                <w:szCs w:val="28"/>
              </w:rPr>
            </w:pPr>
            <w:r w:rsidRPr="00B83189">
              <w:rPr>
                <w:rFonts w:ascii="Simplified Arabic" w:eastAsia="Times New Roman" w:hAnsi="Simplified Arabic" w:cs="Simplified Arabic"/>
                <w:b/>
                <w:bCs/>
                <w:sz w:val="28"/>
                <w:szCs w:val="28"/>
                <w:rtl/>
              </w:rPr>
              <w:t>م</w:t>
            </w:r>
          </w:p>
        </w:tc>
        <w:tc>
          <w:tcPr>
            <w:tcW w:w="4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32DFA" w:rsidRPr="00B83189" w:rsidRDefault="0096768A" w:rsidP="00B83189">
            <w:pPr>
              <w:spacing w:after="0" w:line="360" w:lineRule="auto"/>
              <w:jc w:val="center"/>
              <w:rPr>
                <w:rFonts w:ascii="Simplified Arabic" w:eastAsia="Times New Roman" w:hAnsi="Simplified Arabic" w:cs="Simplified Arabic"/>
                <w:b/>
                <w:bCs/>
                <w:sz w:val="28"/>
                <w:szCs w:val="28"/>
              </w:rPr>
            </w:pPr>
            <w:r w:rsidRPr="00B83189">
              <w:rPr>
                <w:rFonts w:ascii="Simplified Arabic" w:eastAsia="Times New Roman" w:hAnsi="Simplified Arabic" w:cs="Simplified Arabic"/>
                <w:b/>
                <w:bCs/>
                <w:sz w:val="28"/>
                <w:szCs w:val="28"/>
                <w:rtl/>
              </w:rPr>
              <w:t>المفردة</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32DFA" w:rsidRPr="00B83189" w:rsidRDefault="00A32DFA" w:rsidP="00B83189">
            <w:pPr>
              <w:spacing w:after="0" w:line="360" w:lineRule="auto"/>
              <w:jc w:val="center"/>
              <w:rPr>
                <w:rFonts w:ascii="Simplified Arabic" w:eastAsia="Times New Roman" w:hAnsi="Simplified Arabic" w:cs="Simplified Arabic"/>
                <w:b/>
                <w:bCs/>
                <w:sz w:val="28"/>
                <w:szCs w:val="28"/>
              </w:rPr>
            </w:pPr>
            <w:r w:rsidRPr="00B83189">
              <w:rPr>
                <w:rFonts w:ascii="Simplified Arabic" w:eastAsia="Times New Roman" w:hAnsi="Simplified Arabic" w:cs="Simplified Arabic"/>
                <w:b/>
                <w:bCs/>
                <w:sz w:val="28"/>
                <w:szCs w:val="28"/>
                <w:rtl/>
              </w:rPr>
              <w:t>معامل الارتباط</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32DFA" w:rsidRPr="00B83189" w:rsidRDefault="00A32DFA" w:rsidP="00B83189">
            <w:pPr>
              <w:spacing w:after="0" w:line="360" w:lineRule="auto"/>
              <w:jc w:val="center"/>
              <w:rPr>
                <w:rFonts w:ascii="Simplified Arabic" w:eastAsia="Times New Roman" w:hAnsi="Simplified Arabic" w:cs="Simplified Arabic"/>
                <w:b/>
                <w:bCs/>
                <w:sz w:val="28"/>
                <w:szCs w:val="28"/>
              </w:rPr>
            </w:pPr>
            <w:r w:rsidRPr="00B83189">
              <w:rPr>
                <w:rFonts w:ascii="Simplified Arabic" w:eastAsia="Times New Roman" w:hAnsi="Simplified Arabic" w:cs="Simplified Arabic"/>
                <w:b/>
                <w:bCs/>
                <w:sz w:val="28"/>
                <w:szCs w:val="28"/>
                <w:rtl/>
              </w:rPr>
              <w:t>مستوى الدلالة</w:t>
            </w:r>
          </w:p>
        </w:tc>
      </w:tr>
      <w:tr w:rsidR="00A32DFA" w:rsidRPr="00B83189" w:rsidTr="00A32DFA">
        <w:tc>
          <w:tcPr>
            <w:tcW w:w="6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lastRenderedPageBreak/>
              <w:t>1-</w:t>
            </w:r>
          </w:p>
        </w:tc>
        <w:tc>
          <w:tcPr>
            <w:tcW w:w="4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32DFA" w:rsidRPr="00B83189" w:rsidRDefault="00A32DFA" w:rsidP="00B83189">
            <w:pPr>
              <w:spacing w:after="0" w:line="360" w:lineRule="auto"/>
              <w:rPr>
                <w:rFonts w:ascii="Simplified Arabic" w:eastAsia="Times New Roman" w:hAnsi="Simplified Arabic" w:cs="Simplified Arabic"/>
                <w:color w:val="000000"/>
                <w:sz w:val="28"/>
                <w:szCs w:val="28"/>
                <w:rtl/>
                <w:lang w:bidi="ar-EG"/>
              </w:rPr>
            </w:pPr>
            <w:r w:rsidRPr="00B83189">
              <w:rPr>
                <w:rFonts w:ascii="Simplified Arabic" w:eastAsia="Times New Roman" w:hAnsi="Simplified Arabic" w:cs="Simplified Arabic"/>
                <w:color w:val="000000"/>
                <w:sz w:val="28"/>
                <w:szCs w:val="28"/>
                <w:rtl/>
                <w:lang w:bidi="ar-EG"/>
              </w:rPr>
              <w:t>تمسكي بالقيم يعتمد على طبيعة المواقف والاشخاص .</w:t>
            </w:r>
          </w:p>
        </w:tc>
        <w:tc>
          <w:tcPr>
            <w:tcW w:w="1842" w:type="dxa"/>
            <w:tcBorders>
              <w:top w:val="single" w:sz="4" w:space="0" w:color="auto"/>
              <w:left w:val="single" w:sz="4" w:space="0" w:color="auto"/>
              <w:bottom w:val="single" w:sz="4" w:space="0" w:color="auto"/>
              <w:right w:val="single" w:sz="4" w:space="0" w:color="auto"/>
            </w:tcBorders>
            <w:vAlign w:val="center"/>
          </w:tcPr>
          <w:p w:rsidR="00A32DFA" w:rsidRPr="00B83189" w:rsidRDefault="00A32DFA" w:rsidP="00B83189">
            <w:pPr>
              <w:spacing w:after="0" w:line="360" w:lineRule="auto"/>
              <w:jc w:val="center"/>
              <w:rPr>
                <w:rFonts w:ascii="Simplified Arabic" w:eastAsia="Times New Roman" w:hAnsi="Simplified Arabic" w:cs="Simplified Arabic"/>
                <w:sz w:val="28"/>
                <w:szCs w:val="28"/>
              </w:rPr>
            </w:pPr>
            <w:r w:rsidRPr="00B83189">
              <w:rPr>
                <w:rFonts w:ascii="Simplified Arabic" w:eastAsia="Times New Roman" w:hAnsi="Simplified Arabic" w:cs="Simplified Arabic"/>
                <w:sz w:val="28"/>
                <w:szCs w:val="28"/>
                <w:rtl/>
              </w:rPr>
              <w:t>0.64 **</w:t>
            </w:r>
          </w:p>
        </w:tc>
        <w:tc>
          <w:tcPr>
            <w:tcW w:w="1418" w:type="dxa"/>
            <w:tcBorders>
              <w:top w:val="single" w:sz="4" w:space="0" w:color="auto"/>
              <w:left w:val="single" w:sz="4" w:space="0" w:color="auto"/>
              <w:bottom w:val="single" w:sz="4" w:space="0" w:color="auto"/>
              <w:right w:val="single" w:sz="4" w:space="0" w:color="auto"/>
            </w:tcBorders>
            <w:vAlign w:val="center"/>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rtl/>
                <w:lang w:bidi="ar-EG"/>
              </w:rPr>
            </w:pPr>
            <w:r w:rsidRPr="00B83189">
              <w:rPr>
                <w:rFonts w:ascii="Simplified Arabic" w:eastAsia="Times New Roman" w:hAnsi="Simplified Arabic" w:cs="Simplified Arabic"/>
                <w:color w:val="000000"/>
                <w:sz w:val="28"/>
                <w:szCs w:val="28"/>
                <w:rtl/>
                <w:lang w:bidi="ar-EG"/>
              </w:rPr>
              <w:t>دالة عند 0.01</w:t>
            </w:r>
          </w:p>
        </w:tc>
      </w:tr>
      <w:tr w:rsidR="00A32DFA" w:rsidRPr="00B83189" w:rsidTr="00A32DFA">
        <w:tc>
          <w:tcPr>
            <w:tcW w:w="6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2-</w:t>
            </w:r>
          </w:p>
        </w:tc>
        <w:tc>
          <w:tcPr>
            <w:tcW w:w="4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32DFA" w:rsidRPr="00B83189" w:rsidRDefault="00A32DFA" w:rsidP="00B83189">
            <w:pPr>
              <w:spacing w:after="0" w:line="360" w:lineRule="auto"/>
              <w:rPr>
                <w:rFonts w:ascii="Simplified Arabic" w:eastAsia="Times New Roman" w:hAnsi="Simplified Arabic" w:cs="Simplified Arabic"/>
                <w:color w:val="000000"/>
                <w:sz w:val="28"/>
                <w:szCs w:val="28"/>
                <w:rtl/>
                <w:lang w:bidi="ar-EG"/>
              </w:rPr>
            </w:pPr>
            <w:r w:rsidRPr="00B83189">
              <w:rPr>
                <w:rFonts w:ascii="Simplified Arabic" w:eastAsia="Times New Roman" w:hAnsi="Simplified Arabic" w:cs="Simplified Arabic"/>
                <w:color w:val="000000"/>
                <w:sz w:val="28"/>
                <w:szCs w:val="28"/>
                <w:rtl/>
                <w:lang w:bidi="ar-EG"/>
              </w:rPr>
              <w:t>لا يهم مخالفة القيم اذا ماكنت سأفوز برضا الاخرين .</w:t>
            </w:r>
          </w:p>
        </w:tc>
        <w:tc>
          <w:tcPr>
            <w:tcW w:w="1842" w:type="dxa"/>
            <w:tcBorders>
              <w:top w:val="single" w:sz="4" w:space="0" w:color="auto"/>
              <w:left w:val="single" w:sz="4" w:space="0" w:color="auto"/>
              <w:bottom w:val="single" w:sz="4" w:space="0" w:color="auto"/>
              <w:right w:val="single" w:sz="4" w:space="0" w:color="auto"/>
            </w:tcBorders>
            <w:vAlign w:val="center"/>
          </w:tcPr>
          <w:p w:rsidR="00A32DFA" w:rsidRPr="00B83189" w:rsidRDefault="00A32DFA" w:rsidP="00B83189">
            <w:pPr>
              <w:spacing w:after="0" w:line="360" w:lineRule="auto"/>
              <w:jc w:val="center"/>
              <w:rPr>
                <w:rFonts w:ascii="Simplified Arabic" w:eastAsia="Times New Roman" w:hAnsi="Simplified Arabic" w:cs="Simplified Arabic"/>
                <w:sz w:val="28"/>
                <w:szCs w:val="28"/>
              </w:rPr>
            </w:pPr>
            <w:r w:rsidRPr="00B83189">
              <w:rPr>
                <w:rFonts w:ascii="Simplified Arabic" w:eastAsia="Times New Roman" w:hAnsi="Simplified Arabic" w:cs="Simplified Arabic"/>
                <w:sz w:val="28"/>
                <w:szCs w:val="28"/>
                <w:rtl/>
              </w:rPr>
              <w:t>0.33 *</w:t>
            </w:r>
          </w:p>
        </w:tc>
        <w:tc>
          <w:tcPr>
            <w:tcW w:w="1418" w:type="dxa"/>
            <w:tcBorders>
              <w:top w:val="single" w:sz="4" w:space="0" w:color="auto"/>
              <w:left w:val="single" w:sz="4" w:space="0" w:color="auto"/>
              <w:bottom w:val="single" w:sz="4" w:space="0" w:color="auto"/>
              <w:right w:val="single" w:sz="4" w:space="0" w:color="auto"/>
            </w:tcBorders>
            <w:vAlign w:val="center"/>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دالة عند 0.05</w:t>
            </w:r>
          </w:p>
        </w:tc>
      </w:tr>
      <w:tr w:rsidR="00A32DFA" w:rsidRPr="00B83189" w:rsidTr="00A32DFA">
        <w:tc>
          <w:tcPr>
            <w:tcW w:w="6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3-</w:t>
            </w:r>
          </w:p>
        </w:tc>
        <w:tc>
          <w:tcPr>
            <w:tcW w:w="4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32DFA" w:rsidRPr="00B83189" w:rsidRDefault="00A32DFA" w:rsidP="00B83189">
            <w:pPr>
              <w:spacing w:after="0" w:line="360" w:lineRule="auto"/>
              <w:rPr>
                <w:rFonts w:ascii="Simplified Arabic" w:eastAsia="Times New Roman" w:hAnsi="Simplified Arabic" w:cs="Simplified Arabic"/>
                <w:color w:val="000000"/>
                <w:sz w:val="28"/>
                <w:szCs w:val="28"/>
                <w:rtl/>
                <w:lang w:bidi="ar-EG"/>
              </w:rPr>
            </w:pPr>
            <w:r w:rsidRPr="00B83189">
              <w:rPr>
                <w:rFonts w:ascii="Simplified Arabic" w:eastAsia="Times New Roman" w:hAnsi="Simplified Arabic" w:cs="Simplified Arabic"/>
                <w:color w:val="000000"/>
                <w:sz w:val="28"/>
                <w:szCs w:val="28"/>
                <w:rtl/>
                <w:lang w:bidi="ar-EG"/>
              </w:rPr>
              <w:t>اوافق ان الغاية تبرر الوسيلة .</w:t>
            </w:r>
          </w:p>
        </w:tc>
        <w:tc>
          <w:tcPr>
            <w:tcW w:w="1842" w:type="dxa"/>
            <w:tcBorders>
              <w:top w:val="single" w:sz="4" w:space="0" w:color="auto"/>
              <w:left w:val="single" w:sz="4" w:space="0" w:color="auto"/>
              <w:bottom w:val="single" w:sz="4" w:space="0" w:color="auto"/>
              <w:right w:val="single" w:sz="4" w:space="0" w:color="auto"/>
            </w:tcBorders>
            <w:vAlign w:val="center"/>
          </w:tcPr>
          <w:p w:rsidR="00A32DFA" w:rsidRPr="00B83189" w:rsidRDefault="00A32DFA" w:rsidP="00B83189">
            <w:pPr>
              <w:spacing w:after="0" w:line="360" w:lineRule="auto"/>
              <w:jc w:val="center"/>
              <w:rPr>
                <w:rFonts w:ascii="Simplified Arabic" w:eastAsia="Times New Roman" w:hAnsi="Simplified Arabic" w:cs="Simplified Arabic"/>
                <w:sz w:val="28"/>
                <w:szCs w:val="28"/>
              </w:rPr>
            </w:pPr>
            <w:r w:rsidRPr="00B83189">
              <w:rPr>
                <w:rFonts w:ascii="Simplified Arabic" w:eastAsia="Times New Roman" w:hAnsi="Simplified Arabic" w:cs="Simplified Arabic"/>
                <w:sz w:val="28"/>
                <w:szCs w:val="28"/>
                <w:rtl/>
              </w:rPr>
              <w:t>0.36 *</w:t>
            </w:r>
          </w:p>
        </w:tc>
        <w:tc>
          <w:tcPr>
            <w:tcW w:w="1418" w:type="dxa"/>
            <w:tcBorders>
              <w:top w:val="single" w:sz="4" w:space="0" w:color="auto"/>
              <w:left w:val="single" w:sz="4" w:space="0" w:color="auto"/>
              <w:bottom w:val="single" w:sz="4" w:space="0" w:color="auto"/>
              <w:right w:val="single" w:sz="4" w:space="0" w:color="auto"/>
            </w:tcBorders>
            <w:vAlign w:val="center"/>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دال عند 0.05</w:t>
            </w:r>
          </w:p>
        </w:tc>
      </w:tr>
      <w:tr w:rsidR="00A32DFA" w:rsidRPr="00B83189" w:rsidTr="00A32DFA">
        <w:tc>
          <w:tcPr>
            <w:tcW w:w="6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4-</w:t>
            </w:r>
          </w:p>
        </w:tc>
        <w:tc>
          <w:tcPr>
            <w:tcW w:w="4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32DFA" w:rsidRPr="00B83189" w:rsidRDefault="00A32DFA" w:rsidP="00B83189">
            <w:pPr>
              <w:spacing w:after="0" w:line="360" w:lineRule="auto"/>
              <w:rPr>
                <w:rFonts w:ascii="Simplified Arabic" w:eastAsia="Times New Roman" w:hAnsi="Simplified Arabic" w:cs="Simplified Arabic"/>
                <w:color w:val="000000"/>
                <w:sz w:val="28"/>
                <w:szCs w:val="28"/>
                <w:rtl/>
                <w:lang w:bidi="ar-EG"/>
              </w:rPr>
            </w:pPr>
            <w:r w:rsidRPr="00B83189">
              <w:rPr>
                <w:rFonts w:ascii="Simplified Arabic" w:eastAsia="Times New Roman" w:hAnsi="Simplified Arabic" w:cs="Simplified Arabic"/>
                <w:color w:val="000000"/>
                <w:sz w:val="28"/>
                <w:szCs w:val="28"/>
                <w:rtl/>
                <w:lang w:bidi="ar-EG"/>
              </w:rPr>
              <w:t>اشعر بقيمة ما اقوم بعمله مهما كان بسيط .</w:t>
            </w:r>
          </w:p>
        </w:tc>
        <w:tc>
          <w:tcPr>
            <w:tcW w:w="1842" w:type="dxa"/>
            <w:tcBorders>
              <w:top w:val="single" w:sz="4" w:space="0" w:color="auto"/>
              <w:left w:val="single" w:sz="4" w:space="0" w:color="auto"/>
              <w:bottom w:val="single" w:sz="4" w:space="0" w:color="auto"/>
              <w:right w:val="single" w:sz="4" w:space="0" w:color="auto"/>
            </w:tcBorders>
            <w:vAlign w:val="center"/>
          </w:tcPr>
          <w:p w:rsidR="00A32DFA" w:rsidRPr="00B83189" w:rsidRDefault="00A32DFA" w:rsidP="00B83189">
            <w:pPr>
              <w:spacing w:after="0" w:line="360" w:lineRule="auto"/>
              <w:jc w:val="center"/>
              <w:rPr>
                <w:rFonts w:ascii="Simplified Arabic" w:eastAsia="Times New Roman" w:hAnsi="Simplified Arabic" w:cs="Simplified Arabic"/>
                <w:sz w:val="28"/>
                <w:szCs w:val="28"/>
              </w:rPr>
            </w:pPr>
            <w:r w:rsidRPr="00B83189">
              <w:rPr>
                <w:rFonts w:ascii="Simplified Arabic" w:eastAsia="Times New Roman" w:hAnsi="Simplified Arabic" w:cs="Simplified Arabic"/>
                <w:sz w:val="28"/>
                <w:szCs w:val="28"/>
                <w:rtl/>
              </w:rPr>
              <w:t>0.56 **</w:t>
            </w:r>
          </w:p>
        </w:tc>
        <w:tc>
          <w:tcPr>
            <w:tcW w:w="1418" w:type="dxa"/>
            <w:tcBorders>
              <w:top w:val="single" w:sz="4" w:space="0" w:color="auto"/>
              <w:left w:val="single" w:sz="4" w:space="0" w:color="auto"/>
              <w:bottom w:val="single" w:sz="4" w:space="0" w:color="auto"/>
              <w:right w:val="single" w:sz="4" w:space="0" w:color="auto"/>
            </w:tcBorders>
            <w:vAlign w:val="center"/>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دالة عند 0.01</w:t>
            </w:r>
          </w:p>
        </w:tc>
      </w:tr>
      <w:tr w:rsidR="00A32DFA" w:rsidRPr="00B83189" w:rsidTr="00A32DFA">
        <w:tc>
          <w:tcPr>
            <w:tcW w:w="6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5-</w:t>
            </w:r>
          </w:p>
        </w:tc>
        <w:tc>
          <w:tcPr>
            <w:tcW w:w="4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32DFA" w:rsidRPr="00B83189" w:rsidRDefault="00A32DFA" w:rsidP="00B83189">
            <w:pPr>
              <w:spacing w:after="0" w:line="360" w:lineRule="auto"/>
              <w:rPr>
                <w:rFonts w:ascii="Simplified Arabic" w:eastAsia="Times New Roman" w:hAnsi="Simplified Arabic" w:cs="Simplified Arabic"/>
                <w:color w:val="000000"/>
                <w:sz w:val="28"/>
                <w:szCs w:val="28"/>
                <w:rtl/>
                <w:lang w:bidi="ar-EG"/>
              </w:rPr>
            </w:pPr>
            <w:r w:rsidRPr="00B83189">
              <w:rPr>
                <w:rFonts w:ascii="Simplified Arabic" w:eastAsia="Times New Roman" w:hAnsi="Simplified Arabic" w:cs="Simplified Arabic"/>
                <w:color w:val="000000"/>
                <w:sz w:val="28"/>
                <w:szCs w:val="28"/>
                <w:rtl/>
                <w:lang w:bidi="ar-EG"/>
              </w:rPr>
              <w:t>اشعر ان اهدافي ليست لها قيمة .</w:t>
            </w:r>
          </w:p>
        </w:tc>
        <w:tc>
          <w:tcPr>
            <w:tcW w:w="1842" w:type="dxa"/>
            <w:tcBorders>
              <w:top w:val="single" w:sz="4" w:space="0" w:color="auto"/>
              <w:left w:val="single" w:sz="4" w:space="0" w:color="auto"/>
              <w:bottom w:val="single" w:sz="4" w:space="0" w:color="auto"/>
              <w:right w:val="single" w:sz="4" w:space="0" w:color="auto"/>
            </w:tcBorders>
            <w:vAlign w:val="center"/>
          </w:tcPr>
          <w:p w:rsidR="00A32DFA" w:rsidRPr="00B83189" w:rsidRDefault="00A32DFA" w:rsidP="00B83189">
            <w:pPr>
              <w:spacing w:after="0" w:line="360" w:lineRule="auto"/>
              <w:jc w:val="center"/>
              <w:rPr>
                <w:rFonts w:ascii="Simplified Arabic" w:eastAsia="Times New Roman" w:hAnsi="Simplified Arabic" w:cs="Simplified Arabic"/>
                <w:sz w:val="28"/>
                <w:szCs w:val="28"/>
              </w:rPr>
            </w:pPr>
            <w:r w:rsidRPr="00B83189">
              <w:rPr>
                <w:rFonts w:ascii="Simplified Arabic" w:eastAsia="Times New Roman" w:hAnsi="Simplified Arabic" w:cs="Simplified Arabic"/>
                <w:sz w:val="28"/>
                <w:szCs w:val="28"/>
                <w:rtl/>
              </w:rPr>
              <w:t>0.32 *</w:t>
            </w:r>
          </w:p>
        </w:tc>
        <w:tc>
          <w:tcPr>
            <w:tcW w:w="1418" w:type="dxa"/>
            <w:tcBorders>
              <w:top w:val="single" w:sz="4" w:space="0" w:color="auto"/>
              <w:left w:val="single" w:sz="4" w:space="0" w:color="auto"/>
              <w:bottom w:val="single" w:sz="4" w:space="0" w:color="auto"/>
              <w:right w:val="single" w:sz="4" w:space="0" w:color="auto"/>
            </w:tcBorders>
            <w:vAlign w:val="center"/>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دالة عند 0.05</w:t>
            </w:r>
          </w:p>
        </w:tc>
      </w:tr>
    </w:tbl>
    <w:p w:rsidR="00FD385E" w:rsidRPr="00B83189" w:rsidRDefault="00FD385E" w:rsidP="00B83189">
      <w:pPr>
        <w:widowControl w:val="0"/>
        <w:spacing w:after="0" w:line="360" w:lineRule="auto"/>
        <w:rPr>
          <w:rFonts w:ascii="Simplified Arabic" w:eastAsia="Times New Roman" w:hAnsi="Simplified Arabic" w:cs="Simplified Arabic"/>
          <w:b/>
          <w:bCs/>
          <w:sz w:val="28"/>
          <w:szCs w:val="28"/>
          <w:rtl/>
        </w:rPr>
      </w:pPr>
    </w:p>
    <w:p w:rsidR="00A32DFA" w:rsidRPr="00B83189" w:rsidRDefault="00A32DFA" w:rsidP="00B83189">
      <w:pPr>
        <w:widowControl w:val="0"/>
        <w:spacing w:after="0" w:line="360" w:lineRule="auto"/>
        <w:jc w:val="center"/>
        <w:rPr>
          <w:rFonts w:ascii="Simplified Arabic" w:eastAsia="Times New Roman" w:hAnsi="Simplified Arabic" w:cs="Simplified Arabic"/>
          <w:b/>
          <w:bCs/>
          <w:sz w:val="28"/>
          <w:szCs w:val="28"/>
          <w:rtl/>
          <w:lang w:bidi="ar-EG"/>
        </w:rPr>
      </w:pPr>
      <w:r w:rsidRPr="00B83189">
        <w:rPr>
          <w:rFonts w:ascii="Simplified Arabic" w:eastAsia="Times New Roman" w:hAnsi="Simplified Arabic" w:cs="Simplified Arabic"/>
          <w:b/>
          <w:bCs/>
          <w:sz w:val="28"/>
          <w:szCs w:val="28"/>
          <w:rtl/>
        </w:rPr>
        <w:t>جدول (3)</w:t>
      </w:r>
    </w:p>
    <w:p w:rsidR="00D95C02" w:rsidRPr="00B83189" w:rsidRDefault="00A32DFA" w:rsidP="00B83189">
      <w:pPr>
        <w:widowControl w:val="0"/>
        <w:spacing w:after="0" w:line="360" w:lineRule="auto"/>
        <w:jc w:val="center"/>
        <w:rPr>
          <w:rFonts w:ascii="Simplified Arabic" w:eastAsia="Times New Roman" w:hAnsi="Simplified Arabic" w:cs="Simplified Arabic"/>
          <w:b/>
          <w:bCs/>
          <w:sz w:val="28"/>
          <w:szCs w:val="28"/>
          <w:rtl/>
        </w:rPr>
      </w:pPr>
      <w:r w:rsidRPr="00B83189">
        <w:rPr>
          <w:rFonts w:ascii="Simplified Arabic" w:eastAsia="Times New Roman" w:hAnsi="Simplified Arabic" w:cs="Simplified Arabic"/>
          <w:b/>
          <w:bCs/>
          <w:sz w:val="28"/>
          <w:szCs w:val="28"/>
          <w:rtl/>
        </w:rPr>
        <w:t xml:space="preserve">معامل ارتباط </w:t>
      </w:r>
      <w:r w:rsidR="0096768A" w:rsidRPr="00B83189">
        <w:rPr>
          <w:rFonts w:ascii="Simplified Arabic" w:eastAsia="Times New Roman" w:hAnsi="Simplified Arabic" w:cs="Simplified Arabic"/>
          <w:b/>
          <w:bCs/>
          <w:sz w:val="28"/>
          <w:szCs w:val="28"/>
          <w:rtl/>
        </w:rPr>
        <w:t>المفردة</w:t>
      </w:r>
      <w:r w:rsidRPr="00B83189">
        <w:rPr>
          <w:rFonts w:ascii="Simplified Arabic" w:eastAsia="Times New Roman" w:hAnsi="Simplified Arabic" w:cs="Simplified Arabic"/>
          <w:b/>
          <w:bCs/>
          <w:sz w:val="28"/>
          <w:szCs w:val="28"/>
          <w:rtl/>
        </w:rPr>
        <w:t xml:space="preserve"> </w:t>
      </w:r>
      <w:r w:rsidR="0096768A" w:rsidRPr="00B83189">
        <w:rPr>
          <w:rFonts w:ascii="Simplified Arabic" w:eastAsia="Times New Roman" w:hAnsi="Simplified Arabic" w:cs="Simplified Arabic"/>
          <w:b/>
          <w:bCs/>
          <w:sz w:val="28"/>
          <w:szCs w:val="28"/>
          <w:rtl/>
        </w:rPr>
        <w:t>ب</w:t>
      </w:r>
      <w:r w:rsidRPr="00B83189">
        <w:rPr>
          <w:rFonts w:ascii="Simplified Arabic" w:eastAsia="Times New Roman" w:hAnsi="Simplified Arabic" w:cs="Simplified Arabic"/>
          <w:b/>
          <w:bCs/>
          <w:sz w:val="28"/>
          <w:szCs w:val="28"/>
          <w:rtl/>
        </w:rPr>
        <w:t xml:space="preserve">البعد </w:t>
      </w:r>
      <w:r w:rsidR="00D95C02" w:rsidRPr="00B83189">
        <w:rPr>
          <w:rFonts w:ascii="Simplified Arabic" w:eastAsia="Times New Roman" w:hAnsi="Simplified Arabic" w:cs="Simplified Arabic"/>
          <w:b/>
          <w:bCs/>
          <w:sz w:val="28"/>
          <w:szCs w:val="28"/>
          <w:rtl/>
        </w:rPr>
        <w:t>الثالث</w:t>
      </w:r>
      <w:r w:rsidRPr="00B83189">
        <w:rPr>
          <w:rFonts w:ascii="Simplified Arabic" w:eastAsia="Times New Roman" w:hAnsi="Simplified Arabic" w:cs="Simplified Arabic"/>
          <w:b/>
          <w:bCs/>
          <w:sz w:val="28"/>
          <w:szCs w:val="28"/>
          <w:rtl/>
        </w:rPr>
        <w:t xml:space="preserve"> "اللا معيارية" مع الدرجة الكلية</w:t>
      </w:r>
    </w:p>
    <w:tbl>
      <w:tblPr>
        <w:bidiVisual/>
        <w:tblW w:w="9072"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5472"/>
        <w:gridCol w:w="1417"/>
        <w:gridCol w:w="1418"/>
      </w:tblGrid>
      <w:tr w:rsidR="00A32DFA" w:rsidRPr="00B83189" w:rsidTr="00A32DFA">
        <w:tc>
          <w:tcPr>
            <w:tcW w:w="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jc w:val="center"/>
              <w:rPr>
                <w:rFonts w:ascii="Simplified Arabic" w:eastAsia="Times New Roman" w:hAnsi="Simplified Arabic" w:cs="Simplified Arabic"/>
                <w:b/>
                <w:bCs/>
                <w:color w:val="000000"/>
                <w:sz w:val="28"/>
                <w:szCs w:val="28"/>
                <w:lang w:bidi="ar-EG"/>
              </w:rPr>
            </w:pPr>
            <w:r w:rsidRPr="00B83189">
              <w:rPr>
                <w:rFonts w:ascii="Simplified Arabic" w:eastAsia="Times New Roman" w:hAnsi="Simplified Arabic" w:cs="Simplified Arabic"/>
                <w:b/>
                <w:bCs/>
                <w:color w:val="000000"/>
                <w:sz w:val="28"/>
                <w:szCs w:val="28"/>
                <w:rtl/>
                <w:lang w:bidi="ar-EG"/>
              </w:rPr>
              <w:t>م</w:t>
            </w:r>
          </w:p>
        </w:tc>
        <w:tc>
          <w:tcPr>
            <w:tcW w:w="54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96768A" w:rsidP="00B83189">
            <w:pPr>
              <w:spacing w:after="0" w:line="360" w:lineRule="auto"/>
              <w:jc w:val="center"/>
              <w:rPr>
                <w:rFonts w:ascii="Simplified Arabic" w:eastAsia="Times New Roman" w:hAnsi="Simplified Arabic" w:cs="Simplified Arabic"/>
                <w:b/>
                <w:bCs/>
                <w:color w:val="000000"/>
                <w:sz w:val="28"/>
                <w:szCs w:val="28"/>
                <w:lang w:bidi="ar-EG"/>
              </w:rPr>
            </w:pPr>
            <w:r w:rsidRPr="00B83189">
              <w:rPr>
                <w:rFonts w:ascii="Simplified Arabic" w:eastAsia="Times New Roman" w:hAnsi="Simplified Arabic" w:cs="Simplified Arabic"/>
                <w:b/>
                <w:bCs/>
                <w:color w:val="000000"/>
                <w:sz w:val="28"/>
                <w:szCs w:val="28"/>
                <w:rtl/>
                <w:lang w:bidi="ar-EG"/>
              </w:rPr>
              <w:t>المفردة</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jc w:val="center"/>
              <w:rPr>
                <w:rFonts w:ascii="Simplified Arabic" w:eastAsia="Times New Roman" w:hAnsi="Simplified Arabic" w:cs="Simplified Arabic"/>
                <w:b/>
                <w:bCs/>
                <w:color w:val="000000"/>
                <w:sz w:val="28"/>
                <w:szCs w:val="28"/>
                <w:lang w:bidi="ar-EG"/>
              </w:rPr>
            </w:pPr>
            <w:r w:rsidRPr="00B83189">
              <w:rPr>
                <w:rFonts w:ascii="Simplified Arabic" w:eastAsia="Times New Roman" w:hAnsi="Simplified Arabic" w:cs="Simplified Arabic"/>
                <w:b/>
                <w:bCs/>
                <w:color w:val="000000"/>
                <w:sz w:val="28"/>
                <w:szCs w:val="28"/>
                <w:rtl/>
                <w:lang w:bidi="ar-EG"/>
              </w:rPr>
              <w:t>معامل الارتباط</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jc w:val="center"/>
              <w:rPr>
                <w:rFonts w:ascii="Simplified Arabic" w:eastAsia="Times New Roman" w:hAnsi="Simplified Arabic" w:cs="Simplified Arabic"/>
                <w:b/>
                <w:bCs/>
                <w:color w:val="000000"/>
                <w:sz w:val="28"/>
                <w:szCs w:val="28"/>
                <w:lang w:bidi="ar-EG"/>
              </w:rPr>
            </w:pPr>
            <w:r w:rsidRPr="00B83189">
              <w:rPr>
                <w:rFonts w:ascii="Simplified Arabic" w:eastAsia="Times New Roman" w:hAnsi="Simplified Arabic" w:cs="Simplified Arabic"/>
                <w:b/>
                <w:bCs/>
                <w:color w:val="000000"/>
                <w:sz w:val="28"/>
                <w:szCs w:val="28"/>
                <w:rtl/>
                <w:lang w:bidi="ar-EG"/>
              </w:rPr>
              <w:t>مستوى الدلالة</w:t>
            </w:r>
          </w:p>
        </w:tc>
      </w:tr>
      <w:tr w:rsidR="00A32DFA" w:rsidRPr="00B83189" w:rsidTr="00A32DFA">
        <w:tc>
          <w:tcPr>
            <w:tcW w:w="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1-</w:t>
            </w:r>
          </w:p>
        </w:tc>
        <w:tc>
          <w:tcPr>
            <w:tcW w:w="54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rPr>
                <w:rFonts w:ascii="Simplified Arabic" w:eastAsia="Times New Roman" w:hAnsi="Simplified Arabic" w:cs="Simplified Arabic"/>
                <w:color w:val="000000"/>
                <w:sz w:val="28"/>
                <w:szCs w:val="28"/>
                <w:rtl/>
                <w:lang w:bidi="ar-EG"/>
              </w:rPr>
            </w:pPr>
            <w:r w:rsidRPr="00B83189">
              <w:rPr>
                <w:rFonts w:ascii="Simplified Arabic" w:eastAsia="Times New Roman" w:hAnsi="Simplified Arabic" w:cs="Simplified Arabic"/>
                <w:color w:val="000000"/>
                <w:sz w:val="28"/>
                <w:szCs w:val="28"/>
                <w:rtl/>
                <w:lang w:bidi="ar-EG"/>
              </w:rPr>
              <w:t>اعتقد ان العادات والتقاليد التي تربيت عليها لم تعد تصلح لهذا الزمان .</w:t>
            </w:r>
          </w:p>
        </w:tc>
        <w:tc>
          <w:tcPr>
            <w:tcW w:w="1417"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jc w:val="center"/>
              <w:rPr>
                <w:rFonts w:ascii="Simplified Arabic" w:eastAsia="Times New Roman" w:hAnsi="Simplified Arabic" w:cs="Simplified Arabic"/>
                <w:sz w:val="28"/>
                <w:szCs w:val="28"/>
              </w:rPr>
            </w:pPr>
            <w:r w:rsidRPr="00B83189">
              <w:rPr>
                <w:rFonts w:ascii="Simplified Arabic" w:eastAsia="Times New Roman" w:hAnsi="Simplified Arabic" w:cs="Simplified Arabic"/>
                <w:sz w:val="28"/>
                <w:szCs w:val="28"/>
                <w:rtl/>
              </w:rPr>
              <w:t>0.30 *</w:t>
            </w:r>
          </w:p>
        </w:tc>
        <w:tc>
          <w:tcPr>
            <w:tcW w:w="1418"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دالة عند 0.05</w:t>
            </w:r>
          </w:p>
        </w:tc>
      </w:tr>
      <w:tr w:rsidR="00A32DFA" w:rsidRPr="00B83189" w:rsidTr="00A32DFA">
        <w:tc>
          <w:tcPr>
            <w:tcW w:w="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2-</w:t>
            </w:r>
          </w:p>
        </w:tc>
        <w:tc>
          <w:tcPr>
            <w:tcW w:w="54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rPr>
                <w:rFonts w:ascii="Simplified Arabic" w:eastAsia="Times New Roman" w:hAnsi="Simplified Arabic" w:cs="Simplified Arabic"/>
                <w:color w:val="000000"/>
                <w:sz w:val="28"/>
                <w:szCs w:val="28"/>
                <w:rtl/>
                <w:lang w:bidi="ar-EG"/>
              </w:rPr>
            </w:pPr>
            <w:r w:rsidRPr="00B83189">
              <w:rPr>
                <w:rFonts w:ascii="Simplified Arabic" w:eastAsia="Times New Roman" w:hAnsi="Simplified Arabic" w:cs="Simplified Arabic"/>
                <w:color w:val="000000"/>
                <w:sz w:val="28"/>
                <w:szCs w:val="28"/>
                <w:rtl/>
                <w:lang w:bidi="ar-EG"/>
              </w:rPr>
              <w:t>اعتقد ان المجتمعات التي لا تخضع للقيم تنعم بالحرية .</w:t>
            </w:r>
          </w:p>
        </w:tc>
        <w:tc>
          <w:tcPr>
            <w:tcW w:w="1417"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jc w:val="center"/>
              <w:rPr>
                <w:rFonts w:ascii="Simplified Arabic" w:eastAsia="Times New Roman" w:hAnsi="Simplified Arabic" w:cs="Simplified Arabic"/>
                <w:sz w:val="28"/>
                <w:szCs w:val="28"/>
              </w:rPr>
            </w:pPr>
            <w:r w:rsidRPr="00B83189">
              <w:rPr>
                <w:rFonts w:ascii="Simplified Arabic" w:eastAsia="Times New Roman" w:hAnsi="Simplified Arabic" w:cs="Simplified Arabic"/>
                <w:sz w:val="28"/>
                <w:szCs w:val="28"/>
                <w:rtl/>
              </w:rPr>
              <w:t>0.36 **</w:t>
            </w:r>
          </w:p>
        </w:tc>
        <w:tc>
          <w:tcPr>
            <w:tcW w:w="1418"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دالة عند 0.01</w:t>
            </w:r>
          </w:p>
        </w:tc>
      </w:tr>
    </w:tbl>
    <w:p w:rsidR="00A32DFA" w:rsidRPr="00B83189" w:rsidRDefault="00A32DFA" w:rsidP="00B83189">
      <w:pPr>
        <w:widowControl w:val="0"/>
        <w:spacing w:after="0" w:line="360" w:lineRule="auto"/>
        <w:jc w:val="center"/>
        <w:rPr>
          <w:rFonts w:ascii="Simplified Arabic" w:eastAsia="Times New Roman" w:hAnsi="Simplified Arabic" w:cs="Simplified Arabic"/>
          <w:b/>
          <w:bCs/>
          <w:sz w:val="28"/>
          <w:szCs w:val="28"/>
          <w:rtl/>
          <w:lang w:bidi="ar-EG"/>
        </w:rPr>
      </w:pPr>
      <w:r w:rsidRPr="00B83189">
        <w:rPr>
          <w:rFonts w:ascii="Simplified Arabic" w:eastAsia="Times New Roman" w:hAnsi="Simplified Arabic" w:cs="Simplified Arabic"/>
          <w:b/>
          <w:bCs/>
          <w:sz w:val="28"/>
          <w:szCs w:val="28"/>
          <w:rtl/>
        </w:rPr>
        <w:t>جدول (4)</w:t>
      </w:r>
    </w:p>
    <w:p w:rsidR="00D95C02" w:rsidRPr="00B83189" w:rsidRDefault="00A32DFA" w:rsidP="00B83189">
      <w:pPr>
        <w:widowControl w:val="0"/>
        <w:spacing w:after="0" w:line="360" w:lineRule="auto"/>
        <w:jc w:val="center"/>
        <w:rPr>
          <w:rFonts w:ascii="Simplified Arabic" w:eastAsia="Times New Roman" w:hAnsi="Simplified Arabic" w:cs="Simplified Arabic"/>
          <w:b/>
          <w:bCs/>
          <w:sz w:val="28"/>
          <w:szCs w:val="28"/>
          <w:rtl/>
        </w:rPr>
      </w:pPr>
      <w:r w:rsidRPr="00B83189">
        <w:rPr>
          <w:rFonts w:ascii="Simplified Arabic" w:eastAsia="Times New Roman" w:hAnsi="Simplified Arabic" w:cs="Simplified Arabic"/>
          <w:b/>
          <w:bCs/>
          <w:sz w:val="28"/>
          <w:szCs w:val="28"/>
          <w:rtl/>
        </w:rPr>
        <w:lastRenderedPageBreak/>
        <w:t xml:space="preserve">معامل ارتباط </w:t>
      </w:r>
      <w:r w:rsidR="0096768A" w:rsidRPr="00B83189">
        <w:rPr>
          <w:rFonts w:ascii="Simplified Arabic" w:eastAsia="Times New Roman" w:hAnsi="Simplified Arabic" w:cs="Simplified Arabic"/>
          <w:b/>
          <w:bCs/>
          <w:sz w:val="28"/>
          <w:szCs w:val="28"/>
          <w:rtl/>
        </w:rPr>
        <w:t>المفردة با</w:t>
      </w:r>
      <w:r w:rsidRPr="00B83189">
        <w:rPr>
          <w:rFonts w:ascii="Simplified Arabic" w:eastAsia="Times New Roman" w:hAnsi="Simplified Arabic" w:cs="Simplified Arabic"/>
          <w:b/>
          <w:bCs/>
          <w:sz w:val="28"/>
          <w:szCs w:val="28"/>
          <w:rtl/>
        </w:rPr>
        <w:t xml:space="preserve">لبعد </w:t>
      </w:r>
      <w:r w:rsidR="00D95C02" w:rsidRPr="00B83189">
        <w:rPr>
          <w:rFonts w:ascii="Simplified Arabic" w:eastAsia="Times New Roman" w:hAnsi="Simplified Arabic" w:cs="Simplified Arabic"/>
          <w:b/>
          <w:bCs/>
          <w:sz w:val="28"/>
          <w:szCs w:val="28"/>
          <w:rtl/>
        </w:rPr>
        <w:t>الرابع</w:t>
      </w:r>
      <w:r w:rsidRPr="00B83189">
        <w:rPr>
          <w:rFonts w:ascii="Simplified Arabic" w:eastAsia="Times New Roman" w:hAnsi="Simplified Arabic" w:cs="Simplified Arabic"/>
          <w:b/>
          <w:bCs/>
          <w:sz w:val="28"/>
          <w:szCs w:val="28"/>
          <w:rtl/>
        </w:rPr>
        <w:t xml:space="preserve"> "اغتراب الذات" مع الدرجة الكلية</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
        <w:gridCol w:w="4282"/>
        <w:gridCol w:w="1541"/>
        <w:gridCol w:w="1644"/>
      </w:tblGrid>
      <w:tr w:rsidR="00A32DFA" w:rsidRPr="00B83189" w:rsidTr="00A32DFA">
        <w:tc>
          <w:tcPr>
            <w:tcW w:w="49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jc w:val="center"/>
              <w:rPr>
                <w:rFonts w:ascii="Simplified Arabic" w:eastAsia="Times New Roman" w:hAnsi="Simplified Arabic" w:cs="Simplified Arabic"/>
                <w:b/>
                <w:bCs/>
                <w:color w:val="000000"/>
                <w:sz w:val="28"/>
                <w:szCs w:val="28"/>
                <w:lang w:bidi="ar-EG"/>
              </w:rPr>
            </w:pPr>
            <w:r w:rsidRPr="00B83189">
              <w:rPr>
                <w:rFonts w:ascii="Simplified Arabic" w:eastAsia="Times New Roman" w:hAnsi="Simplified Arabic" w:cs="Simplified Arabic"/>
                <w:b/>
                <w:bCs/>
                <w:color w:val="000000"/>
                <w:sz w:val="28"/>
                <w:szCs w:val="28"/>
                <w:rtl/>
                <w:lang w:bidi="ar-EG"/>
              </w:rPr>
              <w:t>م</w:t>
            </w:r>
          </w:p>
        </w:tc>
        <w:tc>
          <w:tcPr>
            <w:tcW w:w="25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96768A" w:rsidP="00B83189">
            <w:pPr>
              <w:spacing w:after="0" w:line="360" w:lineRule="auto"/>
              <w:jc w:val="center"/>
              <w:rPr>
                <w:rFonts w:ascii="Simplified Arabic" w:eastAsia="Times New Roman" w:hAnsi="Simplified Arabic" w:cs="Simplified Arabic"/>
                <w:b/>
                <w:bCs/>
                <w:color w:val="000000"/>
                <w:sz w:val="28"/>
                <w:szCs w:val="28"/>
                <w:lang w:bidi="ar-EG"/>
              </w:rPr>
            </w:pPr>
            <w:r w:rsidRPr="00B83189">
              <w:rPr>
                <w:rFonts w:ascii="Simplified Arabic" w:eastAsia="Times New Roman" w:hAnsi="Simplified Arabic" w:cs="Simplified Arabic"/>
                <w:b/>
                <w:bCs/>
                <w:color w:val="000000"/>
                <w:sz w:val="28"/>
                <w:szCs w:val="28"/>
                <w:rtl/>
                <w:lang w:bidi="ar-EG"/>
              </w:rPr>
              <w:t>المفردة</w:t>
            </w:r>
          </w:p>
        </w:tc>
        <w:tc>
          <w:tcPr>
            <w:tcW w:w="9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jc w:val="center"/>
              <w:rPr>
                <w:rFonts w:ascii="Simplified Arabic" w:eastAsia="Times New Roman" w:hAnsi="Simplified Arabic" w:cs="Simplified Arabic"/>
                <w:b/>
                <w:bCs/>
                <w:color w:val="000000"/>
                <w:sz w:val="28"/>
                <w:szCs w:val="28"/>
                <w:lang w:bidi="ar-EG"/>
              </w:rPr>
            </w:pPr>
            <w:r w:rsidRPr="00B83189">
              <w:rPr>
                <w:rFonts w:ascii="Simplified Arabic" w:eastAsia="Times New Roman" w:hAnsi="Simplified Arabic" w:cs="Simplified Arabic"/>
                <w:b/>
                <w:bCs/>
                <w:color w:val="000000"/>
                <w:sz w:val="28"/>
                <w:szCs w:val="28"/>
                <w:rtl/>
                <w:lang w:bidi="ar-EG"/>
              </w:rPr>
              <w:t>معامل الارتباط</w:t>
            </w:r>
          </w:p>
        </w:tc>
        <w:tc>
          <w:tcPr>
            <w:tcW w:w="9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jc w:val="center"/>
              <w:rPr>
                <w:rFonts w:ascii="Simplified Arabic" w:eastAsia="Times New Roman" w:hAnsi="Simplified Arabic" w:cs="Simplified Arabic"/>
                <w:b/>
                <w:bCs/>
                <w:color w:val="000000"/>
                <w:sz w:val="28"/>
                <w:szCs w:val="28"/>
                <w:lang w:bidi="ar-EG"/>
              </w:rPr>
            </w:pPr>
            <w:r w:rsidRPr="00B83189">
              <w:rPr>
                <w:rFonts w:ascii="Simplified Arabic" w:eastAsia="Times New Roman" w:hAnsi="Simplified Arabic" w:cs="Simplified Arabic"/>
                <w:b/>
                <w:bCs/>
                <w:color w:val="000000"/>
                <w:sz w:val="28"/>
                <w:szCs w:val="28"/>
                <w:rtl/>
                <w:lang w:bidi="ar-EG"/>
              </w:rPr>
              <w:t>مستوى الدلالة</w:t>
            </w:r>
          </w:p>
        </w:tc>
      </w:tr>
      <w:tr w:rsidR="00A32DFA" w:rsidRPr="00B83189" w:rsidTr="00A32DFA">
        <w:tc>
          <w:tcPr>
            <w:tcW w:w="49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1-</w:t>
            </w:r>
          </w:p>
        </w:tc>
        <w:tc>
          <w:tcPr>
            <w:tcW w:w="25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rPr>
                <w:rFonts w:ascii="Simplified Arabic" w:eastAsia="Times New Roman" w:hAnsi="Simplified Arabic" w:cs="Simplified Arabic"/>
                <w:color w:val="000000"/>
                <w:sz w:val="28"/>
                <w:szCs w:val="28"/>
                <w:rtl/>
                <w:lang w:bidi="ar-EG"/>
              </w:rPr>
            </w:pPr>
            <w:r w:rsidRPr="00B83189">
              <w:rPr>
                <w:rFonts w:ascii="Simplified Arabic" w:eastAsia="Times New Roman" w:hAnsi="Simplified Arabic" w:cs="Simplified Arabic"/>
                <w:color w:val="000000"/>
                <w:sz w:val="28"/>
                <w:szCs w:val="28"/>
                <w:rtl/>
                <w:lang w:bidi="ar-EG"/>
              </w:rPr>
              <w:t>اشعر بالوحدة داخل اسرتي .</w:t>
            </w:r>
          </w:p>
        </w:tc>
        <w:tc>
          <w:tcPr>
            <w:tcW w:w="929" w:type="pct"/>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0.70 **</w:t>
            </w:r>
          </w:p>
        </w:tc>
        <w:tc>
          <w:tcPr>
            <w:tcW w:w="991" w:type="pct"/>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دالة عند 0.01</w:t>
            </w:r>
          </w:p>
        </w:tc>
      </w:tr>
      <w:tr w:rsidR="00A32DFA" w:rsidRPr="00B83189" w:rsidTr="00A32DFA">
        <w:tc>
          <w:tcPr>
            <w:tcW w:w="49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2-</w:t>
            </w:r>
          </w:p>
        </w:tc>
        <w:tc>
          <w:tcPr>
            <w:tcW w:w="25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rPr>
                <w:rFonts w:ascii="Simplified Arabic" w:eastAsia="Times New Roman" w:hAnsi="Simplified Arabic" w:cs="Simplified Arabic"/>
                <w:color w:val="000000"/>
                <w:sz w:val="28"/>
                <w:szCs w:val="28"/>
                <w:rtl/>
                <w:lang w:bidi="ar-EG"/>
              </w:rPr>
            </w:pPr>
            <w:r w:rsidRPr="00B83189">
              <w:rPr>
                <w:rFonts w:ascii="Simplified Arabic" w:eastAsia="Times New Roman" w:hAnsi="Simplified Arabic" w:cs="Simplified Arabic"/>
                <w:color w:val="000000"/>
                <w:sz w:val="28"/>
                <w:szCs w:val="28"/>
                <w:rtl/>
                <w:lang w:bidi="ar-EG"/>
              </w:rPr>
              <w:t>اشعر بالوحدة داخل مدرستي .</w:t>
            </w:r>
          </w:p>
        </w:tc>
        <w:tc>
          <w:tcPr>
            <w:tcW w:w="929" w:type="pct"/>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0.52 **</w:t>
            </w:r>
          </w:p>
        </w:tc>
        <w:tc>
          <w:tcPr>
            <w:tcW w:w="991" w:type="pct"/>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دالة عند 0.01</w:t>
            </w:r>
          </w:p>
        </w:tc>
      </w:tr>
      <w:tr w:rsidR="00A32DFA" w:rsidRPr="00B83189" w:rsidTr="00A32DFA">
        <w:tc>
          <w:tcPr>
            <w:tcW w:w="49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3-</w:t>
            </w:r>
          </w:p>
        </w:tc>
        <w:tc>
          <w:tcPr>
            <w:tcW w:w="25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rPr>
                <w:rFonts w:ascii="Simplified Arabic" w:eastAsia="Times New Roman" w:hAnsi="Simplified Arabic" w:cs="Simplified Arabic"/>
                <w:color w:val="000000"/>
                <w:sz w:val="28"/>
                <w:szCs w:val="28"/>
                <w:rtl/>
                <w:lang w:bidi="ar-EG"/>
              </w:rPr>
            </w:pPr>
            <w:r w:rsidRPr="00B83189">
              <w:rPr>
                <w:rFonts w:ascii="Simplified Arabic" w:eastAsia="Times New Roman" w:hAnsi="Simplified Arabic" w:cs="Simplified Arabic"/>
                <w:color w:val="000000"/>
                <w:sz w:val="28"/>
                <w:szCs w:val="28"/>
                <w:rtl/>
                <w:lang w:bidi="ar-EG"/>
              </w:rPr>
              <w:t>اشعر انى اقل مكانة بين زملائي .</w:t>
            </w:r>
          </w:p>
        </w:tc>
        <w:tc>
          <w:tcPr>
            <w:tcW w:w="929" w:type="pct"/>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0.58 **</w:t>
            </w:r>
          </w:p>
        </w:tc>
        <w:tc>
          <w:tcPr>
            <w:tcW w:w="991" w:type="pct"/>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دالة عند 0.01</w:t>
            </w:r>
          </w:p>
        </w:tc>
      </w:tr>
      <w:tr w:rsidR="00A32DFA" w:rsidRPr="00B83189" w:rsidTr="00A32DFA">
        <w:tc>
          <w:tcPr>
            <w:tcW w:w="49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4-</w:t>
            </w:r>
          </w:p>
        </w:tc>
        <w:tc>
          <w:tcPr>
            <w:tcW w:w="25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rPr>
                <w:rFonts w:ascii="Simplified Arabic" w:eastAsia="Times New Roman" w:hAnsi="Simplified Arabic" w:cs="Simplified Arabic"/>
                <w:color w:val="000000"/>
                <w:sz w:val="28"/>
                <w:szCs w:val="28"/>
                <w:rtl/>
                <w:lang w:bidi="ar-EG"/>
              </w:rPr>
            </w:pPr>
            <w:r w:rsidRPr="00B83189">
              <w:rPr>
                <w:rFonts w:ascii="Simplified Arabic" w:eastAsia="Times New Roman" w:hAnsi="Simplified Arabic" w:cs="Simplified Arabic"/>
                <w:color w:val="000000"/>
                <w:sz w:val="28"/>
                <w:szCs w:val="28"/>
                <w:rtl/>
                <w:lang w:bidi="ar-EG"/>
              </w:rPr>
              <w:t>اشعر باليأس والاحباط دائما .</w:t>
            </w:r>
          </w:p>
        </w:tc>
        <w:tc>
          <w:tcPr>
            <w:tcW w:w="929" w:type="pct"/>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0.52 **</w:t>
            </w:r>
          </w:p>
        </w:tc>
        <w:tc>
          <w:tcPr>
            <w:tcW w:w="991" w:type="pct"/>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دالة عند 0.01</w:t>
            </w:r>
          </w:p>
        </w:tc>
      </w:tr>
      <w:tr w:rsidR="00A32DFA" w:rsidRPr="00B83189" w:rsidTr="00A32DFA">
        <w:tc>
          <w:tcPr>
            <w:tcW w:w="49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5-</w:t>
            </w:r>
          </w:p>
        </w:tc>
        <w:tc>
          <w:tcPr>
            <w:tcW w:w="25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rPr>
                <w:rFonts w:ascii="Simplified Arabic" w:eastAsia="Times New Roman" w:hAnsi="Simplified Arabic" w:cs="Simplified Arabic"/>
                <w:color w:val="000000"/>
                <w:sz w:val="28"/>
                <w:szCs w:val="28"/>
                <w:rtl/>
                <w:lang w:bidi="ar-EG"/>
              </w:rPr>
            </w:pPr>
            <w:r w:rsidRPr="00B83189">
              <w:rPr>
                <w:rFonts w:ascii="Simplified Arabic" w:eastAsia="Times New Roman" w:hAnsi="Simplified Arabic" w:cs="Simplified Arabic"/>
                <w:color w:val="000000"/>
                <w:sz w:val="28"/>
                <w:szCs w:val="28"/>
                <w:rtl/>
                <w:lang w:bidi="ar-EG"/>
              </w:rPr>
              <w:t>الوم نفسي دائما على كل تصرف اقوم به .</w:t>
            </w:r>
          </w:p>
        </w:tc>
        <w:tc>
          <w:tcPr>
            <w:tcW w:w="929" w:type="pct"/>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0.70 **</w:t>
            </w:r>
          </w:p>
        </w:tc>
        <w:tc>
          <w:tcPr>
            <w:tcW w:w="991" w:type="pct"/>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دال عند 0.01</w:t>
            </w:r>
          </w:p>
        </w:tc>
      </w:tr>
      <w:tr w:rsidR="00A32DFA" w:rsidRPr="00B83189" w:rsidTr="00A32DFA">
        <w:tc>
          <w:tcPr>
            <w:tcW w:w="49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6-</w:t>
            </w:r>
          </w:p>
        </w:tc>
        <w:tc>
          <w:tcPr>
            <w:tcW w:w="25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rPr>
                <w:rFonts w:ascii="Simplified Arabic" w:eastAsia="Times New Roman" w:hAnsi="Simplified Arabic" w:cs="Simplified Arabic"/>
                <w:color w:val="000000"/>
                <w:sz w:val="28"/>
                <w:szCs w:val="28"/>
                <w:rtl/>
                <w:lang w:bidi="ar-EG"/>
              </w:rPr>
            </w:pPr>
            <w:r w:rsidRPr="00B83189">
              <w:rPr>
                <w:rFonts w:ascii="Simplified Arabic" w:eastAsia="Times New Roman" w:hAnsi="Simplified Arabic" w:cs="Simplified Arabic"/>
                <w:color w:val="000000"/>
                <w:sz w:val="28"/>
                <w:szCs w:val="28"/>
                <w:rtl/>
                <w:lang w:bidi="ar-EG"/>
              </w:rPr>
              <w:t>اشعر انني غير قادر على التحكم في انفعالاتي .</w:t>
            </w:r>
          </w:p>
        </w:tc>
        <w:tc>
          <w:tcPr>
            <w:tcW w:w="929" w:type="pct"/>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0.61 **</w:t>
            </w:r>
          </w:p>
        </w:tc>
        <w:tc>
          <w:tcPr>
            <w:tcW w:w="991" w:type="pct"/>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دالة عند 0.01</w:t>
            </w:r>
          </w:p>
        </w:tc>
      </w:tr>
      <w:tr w:rsidR="00A32DFA" w:rsidRPr="00B83189" w:rsidTr="00A32DFA">
        <w:tc>
          <w:tcPr>
            <w:tcW w:w="49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7-</w:t>
            </w:r>
          </w:p>
        </w:tc>
        <w:tc>
          <w:tcPr>
            <w:tcW w:w="25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rPr>
                <w:rFonts w:ascii="Simplified Arabic" w:eastAsia="Times New Roman" w:hAnsi="Simplified Arabic" w:cs="Simplified Arabic"/>
                <w:color w:val="000000"/>
                <w:sz w:val="28"/>
                <w:szCs w:val="28"/>
                <w:rtl/>
                <w:lang w:bidi="ar-EG"/>
              </w:rPr>
            </w:pPr>
            <w:r w:rsidRPr="00B83189">
              <w:rPr>
                <w:rFonts w:ascii="Simplified Arabic" w:eastAsia="Times New Roman" w:hAnsi="Simplified Arabic" w:cs="Simplified Arabic"/>
                <w:color w:val="000000"/>
                <w:sz w:val="28"/>
                <w:szCs w:val="28"/>
                <w:rtl/>
                <w:lang w:bidi="ar-EG"/>
              </w:rPr>
              <w:t>اشعر انني غريب حتى عن نفسي .</w:t>
            </w:r>
          </w:p>
        </w:tc>
        <w:tc>
          <w:tcPr>
            <w:tcW w:w="929" w:type="pct"/>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0.65 **</w:t>
            </w:r>
          </w:p>
        </w:tc>
        <w:tc>
          <w:tcPr>
            <w:tcW w:w="991" w:type="pct"/>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دالة عند 0.01</w:t>
            </w:r>
          </w:p>
        </w:tc>
      </w:tr>
      <w:tr w:rsidR="00A32DFA" w:rsidRPr="00B83189" w:rsidTr="00A32DFA">
        <w:tc>
          <w:tcPr>
            <w:tcW w:w="49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8-</w:t>
            </w:r>
          </w:p>
        </w:tc>
        <w:tc>
          <w:tcPr>
            <w:tcW w:w="25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rPr>
                <w:rFonts w:ascii="Simplified Arabic" w:eastAsia="Times New Roman" w:hAnsi="Simplified Arabic" w:cs="Simplified Arabic"/>
                <w:color w:val="000000"/>
                <w:sz w:val="28"/>
                <w:szCs w:val="28"/>
                <w:rtl/>
                <w:lang w:bidi="ar-EG"/>
              </w:rPr>
            </w:pPr>
            <w:r w:rsidRPr="00B83189">
              <w:rPr>
                <w:rFonts w:ascii="Simplified Arabic" w:eastAsia="Times New Roman" w:hAnsi="Simplified Arabic" w:cs="Simplified Arabic"/>
                <w:color w:val="000000"/>
                <w:sz w:val="28"/>
                <w:szCs w:val="28"/>
                <w:rtl/>
                <w:lang w:bidi="ar-EG"/>
              </w:rPr>
              <w:t>اشعر انني غير مرغوب بي داخل اسرتي .</w:t>
            </w:r>
          </w:p>
        </w:tc>
        <w:tc>
          <w:tcPr>
            <w:tcW w:w="929" w:type="pct"/>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0.55 **</w:t>
            </w:r>
          </w:p>
        </w:tc>
        <w:tc>
          <w:tcPr>
            <w:tcW w:w="991" w:type="pct"/>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دالة عند 0.01</w:t>
            </w:r>
          </w:p>
        </w:tc>
      </w:tr>
    </w:tbl>
    <w:p w:rsidR="0096768A" w:rsidRPr="00B83189" w:rsidRDefault="0096768A" w:rsidP="00B83189">
      <w:pPr>
        <w:widowControl w:val="0"/>
        <w:spacing w:after="0" w:line="360" w:lineRule="auto"/>
        <w:jc w:val="center"/>
        <w:rPr>
          <w:rFonts w:ascii="Simplified Arabic" w:eastAsia="Times New Roman" w:hAnsi="Simplified Arabic" w:cs="Simplified Arabic"/>
          <w:b/>
          <w:bCs/>
          <w:sz w:val="28"/>
          <w:szCs w:val="28"/>
          <w:rtl/>
        </w:rPr>
      </w:pPr>
    </w:p>
    <w:p w:rsidR="00A32DFA" w:rsidRPr="00B83189" w:rsidRDefault="00A32DFA" w:rsidP="00B83189">
      <w:pPr>
        <w:widowControl w:val="0"/>
        <w:spacing w:after="0" w:line="360" w:lineRule="auto"/>
        <w:jc w:val="center"/>
        <w:rPr>
          <w:rFonts w:ascii="Simplified Arabic" w:eastAsia="Times New Roman" w:hAnsi="Simplified Arabic" w:cs="Simplified Arabic"/>
          <w:b/>
          <w:bCs/>
          <w:sz w:val="28"/>
          <w:szCs w:val="28"/>
          <w:rtl/>
          <w:lang w:bidi="ar-EG"/>
        </w:rPr>
      </w:pPr>
      <w:r w:rsidRPr="00B83189">
        <w:rPr>
          <w:rFonts w:ascii="Simplified Arabic" w:eastAsia="Times New Roman" w:hAnsi="Simplified Arabic" w:cs="Simplified Arabic"/>
          <w:b/>
          <w:bCs/>
          <w:sz w:val="28"/>
          <w:szCs w:val="28"/>
          <w:rtl/>
        </w:rPr>
        <w:t>جدول (5)</w:t>
      </w:r>
    </w:p>
    <w:p w:rsidR="00D95C02" w:rsidRPr="00B83189" w:rsidRDefault="00A32DFA" w:rsidP="00B83189">
      <w:pPr>
        <w:widowControl w:val="0"/>
        <w:spacing w:after="0" w:line="360" w:lineRule="auto"/>
        <w:jc w:val="center"/>
        <w:rPr>
          <w:rFonts w:ascii="Simplified Arabic" w:eastAsia="Times New Roman" w:hAnsi="Simplified Arabic" w:cs="Simplified Arabic"/>
          <w:b/>
          <w:bCs/>
          <w:sz w:val="28"/>
          <w:szCs w:val="28"/>
          <w:rtl/>
        </w:rPr>
      </w:pPr>
      <w:r w:rsidRPr="00B83189">
        <w:rPr>
          <w:rFonts w:ascii="Simplified Arabic" w:eastAsia="Times New Roman" w:hAnsi="Simplified Arabic" w:cs="Simplified Arabic"/>
          <w:b/>
          <w:bCs/>
          <w:sz w:val="28"/>
          <w:szCs w:val="28"/>
          <w:rtl/>
        </w:rPr>
        <w:t xml:space="preserve">معامل ارتباط </w:t>
      </w:r>
      <w:r w:rsidR="0096768A" w:rsidRPr="00B83189">
        <w:rPr>
          <w:rFonts w:ascii="Simplified Arabic" w:eastAsia="Times New Roman" w:hAnsi="Simplified Arabic" w:cs="Simplified Arabic"/>
          <w:b/>
          <w:bCs/>
          <w:sz w:val="28"/>
          <w:szCs w:val="28"/>
          <w:rtl/>
        </w:rPr>
        <w:t>المفردة بالبعد</w:t>
      </w:r>
      <w:r w:rsidRPr="00B83189">
        <w:rPr>
          <w:rFonts w:ascii="Simplified Arabic" w:eastAsia="Times New Roman" w:hAnsi="Simplified Arabic" w:cs="Simplified Arabic"/>
          <w:b/>
          <w:bCs/>
          <w:sz w:val="28"/>
          <w:szCs w:val="28"/>
          <w:rtl/>
        </w:rPr>
        <w:t xml:space="preserve"> </w:t>
      </w:r>
      <w:r w:rsidR="00D95C02" w:rsidRPr="00B83189">
        <w:rPr>
          <w:rFonts w:ascii="Simplified Arabic" w:eastAsia="Times New Roman" w:hAnsi="Simplified Arabic" w:cs="Simplified Arabic"/>
          <w:b/>
          <w:bCs/>
          <w:sz w:val="28"/>
          <w:szCs w:val="28"/>
          <w:rtl/>
        </w:rPr>
        <w:t>الخامس</w:t>
      </w:r>
      <w:r w:rsidRPr="00B83189">
        <w:rPr>
          <w:rFonts w:ascii="Simplified Arabic" w:eastAsia="Times New Roman" w:hAnsi="Simplified Arabic" w:cs="Simplified Arabic"/>
          <w:b/>
          <w:bCs/>
          <w:sz w:val="28"/>
          <w:szCs w:val="28"/>
          <w:rtl/>
        </w:rPr>
        <w:t xml:space="preserve"> "العزلة الاجتماعية" مع الدرجة الكلية</w:t>
      </w:r>
    </w:p>
    <w:tbl>
      <w:tblPr>
        <w:bidiVisual/>
        <w:tblW w:w="9073"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5310"/>
        <w:gridCol w:w="1692"/>
        <w:gridCol w:w="1413"/>
      </w:tblGrid>
      <w:tr w:rsidR="00A32DFA" w:rsidRPr="00B83189" w:rsidTr="002D43AE">
        <w:tc>
          <w:tcPr>
            <w:tcW w:w="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jc w:val="center"/>
              <w:rPr>
                <w:rFonts w:ascii="Simplified Arabic" w:eastAsia="Times New Roman" w:hAnsi="Simplified Arabic" w:cs="Simplified Arabic"/>
                <w:b/>
                <w:bCs/>
                <w:color w:val="000000"/>
                <w:sz w:val="28"/>
                <w:szCs w:val="28"/>
                <w:lang w:bidi="ar-EG"/>
              </w:rPr>
            </w:pPr>
            <w:r w:rsidRPr="00B83189">
              <w:rPr>
                <w:rFonts w:ascii="Simplified Arabic" w:eastAsia="Times New Roman" w:hAnsi="Simplified Arabic" w:cs="Simplified Arabic"/>
                <w:b/>
                <w:bCs/>
                <w:color w:val="000000"/>
                <w:sz w:val="28"/>
                <w:szCs w:val="28"/>
                <w:rtl/>
                <w:lang w:bidi="ar-EG"/>
              </w:rPr>
              <w:t>م</w:t>
            </w:r>
          </w:p>
        </w:tc>
        <w:tc>
          <w:tcPr>
            <w:tcW w:w="53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96768A" w:rsidP="00B83189">
            <w:pPr>
              <w:spacing w:after="0" w:line="360" w:lineRule="auto"/>
              <w:jc w:val="center"/>
              <w:rPr>
                <w:rFonts w:ascii="Simplified Arabic" w:eastAsia="Times New Roman" w:hAnsi="Simplified Arabic" w:cs="Simplified Arabic"/>
                <w:b/>
                <w:bCs/>
                <w:color w:val="000000"/>
                <w:sz w:val="28"/>
                <w:szCs w:val="28"/>
                <w:lang w:bidi="ar-EG"/>
              </w:rPr>
            </w:pPr>
            <w:r w:rsidRPr="00B83189">
              <w:rPr>
                <w:rFonts w:ascii="Simplified Arabic" w:eastAsia="Times New Roman" w:hAnsi="Simplified Arabic" w:cs="Simplified Arabic"/>
                <w:b/>
                <w:bCs/>
                <w:color w:val="000000"/>
                <w:sz w:val="28"/>
                <w:szCs w:val="28"/>
                <w:rtl/>
                <w:lang w:bidi="ar-EG"/>
              </w:rPr>
              <w:t>المفردة</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jc w:val="center"/>
              <w:rPr>
                <w:rFonts w:ascii="Simplified Arabic" w:eastAsia="Times New Roman" w:hAnsi="Simplified Arabic" w:cs="Simplified Arabic"/>
                <w:b/>
                <w:bCs/>
                <w:color w:val="000000"/>
                <w:sz w:val="28"/>
                <w:szCs w:val="28"/>
                <w:rtl/>
                <w:lang w:bidi="ar-EG"/>
              </w:rPr>
            </w:pPr>
            <w:r w:rsidRPr="00B83189">
              <w:rPr>
                <w:rFonts w:ascii="Simplified Arabic" w:eastAsia="Times New Roman" w:hAnsi="Simplified Arabic" w:cs="Simplified Arabic"/>
                <w:b/>
                <w:bCs/>
                <w:color w:val="000000"/>
                <w:sz w:val="28"/>
                <w:szCs w:val="28"/>
                <w:rtl/>
                <w:lang w:bidi="ar-EG"/>
              </w:rPr>
              <w:t>معامل الارتباط</w:t>
            </w:r>
          </w:p>
        </w:tc>
        <w:tc>
          <w:tcPr>
            <w:tcW w:w="14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jc w:val="center"/>
              <w:rPr>
                <w:rFonts w:ascii="Simplified Arabic" w:eastAsia="Times New Roman" w:hAnsi="Simplified Arabic" w:cs="Simplified Arabic"/>
                <w:b/>
                <w:bCs/>
                <w:color w:val="000000"/>
                <w:sz w:val="28"/>
                <w:szCs w:val="28"/>
                <w:lang w:bidi="ar-EG"/>
              </w:rPr>
            </w:pPr>
            <w:r w:rsidRPr="00B83189">
              <w:rPr>
                <w:rFonts w:ascii="Simplified Arabic" w:eastAsia="Times New Roman" w:hAnsi="Simplified Arabic" w:cs="Simplified Arabic"/>
                <w:b/>
                <w:bCs/>
                <w:color w:val="000000"/>
                <w:sz w:val="28"/>
                <w:szCs w:val="28"/>
                <w:rtl/>
                <w:lang w:bidi="ar-EG"/>
              </w:rPr>
              <w:t>مستوى الدلالة</w:t>
            </w:r>
          </w:p>
        </w:tc>
      </w:tr>
      <w:tr w:rsidR="00A32DFA" w:rsidRPr="00B83189" w:rsidTr="002D43AE">
        <w:tc>
          <w:tcPr>
            <w:tcW w:w="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1-</w:t>
            </w:r>
          </w:p>
        </w:tc>
        <w:tc>
          <w:tcPr>
            <w:tcW w:w="53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rPr>
                <w:rFonts w:ascii="Simplified Arabic" w:eastAsia="Times New Roman" w:hAnsi="Simplified Arabic" w:cs="Simplified Arabic"/>
                <w:color w:val="000000"/>
                <w:sz w:val="28"/>
                <w:szCs w:val="28"/>
                <w:rtl/>
                <w:lang w:bidi="ar-EG"/>
              </w:rPr>
            </w:pPr>
            <w:r w:rsidRPr="00B83189">
              <w:rPr>
                <w:rFonts w:ascii="Simplified Arabic" w:eastAsia="Times New Roman" w:hAnsi="Simplified Arabic" w:cs="Simplified Arabic"/>
                <w:color w:val="000000"/>
                <w:sz w:val="28"/>
                <w:szCs w:val="28"/>
                <w:rtl/>
                <w:lang w:bidi="ar-EG"/>
              </w:rPr>
              <w:t>لا اهتم بما يحدث حولي من مشكلات .</w:t>
            </w:r>
          </w:p>
        </w:tc>
        <w:tc>
          <w:tcPr>
            <w:tcW w:w="1701"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0.71 **</w:t>
            </w:r>
          </w:p>
        </w:tc>
        <w:tc>
          <w:tcPr>
            <w:tcW w:w="1419"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دالة عند 0.01</w:t>
            </w:r>
          </w:p>
        </w:tc>
      </w:tr>
      <w:tr w:rsidR="00A32DFA" w:rsidRPr="00B83189" w:rsidTr="002D43AE">
        <w:tc>
          <w:tcPr>
            <w:tcW w:w="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lastRenderedPageBreak/>
              <w:t>2-</w:t>
            </w:r>
          </w:p>
        </w:tc>
        <w:tc>
          <w:tcPr>
            <w:tcW w:w="53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rPr>
                <w:rFonts w:ascii="Simplified Arabic" w:eastAsia="Times New Roman" w:hAnsi="Simplified Arabic" w:cs="Simplified Arabic"/>
                <w:color w:val="000000"/>
                <w:sz w:val="28"/>
                <w:szCs w:val="28"/>
                <w:rtl/>
                <w:lang w:bidi="ar-EG"/>
              </w:rPr>
            </w:pPr>
            <w:r w:rsidRPr="00B83189">
              <w:rPr>
                <w:rFonts w:ascii="Simplified Arabic" w:eastAsia="Times New Roman" w:hAnsi="Simplified Arabic" w:cs="Simplified Arabic"/>
                <w:color w:val="000000"/>
                <w:sz w:val="28"/>
                <w:szCs w:val="28"/>
                <w:rtl/>
                <w:lang w:bidi="ar-EG"/>
              </w:rPr>
              <w:t>اشعر بالضيق حينما اكون داخل اسرتي .</w:t>
            </w:r>
          </w:p>
        </w:tc>
        <w:tc>
          <w:tcPr>
            <w:tcW w:w="1701"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0.66 **</w:t>
            </w:r>
          </w:p>
        </w:tc>
        <w:tc>
          <w:tcPr>
            <w:tcW w:w="1419"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دالة عند 0.01</w:t>
            </w:r>
          </w:p>
        </w:tc>
      </w:tr>
      <w:tr w:rsidR="00A32DFA" w:rsidRPr="00B83189" w:rsidTr="002D43AE">
        <w:tc>
          <w:tcPr>
            <w:tcW w:w="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3-</w:t>
            </w:r>
          </w:p>
        </w:tc>
        <w:tc>
          <w:tcPr>
            <w:tcW w:w="53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rPr>
                <w:rFonts w:ascii="Simplified Arabic" w:eastAsia="Times New Roman" w:hAnsi="Simplified Arabic" w:cs="Simplified Arabic"/>
                <w:color w:val="000000"/>
                <w:sz w:val="28"/>
                <w:szCs w:val="28"/>
                <w:rtl/>
                <w:lang w:bidi="ar-EG"/>
              </w:rPr>
            </w:pPr>
            <w:r w:rsidRPr="00B83189">
              <w:rPr>
                <w:rFonts w:ascii="Simplified Arabic" w:eastAsia="Times New Roman" w:hAnsi="Simplified Arabic" w:cs="Simplified Arabic"/>
                <w:color w:val="000000"/>
                <w:sz w:val="28"/>
                <w:szCs w:val="28"/>
                <w:rtl/>
                <w:lang w:bidi="ar-EG"/>
              </w:rPr>
              <w:t>اشعر بالضيق حينما اكون داخل مدرستي .</w:t>
            </w:r>
          </w:p>
        </w:tc>
        <w:tc>
          <w:tcPr>
            <w:tcW w:w="1701"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0.47 **</w:t>
            </w:r>
          </w:p>
        </w:tc>
        <w:tc>
          <w:tcPr>
            <w:tcW w:w="1419"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دالة عند 0.01</w:t>
            </w:r>
          </w:p>
        </w:tc>
      </w:tr>
      <w:tr w:rsidR="00A32DFA" w:rsidRPr="00B83189" w:rsidTr="002D43AE">
        <w:tc>
          <w:tcPr>
            <w:tcW w:w="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4-</w:t>
            </w:r>
          </w:p>
        </w:tc>
        <w:tc>
          <w:tcPr>
            <w:tcW w:w="53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rPr>
                <w:rFonts w:ascii="Simplified Arabic" w:eastAsia="Times New Roman" w:hAnsi="Simplified Arabic" w:cs="Simplified Arabic"/>
                <w:color w:val="000000"/>
                <w:sz w:val="28"/>
                <w:szCs w:val="28"/>
                <w:rtl/>
                <w:lang w:bidi="ar-EG"/>
              </w:rPr>
            </w:pPr>
            <w:r w:rsidRPr="00B83189">
              <w:rPr>
                <w:rFonts w:ascii="Simplified Arabic" w:eastAsia="Times New Roman" w:hAnsi="Simplified Arabic" w:cs="Simplified Arabic"/>
                <w:color w:val="000000"/>
                <w:sz w:val="28"/>
                <w:szCs w:val="28"/>
                <w:rtl/>
                <w:lang w:bidi="ar-EG"/>
              </w:rPr>
              <w:t>عندما يجتمع الناس حول موقف مثير لا اجد لي دافع للتجمع مثلهم .</w:t>
            </w:r>
          </w:p>
        </w:tc>
        <w:tc>
          <w:tcPr>
            <w:tcW w:w="1701"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0.45 **</w:t>
            </w:r>
          </w:p>
        </w:tc>
        <w:tc>
          <w:tcPr>
            <w:tcW w:w="1419"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دالة عند 0.01</w:t>
            </w:r>
          </w:p>
        </w:tc>
      </w:tr>
      <w:tr w:rsidR="00A32DFA" w:rsidRPr="00B83189" w:rsidTr="002D43AE">
        <w:tc>
          <w:tcPr>
            <w:tcW w:w="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5-</w:t>
            </w:r>
          </w:p>
        </w:tc>
        <w:tc>
          <w:tcPr>
            <w:tcW w:w="53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rPr>
                <w:rFonts w:ascii="Simplified Arabic" w:eastAsia="Times New Roman" w:hAnsi="Simplified Arabic" w:cs="Simplified Arabic"/>
                <w:color w:val="000000"/>
                <w:sz w:val="28"/>
                <w:szCs w:val="28"/>
                <w:rtl/>
                <w:lang w:bidi="ar-EG"/>
              </w:rPr>
            </w:pPr>
            <w:r w:rsidRPr="00B83189">
              <w:rPr>
                <w:rFonts w:ascii="Simplified Arabic" w:eastAsia="Times New Roman" w:hAnsi="Simplified Arabic" w:cs="Simplified Arabic"/>
                <w:color w:val="000000"/>
                <w:sz w:val="28"/>
                <w:szCs w:val="28"/>
                <w:rtl/>
                <w:lang w:bidi="ar-EG"/>
              </w:rPr>
              <w:t>احاول عدم التدخل في شئون الاخرين خشية ان اندم فيما بعد .</w:t>
            </w:r>
          </w:p>
        </w:tc>
        <w:tc>
          <w:tcPr>
            <w:tcW w:w="1701"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0.76 **</w:t>
            </w:r>
          </w:p>
        </w:tc>
        <w:tc>
          <w:tcPr>
            <w:tcW w:w="1419"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دال عند 0.01</w:t>
            </w:r>
          </w:p>
        </w:tc>
      </w:tr>
      <w:tr w:rsidR="00A32DFA" w:rsidRPr="00B83189" w:rsidTr="002D43AE">
        <w:tc>
          <w:tcPr>
            <w:tcW w:w="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6-</w:t>
            </w:r>
          </w:p>
        </w:tc>
        <w:tc>
          <w:tcPr>
            <w:tcW w:w="53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rPr>
                <w:rFonts w:ascii="Simplified Arabic" w:eastAsia="Times New Roman" w:hAnsi="Simplified Arabic" w:cs="Simplified Arabic"/>
                <w:color w:val="000000"/>
                <w:sz w:val="28"/>
                <w:szCs w:val="28"/>
                <w:rtl/>
                <w:lang w:bidi="ar-EG"/>
              </w:rPr>
            </w:pPr>
            <w:r w:rsidRPr="00B83189">
              <w:rPr>
                <w:rFonts w:ascii="Simplified Arabic" w:eastAsia="Times New Roman" w:hAnsi="Simplified Arabic" w:cs="Simplified Arabic"/>
                <w:color w:val="000000"/>
                <w:sz w:val="28"/>
                <w:szCs w:val="28"/>
                <w:rtl/>
                <w:lang w:bidi="ar-EG"/>
              </w:rPr>
              <w:t>اعتقد ان البعد عن الاخرين غنيمة في هذا الزمن .</w:t>
            </w:r>
          </w:p>
        </w:tc>
        <w:tc>
          <w:tcPr>
            <w:tcW w:w="1701"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0.46 **</w:t>
            </w:r>
          </w:p>
        </w:tc>
        <w:tc>
          <w:tcPr>
            <w:tcW w:w="1419"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دالة عند 0.01</w:t>
            </w:r>
          </w:p>
        </w:tc>
      </w:tr>
      <w:tr w:rsidR="00A32DFA" w:rsidRPr="00B83189" w:rsidTr="002D43AE">
        <w:tc>
          <w:tcPr>
            <w:tcW w:w="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7-</w:t>
            </w:r>
          </w:p>
        </w:tc>
        <w:tc>
          <w:tcPr>
            <w:tcW w:w="53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rPr>
                <w:rFonts w:ascii="Simplified Arabic" w:eastAsia="Times New Roman" w:hAnsi="Simplified Arabic" w:cs="Simplified Arabic"/>
                <w:color w:val="000000"/>
                <w:sz w:val="28"/>
                <w:szCs w:val="28"/>
                <w:rtl/>
                <w:lang w:bidi="ar-EG"/>
              </w:rPr>
            </w:pPr>
            <w:r w:rsidRPr="00B83189">
              <w:rPr>
                <w:rFonts w:ascii="Simplified Arabic" w:eastAsia="Times New Roman" w:hAnsi="Simplified Arabic" w:cs="Simplified Arabic"/>
                <w:color w:val="000000"/>
                <w:sz w:val="28"/>
                <w:szCs w:val="28"/>
                <w:rtl/>
                <w:lang w:bidi="ar-EG"/>
              </w:rPr>
              <w:t>اشعر دائما بالوحدة .</w:t>
            </w:r>
          </w:p>
        </w:tc>
        <w:tc>
          <w:tcPr>
            <w:tcW w:w="1701"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0.44 **</w:t>
            </w:r>
          </w:p>
        </w:tc>
        <w:tc>
          <w:tcPr>
            <w:tcW w:w="1419"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دالة عند 0.01</w:t>
            </w:r>
          </w:p>
        </w:tc>
      </w:tr>
      <w:tr w:rsidR="00A32DFA" w:rsidRPr="00B83189" w:rsidTr="002D43AE">
        <w:tc>
          <w:tcPr>
            <w:tcW w:w="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8-</w:t>
            </w:r>
          </w:p>
        </w:tc>
        <w:tc>
          <w:tcPr>
            <w:tcW w:w="53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rPr>
                <w:rFonts w:ascii="Simplified Arabic" w:eastAsia="Times New Roman" w:hAnsi="Simplified Arabic" w:cs="Simplified Arabic"/>
                <w:color w:val="000000"/>
                <w:sz w:val="28"/>
                <w:szCs w:val="28"/>
                <w:rtl/>
                <w:lang w:bidi="ar-EG"/>
              </w:rPr>
            </w:pPr>
            <w:r w:rsidRPr="00B83189">
              <w:rPr>
                <w:rFonts w:ascii="Simplified Arabic" w:eastAsia="Times New Roman" w:hAnsi="Simplified Arabic" w:cs="Simplified Arabic"/>
                <w:color w:val="000000"/>
                <w:sz w:val="28"/>
                <w:szCs w:val="28"/>
                <w:rtl/>
                <w:lang w:bidi="ar-EG"/>
              </w:rPr>
              <w:t>اشعر انني لا اعامل معاملة انسانية .</w:t>
            </w:r>
          </w:p>
        </w:tc>
        <w:tc>
          <w:tcPr>
            <w:tcW w:w="1701"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0.74 **</w:t>
            </w:r>
          </w:p>
        </w:tc>
        <w:tc>
          <w:tcPr>
            <w:tcW w:w="1419"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دالة عند 0.01</w:t>
            </w:r>
          </w:p>
        </w:tc>
      </w:tr>
      <w:tr w:rsidR="00A32DFA" w:rsidRPr="00B83189" w:rsidTr="002D43AE">
        <w:tc>
          <w:tcPr>
            <w:tcW w:w="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rtl/>
                <w:lang w:bidi="ar-EG"/>
              </w:rPr>
            </w:pPr>
            <w:r w:rsidRPr="00B83189">
              <w:rPr>
                <w:rFonts w:ascii="Simplified Arabic" w:eastAsia="Times New Roman" w:hAnsi="Simplified Arabic" w:cs="Simplified Arabic"/>
                <w:color w:val="000000"/>
                <w:sz w:val="28"/>
                <w:szCs w:val="28"/>
                <w:rtl/>
                <w:lang w:bidi="ar-EG"/>
              </w:rPr>
              <w:t>9-</w:t>
            </w:r>
          </w:p>
        </w:tc>
        <w:tc>
          <w:tcPr>
            <w:tcW w:w="53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rPr>
                <w:rFonts w:ascii="Simplified Arabic" w:eastAsia="Times New Roman" w:hAnsi="Simplified Arabic" w:cs="Simplified Arabic"/>
                <w:color w:val="000000"/>
                <w:sz w:val="28"/>
                <w:szCs w:val="28"/>
                <w:rtl/>
                <w:lang w:bidi="ar-EG"/>
              </w:rPr>
            </w:pPr>
            <w:r w:rsidRPr="00B83189">
              <w:rPr>
                <w:rFonts w:ascii="Simplified Arabic" w:eastAsia="Times New Roman" w:hAnsi="Simplified Arabic" w:cs="Simplified Arabic"/>
                <w:color w:val="000000"/>
                <w:sz w:val="28"/>
                <w:szCs w:val="28"/>
                <w:rtl/>
                <w:lang w:bidi="ar-EG"/>
              </w:rPr>
              <w:t>اشعر دائما انني بائس حزين .</w:t>
            </w:r>
          </w:p>
        </w:tc>
        <w:tc>
          <w:tcPr>
            <w:tcW w:w="1701"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jc w:val="center"/>
              <w:rPr>
                <w:rFonts w:ascii="Simplified Arabic" w:eastAsia="Times New Roman" w:hAnsi="Simplified Arabic" w:cs="Simplified Arabic"/>
                <w:sz w:val="28"/>
                <w:szCs w:val="28"/>
              </w:rPr>
            </w:pPr>
            <w:r w:rsidRPr="00B83189">
              <w:rPr>
                <w:rFonts w:ascii="Simplified Arabic" w:eastAsia="Times New Roman" w:hAnsi="Simplified Arabic" w:cs="Simplified Arabic"/>
                <w:sz w:val="28"/>
                <w:szCs w:val="28"/>
                <w:rtl/>
              </w:rPr>
              <w:t>0.72 *</w:t>
            </w:r>
          </w:p>
        </w:tc>
        <w:tc>
          <w:tcPr>
            <w:tcW w:w="1419"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دالة عند 0.01</w:t>
            </w:r>
          </w:p>
        </w:tc>
      </w:tr>
      <w:tr w:rsidR="00A32DFA" w:rsidRPr="00B83189" w:rsidTr="002D43AE">
        <w:tc>
          <w:tcPr>
            <w:tcW w:w="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rtl/>
                <w:lang w:bidi="ar-EG"/>
              </w:rPr>
            </w:pPr>
            <w:r w:rsidRPr="00B83189">
              <w:rPr>
                <w:rFonts w:ascii="Simplified Arabic" w:eastAsia="Times New Roman" w:hAnsi="Simplified Arabic" w:cs="Simplified Arabic"/>
                <w:color w:val="000000"/>
                <w:sz w:val="28"/>
                <w:szCs w:val="28"/>
                <w:rtl/>
                <w:lang w:bidi="ar-EG"/>
              </w:rPr>
              <w:t>10-</w:t>
            </w:r>
          </w:p>
        </w:tc>
        <w:tc>
          <w:tcPr>
            <w:tcW w:w="53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rPr>
                <w:rFonts w:ascii="Simplified Arabic" w:eastAsia="Times New Roman" w:hAnsi="Simplified Arabic" w:cs="Simplified Arabic"/>
                <w:color w:val="000000"/>
                <w:sz w:val="28"/>
                <w:szCs w:val="28"/>
                <w:rtl/>
                <w:lang w:bidi="ar-EG"/>
              </w:rPr>
            </w:pPr>
            <w:r w:rsidRPr="00B83189">
              <w:rPr>
                <w:rFonts w:ascii="Simplified Arabic" w:eastAsia="Times New Roman" w:hAnsi="Simplified Arabic" w:cs="Simplified Arabic"/>
                <w:color w:val="000000"/>
                <w:sz w:val="28"/>
                <w:szCs w:val="28"/>
                <w:rtl/>
                <w:lang w:bidi="ar-EG"/>
              </w:rPr>
              <w:t>افضل عدم مشاركة الاخرين في همومي .</w:t>
            </w:r>
          </w:p>
        </w:tc>
        <w:tc>
          <w:tcPr>
            <w:tcW w:w="1701"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autoSpaceDE w:val="0"/>
              <w:autoSpaceDN w:val="0"/>
              <w:adjustRightInd w:val="0"/>
              <w:spacing w:after="0" w:line="360" w:lineRule="auto"/>
              <w:jc w:val="center"/>
              <w:rPr>
                <w:rFonts w:ascii="Simplified Arabic" w:eastAsia="Times New Roman" w:hAnsi="Simplified Arabic" w:cs="Simplified Arabic"/>
                <w:sz w:val="28"/>
                <w:szCs w:val="28"/>
                <w:rtl/>
                <w:lang w:bidi="ar-EG"/>
              </w:rPr>
            </w:pPr>
            <w:r w:rsidRPr="00B83189">
              <w:rPr>
                <w:rFonts w:ascii="Simplified Arabic" w:eastAsia="Times New Roman" w:hAnsi="Simplified Arabic" w:cs="Simplified Arabic"/>
                <w:sz w:val="28"/>
                <w:szCs w:val="28"/>
                <w:rtl/>
              </w:rPr>
              <w:t>0.63 **</w:t>
            </w:r>
          </w:p>
        </w:tc>
        <w:tc>
          <w:tcPr>
            <w:tcW w:w="1419"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دالة عند 0.01</w:t>
            </w:r>
          </w:p>
        </w:tc>
      </w:tr>
    </w:tbl>
    <w:p w:rsidR="00A32DFA" w:rsidRPr="00B83189" w:rsidRDefault="00A32DFA" w:rsidP="00B83189">
      <w:pPr>
        <w:bidi w:val="0"/>
        <w:spacing w:after="0" w:line="360" w:lineRule="auto"/>
        <w:rPr>
          <w:rFonts w:ascii="Simplified Arabic" w:eastAsia="Times New Roman" w:hAnsi="Simplified Arabic" w:cs="Simplified Arabic"/>
          <w:b/>
          <w:bCs/>
          <w:sz w:val="28"/>
          <w:szCs w:val="28"/>
          <w:lang w:bidi="ar-EG"/>
        </w:rPr>
      </w:pPr>
    </w:p>
    <w:p w:rsidR="00A32DFA" w:rsidRPr="00B83189" w:rsidRDefault="0096768A" w:rsidP="00B83189">
      <w:pPr>
        <w:widowControl w:val="0"/>
        <w:tabs>
          <w:tab w:val="left" w:pos="2966"/>
          <w:tab w:val="center" w:pos="4153"/>
        </w:tabs>
        <w:spacing w:after="0" w:line="360" w:lineRule="auto"/>
        <w:rPr>
          <w:rFonts w:ascii="Simplified Arabic" w:eastAsia="Times New Roman" w:hAnsi="Simplified Arabic" w:cs="Simplified Arabic"/>
          <w:b/>
          <w:bCs/>
          <w:sz w:val="28"/>
          <w:szCs w:val="28"/>
          <w:rtl/>
          <w:lang w:bidi="ar-EG"/>
        </w:rPr>
      </w:pPr>
      <w:r w:rsidRPr="00B83189">
        <w:rPr>
          <w:rFonts w:ascii="Simplified Arabic" w:eastAsia="Times New Roman" w:hAnsi="Simplified Arabic" w:cs="Simplified Arabic"/>
          <w:b/>
          <w:bCs/>
          <w:sz w:val="28"/>
          <w:szCs w:val="28"/>
          <w:rtl/>
        </w:rPr>
        <w:tab/>
      </w:r>
      <w:r w:rsidRPr="00B83189">
        <w:rPr>
          <w:rFonts w:ascii="Simplified Arabic" w:eastAsia="Times New Roman" w:hAnsi="Simplified Arabic" w:cs="Simplified Arabic"/>
          <w:b/>
          <w:bCs/>
          <w:sz w:val="28"/>
          <w:szCs w:val="28"/>
          <w:rtl/>
        </w:rPr>
        <w:tab/>
      </w:r>
      <w:r w:rsidR="00A32DFA" w:rsidRPr="00B83189">
        <w:rPr>
          <w:rFonts w:ascii="Simplified Arabic" w:eastAsia="Times New Roman" w:hAnsi="Simplified Arabic" w:cs="Simplified Arabic"/>
          <w:b/>
          <w:bCs/>
          <w:sz w:val="28"/>
          <w:szCs w:val="28"/>
          <w:rtl/>
        </w:rPr>
        <w:t>جدول (6)</w:t>
      </w:r>
    </w:p>
    <w:p w:rsidR="00A32DFA" w:rsidRPr="00B83189" w:rsidRDefault="0096768A" w:rsidP="00B83189">
      <w:pPr>
        <w:widowControl w:val="0"/>
        <w:spacing w:after="0" w:line="360" w:lineRule="auto"/>
        <w:jc w:val="center"/>
        <w:rPr>
          <w:rFonts w:ascii="Simplified Arabic" w:eastAsia="Times New Roman" w:hAnsi="Simplified Arabic" w:cs="Simplified Arabic"/>
          <w:b/>
          <w:bCs/>
          <w:sz w:val="28"/>
          <w:szCs w:val="28"/>
          <w:rtl/>
        </w:rPr>
      </w:pPr>
      <w:r w:rsidRPr="00B83189">
        <w:rPr>
          <w:rFonts w:ascii="Simplified Arabic" w:eastAsia="Times New Roman" w:hAnsi="Simplified Arabic" w:cs="Simplified Arabic"/>
          <w:b/>
          <w:bCs/>
          <w:sz w:val="28"/>
          <w:szCs w:val="28"/>
          <w:rtl/>
        </w:rPr>
        <w:lastRenderedPageBreak/>
        <w:t>معامل ارتباط المفردة با</w:t>
      </w:r>
      <w:r w:rsidR="00A32DFA" w:rsidRPr="00B83189">
        <w:rPr>
          <w:rFonts w:ascii="Simplified Arabic" w:eastAsia="Times New Roman" w:hAnsi="Simplified Arabic" w:cs="Simplified Arabic"/>
          <w:b/>
          <w:bCs/>
          <w:sz w:val="28"/>
          <w:szCs w:val="28"/>
          <w:rtl/>
        </w:rPr>
        <w:t>لبعد ا</w:t>
      </w:r>
      <w:r w:rsidRPr="00B83189">
        <w:rPr>
          <w:rFonts w:ascii="Simplified Arabic" w:eastAsia="Times New Roman" w:hAnsi="Simplified Arabic" w:cs="Simplified Arabic"/>
          <w:b/>
          <w:bCs/>
          <w:sz w:val="28"/>
          <w:szCs w:val="28"/>
          <w:rtl/>
        </w:rPr>
        <w:t>لسادس "التمرد" مع الدرجة الكلية</w:t>
      </w:r>
    </w:p>
    <w:tbl>
      <w:tblPr>
        <w:bidiVisual/>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5132"/>
        <w:gridCol w:w="1417"/>
        <w:gridCol w:w="1560"/>
      </w:tblGrid>
      <w:tr w:rsidR="00A32DFA" w:rsidRPr="00B83189" w:rsidTr="00A32DFA">
        <w:trPr>
          <w:jc w:val="center"/>
        </w:trPr>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jc w:val="center"/>
              <w:rPr>
                <w:rFonts w:ascii="Simplified Arabic" w:eastAsia="Times New Roman" w:hAnsi="Simplified Arabic" w:cs="Simplified Arabic"/>
                <w:b/>
                <w:bCs/>
                <w:color w:val="000000"/>
                <w:sz w:val="28"/>
                <w:szCs w:val="28"/>
                <w:lang w:bidi="ar-EG"/>
              </w:rPr>
            </w:pPr>
            <w:r w:rsidRPr="00B83189">
              <w:rPr>
                <w:rFonts w:ascii="Simplified Arabic" w:eastAsia="Times New Roman" w:hAnsi="Simplified Arabic" w:cs="Simplified Arabic"/>
                <w:b/>
                <w:bCs/>
                <w:color w:val="000000"/>
                <w:sz w:val="28"/>
                <w:szCs w:val="28"/>
                <w:rtl/>
                <w:lang w:bidi="ar-EG"/>
              </w:rPr>
              <w:t>م</w:t>
            </w:r>
          </w:p>
        </w:tc>
        <w:tc>
          <w:tcPr>
            <w:tcW w:w="5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96768A" w:rsidP="00B83189">
            <w:pPr>
              <w:spacing w:after="0" w:line="360" w:lineRule="auto"/>
              <w:jc w:val="center"/>
              <w:rPr>
                <w:rFonts w:ascii="Simplified Arabic" w:eastAsia="Times New Roman" w:hAnsi="Simplified Arabic" w:cs="Simplified Arabic"/>
                <w:b/>
                <w:bCs/>
                <w:color w:val="000000"/>
                <w:sz w:val="28"/>
                <w:szCs w:val="28"/>
                <w:lang w:bidi="ar-EG"/>
              </w:rPr>
            </w:pPr>
            <w:r w:rsidRPr="00B83189">
              <w:rPr>
                <w:rFonts w:ascii="Simplified Arabic" w:eastAsia="Times New Roman" w:hAnsi="Simplified Arabic" w:cs="Simplified Arabic"/>
                <w:b/>
                <w:bCs/>
                <w:color w:val="000000"/>
                <w:sz w:val="28"/>
                <w:szCs w:val="28"/>
                <w:rtl/>
                <w:lang w:bidi="ar-EG"/>
              </w:rPr>
              <w:t>المفردة</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jc w:val="center"/>
              <w:rPr>
                <w:rFonts w:ascii="Simplified Arabic" w:eastAsia="Times New Roman" w:hAnsi="Simplified Arabic" w:cs="Simplified Arabic"/>
                <w:b/>
                <w:bCs/>
                <w:color w:val="000000"/>
                <w:sz w:val="28"/>
                <w:szCs w:val="28"/>
                <w:lang w:bidi="ar-EG"/>
              </w:rPr>
            </w:pPr>
            <w:r w:rsidRPr="00B83189">
              <w:rPr>
                <w:rFonts w:ascii="Simplified Arabic" w:eastAsia="Times New Roman" w:hAnsi="Simplified Arabic" w:cs="Simplified Arabic"/>
                <w:b/>
                <w:bCs/>
                <w:color w:val="000000"/>
                <w:sz w:val="28"/>
                <w:szCs w:val="28"/>
                <w:rtl/>
                <w:lang w:bidi="ar-EG"/>
              </w:rPr>
              <w:t>معامل الارتباط</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jc w:val="center"/>
              <w:rPr>
                <w:rFonts w:ascii="Simplified Arabic" w:eastAsia="Times New Roman" w:hAnsi="Simplified Arabic" w:cs="Simplified Arabic"/>
                <w:b/>
                <w:bCs/>
                <w:color w:val="000000"/>
                <w:sz w:val="28"/>
                <w:szCs w:val="28"/>
                <w:lang w:bidi="ar-EG"/>
              </w:rPr>
            </w:pPr>
            <w:r w:rsidRPr="00B83189">
              <w:rPr>
                <w:rFonts w:ascii="Simplified Arabic" w:eastAsia="Times New Roman" w:hAnsi="Simplified Arabic" w:cs="Simplified Arabic"/>
                <w:b/>
                <w:bCs/>
                <w:color w:val="000000"/>
                <w:sz w:val="28"/>
                <w:szCs w:val="28"/>
                <w:rtl/>
                <w:lang w:bidi="ar-EG"/>
              </w:rPr>
              <w:t>مستوى الدلالة</w:t>
            </w:r>
          </w:p>
        </w:tc>
      </w:tr>
      <w:tr w:rsidR="00A32DFA" w:rsidRPr="00B83189" w:rsidTr="00A32DFA">
        <w:trPr>
          <w:jc w:val="center"/>
        </w:trPr>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1-</w:t>
            </w:r>
          </w:p>
        </w:tc>
        <w:tc>
          <w:tcPr>
            <w:tcW w:w="5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rPr>
                <w:rFonts w:ascii="Simplified Arabic" w:eastAsia="Times New Roman" w:hAnsi="Simplified Arabic" w:cs="Simplified Arabic"/>
                <w:color w:val="000000"/>
                <w:sz w:val="28"/>
                <w:szCs w:val="28"/>
                <w:rtl/>
                <w:lang w:bidi="ar-EG"/>
              </w:rPr>
            </w:pPr>
            <w:r w:rsidRPr="00B83189">
              <w:rPr>
                <w:rFonts w:ascii="Simplified Arabic" w:eastAsia="Times New Roman" w:hAnsi="Simplified Arabic" w:cs="Simplified Arabic"/>
                <w:color w:val="000000"/>
                <w:sz w:val="28"/>
                <w:szCs w:val="28"/>
                <w:rtl/>
                <w:lang w:bidi="ar-EG"/>
              </w:rPr>
              <w:t>لا اشعر بالرضا عن الناس المحيطين بي .</w:t>
            </w:r>
          </w:p>
        </w:tc>
        <w:tc>
          <w:tcPr>
            <w:tcW w:w="1417"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autoSpaceDE w:val="0"/>
              <w:autoSpaceDN w:val="0"/>
              <w:adjustRightInd w:val="0"/>
              <w:spacing w:after="0" w:line="360" w:lineRule="auto"/>
              <w:jc w:val="center"/>
              <w:rPr>
                <w:rFonts w:ascii="Simplified Arabic" w:eastAsia="Times New Roman" w:hAnsi="Simplified Arabic" w:cs="Simplified Arabic"/>
                <w:sz w:val="28"/>
                <w:szCs w:val="28"/>
              </w:rPr>
            </w:pPr>
            <w:r w:rsidRPr="00B83189">
              <w:rPr>
                <w:rFonts w:ascii="Simplified Arabic" w:eastAsia="Times New Roman" w:hAnsi="Simplified Arabic" w:cs="Simplified Arabic"/>
                <w:sz w:val="28"/>
                <w:szCs w:val="28"/>
                <w:rtl/>
              </w:rPr>
              <w:t>0.61 **</w:t>
            </w:r>
          </w:p>
        </w:tc>
        <w:tc>
          <w:tcPr>
            <w:tcW w:w="1560"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دالة عند 0.01</w:t>
            </w:r>
          </w:p>
        </w:tc>
      </w:tr>
      <w:tr w:rsidR="00A32DFA" w:rsidRPr="00B83189" w:rsidTr="00A32DFA">
        <w:trPr>
          <w:jc w:val="center"/>
        </w:trPr>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2-</w:t>
            </w:r>
          </w:p>
        </w:tc>
        <w:tc>
          <w:tcPr>
            <w:tcW w:w="5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rPr>
                <w:rFonts w:ascii="Simplified Arabic" w:eastAsia="Times New Roman" w:hAnsi="Simplified Arabic" w:cs="Simplified Arabic"/>
                <w:color w:val="000000"/>
                <w:sz w:val="28"/>
                <w:szCs w:val="28"/>
                <w:rtl/>
                <w:lang w:bidi="ar-EG"/>
              </w:rPr>
            </w:pPr>
            <w:r w:rsidRPr="00B83189">
              <w:rPr>
                <w:rFonts w:ascii="Simplified Arabic" w:eastAsia="Times New Roman" w:hAnsi="Simplified Arabic" w:cs="Simplified Arabic"/>
                <w:color w:val="000000"/>
                <w:sz w:val="28"/>
                <w:szCs w:val="28"/>
                <w:rtl/>
                <w:lang w:bidi="ar-EG"/>
              </w:rPr>
              <w:t>اشعر بالسخط تجاه من حولي بالمنزل .</w:t>
            </w:r>
          </w:p>
        </w:tc>
        <w:tc>
          <w:tcPr>
            <w:tcW w:w="1417"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0.42 **</w:t>
            </w:r>
          </w:p>
        </w:tc>
        <w:tc>
          <w:tcPr>
            <w:tcW w:w="1560"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دالة عند 0.01</w:t>
            </w:r>
          </w:p>
        </w:tc>
      </w:tr>
      <w:tr w:rsidR="00A32DFA" w:rsidRPr="00B83189" w:rsidTr="00A32DFA">
        <w:trPr>
          <w:jc w:val="center"/>
        </w:trPr>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3-</w:t>
            </w:r>
          </w:p>
        </w:tc>
        <w:tc>
          <w:tcPr>
            <w:tcW w:w="5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rPr>
                <w:rFonts w:ascii="Simplified Arabic" w:eastAsia="Times New Roman" w:hAnsi="Simplified Arabic" w:cs="Simplified Arabic"/>
                <w:color w:val="000000"/>
                <w:sz w:val="28"/>
                <w:szCs w:val="28"/>
                <w:rtl/>
                <w:lang w:bidi="ar-EG"/>
              </w:rPr>
            </w:pPr>
            <w:r w:rsidRPr="00B83189">
              <w:rPr>
                <w:rFonts w:ascii="Simplified Arabic" w:eastAsia="Times New Roman" w:hAnsi="Simplified Arabic" w:cs="Simplified Arabic"/>
                <w:color w:val="000000"/>
                <w:sz w:val="28"/>
                <w:szCs w:val="28"/>
                <w:rtl/>
                <w:lang w:bidi="ar-EG"/>
              </w:rPr>
              <w:t>اشعر بالسخط تجاه من حولي بالمدرسة .</w:t>
            </w:r>
          </w:p>
        </w:tc>
        <w:tc>
          <w:tcPr>
            <w:tcW w:w="1417"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0.50 **</w:t>
            </w:r>
          </w:p>
        </w:tc>
        <w:tc>
          <w:tcPr>
            <w:tcW w:w="1560"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دالة عند 0.01</w:t>
            </w:r>
          </w:p>
        </w:tc>
      </w:tr>
      <w:tr w:rsidR="00A32DFA" w:rsidRPr="00B83189" w:rsidTr="00A32DFA">
        <w:trPr>
          <w:jc w:val="center"/>
        </w:trPr>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4-</w:t>
            </w:r>
          </w:p>
        </w:tc>
        <w:tc>
          <w:tcPr>
            <w:tcW w:w="5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rPr>
                <w:rFonts w:ascii="Simplified Arabic" w:eastAsia="Times New Roman" w:hAnsi="Simplified Arabic" w:cs="Simplified Arabic"/>
                <w:color w:val="000000"/>
                <w:sz w:val="28"/>
                <w:szCs w:val="28"/>
                <w:rtl/>
                <w:lang w:bidi="ar-EG"/>
              </w:rPr>
            </w:pPr>
            <w:r w:rsidRPr="00B83189">
              <w:rPr>
                <w:rFonts w:ascii="Simplified Arabic" w:eastAsia="Times New Roman" w:hAnsi="Simplified Arabic" w:cs="Simplified Arabic"/>
                <w:color w:val="000000"/>
                <w:sz w:val="28"/>
                <w:szCs w:val="28"/>
                <w:rtl/>
                <w:lang w:bidi="ar-EG"/>
              </w:rPr>
              <w:t>اتمنى ان تنتهي الحصة الدراسية بسرعة .</w:t>
            </w:r>
          </w:p>
        </w:tc>
        <w:tc>
          <w:tcPr>
            <w:tcW w:w="1417"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0.44 **</w:t>
            </w:r>
          </w:p>
        </w:tc>
        <w:tc>
          <w:tcPr>
            <w:tcW w:w="1560"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دالة عند 0.01</w:t>
            </w:r>
          </w:p>
        </w:tc>
      </w:tr>
      <w:tr w:rsidR="00A32DFA" w:rsidRPr="00B83189" w:rsidTr="00A32DFA">
        <w:trPr>
          <w:jc w:val="center"/>
        </w:trPr>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5-</w:t>
            </w:r>
          </w:p>
        </w:tc>
        <w:tc>
          <w:tcPr>
            <w:tcW w:w="5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rPr>
                <w:rFonts w:ascii="Simplified Arabic" w:eastAsia="Times New Roman" w:hAnsi="Simplified Arabic" w:cs="Simplified Arabic"/>
                <w:color w:val="000000"/>
                <w:sz w:val="28"/>
                <w:szCs w:val="28"/>
                <w:rtl/>
                <w:lang w:bidi="ar-EG"/>
              </w:rPr>
            </w:pPr>
            <w:r w:rsidRPr="00B83189">
              <w:rPr>
                <w:rFonts w:ascii="Simplified Arabic" w:eastAsia="Times New Roman" w:hAnsi="Simplified Arabic" w:cs="Simplified Arabic"/>
                <w:color w:val="000000"/>
                <w:sz w:val="28"/>
                <w:szCs w:val="28"/>
                <w:rtl/>
                <w:lang w:bidi="ar-EG"/>
              </w:rPr>
              <w:t>اشعر بان سعادتي تتحقق بالانتماء الي اسرة اخري غير اسرتي .</w:t>
            </w:r>
          </w:p>
        </w:tc>
        <w:tc>
          <w:tcPr>
            <w:tcW w:w="1417"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0.48 **</w:t>
            </w:r>
          </w:p>
        </w:tc>
        <w:tc>
          <w:tcPr>
            <w:tcW w:w="1560"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دال عند 0.01</w:t>
            </w:r>
          </w:p>
        </w:tc>
      </w:tr>
      <w:tr w:rsidR="00A32DFA" w:rsidRPr="00B83189" w:rsidTr="00A32DFA">
        <w:trPr>
          <w:jc w:val="center"/>
        </w:trPr>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6-</w:t>
            </w:r>
          </w:p>
        </w:tc>
        <w:tc>
          <w:tcPr>
            <w:tcW w:w="5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32DFA" w:rsidRPr="00B83189" w:rsidRDefault="00A32DFA" w:rsidP="00B83189">
            <w:pPr>
              <w:spacing w:after="0" w:line="360" w:lineRule="auto"/>
              <w:rPr>
                <w:rFonts w:ascii="Simplified Arabic" w:eastAsia="Times New Roman" w:hAnsi="Simplified Arabic" w:cs="Simplified Arabic"/>
                <w:color w:val="000000"/>
                <w:sz w:val="28"/>
                <w:szCs w:val="28"/>
                <w:rtl/>
                <w:lang w:bidi="ar-EG"/>
              </w:rPr>
            </w:pPr>
            <w:r w:rsidRPr="00B83189">
              <w:rPr>
                <w:rFonts w:ascii="Simplified Arabic" w:eastAsia="Times New Roman" w:hAnsi="Simplified Arabic" w:cs="Simplified Arabic"/>
                <w:color w:val="000000"/>
                <w:sz w:val="28"/>
                <w:szCs w:val="28"/>
                <w:rtl/>
                <w:lang w:bidi="ar-EG"/>
              </w:rPr>
              <w:t>اشعر بالضيق تجاه اساتذتي .</w:t>
            </w:r>
          </w:p>
        </w:tc>
        <w:tc>
          <w:tcPr>
            <w:tcW w:w="1417"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0.40 **</w:t>
            </w:r>
          </w:p>
        </w:tc>
        <w:tc>
          <w:tcPr>
            <w:tcW w:w="1560"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دالة عند 0.01</w:t>
            </w:r>
          </w:p>
        </w:tc>
      </w:tr>
    </w:tbl>
    <w:p w:rsidR="0096768A" w:rsidRPr="00B83189" w:rsidRDefault="0096768A" w:rsidP="00B83189">
      <w:pPr>
        <w:widowControl w:val="0"/>
        <w:spacing w:after="0" w:line="360" w:lineRule="auto"/>
        <w:jc w:val="center"/>
        <w:rPr>
          <w:rFonts w:ascii="Simplified Arabic" w:eastAsia="Times New Roman" w:hAnsi="Simplified Arabic" w:cs="Simplified Arabic"/>
          <w:b/>
          <w:bCs/>
          <w:sz w:val="28"/>
          <w:szCs w:val="28"/>
          <w:rtl/>
        </w:rPr>
      </w:pPr>
    </w:p>
    <w:p w:rsidR="00A32DFA" w:rsidRPr="00B83189" w:rsidRDefault="00A32DFA" w:rsidP="00B83189">
      <w:pPr>
        <w:widowControl w:val="0"/>
        <w:spacing w:after="0" w:line="360" w:lineRule="auto"/>
        <w:jc w:val="center"/>
        <w:rPr>
          <w:rFonts w:ascii="Simplified Arabic" w:eastAsia="Times New Roman" w:hAnsi="Simplified Arabic" w:cs="Simplified Arabic"/>
          <w:b/>
          <w:bCs/>
          <w:sz w:val="28"/>
          <w:szCs w:val="28"/>
          <w:rtl/>
        </w:rPr>
      </w:pPr>
      <w:r w:rsidRPr="00B83189">
        <w:rPr>
          <w:rFonts w:ascii="Simplified Arabic" w:eastAsia="Times New Roman" w:hAnsi="Simplified Arabic" w:cs="Simplified Arabic"/>
          <w:b/>
          <w:bCs/>
          <w:sz w:val="28"/>
          <w:szCs w:val="28"/>
          <w:rtl/>
        </w:rPr>
        <w:t>جدول (7)</w:t>
      </w:r>
    </w:p>
    <w:p w:rsidR="00A53FA8" w:rsidRPr="00B83189" w:rsidRDefault="00A32DFA" w:rsidP="00B83189">
      <w:pPr>
        <w:widowControl w:val="0"/>
        <w:spacing w:after="0" w:line="360" w:lineRule="auto"/>
        <w:jc w:val="center"/>
        <w:rPr>
          <w:rFonts w:ascii="Simplified Arabic" w:eastAsia="Times New Roman" w:hAnsi="Simplified Arabic" w:cs="Simplified Arabic"/>
          <w:b/>
          <w:bCs/>
          <w:sz w:val="28"/>
          <w:szCs w:val="28"/>
          <w:rtl/>
        </w:rPr>
      </w:pPr>
      <w:r w:rsidRPr="00B83189">
        <w:rPr>
          <w:rFonts w:ascii="Simplified Arabic" w:eastAsia="Times New Roman" w:hAnsi="Simplified Arabic" w:cs="Simplified Arabic"/>
          <w:b/>
          <w:bCs/>
          <w:sz w:val="28"/>
          <w:szCs w:val="28"/>
          <w:rtl/>
        </w:rPr>
        <w:t xml:space="preserve">معامل ارتباط </w:t>
      </w:r>
      <w:r w:rsidR="0096768A" w:rsidRPr="00B83189">
        <w:rPr>
          <w:rFonts w:ascii="Simplified Arabic" w:eastAsia="Times New Roman" w:hAnsi="Simplified Arabic" w:cs="Simplified Arabic"/>
          <w:b/>
          <w:bCs/>
          <w:sz w:val="28"/>
          <w:szCs w:val="28"/>
          <w:rtl/>
        </w:rPr>
        <w:t>المفردة</w:t>
      </w:r>
      <w:r w:rsidRPr="00B83189">
        <w:rPr>
          <w:rFonts w:ascii="Simplified Arabic" w:eastAsia="Times New Roman" w:hAnsi="Simplified Arabic" w:cs="Simplified Arabic"/>
          <w:b/>
          <w:bCs/>
          <w:sz w:val="28"/>
          <w:szCs w:val="28"/>
          <w:rtl/>
        </w:rPr>
        <w:t xml:space="preserve"> </w:t>
      </w:r>
      <w:r w:rsidR="0096768A" w:rsidRPr="00B83189">
        <w:rPr>
          <w:rFonts w:ascii="Simplified Arabic" w:eastAsia="Times New Roman" w:hAnsi="Simplified Arabic" w:cs="Simplified Arabic"/>
          <w:b/>
          <w:bCs/>
          <w:sz w:val="28"/>
          <w:szCs w:val="28"/>
          <w:rtl/>
        </w:rPr>
        <w:t>ب</w:t>
      </w:r>
      <w:r w:rsidRPr="00B83189">
        <w:rPr>
          <w:rFonts w:ascii="Simplified Arabic" w:eastAsia="Times New Roman" w:hAnsi="Simplified Arabic" w:cs="Simplified Arabic"/>
          <w:b/>
          <w:bCs/>
          <w:sz w:val="28"/>
          <w:szCs w:val="28"/>
          <w:rtl/>
        </w:rPr>
        <w:t xml:space="preserve">البعد </w:t>
      </w:r>
      <w:r w:rsidR="00D95C02" w:rsidRPr="00B83189">
        <w:rPr>
          <w:rFonts w:ascii="Simplified Arabic" w:eastAsia="Times New Roman" w:hAnsi="Simplified Arabic" w:cs="Simplified Arabic"/>
          <w:b/>
          <w:bCs/>
          <w:sz w:val="28"/>
          <w:szCs w:val="28"/>
          <w:rtl/>
        </w:rPr>
        <w:t>السابع</w:t>
      </w:r>
      <w:r w:rsidRPr="00B83189">
        <w:rPr>
          <w:rFonts w:ascii="Simplified Arabic" w:eastAsia="Times New Roman" w:hAnsi="Simplified Arabic" w:cs="Simplified Arabic"/>
          <w:b/>
          <w:bCs/>
          <w:sz w:val="28"/>
          <w:szCs w:val="28"/>
          <w:rtl/>
        </w:rPr>
        <w:t xml:space="preserve"> "اللاهدف" مع الدرجة الكلية</w:t>
      </w:r>
    </w:p>
    <w:tbl>
      <w:tblPr>
        <w:bidiVisual/>
        <w:tblW w:w="8841"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4325"/>
        <w:gridCol w:w="1985"/>
        <w:gridCol w:w="1612"/>
      </w:tblGrid>
      <w:tr w:rsidR="00A32DFA" w:rsidRPr="00B83189" w:rsidTr="00EE4182">
        <w:tc>
          <w:tcPr>
            <w:tcW w:w="9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32DFA" w:rsidRPr="00B83189" w:rsidRDefault="00A32DFA" w:rsidP="00B83189">
            <w:pPr>
              <w:spacing w:after="0" w:line="360" w:lineRule="auto"/>
              <w:jc w:val="center"/>
              <w:rPr>
                <w:rFonts w:ascii="Simplified Arabic" w:eastAsia="Times New Roman" w:hAnsi="Simplified Arabic" w:cs="Simplified Arabic"/>
                <w:b/>
                <w:bCs/>
                <w:color w:val="000000"/>
                <w:sz w:val="28"/>
                <w:szCs w:val="28"/>
                <w:lang w:bidi="ar-EG"/>
              </w:rPr>
            </w:pPr>
            <w:r w:rsidRPr="00B83189">
              <w:rPr>
                <w:rFonts w:ascii="Simplified Arabic" w:eastAsia="Times New Roman" w:hAnsi="Simplified Arabic" w:cs="Simplified Arabic"/>
                <w:b/>
                <w:bCs/>
                <w:color w:val="000000"/>
                <w:sz w:val="28"/>
                <w:szCs w:val="28"/>
                <w:rtl/>
                <w:lang w:bidi="ar-EG"/>
              </w:rPr>
              <w:t>م</w:t>
            </w:r>
          </w:p>
        </w:tc>
        <w:tc>
          <w:tcPr>
            <w:tcW w:w="43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32DFA" w:rsidRPr="00B83189" w:rsidRDefault="0096768A" w:rsidP="00B83189">
            <w:pPr>
              <w:spacing w:after="0" w:line="360" w:lineRule="auto"/>
              <w:jc w:val="center"/>
              <w:rPr>
                <w:rFonts w:ascii="Simplified Arabic" w:eastAsia="Times New Roman" w:hAnsi="Simplified Arabic" w:cs="Simplified Arabic"/>
                <w:b/>
                <w:bCs/>
                <w:color w:val="000000"/>
                <w:sz w:val="28"/>
                <w:szCs w:val="28"/>
                <w:lang w:bidi="ar-EG"/>
              </w:rPr>
            </w:pPr>
            <w:r w:rsidRPr="00B83189">
              <w:rPr>
                <w:rFonts w:ascii="Simplified Arabic" w:eastAsia="Times New Roman" w:hAnsi="Simplified Arabic" w:cs="Simplified Arabic"/>
                <w:b/>
                <w:bCs/>
                <w:color w:val="000000"/>
                <w:sz w:val="28"/>
                <w:szCs w:val="28"/>
                <w:rtl/>
                <w:lang w:bidi="ar-EG"/>
              </w:rPr>
              <w:t>المفردة</w:t>
            </w: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32DFA" w:rsidRPr="00B83189" w:rsidRDefault="00A32DFA" w:rsidP="00B83189">
            <w:pPr>
              <w:spacing w:after="0" w:line="360" w:lineRule="auto"/>
              <w:jc w:val="center"/>
              <w:rPr>
                <w:rFonts w:ascii="Simplified Arabic" w:eastAsia="Times New Roman" w:hAnsi="Simplified Arabic" w:cs="Simplified Arabic"/>
                <w:b/>
                <w:bCs/>
                <w:color w:val="000000"/>
                <w:sz w:val="28"/>
                <w:szCs w:val="28"/>
                <w:lang w:bidi="ar-EG"/>
              </w:rPr>
            </w:pPr>
            <w:r w:rsidRPr="00B83189">
              <w:rPr>
                <w:rFonts w:ascii="Simplified Arabic" w:eastAsia="Times New Roman" w:hAnsi="Simplified Arabic" w:cs="Simplified Arabic"/>
                <w:b/>
                <w:bCs/>
                <w:color w:val="000000"/>
                <w:sz w:val="28"/>
                <w:szCs w:val="28"/>
                <w:rtl/>
                <w:lang w:bidi="ar-EG"/>
              </w:rPr>
              <w:t>معامل الارتباط</w:t>
            </w:r>
          </w:p>
        </w:tc>
        <w:tc>
          <w:tcPr>
            <w:tcW w:w="161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32DFA" w:rsidRPr="00B83189" w:rsidRDefault="00A32DFA" w:rsidP="00B83189">
            <w:pPr>
              <w:spacing w:after="0" w:line="360" w:lineRule="auto"/>
              <w:jc w:val="center"/>
              <w:rPr>
                <w:rFonts w:ascii="Simplified Arabic" w:eastAsia="Times New Roman" w:hAnsi="Simplified Arabic" w:cs="Simplified Arabic"/>
                <w:b/>
                <w:bCs/>
                <w:color w:val="000000"/>
                <w:sz w:val="28"/>
                <w:szCs w:val="28"/>
                <w:lang w:bidi="ar-EG"/>
              </w:rPr>
            </w:pPr>
            <w:r w:rsidRPr="00B83189">
              <w:rPr>
                <w:rFonts w:ascii="Simplified Arabic" w:eastAsia="Times New Roman" w:hAnsi="Simplified Arabic" w:cs="Simplified Arabic"/>
                <w:b/>
                <w:bCs/>
                <w:color w:val="000000"/>
                <w:sz w:val="28"/>
                <w:szCs w:val="28"/>
                <w:rtl/>
                <w:lang w:bidi="ar-EG"/>
              </w:rPr>
              <w:t>مستوى الدلالة</w:t>
            </w:r>
          </w:p>
        </w:tc>
      </w:tr>
      <w:tr w:rsidR="00A32DFA" w:rsidRPr="00B83189" w:rsidTr="00EE4182">
        <w:tc>
          <w:tcPr>
            <w:tcW w:w="9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1-</w:t>
            </w:r>
          </w:p>
        </w:tc>
        <w:tc>
          <w:tcPr>
            <w:tcW w:w="43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32DFA" w:rsidRPr="00B83189" w:rsidRDefault="00A32DFA" w:rsidP="00B83189">
            <w:pPr>
              <w:spacing w:after="0" w:line="360" w:lineRule="auto"/>
              <w:rPr>
                <w:rFonts w:ascii="Simplified Arabic" w:eastAsia="Times New Roman" w:hAnsi="Simplified Arabic" w:cs="Simplified Arabic"/>
                <w:color w:val="000000"/>
                <w:sz w:val="28"/>
                <w:szCs w:val="28"/>
                <w:rtl/>
                <w:lang w:bidi="ar-EG"/>
              </w:rPr>
            </w:pPr>
            <w:r w:rsidRPr="00B83189">
              <w:rPr>
                <w:rFonts w:ascii="Simplified Arabic" w:eastAsia="Times New Roman" w:hAnsi="Simplified Arabic" w:cs="Simplified Arabic"/>
                <w:color w:val="000000"/>
                <w:sz w:val="28"/>
                <w:szCs w:val="28"/>
                <w:rtl/>
                <w:lang w:bidi="ar-EG"/>
              </w:rPr>
              <w:t>اشعر ان حياتي بلا هدف .</w:t>
            </w:r>
          </w:p>
        </w:tc>
        <w:tc>
          <w:tcPr>
            <w:tcW w:w="1985"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0.65 **</w:t>
            </w:r>
          </w:p>
        </w:tc>
        <w:tc>
          <w:tcPr>
            <w:tcW w:w="1612"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دالة عند 0.01</w:t>
            </w:r>
          </w:p>
        </w:tc>
      </w:tr>
      <w:tr w:rsidR="00A32DFA" w:rsidRPr="00B83189" w:rsidTr="00EE4182">
        <w:tc>
          <w:tcPr>
            <w:tcW w:w="9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2-</w:t>
            </w:r>
          </w:p>
        </w:tc>
        <w:tc>
          <w:tcPr>
            <w:tcW w:w="43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32DFA" w:rsidRPr="00B83189" w:rsidRDefault="00A32DFA" w:rsidP="00B83189">
            <w:pPr>
              <w:spacing w:after="0" w:line="360" w:lineRule="auto"/>
              <w:rPr>
                <w:rFonts w:ascii="Simplified Arabic" w:eastAsia="Times New Roman" w:hAnsi="Simplified Arabic" w:cs="Simplified Arabic"/>
                <w:color w:val="000000"/>
                <w:sz w:val="28"/>
                <w:szCs w:val="28"/>
                <w:rtl/>
                <w:lang w:bidi="ar-EG"/>
              </w:rPr>
            </w:pPr>
            <w:r w:rsidRPr="00B83189">
              <w:rPr>
                <w:rFonts w:ascii="Simplified Arabic" w:eastAsia="Times New Roman" w:hAnsi="Simplified Arabic" w:cs="Simplified Arabic"/>
                <w:color w:val="000000"/>
                <w:sz w:val="28"/>
                <w:szCs w:val="28"/>
                <w:rtl/>
                <w:lang w:bidi="ar-EG"/>
              </w:rPr>
              <w:t>اشعر بانه لا فائدة منى .</w:t>
            </w:r>
          </w:p>
        </w:tc>
        <w:tc>
          <w:tcPr>
            <w:tcW w:w="1985"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0.48 **</w:t>
            </w:r>
          </w:p>
        </w:tc>
        <w:tc>
          <w:tcPr>
            <w:tcW w:w="1612"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دالة عند 0.01</w:t>
            </w:r>
          </w:p>
        </w:tc>
      </w:tr>
      <w:tr w:rsidR="00A32DFA" w:rsidRPr="00B83189" w:rsidTr="00EE4182">
        <w:tc>
          <w:tcPr>
            <w:tcW w:w="9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3-</w:t>
            </w:r>
          </w:p>
        </w:tc>
        <w:tc>
          <w:tcPr>
            <w:tcW w:w="43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32DFA" w:rsidRPr="00B83189" w:rsidRDefault="00A32DFA" w:rsidP="00B83189">
            <w:pPr>
              <w:spacing w:after="0" w:line="360" w:lineRule="auto"/>
              <w:rPr>
                <w:rFonts w:ascii="Simplified Arabic" w:eastAsia="Times New Roman" w:hAnsi="Simplified Arabic" w:cs="Simplified Arabic"/>
                <w:color w:val="000000"/>
                <w:sz w:val="28"/>
                <w:szCs w:val="28"/>
                <w:rtl/>
                <w:lang w:bidi="ar-EG"/>
              </w:rPr>
            </w:pPr>
            <w:r w:rsidRPr="00B83189">
              <w:rPr>
                <w:rFonts w:ascii="Simplified Arabic" w:eastAsia="Times New Roman" w:hAnsi="Simplified Arabic" w:cs="Simplified Arabic"/>
                <w:color w:val="000000"/>
                <w:sz w:val="28"/>
                <w:szCs w:val="28"/>
                <w:rtl/>
                <w:lang w:bidi="ar-EG"/>
              </w:rPr>
              <w:t>اشعر ان مستقبلي فاشل .</w:t>
            </w:r>
          </w:p>
        </w:tc>
        <w:tc>
          <w:tcPr>
            <w:tcW w:w="1985"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0.74 **</w:t>
            </w:r>
          </w:p>
        </w:tc>
        <w:tc>
          <w:tcPr>
            <w:tcW w:w="1612"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دالة عند 0.01</w:t>
            </w:r>
          </w:p>
        </w:tc>
      </w:tr>
      <w:tr w:rsidR="00A32DFA" w:rsidRPr="00B83189" w:rsidTr="00EE4182">
        <w:tc>
          <w:tcPr>
            <w:tcW w:w="9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4-</w:t>
            </w:r>
          </w:p>
        </w:tc>
        <w:tc>
          <w:tcPr>
            <w:tcW w:w="43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32DFA" w:rsidRPr="00B83189" w:rsidRDefault="00A32DFA" w:rsidP="00B83189">
            <w:pPr>
              <w:spacing w:after="0" w:line="360" w:lineRule="auto"/>
              <w:rPr>
                <w:rFonts w:ascii="Simplified Arabic" w:eastAsia="Times New Roman" w:hAnsi="Simplified Arabic" w:cs="Simplified Arabic"/>
                <w:color w:val="000000"/>
                <w:sz w:val="28"/>
                <w:szCs w:val="28"/>
                <w:rtl/>
                <w:lang w:bidi="ar-EG"/>
              </w:rPr>
            </w:pPr>
            <w:r w:rsidRPr="00B83189">
              <w:rPr>
                <w:rFonts w:ascii="Simplified Arabic" w:eastAsia="Times New Roman" w:hAnsi="Simplified Arabic" w:cs="Simplified Arabic"/>
                <w:color w:val="000000"/>
                <w:sz w:val="28"/>
                <w:szCs w:val="28"/>
                <w:rtl/>
                <w:lang w:bidi="ar-EG"/>
              </w:rPr>
              <w:t>ليس هناك اي جديد اسعي لتحقيقه .</w:t>
            </w:r>
          </w:p>
        </w:tc>
        <w:tc>
          <w:tcPr>
            <w:tcW w:w="1985"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0.33 *</w:t>
            </w:r>
          </w:p>
        </w:tc>
        <w:tc>
          <w:tcPr>
            <w:tcW w:w="1612"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دالة عند 0.05</w:t>
            </w:r>
          </w:p>
        </w:tc>
      </w:tr>
      <w:tr w:rsidR="00A32DFA" w:rsidRPr="00B83189" w:rsidTr="00EE4182">
        <w:tc>
          <w:tcPr>
            <w:tcW w:w="9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5-</w:t>
            </w:r>
          </w:p>
        </w:tc>
        <w:tc>
          <w:tcPr>
            <w:tcW w:w="43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53FA8" w:rsidRPr="00B83189" w:rsidRDefault="00A32DFA" w:rsidP="00B83189">
            <w:pPr>
              <w:spacing w:after="0" w:line="360" w:lineRule="auto"/>
              <w:rPr>
                <w:rFonts w:ascii="Simplified Arabic" w:eastAsia="Times New Roman" w:hAnsi="Simplified Arabic" w:cs="Simplified Arabic"/>
                <w:color w:val="000000"/>
                <w:sz w:val="28"/>
                <w:szCs w:val="28"/>
                <w:rtl/>
                <w:lang w:bidi="ar-EG"/>
              </w:rPr>
            </w:pPr>
            <w:r w:rsidRPr="00B83189">
              <w:rPr>
                <w:rFonts w:ascii="Simplified Arabic" w:eastAsia="Times New Roman" w:hAnsi="Simplified Arabic" w:cs="Simplified Arabic"/>
                <w:color w:val="000000"/>
                <w:sz w:val="28"/>
                <w:szCs w:val="28"/>
                <w:rtl/>
                <w:lang w:bidi="ar-EG"/>
              </w:rPr>
              <w:t>ليس لي هدف اسعي لتحقيقه .</w:t>
            </w:r>
          </w:p>
        </w:tc>
        <w:tc>
          <w:tcPr>
            <w:tcW w:w="1985"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jc w:val="center"/>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0.69 **</w:t>
            </w:r>
          </w:p>
        </w:tc>
        <w:tc>
          <w:tcPr>
            <w:tcW w:w="1612" w:type="dxa"/>
            <w:tcBorders>
              <w:top w:val="single" w:sz="4" w:space="0" w:color="auto"/>
              <w:left w:val="single" w:sz="4" w:space="0" w:color="auto"/>
              <w:bottom w:val="single" w:sz="4" w:space="0" w:color="auto"/>
              <w:right w:val="single" w:sz="4" w:space="0" w:color="auto"/>
            </w:tcBorders>
          </w:tcPr>
          <w:p w:rsidR="00A32DFA" w:rsidRPr="00B83189" w:rsidRDefault="00A32DFA" w:rsidP="00B83189">
            <w:pPr>
              <w:spacing w:after="0" w:line="360" w:lineRule="auto"/>
              <w:rPr>
                <w:rFonts w:ascii="Simplified Arabic" w:eastAsia="Times New Roman" w:hAnsi="Simplified Arabic" w:cs="Simplified Arabic"/>
                <w:color w:val="000000"/>
                <w:sz w:val="28"/>
                <w:szCs w:val="28"/>
                <w:lang w:bidi="ar-EG"/>
              </w:rPr>
            </w:pPr>
            <w:r w:rsidRPr="00B83189">
              <w:rPr>
                <w:rFonts w:ascii="Simplified Arabic" w:eastAsia="Times New Roman" w:hAnsi="Simplified Arabic" w:cs="Simplified Arabic"/>
                <w:color w:val="000000"/>
                <w:sz w:val="28"/>
                <w:szCs w:val="28"/>
                <w:rtl/>
                <w:lang w:bidi="ar-EG"/>
              </w:rPr>
              <w:t>دال عند 0.01</w:t>
            </w:r>
          </w:p>
        </w:tc>
      </w:tr>
    </w:tbl>
    <w:p w:rsidR="00A53FA8" w:rsidRPr="00B83189" w:rsidRDefault="00A53FA8" w:rsidP="00B83189">
      <w:pPr>
        <w:widowControl w:val="0"/>
        <w:spacing w:after="0" w:line="360" w:lineRule="auto"/>
        <w:jc w:val="center"/>
        <w:rPr>
          <w:rFonts w:ascii="Simplified Arabic" w:eastAsia="Times New Roman" w:hAnsi="Simplified Arabic" w:cs="Simplified Arabic"/>
          <w:b/>
          <w:bCs/>
          <w:sz w:val="28"/>
          <w:szCs w:val="28"/>
          <w:rtl/>
        </w:rPr>
      </w:pPr>
    </w:p>
    <w:p w:rsidR="00A53FA8" w:rsidRPr="00B83189" w:rsidRDefault="00A53FA8" w:rsidP="00B83189">
      <w:pPr>
        <w:widowControl w:val="0"/>
        <w:spacing w:after="0" w:line="360" w:lineRule="auto"/>
        <w:jc w:val="center"/>
        <w:rPr>
          <w:rFonts w:ascii="Simplified Arabic" w:eastAsia="Times New Roman" w:hAnsi="Simplified Arabic" w:cs="Simplified Arabic"/>
          <w:b/>
          <w:bCs/>
          <w:sz w:val="28"/>
          <w:szCs w:val="28"/>
          <w:rtl/>
        </w:rPr>
      </w:pPr>
      <w:r w:rsidRPr="00B83189">
        <w:rPr>
          <w:rFonts w:ascii="Simplified Arabic" w:eastAsia="Times New Roman" w:hAnsi="Simplified Arabic" w:cs="Simplified Arabic"/>
          <w:b/>
          <w:bCs/>
          <w:sz w:val="28"/>
          <w:szCs w:val="28"/>
          <w:rtl/>
        </w:rPr>
        <w:lastRenderedPageBreak/>
        <w:t>جدول (8)</w:t>
      </w:r>
    </w:p>
    <w:p w:rsidR="00A53FA8" w:rsidRPr="00B83189" w:rsidRDefault="00A53FA8" w:rsidP="00B83189">
      <w:pPr>
        <w:widowControl w:val="0"/>
        <w:spacing w:after="0" w:line="360" w:lineRule="auto"/>
        <w:jc w:val="center"/>
        <w:rPr>
          <w:rFonts w:ascii="Simplified Arabic" w:eastAsia="Times New Roman" w:hAnsi="Simplified Arabic" w:cs="Simplified Arabic"/>
          <w:b/>
          <w:bCs/>
          <w:sz w:val="28"/>
          <w:szCs w:val="28"/>
          <w:rtl/>
        </w:rPr>
      </w:pPr>
      <w:r w:rsidRPr="00B83189">
        <w:rPr>
          <w:rFonts w:ascii="Simplified Arabic" w:eastAsia="Times New Roman" w:hAnsi="Simplified Arabic" w:cs="Simplified Arabic"/>
          <w:b/>
          <w:bCs/>
          <w:sz w:val="28"/>
          <w:szCs w:val="28"/>
          <w:rtl/>
        </w:rPr>
        <w:t xml:space="preserve">معامل ارتباط </w:t>
      </w:r>
      <w:r w:rsidR="0096768A" w:rsidRPr="00B83189">
        <w:rPr>
          <w:rFonts w:ascii="Simplified Arabic" w:eastAsia="Times New Roman" w:hAnsi="Simplified Arabic" w:cs="Simplified Arabic"/>
          <w:b/>
          <w:bCs/>
          <w:sz w:val="28"/>
          <w:szCs w:val="28"/>
          <w:rtl/>
        </w:rPr>
        <w:t>المفردة</w:t>
      </w:r>
      <w:r w:rsidRPr="00B83189">
        <w:rPr>
          <w:rFonts w:ascii="Simplified Arabic" w:eastAsia="Times New Roman" w:hAnsi="Simplified Arabic" w:cs="Simplified Arabic"/>
          <w:b/>
          <w:bCs/>
          <w:sz w:val="28"/>
          <w:szCs w:val="28"/>
          <w:rtl/>
        </w:rPr>
        <w:t xml:space="preserve"> </w:t>
      </w:r>
      <w:r w:rsidR="0096768A" w:rsidRPr="00B83189">
        <w:rPr>
          <w:rFonts w:ascii="Simplified Arabic" w:eastAsia="Times New Roman" w:hAnsi="Simplified Arabic" w:cs="Simplified Arabic"/>
          <w:b/>
          <w:bCs/>
          <w:sz w:val="28"/>
          <w:szCs w:val="28"/>
          <w:rtl/>
        </w:rPr>
        <w:t>ب</w:t>
      </w:r>
      <w:r w:rsidRPr="00B83189">
        <w:rPr>
          <w:rFonts w:ascii="Simplified Arabic" w:eastAsia="Times New Roman" w:hAnsi="Simplified Arabic" w:cs="Simplified Arabic"/>
          <w:b/>
          <w:bCs/>
          <w:sz w:val="28"/>
          <w:szCs w:val="28"/>
          <w:rtl/>
        </w:rPr>
        <w:t xml:space="preserve">البعد </w:t>
      </w:r>
      <w:r w:rsidR="00401BF4" w:rsidRPr="00B83189">
        <w:rPr>
          <w:rFonts w:ascii="Simplified Arabic" w:eastAsia="Times New Roman" w:hAnsi="Simplified Arabic" w:cs="Simplified Arabic"/>
          <w:b/>
          <w:bCs/>
          <w:sz w:val="28"/>
          <w:szCs w:val="28"/>
          <w:rtl/>
        </w:rPr>
        <w:t>الثامن</w:t>
      </w:r>
      <w:r w:rsidRPr="00B83189">
        <w:rPr>
          <w:rFonts w:ascii="Simplified Arabic" w:eastAsia="Times New Roman" w:hAnsi="Simplified Arabic" w:cs="Simplified Arabic"/>
          <w:b/>
          <w:bCs/>
          <w:sz w:val="28"/>
          <w:szCs w:val="28"/>
          <w:rtl/>
        </w:rPr>
        <w:t xml:space="preserve"> "اللامعنى"</w:t>
      </w:r>
      <w:r w:rsidR="0096768A" w:rsidRPr="00B83189">
        <w:rPr>
          <w:rFonts w:ascii="Simplified Arabic" w:eastAsia="Times New Roman" w:hAnsi="Simplified Arabic" w:cs="Simplified Arabic"/>
          <w:b/>
          <w:bCs/>
          <w:sz w:val="28"/>
          <w:szCs w:val="28"/>
          <w:rtl/>
        </w:rPr>
        <w:t xml:space="preserve"> مع الدرجة الكلية</w:t>
      </w:r>
    </w:p>
    <w:tbl>
      <w:tblPr>
        <w:bidiVisual/>
        <w:tblW w:w="9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5380"/>
        <w:gridCol w:w="2175"/>
        <w:gridCol w:w="1650"/>
      </w:tblGrid>
      <w:tr w:rsidR="00A53FA8" w:rsidRPr="00B83189" w:rsidTr="00EE4182">
        <w:trPr>
          <w:trHeight w:val="315"/>
          <w:jc w:val="center"/>
        </w:trPr>
        <w:tc>
          <w:tcPr>
            <w:tcW w:w="7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53FA8" w:rsidRPr="00B83189" w:rsidRDefault="00A53FA8" w:rsidP="00B83189">
            <w:pPr>
              <w:spacing w:after="0" w:line="360" w:lineRule="auto"/>
              <w:rPr>
                <w:rFonts w:ascii="Simplified Arabic" w:eastAsia="Times New Roman" w:hAnsi="Simplified Arabic" w:cs="Simplified Arabic"/>
                <w:b/>
                <w:bCs/>
                <w:sz w:val="28"/>
                <w:szCs w:val="28"/>
              </w:rPr>
            </w:pPr>
            <w:r w:rsidRPr="00B83189">
              <w:rPr>
                <w:rFonts w:ascii="Simplified Arabic" w:eastAsia="Times New Roman" w:hAnsi="Simplified Arabic" w:cs="Simplified Arabic"/>
                <w:b/>
                <w:bCs/>
                <w:sz w:val="28"/>
                <w:szCs w:val="28"/>
                <w:rtl/>
              </w:rPr>
              <w:t>م</w:t>
            </w:r>
          </w:p>
        </w:tc>
        <w:tc>
          <w:tcPr>
            <w:tcW w:w="53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53FA8" w:rsidRPr="00B83189" w:rsidRDefault="00F81F16" w:rsidP="00B83189">
            <w:pPr>
              <w:spacing w:after="0" w:line="360" w:lineRule="auto"/>
              <w:jc w:val="center"/>
              <w:rPr>
                <w:rFonts w:ascii="Simplified Arabic" w:eastAsia="Times New Roman" w:hAnsi="Simplified Arabic" w:cs="Simplified Arabic"/>
                <w:b/>
                <w:bCs/>
                <w:sz w:val="28"/>
                <w:szCs w:val="28"/>
                <w:lang w:bidi="ar-EG"/>
              </w:rPr>
            </w:pPr>
            <w:r w:rsidRPr="00B83189">
              <w:rPr>
                <w:rFonts w:ascii="Simplified Arabic" w:eastAsia="Times New Roman" w:hAnsi="Simplified Arabic" w:cs="Simplified Arabic"/>
                <w:b/>
                <w:bCs/>
                <w:sz w:val="28"/>
                <w:szCs w:val="28"/>
                <w:rtl/>
              </w:rPr>
              <w:t>المفردة</w:t>
            </w:r>
          </w:p>
        </w:tc>
        <w:tc>
          <w:tcPr>
            <w:tcW w:w="21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53FA8" w:rsidRPr="00B83189" w:rsidRDefault="00A53FA8" w:rsidP="00B83189">
            <w:pPr>
              <w:spacing w:after="0" w:line="360" w:lineRule="auto"/>
              <w:jc w:val="center"/>
              <w:rPr>
                <w:rFonts w:ascii="Simplified Arabic" w:eastAsia="Times New Roman" w:hAnsi="Simplified Arabic" w:cs="Simplified Arabic"/>
                <w:b/>
                <w:bCs/>
                <w:sz w:val="28"/>
                <w:szCs w:val="28"/>
              </w:rPr>
            </w:pPr>
            <w:r w:rsidRPr="00B83189">
              <w:rPr>
                <w:rFonts w:ascii="Simplified Arabic" w:eastAsia="Times New Roman" w:hAnsi="Simplified Arabic" w:cs="Simplified Arabic"/>
                <w:b/>
                <w:bCs/>
                <w:sz w:val="28"/>
                <w:szCs w:val="28"/>
                <w:rtl/>
              </w:rPr>
              <w:t>معامل الارتباط</w:t>
            </w:r>
          </w:p>
        </w:tc>
        <w:tc>
          <w:tcPr>
            <w:tcW w:w="16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53FA8" w:rsidRPr="00B83189" w:rsidRDefault="00A53FA8" w:rsidP="00B83189">
            <w:pPr>
              <w:spacing w:after="0" w:line="360" w:lineRule="auto"/>
              <w:jc w:val="center"/>
              <w:rPr>
                <w:rFonts w:ascii="Simplified Arabic" w:eastAsia="Times New Roman" w:hAnsi="Simplified Arabic" w:cs="Simplified Arabic"/>
                <w:b/>
                <w:bCs/>
                <w:sz w:val="28"/>
                <w:szCs w:val="28"/>
              </w:rPr>
            </w:pPr>
            <w:r w:rsidRPr="00B83189">
              <w:rPr>
                <w:rFonts w:ascii="Simplified Arabic" w:eastAsia="Times New Roman" w:hAnsi="Simplified Arabic" w:cs="Simplified Arabic"/>
                <w:b/>
                <w:bCs/>
                <w:sz w:val="28"/>
                <w:szCs w:val="28"/>
                <w:rtl/>
              </w:rPr>
              <w:t>مستوى الدلالة</w:t>
            </w:r>
          </w:p>
        </w:tc>
      </w:tr>
      <w:tr w:rsidR="00A53FA8" w:rsidRPr="00B83189" w:rsidTr="00EE4182">
        <w:trPr>
          <w:trHeight w:val="474"/>
          <w:jc w:val="center"/>
        </w:trPr>
        <w:tc>
          <w:tcPr>
            <w:tcW w:w="7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53FA8" w:rsidRPr="00B83189" w:rsidRDefault="00A53FA8" w:rsidP="00B83189">
            <w:pPr>
              <w:spacing w:after="0" w:line="360" w:lineRule="auto"/>
              <w:rPr>
                <w:rFonts w:ascii="Simplified Arabic" w:eastAsia="Times New Roman" w:hAnsi="Simplified Arabic" w:cs="Simplified Arabic"/>
                <w:sz w:val="28"/>
                <w:szCs w:val="28"/>
              </w:rPr>
            </w:pPr>
            <w:r w:rsidRPr="00B83189">
              <w:rPr>
                <w:rFonts w:ascii="Simplified Arabic" w:eastAsia="Times New Roman" w:hAnsi="Simplified Arabic" w:cs="Simplified Arabic"/>
                <w:sz w:val="28"/>
                <w:szCs w:val="28"/>
                <w:rtl/>
              </w:rPr>
              <w:t>1-</w:t>
            </w:r>
          </w:p>
        </w:tc>
        <w:tc>
          <w:tcPr>
            <w:tcW w:w="53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53FA8" w:rsidRPr="00B83189" w:rsidRDefault="00A53FA8" w:rsidP="00B83189">
            <w:pPr>
              <w:spacing w:after="0" w:line="360" w:lineRule="auto"/>
              <w:rPr>
                <w:rFonts w:ascii="Simplified Arabic" w:eastAsia="Times New Roman" w:hAnsi="Simplified Arabic" w:cs="Simplified Arabic"/>
                <w:sz w:val="28"/>
                <w:szCs w:val="28"/>
                <w:rtl/>
              </w:rPr>
            </w:pPr>
            <w:r w:rsidRPr="00B83189">
              <w:rPr>
                <w:rFonts w:ascii="Simplified Arabic" w:eastAsia="Times New Roman" w:hAnsi="Simplified Arabic" w:cs="Simplified Arabic"/>
                <w:sz w:val="28"/>
                <w:szCs w:val="28"/>
                <w:rtl/>
              </w:rPr>
              <w:t>اشعر ان حياتي لا معنى لها .</w:t>
            </w:r>
          </w:p>
        </w:tc>
        <w:tc>
          <w:tcPr>
            <w:tcW w:w="2175" w:type="dxa"/>
            <w:tcBorders>
              <w:top w:val="single" w:sz="4" w:space="0" w:color="auto"/>
              <w:left w:val="single" w:sz="4" w:space="0" w:color="auto"/>
              <w:bottom w:val="single" w:sz="4" w:space="0" w:color="auto"/>
              <w:right w:val="single" w:sz="4" w:space="0" w:color="auto"/>
            </w:tcBorders>
          </w:tcPr>
          <w:p w:rsidR="00A53FA8" w:rsidRPr="00B83189" w:rsidRDefault="00A53FA8" w:rsidP="00B83189">
            <w:pPr>
              <w:autoSpaceDE w:val="0"/>
              <w:autoSpaceDN w:val="0"/>
              <w:adjustRightInd w:val="0"/>
              <w:spacing w:after="0" w:line="360" w:lineRule="auto"/>
              <w:jc w:val="center"/>
              <w:rPr>
                <w:rFonts w:ascii="Simplified Arabic" w:eastAsia="Times New Roman" w:hAnsi="Simplified Arabic" w:cs="Simplified Arabic"/>
                <w:sz w:val="28"/>
                <w:szCs w:val="28"/>
              </w:rPr>
            </w:pPr>
            <w:r w:rsidRPr="00B83189">
              <w:rPr>
                <w:rFonts w:ascii="Simplified Arabic" w:eastAsia="Times New Roman" w:hAnsi="Simplified Arabic" w:cs="Simplified Arabic"/>
                <w:sz w:val="28"/>
                <w:szCs w:val="28"/>
                <w:rtl/>
              </w:rPr>
              <w:t>0.60 **</w:t>
            </w:r>
          </w:p>
        </w:tc>
        <w:tc>
          <w:tcPr>
            <w:tcW w:w="1650" w:type="dxa"/>
            <w:tcBorders>
              <w:top w:val="single" w:sz="4" w:space="0" w:color="auto"/>
              <w:left w:val="single" w:sz="4" w:space="0" w:color="auto"/>
              <w:bottom w:val="single" w:sz="4" w:space="0" w:color="auto"/>
              <w:right w:val="single" w:sz="4" w:space="0" w:color="auto"/>
            </w:tcBorders>
          </w:tcPr>
          <w:p w:rsidR="00A53FA8" w:rsidRPr="00B83189" w:rsidRDefault="00A53FA8" w:rsidP="00B83189">
            <w:pPr>
              <w:spacing w:after="0" w:line="360" w:lineRule="auto"/>
              <w:rPr>
                <w:rFonts w:ascii="Simplified Arabic" w:eastAsia="Times New Roman" w:hAnsi="Simplified Arabic" w:cs="Simplified Arabic"/>
                <w:sz w:val="28"/>
                <w:szCs w:val="28"/>
              </w:rPr>
            </w:pPr>
            <w:r w:rsidRPr="00B83189">
              <w:rPr>
                <w:rFonts w:ascii="Simplified Arabic" w:eastAsia="Times New Roman" w:hAnsi="Simplified Arabic" w:cs="Simplified Arabic"/>
                <w:sz w:val="28"/>
                <w:szCs w:val="28"/>
                <w:rtl/>
              </w:rPr>
              <w:t>دالة عند 0.01</w:t>
            </w:r>
          </w:p>
        </w:tc>
      </w:tr>
      <w:tr w:rsidR="00A53FA8" w:rsidRPr="00B83189" w:rsidTr="00EE4182">
        <w:trPr>
          <w:trHeight w:val="474"/>
          <w:jc w:val="center"/>
        </w:trPr>
        <w:tc>
          <w:tcPr>
            <w:tcW w:w="7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53FA8" w:rsidRPr="00B83189" w:rsidRDefault="00A53FA8" w:rsidP="00B83189">
            <w:pPr>
              <w:spacing w:after="0" w:line="360" w:lineRule="auto"/>
              <w:rPr>
                <w:rFonts w:ascii="Simplified Arabic" w:eastAsia="Times New Roman" w:hAnsi="Simplified Arabic" w:cs="Simplified Arabic"/>
                <w:sz w:val="28"/>
                <w:szCs w:val="28"/>
              </w:rPr>
            </w:pPr>
            <w:r w:rsidRPr="00B83189">
              <w:rPr>
                <w:rFonts w:ascii="Simplified Arabic" w:eastAsia="Times New Roman" w:hAnsi="Simplified Arabic" w:cs="Simplified Arabic"/>
                <w:sz w:val="28"/>
                <w:szCs w:val="28"/>
                <w:rtl/>
              </w:rPr>
              <w:t>2-</w:t>
            </w:r>
          </w:p>
        </w:tc>
        <w:tc>
          <w:tcPr>
            <w:tcW w:w="53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53FA8" w:rsidRPr="00B83189" w:rsidRDefault="00A53FA8" w:rsidP="00B83189">
            <w:pPr>
              <w:spacing w:after="0" w:line="360" w:lineRule="auto"/>
              <w:rPr>
                <w:rFonts w:ascii="Simplified Arabic" w:eastAsia="Times New Roman" w:hAnsi="Simplified Arabic" w:cs="Simplified Arabic"/>
                <w:sz w:val="28"/>
                <w:szCs w:val="28"/>
                <w:rtl/>
              </w:rPr>
            </w:pPr>
            <w:r w:rsidRPr="00B83189">
              <w:rPr>
                <w:rFonts w:ascii="Simplified Arabic" w:eastAsia="Times New Roman" w:hAnsi="Simplified Arabic" w:cs="Simplified Arabic"/>
                <w:sz w:val="28"/>
                <w:szCs w:val="28"/>
                <w:rtl/>
              </w:rPr>
              <w:t>لا اهتم بما يحدث لمن حولي خيرا كان ام شرا .</w:t>
            </w:r>
          </w:p>
        </w:tc>
        <w:tc>
          <w:tcPr>
            <w:tcW w:w="2175" w:type="dxa"/>
            <w:tcBorders>
              <w:top w:val="single" w:sz="4" w:space="0" w:color="auto"/>
              <w:left w:val="single" w:sz="4" w:space="0" w:color="auto"/>
              <w:bottom w:val="single" w:sz="4" w:space="0" w:color="auto"/>
              <w:right w:val="single" w:sz="4" w:space="0" w:color="auto"/>
            </w:tcBorders>
          </w:tcPr>
          <w:p w:rsidR="00A53FA8" w:rsidRPr="00B83189" w:rsidRDefault="00A53FA8" w:rsidP="00B83189">
            <w:pPr>
              <w:spacing w:after="0" w:line="360" w:lineRule="auto"/>
              <w:jc w:val="center"/>
              <w:rPr>
                <w:rFonts w:ascii="Simplified Arabic" w:eastAsia="Times New Roman" w:hAnsi="Simplified Arabic" w:cs="Simplified Arabic"/>
                <w:sz w:val="28"/>
                <w:szCs w:val="28"/>
              </w:rPr>
            </w:pPr>
            <w:r w:rsidRPr="00B83189">
              <w:rPr>
                <w:rFonts w:ascii="Simplified Arabic" w:eastAsia="Times New Roman" w:hAnsi="Simplified Arabic" w:cs="Simplified Arabic"/>
                <w:sz w:val="28"/>
                <w:szCs w:val="28"/>
                <w:rtl/>
              </w:rPr>
              <w:t>0.40 **</w:t>
            </w:r>
          </w:p>
        </w:tc>
        <w:tc>
          <w:tcPr>
            <w:tcW w:w="1650" w:type="dxa"/>
            <w:tcBorders>
              <w:top w:val="single" w:sz="4" w:space="0" w:color="auto"/>
              <w:left w:val="single" w:sz="4" w:space="0" w:color="auto"/>
              <w:bottom w:val="single" w:sz="4" w:space="0" w:color="auto"/>
              <w:right w:val="single" w:sz="4" w:space="0" w:color="auto"/>
            </w:tcBorders>
          </w:tcPr>
          <w:p w:rsidR="00A53FA8" w:rsidRPr="00B83189" w:rsidRDefault="00A53FA8" w:rsidP="00B83189">
            <w:pPr>
              <w:spacing w:after="0" w:line="360" w:lineRule="auto"/>
              <w:rPr>
                <w:rFonts w:ascii="Simplified Arabic" w:eastAsia="Times New Roman" w:hAnsi="Simplified Arabic" w:cs="Simplified Arabic"/>
                <w:sz w:val="28"/>
                <w:szCs w:val="28"/>
              </w:rPr>
            </w:pPr>
            <w:r w:rsidRPr="00B83189">
              <w:rPr>
                <w:rFonts w:ascii="Simplified Arabic" w:eastAsia="Times New Roman" w:hAnsi="Simplified Arabic" w:cs="Simplified Arabic"/>
                <w:sz w:val="28"/>
                <w:szCs w:val="28"/>
                <w:rtl/>
              </w:rPr>
              <w:t>دالة عند 0.01</w:t>
            </w:r>
          </w:p>
        </w:tc>
      </w:tr>
      <w:tr w:rsidR="00A53FA8" w:rsidRPr="00B83189" w:rsidTr="00EE4182">
        <w:trPr>
          <w:trHeight w:val="474"/>
          <w:jc w:val="center"/>
        </w:trPr>
        <w:tc>
          <w:tcPr>
            <w:tcW w:w="7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53FA8" w:rsidRPr="00B83189" w:rsidRDefault="00A53FA8" w:rsidP="00B83189">
            <w:pPr>
              <w:spacing w:after="0" w:line="360" w:lineRule="auto"/>
              <w:rPr>
                <w:rFonts w:ascii="Simplified Arabic" w:eastAsia="Times New Roman" w:hAnsi="Simplified Arabic" w:cs="Simplified Arabic"/>
                <w:sz w:val="28"/>
                <w:szCs w:val="28"/>
              </w:rPr>
            </w:pPr>
            <w:r w:rsidRPr="00B83189">
              <w:rPr>
                <w:rFonts w:ascii="Simplified Arabic" w:eastAsia="Times New Roman" w:hAnsi="Simplified Arabic" w:cs="Simplified Arabic"/>
                <w:sz w:val="28"/>
                <w:szCs w:val="28"/>
                <w:rtl/>
              </w:rPr>
              <w:t>3-</w:t>
            </w:r>
          </w:p>
        </w:tc>
        <w:tc>
          <w:tcPr>
            <w:tcW w:w="53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53FA8" w:rsidRPr="00B83189" w:rsidRDefault="00A53FA8" w:rsidP="00B83189">
            <w:pPr>
              <w:spacing w:after="0" w:line="360" w:lineRule="auto"/>
              <w:rPr>
                <w:rFonts w:ascii="Simplified Arabic" w:eastAsia="Times New Roman" w:hAnsi="Simplified Arabic" w:cs="Simplified Arabic"/>
                <w:sz w:val="28"/>
                <w:szCs w:val="28"/>
                <w:rtl/>
              </w:rPr>
            </w:pPr>
            <w:r w:rsidRPr="00B83189">
              <w:rPr>
                <w:rFonts w:ascii="Simplified Arabic" w:eastAsia="Times New Roman" w:hAnsi="Simplified Arabic" w:cs="Simplified Arabic"/>
                <w:sz w:val="28"/>
                <w:szCs w:val="28"/>
                <w:rtl/>
              </w:rPr>
              <w:t>كلما حاولت اتخاذ قرار مهم في حياتي اتراجع عنه .</w:t>
            </w:r>
          </w:p>
        </w:tc>
        <w:tc>
          <w:tcPr>
            <w:tcW w:w="2175" w:type="dxa"/>
            <w:tcBorders>
              <w:top w:val="single" w:sz="4" w:space="0" w:color="auto"/>
              <w:left w:val="single" w:sz="4" w:space="0" w:color="auto"/>
              <w:bottom w:val="single" w:sz="4" w:space="0" w:color="auto"/>
              <w:right w:val="single" w:sz="4" w:space="0" w:color="auto"/>
            </w:tcBorders>
          </w:tcPr>
          <w:p w:rsidR="00A53FA8" w:rsidRPr="00B83189" w:rsidRDefault="00A53FA8" w:rsidP="00B83189">
            <w:pPr>
              <w:spacing w:after="0" w:line="360" w:lineRule="auto"/>
              <w:jc w:val="center"/>
              <w:rPr>
                <w:rFonts w:ascii="Simplified Arabic" w:eastAsia="Times New Roman" w:hAnsi="Simplified Arabic" w:cs="Simplified Arabic"/>
                <w:sz w:val="28"/>
                <w:szCs w:val="28"/>
              </w:rPr>
            </w:pPr>
            <w:r w:rsidRPr="00B83189">
              <w:rPr>
                <w:rFonts w:ascii="Simplified Arabic" w:eastAsia="Times New Roman" w:hAnsi="Simplified Arabic" w:cs="Simplified Arabic"/>
                <w:sz w:val="28"/>
                <w:szCs w:val="28"/>
                <w:rtl/>
              </w:rPr>
              <w:t>0.60 **</w:t>
            </w:r>
          </w:p>
        </w:tc>
        <w:tc>
          <w:tcPr>
            <w:tcW w:w="1650" w:type="dxa"/>
            <w:tcBorders>
              <w:top w:val="single" w:sz="4" w:space="0" w:color="auto"/>
              <w:left w:val="single" w:sz="4" w:space="0" w:color="auto"/>
              <w:bottom w:val="single" w:sz="4" w:space="0" w:color="auto"/>
              <w:right w:val="single" w:sz="4" w:space="0" w:color="auto"/>
            </w:tcBorders>
          </w:tcPr>
          <w:p w:rsidR="00A53FA8" w:rsidRPr="00B83189" w:rsidRDefault="00A53FA8" w:rsidP="00B83189">
            <w:pPr>
              <w:spacing w:after="0" w:line="360" w:lineRule="auto"/>
              <w:rPr>
                <w:rFonts w:ascii="Simplified Arabic" w:eastAsia="Times New Roman" w:hAnsi="Simplified Arabic" w:cs="Simplified Arabic"/>
                <w:sz w:val="28"/>
                <w:szCs w:val="28"/>
              </w:rPr>
            </w:pPr>
            <w:r w:rsidRPr="00B83189">
              <w:rPr>
                <w:rFonts w:ascii="Simplified Arabic" w:eastAsia="Times New Roman" w:hAnsi="Simplified Arabic" w:cs="Simplified Arabic"/>
                <w:sz w:val="28"/>
                <w:szCs w:val="28"/>
                <w:rtl/>
              </w:rPr>
              <w:t>دالة عند 0.01</w:t>
            </w:r>
          </w:p>
        </w:tc>
      </w:tr>
      <w:tr w:rsidR="00A53FA8" w:rsidRPr="00B83189" w:rsidTr="00EE4182">
        <w:trPr>
          <w:trHeight w:val="474"/>
          <w:jc w:val="center"/>
        </w:trPr>
        <w:tc>
          <w:tcPr>
            <w:tcW w:w="7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53FA8" w:rsidRPr="00B83189" w:rsidRDefault="00A53FA8" w:rsidP="00B83189">
            <w:pPr>
              <w:spacing w:after="0" w:line="360" w:lineRule="auto"/>
              <w:rPr>
                <w:rFonts w:ascii="Simplified Arabic" w:eastAsia="Times New Roman" w:hAnsi="Simplified Arabic" w:cs="Simplified Arabic"/>
                <w:sz w:val="28"/>
                <w:szCs w:val="28"/>
              </w:rPr>
            </w:pPr>
            <w:r w:rsidRPr="00B83189">
              <w:rPr>
                <w:rFonts w:ascii="Simplified Arabic" w:eastAsia="Times New Roman" w:hAnsi="Simplified Arabic" w:cs="Simplified Arabic"/>
                <w:sz w:val="28"/>
                <w:szCs w:val="28"/>
                <w:rtl/>
              </w:rPr>
              <w:t>4-</w:t>
            </w:r>
          </w:p>
        </w:tc>
        <w:tc>
          <w:tcPr>
            <w:tcW w:w="53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53FA8" w:rsidRPr="00B83189" w:rsidRDefault="00A53FA8" w:rsidP="00B83189">
            <w:pPr>
              <w:spacing w:after="0" w:line="360" w:lineRule="auto"/>
              <w:rPr>
                <w:rFonts w:ascii="Simplified Arabic" w:eastAsia="Times New Roman" w:hAnsi="Simplified Arabic" w:cs="Simplified Arabic"/>
                <w:sz w:val="28"/>
                <w:szCs w:val="28"/>
                <w:rtl/>
              </w:rPr>
            </w:pPr>
            <w:r w:rsidRPr="00B83189">
              <w:rPr>
                <w:rFonts w:ascii="Simplified Arabic" w:eastAsia="Times New Roman" w:hAnsi="Simplified Arabic" w:cs="Simplified Arabic"/>
                <w:sz w:val="28"/>
                <w:szCs w:val="28"/>
                <w:rtl/>
              </w:rPr>
              <w:t>اشعر بالارتباك حينما اتحدث مع الاخرين .</w:t>
            </w:r>
          </w:p>
        </w:tc>
        <w:tc>
          <w:tcPr>
            <w:tcW w:w="2175" w:type="dxa"/>
            <w:tcBorders>
              <w:top w:val="single" w:sz="4" w:space="0" w:color="auto"/>
              <w:left w:val="single" w:sz="4" w:space="0" w:color="auto"/>
              <w:bottom w:val="single" w:sz="4" w:space="0" w:color="auto"/>
              <w:right w:val="single" w:sz="4" w:space="0" w:color="auto"/>
            </w:tcBorders>
          </w:tcPr>
          <w:p w:rsidR="00A53FA8" w:rsidRPr="00B83189" w:rsidRDefault="00A53FA8" w:rsidP="00B83189">
            <w:pPr>
              <w:spacing w:after="0" w:line="360" w:lineRule="auto"/>
              <w:jc w:val="center"/>
              <w:rPr>
                <w:rFonts w:ascii="Simplified Arabic" w:eastAsia="Times New Roman" w:hAnsi="Simplified Arabic" w:cs="Simplified Arabic"/>
                <w:sz w:val="28"/>
                <w:szCs w:val="28"/>
              </w:rPr>
            </w:pPr>
            <w:r w:rsidRPr="00B83189">
              <w:rPr>
                <w:rFonts w:ascii="Simplified Arabic" w:eastAsia="Times New Roman" w:hAnsi="Simplified Arabic" w:cs="Simplified Arabic"/>
                <w:sz w:val="28"/>
                <w:szCs w:val="28"/>
                <w:rtl/>
              </w:rPr>
              <w:t>0.40 **</w:t>
            </w:r>
          </w:p>
        </w:tc>
        <w:tc>
          <w:tcPr>
            <w:tcW w:w="1650" w:type="dxa"/>
            <w:tcBorders>
              <w:top w:val="single" w:sz="4" w:space="0" w:color="auto"/>
              <w:left w:val="single" w:sz="4" w:space="0" w:color="auto"/>
              <w:bottom w:val="single" w:sz="4" w:space="0" w:color="auto"/>
              <w:right w:val="single" w:sz="4" w:space="0" w:color="auto"/>
            </w:tcBorders>
          </w:tcPr>
          <w:p w:rsidR="00A53FA8" w:rsidRPr="00B83189" w:rsidRDefault="00A53FA8" w:rsidP="00B83189">
            <w:pPr>
              <w:spacing w:after="0" w:line="360" w:lineRule="auto"/>
              <w:rPr>
                <w:rFonts w:ascii="Simplified Arabic" w:eastAsia="Times New Roman" w:hAnsi="Simplified Arabic" w:cs="Simplified Arabic"/>
                <w:sz w:val="28"/>
                <w:szCs w:val="28"/>
              </w:rPr>
            </w:pPr>
            <w:r w:rsidRPr="00B83189">
              <w:rPr>
                <w:rFonts w:ascii="Simplified Arabic" w:eastAsia="Times New Roman" w:hAnsi="Simplified Arabic" w:cs="Simplified Arabic"/>
                <w:sz w:val="28"/>
                <w:szCs w:val="28"/>
                <w:rtl/>
              </w:rPr>
              <w:t>دالة عند 0.01</w:t>
            </w:r>
          </w:p>
        </w:tc>
      </w:tr>
      <w:tr w:rsidR="00A53FA8" w:rsidRPr="00B83189" w:rsidTr="00EE4182">
        <w:trPr>
          <w:trHeight w:val="474"/>
          <w:jc w:val="center"/>
        </w:trPr>
        <w:tc>
          <w:tcPr>
            <w:tcW w:w="7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53FA8" w:rsidRPr="00B83189" w:rsidRDefault="00A53FA8" w:rsidP="00B83189">
            <w:pPr>
              <w:spacing w:after="0" w:line="360" w:lineRule="auto"/>
              <w:rPr>
                <w:rFonts w:ascii="Simplified Arabic" w:eastAsia="Times New Roman" w:hAnsi="Simplified Arabic" w:cs="Simplified Arabic"/>
                <w:sz w:val="28"/>
                <w:szCs w:val="28"/>
              </w:rPr>
            </w:pPr>
            <w:r w:rsidRPr="00B83189">
              <w:rPr>
                <w:rFonts w:ascii="Simplified Arabic" w:eastAsia="Times New Roman" w:hAnsi="Simplified Arabic" w:cs="Simplified Arabic"/>
                <w:sz w:val="28"/>
                <w:szCs w:val="28"/>
                <w:rtl/>
              </w:rPr>
              <w:t>5-</w:t>
            </w:r>
          </w:p>
        </w:tc>
        <w:tc>
          <w:tcPr>
            <w:tcW w:w="53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53FA8" w:rsidRPr="00B83189" w:rsidRDefault="00A53FA8" w:rsidP="00B83189">
            <w:pPr>
              <w:spacing w:after="0" w:line="360" w:lineRule="auto"/>
              <w:rPr>
                <w:rFonts w:ascii="Simplified Arabic" w:eastAsia="Times New Roman" w:hAnsi="Simplified Arabic" w:cs="Simplified Arabic"/>
                <w:sz w:val="28"/>
                <w:szCs w:val="28"/>
                <w:rtl/>
              </w:rPr>
            </w:pPr>
            <w:r w:rsidRPr="00B83189">
              <w:rPr>
                <w:rFonts w:ascii="Simplified Arabic" w:eastAsia="Times New Roman" w:hAnsi="Simplified Arabic" w:cs="Simplified Arabic"/>
                <w:sz w:val="28"/>
                <w:szCs w:val="28"/>
                <w:rtl/>
              </w:rPr>
              <w:t>اشعر ان الموت افضل من الحياة .</w:t>
            </w:r>
          </w:p>
        </w:tc>
        <w:tc>
          <w:tcPr>
            <w:tcW w:w="2175" w:type="dxa"/>
            <w:tcBorders>
              <w:top w:val="single" w:sz="4" w:space="0" w:color="auto"/>
              <w:left w:val="single" w:sz="4" w:space="0" w:color="auto"/>
              <w:bottom w:val="single" w:sz="4" w:space="0" w:color="auto"/>
              <w:right w:val="single" w:sz="4" w:space="0" w:color="auto"/>
            </w:tcBorders>
          </w:tcPr>
          <w:p w:rsidR="00A53FA8" w:rsidRPr="00B83189" w:rsidRDefault="00A53FA8" w:rsidP="00B83189">
            <w:pPr>
              <w:spacing w:after="0" w:line="360" w:lineRule="auto"/>
              <w:jc w:val="center"/>
              <w:rPr>
                <w:rFonts w:ascii="Simplified Arabic" w:eastAsia="Times New Roman" w:hAnsi="Simplified Arabic" w:cs="Simplified Arabic"/>
                <w:sz w:val="28"/>
                <w:szCs w:val="28"/>
              </w:rPr>
            </w:pPr>
            <w:r w:rsidRPr="00B83189">
              <w:rPr>
                <w:rFonts w:ascii="Simplified Arabic" w:eastAsia="Times New Roman" w:hAnsi="Simplified Arabic" w:cs="Simplified Arabic"/>
                <w:sz w:val="28"/>
                <w:szCs w:val="28"/>
                <w:rtl/>
              </w:rPr>
              <w:t>0.58 **</w:t>
            </w:r>
          </w:p>
        </w:tc>
        <w:tc>
          <w:tcPr>
            <w:tcW w:w="1650" w:type="dxa"/>
            <w:tcBorders>
              <w:top w:val="single" w:sz="4" w:space="0" w:color="auto"/>
              <w:left w:val="single" w:sz="4" w:space="0" w:color="auto"/>
              <w:bottom w:val="single" w:sz="4" w:space="0" w:color="auto"/>
              <w:right w:val="single" w:sz="4" w:space="0" w:color="auto"/>
            </w:tcBorders>
          </w:tcPr>
          <w:p w:rsidR="00A53FA8" w:rsidRPr="00B83189" w:rsidRDefault="00A53FA8" w:rsidP="00B83189">
            <w:pPr>
              <w:spacing w:after="0" w:line="360" w:lineRule="auto"/>
              <w:rPr>
                <w:rFonts w:ascii="Simplified Arabic" w:eastAsia="Times New Roman" w:hAnsi="Simplified Arabic" w:cs="Simplified Arabic"/>
                <w:sz w:val="28"/>
                <w:szCs w:val="28"/>
              </w:rPr>
            </w:pPr>
            <w:r w:rsidRPr="00B83189">
              <w:rPr>
                <w:rFonts w:ascii="Simplified Arabic" w:eastAsia="Times New Roman" w:hAnsi="Simplified Arabic" w:cs="Simplified Arabic"/>
                <w:sz w:val="28"/>
                <w:szCs w:val="28"/>
                <w:rtl/>
              </w:rPr>
              <w:t>دال عند 0.01</w:t>
            </w:r>
          </w:p>
        </w:tc>
      </w:tr>
      <w:tr w:rsidR="00A53FA8" w:rsidRPr="00B83189" w:rsidTr="00EE4182">
        <w:trPr>
          <w:trHeight w:val="173"/>
          <w:jc w:val="center"/>
        </w:trPr>
        <w:tc>
          <w:tcPr>
            <w:tcW w:w="7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53FA8" w:rsidRPr="00B83189" w:rsidRDefault="00A53FA8" w:rsidP="00B83189">
            <w:pPr>
              <w:spacing w:after="0" w:line="360" w:lineRule="auto"/>
              <w:rPr>
                <w:rFonts w:ascii="Simplified Arabic" w:eastAsia="Times New Roman" w:hAnsi="Simplified Arabic" w:cs="Simplified Arabic"/>
                <w:sz w:val="28"/>
                <w:szCs w:val="28"/>
              </w:rPr>
            </w:pPr>
            <w:r w:rsidRPr="00B83189">
              <w:rPr>
                <w:rFonts w:ascii="Simplified Arabic" w:eastAsia="Times New Roman" w:hAnsi="Simplified Arabic" w:cs="Simplified Arabic"/>
                <w:sz w:val="28"/>
                <w:szCs w:val="28"/>
                <w:rtl/>
              </w:rPr>
              <w:t>6-</w:t>
            </w:r>
          </w:p>
        </w:tc>
        <w:tc>
          <w:tcPr>
            <w:tcW w:w="53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53FA8" w:rsidRPr="00B83189" w:rsidRDefault="00A53FA8" w:rsidP="00B83189">
            <w:pPr>
              <w:spacing w:after="0" w:line="360" w:lineRule="auto"/>
              <w:rPr>
                <w:rFonts w:ascii="Simplified Arabic" w:eastAsia="Times New Roman" w:hAnsi="Simplified Arabic" w:cs="Simplified Arabic"/>
                <w:sz w:val="28"/>
                <w:szCs w:val="28"/>
                <w:rtl/>
              </w:rPr>
            </w:pPr>
            <w:r w:rsidRPr="00B83189">
              <w:rPr>
                <w:rFonts w:ascii="Simplified Arabic" w:eastAsia="Times New Roman" w:hAnsi="Simplified Arabic" w:cs="Simplified Arabic"/>
                <w:sz w:val="28"/>
                <w:szCs w:val="28"/>
                <w:rtl/>
              </w:rPr>
              <w:t>لا اكترث سواء نجحت ام فشلت .</w:t>
            </w:r>
          </w:p>
        </w:tc>
        <w:tc>
          <w:tcPr>
            <w:tcW w:w="2175" w:type="dxa"/>
            <w:tcBorders>
              <w:top w:val="single" w:sz="4" w:space="0" w:color="auto"/>
              <w:left w:val="single" w:sz="4" w:space="0" w:color="auto"/>
              <w:bottom w:val="single" w:sz="4" w:space="0" w:color="auto"/>
              <w:right w:val="single" w:sz="4" w:space="0" w:color="auto"/>
            </w:tcBorders>
          </w:tcPr>
          <w:p w:rsidR="00A53FA8" w:rsidRPr="00B83189" w:rsidRDefault="00A53FA8" w:rsidP="00B83189">
            <w:pPr>
              <w:autoSpaceDE w:val="0"/>
              <w:autoSpaceDN w:val="0"/>
              <w:adjustRightInd w:val="0"/>
              <w:spacing w:after="0" w:line="360" w:lineRule="auto"/>
              <w:jc w:val="center"/>
              <w:rPr>
                <w:rFonts w:ascii="Simplified Arabic" w:eastAsia="Times New Roman" w:hAnsi="Simplified Arabic" w:cs="Simplified Arabic"/>
                <w:sz w:val="28"/>
                <w:szCs w:val="28"/>
              </w:rPr>
            </w:pPr>
            <w:r w:rsidRPr="00B83189">
              <w:rPr>
                <w:rFonts w:ascii="Simplified Arabic" w:eastAsia="Times New Roman" w:hAnsi="Simplified Arabic" w:cs="Simplified Arabic"/>
                <w:sz w:val="28"/>
                <w:szCs w:val="28"/>
                <w:rtl/>
              </w:rPr>
              <w:t>0.51 **</w:t>
            </w:r>
          </w:p>
        </w:tc>
        <w:tc>
          <w:tcPr>
            <w:tcW w:w="1650" w:type="dxa"/>
            <w:tcBorders>
              <w:top w:val="single" w:sz="4" w:space="0" w:color="auto"/>
              <w:left w:val="single" w:sz="4" w:space="0" w:color="auto"/>
              <w:bottom w:val="single" w:sz="4" w:space="0" w:color="auto"/>
              <w:right w:val="single" w:sz="4" w:space="0" w:color="auto"/>
            </w:tcBorders>
          </w:tcPr>
          <w:p w:rsidR="00A53FA8" w:rsidRPr="00B83189" w:rsidRDefault="00A53FA8" w:rsidP="00B83189">
            <w:pPr>
              <w:spacing w:after="0" w:line="360" w:lineRule="auto"/>
              <w:rPr>
                <w:rFonts w:ascii="Simplified Arabic" w:eastAsia="Times New Roman" w:hAnsi="Simplified Arabic" w:cs="Simplified Arabic"/>
                <w:sz w:val="28"/>
                <w:szCs w:val="28"/>
              </w:rPr>
            </w:pPr>
            <w:r w:rsidRPr="00B83189">
              <w:rPr>
                <w:rFonts w:ascii="Simplified Arabic" w:eastAsia="Times New Roman" w:hAnsi="Simplified Arabic" w:cs="Simplified Arabic"/>
                <w:sz w:val="28"/>
                <w:szCs w:val="28"/>
                <w:rtl/>
              </w:rPr>
              <w:t>دالة عند 0.01</w:t>
            </w:r>
          </w:p>
        </w:tc>
      </w:tr>
    </w:tbl>
    <w:p w:rsidR="00C418F9" w:rsidRPr="00B83189" w:rsidRDefault="00C418F9" w:rsidP="00B83189">
      <w:pPr>
        <w:widowControl w:val="0"/>
        <w:spacing w:before="240" w:after="240" w:line="360" w:lineRule="auto"/>
        <w:jc w:val="center"/>
        <w:rPr>
          <w:rFonts w:ascii="Simplified Arabic" w:hAnsi="Simplified Arabic" w:cs="Simplified Arabic"/>
          <w:b/>
          <w:bCs/>
          <w:sz w:val="28"/>
          <w:szCs w:val="28"/>
          <w:rtl/>
        </w:rPr>
      </w:pPr>
      <w:r w:rsidRPr="00B83189">
        <w:rPr>
          <w:rFonts w:ascii="Simplified Arabic" w:hAnsi="Simplified Arabic" w:cs="Simplified Arabic"/>
          <w:b/>
          <w:bCs/>
          <w:sz w:val="28"/>
          <w:szCs w:val="28"/>
          <w:rtl/>
        </w:rPr>
        <w:t>جدول (</w:t>
      </w:r>
      <w:r w:rsidR="00A53FA8" w:rsidRPr="00B83189">
        <w:rPr>
          <w:rFonts w:ascii="Simplified Arabic" w:hAnsi="Simplified Arabic" w:cs="Simplified Arabic"/>
          <w:b/>
          <w:bCs/>
          <w:sz w:val="28"/>
          <w:szCs w:val="28"/>
          <w:rtl/>
        </w:rPr>
        <w:t>9</w:t>
      </w:r>
      <w:r w:rsidRPr="00B83189">
        <w:rPr>
          <w:rFonts w:ascii="Simplified Arabic" w:hAnsi="Simplified Arabic" w:cs="Simplified Arabic"/>
          <w:b/>
          <w:bCs/>
          <w:sz w:val="28"/>
          <w:szCs w:val="28"/>
          <w:rtl/>
        </w:rPr>
        <w:t>)</w:t>
      </w:r>
    </w:p>
    <w:p w:rsidR="003A61C4" w:rsidRPr="00B83189" w:rsidRDefault="00E2501D" w:rsidP="00B83189">
      <w:pPr>
        <w:widowControl w:val="0"/>
        <w:spacing w:before="240" w:after="240" w:line="360" w:lineRule="auto"/>
        <w:ind w:firstLine="720"/>
        <w:jc w:val="center"/>
        <w:rPr>
          <w:rFonts w:ascii="Simplified Arabic" w:hAnsi="Simplified Arabic" w:cs="Simplified Arabic"/>
          <w:b/>
          <w:bCs/>
          <w:sz w:val="28"/>
          <w:szCs w:val="28"/>
          <w:rtl/>
        </w:rPr>
      </w:pPr>
      <w:r w:rsidRPr="00B83189">
        <w:rPr>
          <w:rFonts w:ascii="Simplified Arabic" w:hAnsi="Simplified Arabic" w:cs="Simplified Arabic"/>
          <w:b/>
          <w:bCs/>
          <w:sz w:val="28"/>
          <w:szCs w:val="28"/>
          <w:rtl/>
        </w:rPr>
        <w:t>ثبات المقياس بطريقة (معامل ار</w:t>
      </w:r>
      <w:r w:rsidR="00121FBC" w:rsidRPr="00B83189">
        <w:rPr>
          <w:rFonts w:ascii="Simplified Arabic" w:hAnsi="Simplified Arabic" w:cs="Simplified Arabic"/>
          <w:b/>
          <w:bCs/>
          <w:sz w:val="28"/>
          <w:szCs w:val="28"/>
          <w:rtl/>
        </w:rPr>
        <w:t xml:space="preserve">تباط </w:t>
      </w:r>
      <w:r w:rsidRPr="00B83189">
        <w:rPr>
          <w:rFonts w:ascii="Simplified Arabic" w:hAnsi="Simplified Arabic" w:cs="Simplified Arabic"/>
          <w:b/>
          <w:bCs/>
          <w:sz w:val="28"/>
          <w:szCs w:val="28"/>
          <w:rtl/>
        </w:rPr>
        <w:t>سبيرمان ــ براون، جتمان، الفا كرونباخ)</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3"/>
        <w:gridCol w:w="1257"/>
        <w:gridCol w:w="2453"/>
        <w:gridCol w:w="1510"/>
        <w:gridCol w:w="1355"/>
      </w:tblGrid>
      <w:tr w:rsidR="003A61C4" w:rsidRPr="00B83189" w:rsidTr="00EE4182">
        <w:tc>
          <w:tcPr>
            <w:tcW w:w="16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A61C4" w:rsidRPr="00B83189" w:rsidRDefault="003A61C4" w:rsidP="00B83189">
            <w:pPr>
              <w:spacing w:line="360" w:lineRule="auto"/>
              <w:jc w:val="center"/>
              <w:rPr>
                <w:rFonts w:ascii="Simplified Arabic" w:hAnsi="Simplified Arabic" w:cs="Simplified Arabic"/>
                <w:b/>
                <w:bCs/>
                <w:color w:val="000000"/>
                <w:sz w:val="28"/>
                <w:szCs w:val="28"/>
              </w:rPr>
            </w:pPr>
            <w:r w:rsidRPr="00B83189">
              <w:rPr>
                <w:rFonts w:ascii="Simplified Arabic" w:hAnsi="Simplified Arabic" w:cs="Simplified Arabic"/>
                <w:b/>
                <w:bCs/>
                <w:color w:val="000000"/>
                <w:sz w:val="28"/>
                <w:szCs w:val="28"/>
                <w:rtl/>
              </w:rPr>
              <w:t>البعـد</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A61C4" w:rsidRPr="00B83189" w:rsidRDefault="003A61C4" w:rsidP="00B83189">
            <w:pPr>
              <w:spacing w:line="360" w:lineRule="auto"/>
              <w:jc w:val="center"/>
              <w:rPr>
                <w:rFonts w:ascii="Simplified Arabic" w:hAnsi="Simplified Arabic" w:cs="Simplified Arabic"/>
                <w:b/>
                <w:bCs/>
                <w:color w:val="000000"/>
                <w:sz w:val="28"/>
                <w:szCs w:val="28"/>
              </w:rPr>
            </w:pPr>
            <w:r w:rsidRPr="00B83189">
              <w:rPr>
                <w:rFonts w:ascii="Simplified Arabic" w:hAnsi="Simplified Arabic" w:cs="Simplified Arabic"/>
                <w:b/>
                <w:bCs/>
                <w:color w:val="000000"/>
                <w:sz w:val="28"/>
                <w:szCs w:val="28"/>
                <w:rtl/>
              </w:rPr>
              <w:t xml:space="preserve">عدد </w:t>
            </w:r>
            <w:r w:rsidR="00F81F16" w:rsidRPr="00B83189">
              <w:rPr>
                <w:rFonts w:ascii="Simplified Arabic" w:hAnsi="Simplified Arabic" w:cs="Simplified Arabic"/>
                <w:b/>
                <w:bCs/>
                <w:color w:val="000000"/>
                <w:sz w:val="28"/>
                <w:szCs w:val="28"/>
                <w:rtl/>
              </w:rPr>
              <w:t>المفردات</w:t>
            </w:r>
          </w:p>
        </w:tc>
        <w:tc>
          <w:tcPr>
            <w:tcW w:w="25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A61C4" w:rsidRPr="00B83189" w:rsidRDefault="00DB4983" w:rsidP="00B83189">
            <w:pPr>
              <w:spacing w:line="360" w:lineRule="auto"/>
              <w:jc w:val="center"/>
              <w:rPr>
                <w:rFonts w:ascii="Simplified Arabic" w:hAnsi="Simplified Arabic" w:cs="Simplified Arabic"/>
                <w:b/>
                <w:bCs/>
                <w:color w:val="000000"/>
                <w:sz w:val="28"/>
                <w:szCs w:val="28"/>
              </w:rPr>
            </w:pPr>
            <w:r w:rsidRPr="00B83189">
              <w:rPr>
                <w:rFonts w:ascii="Simplified Arabic" w:hAnsi="Simplified Arabic" w:cs="Simplified Arabic"/>
                <w:b/>
                <w:bCs/>
                <w:color w:val="000000"/>
                <w:sz w:val="28"/>
                <w:szCs w:val="28"/>
                <w:rtl/>
              </w:rPr>
              <w:t xml:space="preserve">مُعامل </w:t>
            </w:r>
            <w:r w:rsidR="00AF58E0" w:rsidRPr="00B83189">
              <w:rPr>
                <w:rFonts w:ascii="Simplified Arabic" w:hAnsi="Simplified Arabic" w:cs="Simplified Arabic"/>
                <w:b/>
                <w:bCs/>
                <w:color w:val="000000"/>
                <w:sz w:val="28"/>
                <w:szCs w:val="28"/>
                <w:rtl/>
              </w:rPr>
              <w:t>ارتباط</w:t>
            </w:r>
            <w:r w:rsidR="003A61C4" w:rsidRPr="00B83189">
              <w:rPr>
                <w:rFonts w:ascii="Simplified Arabic" w:hAnsi="Simplified Arabic" w:cs="Simplified Arabic"/>
                <w:b/>
                <w:bCs/>
                <w:color w:val="000000"/>
                <w:sz w:val="28"/>
                <w:szCs w:val="28"/>
                <w:rtl/>
              </w:rPr>
              <w:t xml:space="preserve"> سبيرمان – براون</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A61C4" w:rsidRPr="00B83189" w:rsidRDefault="00DB4983" w:rsidP="00B83189">
            <w:pPr>
              <w:spacing w:line="360" w:lineRule="auto"/>
              <w:jc w:val="center"/>
              <w:rPr>
                <w:rFonts w:ascii="Simplified Arabic" w:hAnsi="Simplified Arabic" w:cs="Simplified Arabic"/>
                <w:b/>
                <w:bCs/>
                <w:color w:val="000000"/>
                <w:sz w:val="28"/>
                <w:szCs w:val="28"/>
              </w:rPr>
            </w:pPr>
            <w:r w:rsidRPr="00B83189">
              <w:rPr>
                <w:rFonts w:ascii="Simplified Arabic" w:hAnsi="Simplified Arabic" w:cs="Simplified Arabic"/>
                <w:b/>
                <w:bCs/>
                <w:color w:val="000000"/>
                <w:sz w:val="28"/>
                <w:szCs w:val="28"/>
                <w:rtl/>
              </w:rPr>
              <w:t xml:space="preserve">مُعامل </w:t>
            </w:r>
            <w:r w:rsidR="00AF58E0" w:rsidRPr="00B83189">
              <w:rPr>
                <w:rFonts w:ascii="Simplified Arabic" w:hAnsi="Simplified Arabic" w:cs="Simplified Arabic"/>
                <w:b/>
                <w:bCs/>
                <w:color w:val="000000"/>
                <w:sz w:val="28"/>
                <w:szCs w:val="28"/>
                <w:rtl/>
              </w:rPr>
              <w:t>ارتباط</w:t>
            </w:r>
            <w:r w:rsidR="003A61C4" w:rsidRPr="00B83189">
              <w:rPr>
                <w:rFonts w:ascii="Simplified Arabic" w:hAnsi="Simplified Arabic" w:cs="Simplified Arabic"/>
                <w:b/>
                <w:bCs/>
                <w:color w:val="000000"/>
                <w:sz w:val="28"/>
                <w:szCs w:val="28"/>
                <w:rtl/>
              </w:rPr>
              <w:t xml:space="preserve"> جتمان</w:t>
            </w:r>
          </w:p>
        </w:tc>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A61C4" w:rsidRPr="00B83189" w:rsidRDefault="003A61C4" w:rsidP="00B83189">
            <w:pPr>
              <w:spacing w:line="360" w:lineRule="auto"/>
              <w:jc w:val="center"/>
              <w:rPr>
                <w:rFonts w:ascii="Simplified Arabic" w:hAnsi="Simplified Arabic" w:cs="Simplified Arabic"/>
                <w:b/>
                <w:bCs/>
                <w:color w:val="000000"/>
                <w:sz w:val="28"/>
                <w:szCs w:val="28"/>
              </w:rPr>
            </w:pPr>
            <w:r w:rsidRPr="00B83189">
              <w:rPr>
                <w:rFonts w:ascii="Simplified Arabic" w:hAnsi="Simplified Arabic" w:cs="Simplified Arabic"/>
                <w:b/>
                <w:bCs/>
                <w:color w:val="000000"/>
                <w:sz w:val="28"/>
                <w:szCs w:val="28"/>
                <w:rtl/>
              </w:rPr>
              <w:t>مُعامل ألفا كرونباخ</w:t>
            </w:r>
          </w:p>
        </w:tc>
      </w:tr>
      <w:tr w:rsidR="003A61C4" w:rsidRPr="00B83189" w:rsidTr="00EE4182">
        <w:tc>
          <w:tcPr>
            <w:tcW w:w="16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A61C4" w:rsidRPr="00B83189" w:rsidRDefault="003A61C4" w:rsidP="00B83189">
            <w:pPr>
              <w:spacing w:line="360" w:lineRule="auto"/>
              <w:jc w:val="center"/>
              <w:rPr>
                <w:rFonts w:ascii="Simplified Arabic" w:hAnsi="Simplified Arabic" w:cs="Simplified Arabic"/>
                <w:color w:val="000000"/>
                <w:sz w:val="28"/>
                <w:szCs w:val="28"/>
                <w:lang w:bidi="ar-EG"/>
              </w:rPr>
            </w:pPr>
            <w:r w:rsidRPr="00B83189">
              <w:rPr>
                <w:rFonts w:ascii="Simplified Arabic" w:hAnsi="Simplified Arabic" w:cs="Simplified Arabic"/>
                <w:color w:val="000000"/>
                <w:sz w:val="28"/>
                <w:szCs w:val="28"/>
                <w:rtl/>
                <w:lang w:bidi="ar-EG"/>
              </w:rPr>
              <w:t>العجز</w:t>
            </w:r>
          </w:p>
        </w:tc>
        <w:tc>
          <w:tcPr>
            <w:tcW w:w="1276" w:type="dxa"/>
            <w:tcBorders>
              <w:top w:val="single" w:sz="4" w:space="0" w:color="auto"/>
              <w:left w:val="single" w:sz="4" w:space="0" w:color="auto"/>
              <w:bottom w:val="single" w:sz="4" w:space="0" w:color="auto"/>
              <w:right w:val="single" w:sz="4" w:space="0" w:color="auto"/>
            </w:tcBorders>
            <w:vAlign w:val="center"/>
          </w:tcPr>
          <w:p w:rsidR="003A61C4" w:rsidRPr="00B83189" w:rsidRDefault="003A61C4" w:rsidP="00B83189">
            <w:pPr>
              <w:spacing w:line="360" w:lineRule="auto"/>
              <w:jc w:val="center"/>
              <w:rPr>
                <w:rFonts w:ascii="Simplified Arabic" w:hAnsi="Simplified Arabic" w:cs="Simplified Arabic"/>
                <w:color w:val="000000"/>
                <w:sz w:val="28"/>
                <w:szCs w:val="28"/>
              </w:rPr>
            </w:pPr>
            <w:r w:rsidRPr="00B83189">
              <w:rPr>
                <w:rFonts w:ascii="Simplified Arabic" w:hAnsi="Simplified Arabic" w:cs="Simplified Arabic"/>
                <w:color w:val="000000"/>
                <w:sz w:val="28"/>
                <w:szCs w:val="28"/>
                <w:rtl/>
              </w:rPr>
              <w:t>8</w:t>
            </w:r>
          </w:p>
        </w:tc>
        <w:tc>
          <w:tcPr>
            <w:tcW w:w="2552" w:type="dxa"/>
            <w:tcBorders>
              <w:top w:val="single" w:sz="4" w:space="0" w:color="auto"/>
              <w:left w:val="single" w:sz="4" w:space="0" w:color="auto"/>
              <w:bottom w:val="single" w:sz="4" w:space="0" w:color="auto"/>
              <w:right w:val="single" w:sz="4" w:space="0" w:color="auto"/>
            </w:tcBorders>
            <w:vAlign w:val="center"/>
          </w:tcPr>
          <w:p w:rsidR="003A61C4" w:rsidRPr="00B83189" w:rsidRDefault="003A61C4" w:rsidP="00B83189">
            <w:pPr>
              <w:spacing w:line="360" w:lineRule="auto"/>
              <w:jc w:val="center"/>
              <w:rPr>
                <w:rFonts w:ascii="Simplified Arabic" w:hAnsi="Simplified Arabic" w:cs="Simplified Arabic"/>
                <w:color w:val="000000"/>
                <w:sz w:val="28"/>
                <w:szCs w:val="28"/>
              </w:rPr>
            </w:pPr>
            <w:r w:rsidRPr="00B83189">
              <w:rPr>
                <w:rFonts w:ascii="Simplified Arabic" w:hAnsi="Simplified Arabic" w:cs="Simplified Arabic"/>
                <w:color w:val="000000"/>
                <w:sz w:val="28"/>
                <w:szCs w:val="28"/>
                <w:rtl/>
              </w:rPr>
              <w:t>0.59</w:t>
            </w:r>
          </w:p>
        </w:tc>
        <w:tc>
          <w:tcPr>
            <w:tcW w:w="1559" w:type="dxa"/>
            <w:tcBorders>
              <w:top w:val="single" w:sz="4" w:space="0" w:color="auto"/>
              <w:left w:val="single" w:sz="4" w:space="0" w:color="auto"/>
              <w:bottom w:val="single" w:sz="4" w:space="0" w:color="auto"/>
              <w:right w:val="single" w:sz="4" w:space="0" w:color="auto"/>
            </w:tcBorders>
            <w:vAlign w:val="center"/>
          </w:tcPr>
          <w:p w:rsidR="003A61C4" w:rsidRPr="00B83189" w:rsidRDefault="003A61C4" w:rsidP="00B83189">
            <w:pPr>
              <w:spacing w:line="360" w:lineRule="auto"/>
              <w:jc w:val="center"/>
              <w:rPr>
                <w:rFonts w:ascii="Simplified Arabic" w:hAnsi="Simplified Arabic" w:cs="Simplified Arabic"/>
                <w:color w:val="000000"/>
                <w:sz w:val="28"/>
                <w:szCs w:val="28"/>
              </w:rPr>
            </w:pPr>
            <w:r w:rsidRPr="00B83189">
              <w:rPr>
                <w:rFonts w:ascii="Simplified Arabic" w:hAnsi="Simplified Arabic" w:cs="Simplified Arabic"/>
                <w:color w:val="000000"/>
                <w:sz w:val="28"/>
                <w:szCs w:val="28"/>
                <w:rtl/>
              </w:rPr>
              <w:t>0.74</w:t>
            </w:r>
          </w:p>
        </w:tc>
        <w:tc>
          <w:tcPr>
            <w:tcW w:w="1384" w:type="dxa"/>
            <w:tcBorders>
              <w:top w:val="single" w:sz="4" w:space="0" w:color="auto"/>
              <w:left w:val="single" w:sz="4" w:space="0" w:color="auto"/>
              <w:bottom w:val="single" w:sz="4" w:space="0" w:color="auto"/>
              <w:right w:val="single" w:sz="4" w:space="0" w:color="auto"/>
            </w:tcBorders>
            <w:vAlign w:val="center"/>
          </w:tcPr>
          <w:p w:rsidR="003A61C4" w:rsidRPr="00B83189" w:rsidRDefault="003A61C4" w:rsidP="00B83189">
            <w:pPr>
              <w:widowControl w:val="0"/>
              <w:spacing w:before="40" w:after="40" w:line="360" w:lineRule="auto"/>
              <w:jc w:val="center"/>
              <w:rPr>
                <w:rFonts w:ascii="Simplified Arabic" w:hAnsi="Simplified Arabic" w:cs="Simplified Arabic"/>
                <w:color w:val="000000"/>
                <w:sz w:val="28"/>
                <w:szCs w:val="28"/>
              </w:rPr>
            </w:pPr>
            <w:r w:rsidRPr="00B83189">
              <w:rPr>
                <w:rFonts w:ascii="Simplified Arabic" w:hAnsi="Simplified Arabic" w:cs="Simplified Arabic"/>
                <w:color w:val="000000"/>
                <w:sz w:val="28"/>
                <w:szCs w:val="28"/>
                <w:rtl/>
              </w:rPr>
              <w:t>0.78</w:t>
            </w:r>
          </w:p>
        </w:tc>
      </w:tr>
      <w:tr w:rsidR="003A61C4" w:rsidRPr="00B83189" w:rsidTr="00EE4182">
        <w:tc>
          <w:tcPr>
            <w:tcW w:w="16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A61C4" w:rsidRPr="00B83189" w:rsidRDefault="00121FBC" w:rsidP="00B83189">
            <w:pPr>
              <w:spacing w:line="360" w:lineRule="auto"/>
              <w:jc w:val="center"/>
              <w:rPr>
                <w:rFonts w:ascii="Simplified Arabic" w:hAnsi="Simplified Arabic" w:cs="Simplified Arabic"/>
                <w:color w:val="000000"/>
                <w:sz w:val="28"/>
                <w:szCs w:val="28"/>
                <w:lang w:bidi="ar-EG"/>
              </w:rPr>
            </w:pPr>
            <w:r w:rsidRPr="00B83189">
              <w:rPr>
                <w:rFonts w:ascii="Simplified Arabic" w:hAnsi="Simplified Arabic" w:cs="Simplified Arabic"/>
                <w:color w:val="000000"/>
                <w:sz w:val="28"/>
                <w:szCs w:val="28"/>
                <w:rtl/>
                <w:lang w:bidi="ar-EG"/>
              </w:rPr>
              <w:t>اغتراب</w:t>
            </w:r>
            <w:r w:rsidR="003A61C4" w:rsidRPr="00B83189">
              <w:rPr>
                <w:rFonts w:ascii="Simplified Arabic" w:hAnsi="Simplified Arabic" w:cs="Simplified Arabic"/>
                <w:color w:val="000000"/>
                <w:sz w:val="28"/>
                <w:szCs w:val="28"/>
                <w:rtl/>
                <w:lang w:bidi="ar-EG"/>
              </w:rPr>
              <w:t xml:space="preserve"> الذات</w:t>
            </w:r>
          </w:p>
        </w:tc>
        <w:tc>
          <w:tcPr>
            <w:tcW w:w="1276" w:type="dxa"/>
            <w:tcBorders>
              <w:top w:val="single" w:sz="4" w:space="0" w:color="auto"/>
              <w:left w:val="single" w:sz="4" w:space="0" w:color="auto"/>
              <w:bottom w:val="single" w:sz="4" w:space="0" w:color="auto"/>
              <w:right w:val="single" w:sz="4" w:space="0" w:color="auto"/>
            </w:tcBorders>
            <w:vAlign w:val="center"/>
          </w:tcPr>
          <w:p w:rsidR="003A61C4" w:rsidRPr="00B83189" w:rsidRDefault="003A61C4" w:rsidP="00B83189">
            <w:pPr>
              <w:spacing w:line="360" w:lineRule="auto"/>
              <w:jc w:val="center"/>
              <w:rPr>
                <w:rFonts w:ascii="Simplified Arabic" w:hAnsi="Simplified Arabic" w:cs="Simplified Arabic"/>
                <w:color w:val="000000"/>
                <w:sz w:val="28"/>
                <w:szCs w:val="28"/>
              </w:rPr>
            </w:pPr>
            <w:r w:rsidRPr="00B83189">
              <w:rPr>
                <w:rFonts w:ascii="Simplified Arabic" w:hAnsi="Simplified Arabic" w:cs="Simplified Arabic"/>
                <w:color w:val="000000"/>
                <w:sz w:val="28"/>
                <w:szCs w:val="28"/>
                <w:rtl/>
              </w:rPr>
              <w:t>8</w:t>
            </w:r>
          </w:p>
        </w:tc>
        <w:tc>
          <w:tcPr>
            <w:tcW w:w="2552" w:type="dxa"/>
            <w:tcBorders>
              <w:top w:val="single" w:sz="4" w:space="0" w:color="auto"/>
              <w:left w:val="single" w:sz="4" w:space="0" w:color="auto"/>
              <w:bottom w:val="single" w:sz="4" w:space="0" w:color="auto"/>
              <w:right w:val="single" w:sz="4" w:space="0" w:color="auto"/>
            </w:tcBorders>
            <w:vAlign w:val="center"/>
          </w:tcPr>
          <w:p w:rsidR="003A61C4" w:rsidRPr="00B83189" w:rsidRDefault="003A61C4" w:rsidP="00B83189">
            <w:pPr>
              <w:spacing w:line="360" w:lineRule="auto"/>
              <w:jc w:val="center"/>
              <w:rPr>
                <w:rFonts w:ascii="Simplified Arabic" w:hAnsi="Simplified Arabic" w:cs="Simplified Arabic"/>
                <w:color w:val="000000"/>
                <w:sz w:val="28"/>
                <w:szCs w:val="28"/>
              </w:rPr>
            </w:pPr>
            <w:r w:rsidRPr="00B83189">
              <w:rPr>
                <w:rFonts w:ascii="Simplified Arabic" w:hAnsi="Simplified Arabic" w:cs="Simplified Arabic"/>
                <w:color w:val="000000"/>
                <w:sz w:val="28"/>
                <w:szCs w:val="28"/>
                <w:rtl/>
              </w:rPr>
              <w:t>0.58</w:t>
            </w:r>
          </w:p>
        </w:tc>
        <w:tc>
          <w:tcPr>
            <w:tcW w:w="1559" w:type="dxa"/>
            <w:tcBorders>
              <w:top w:val="single" w:sz="4" w:space="0" w:color="auto"/>
              <w:left w:val="single" w:sz="4" w:space="0" w:color="auto"/>
              <w:bottom w:val="single" w:sz="4" w:space="0" w:color="auto"/>
              <w:right w:val="single" w:sz="4" w:space="0" w:color="auto"/>
            </w:tcBorders>
            <w:vAlign w:val="center"/>
          </w:tcPr>
          <w:p w:rsidR="003A61C4" w:rsidRPr="00B83189" w:rsidRDefault="003A61C4" w:rsidP="00B83189">
            <w:pPr>
              <w:spacing w:line="360" w:lineRule="auto"/>
              <w:jc w:val="center"/>
              <w:rPr>
                <w:rFonts w:ascii="Simplified Arabic" w:hAnsi="Simplified Arabic" w:cs="Simplified Arabic"/>
                <w:color w:val="000000"/>
                <w:sz w:val="28"/>
                <w:szCs w:val="28"/>
              </w:rPr>
            </w:pPr>
            <w:r w:rsidRPr="00B83189">
              <w:rPr>
                <w:rFonts w:ascii="Simplified Arabic" w:hAnsi="Simplified Arabic" w:cs="Simplified Arabic"/>
                <w:color w:val="000000"/>
                <w:sz w:val="28"/>
                <w:szCs w:val="28"/>
                <w:rtl/>
              </w:rPr>
              <w:t>0.74</w:t>
            </w:r>
          </w:p>
        </w:tc>
        <w:tc>
          <w:tcPr>
            <w:tcW w:w="1384" w:type="dxa"/>
            <w:tcBorders>
              <w:top w:val="single" w:sz="4" w:space="0" w:color="auto"/>
              <w:left w:val="single" w:sz="4" w:space="0" w:color="auto"/>
              <w:bottom w:val="single" w:sz="4" w:space="0" w:color="auto"/>
              <w:right w:val="single" w:sz="4" w:space="0" w:color="auto"/>
            </w:tcBorders>
            <w:vAlign w:val="center"/>
          </w:tcPr>
          <w:p w:rsidR="003A61C4" w:rsidRPr="00B83189" w:rsidRDefault="003A61C4" w:rsidP="00B83189">
            <w:pPr>
              <w:widowControl w:val="0"/>
              <w:spacing w:before="40" w:after="40" w:line="360" w:lineRule="auto"/>
              <w:jc w:val="center"/>
              <w:rPr>
                <w:rFonts w:ascii="Simplified Arabic" w:hAnsi="Simplified Arabic" w:cs="Simplified Arabic"/>
                <w:color w:val="000000"/>
                <w:sz w:val="28"/>
                <w:szCs w:val="28"/>
              </w:rPr>
            </w:pPr>
            <w:r w:rsidRPr="00B83189">
              <w:rPr>
                <w:rFonts w:ascii="Simplified Arabic" w:hAnsi="Simplified Arabic" w:cs="Simplified Arabic"/>
                <w:color w:val="000000"/>
                <w:sz w:val="28"/>
                <w:szCs w:val="28"/>
                <w:rtl/>
              </w:rPr>
              <w:t>0.80</w:t>
            </w:r>
          </w:p>
        </w:tc>
      </w:tr>
      <w:tr w:rsidR="003A61C4" w:rsidRPr="00B83189" w:rsidTr="00EE4182">
        <w:tc>
          <w:tcPr>
            <w:tcW w:w="16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A61C4" w:rsidRPr="00B83189" w:rsidRDefault="003A61C4" w:rsidP="00B83189">
            <w:pPr>
              <w:spacing w:line="360" w:lineRule="auto"/>
              <w:jc w:val="center"/>
              <w:rPr>
                <w:rFonts w:ascii="Simplified Arabic" w:hAnsi="Simplified Arabic" w:cs="Simplified Arabic"/>
                <w:color w:val="000000"/>
                <w:sz w:val="28"/>
                <w:szCs w:val="28"/>
                <w:lang w:bidi="ar-EG"/>
              </w:rPr>
            </w:pPr>
            <w:r w:rsidRPr="00B83189">
              <w:rPr>
                <w:rFonts w:ascii="Simplified Arabic" w:hAnsi="Simplified Arabic" w:cs="Simplified Arabic"/>
                <w:color w:val="000000"/>
                <w:sz w:val="28"/>
                <w:szCs w:val="28"/>
                <w:rtl/>
                <w:lang w:bidi="ar-EG"/>
              </w:rPr>
              <w:t>اللاهدف</w:t>
            </w:r>
          </w:p>
        </w:tc>
        <w:tc>
          <w:tcPr>
            <w:tcW w:w="1276" w:type="dxa"/>
            <w:tcBorders>
              <w:top w:val="single" w:sz="4" w:space="0" w:color="auto"/>
              <w:left w:val="single" w:sz="4" w:space="0" w:color="auto"/>
              <w:bottom w:val="single" w:sz="4" w:space="0" w:color="auto"/>
              <w:right w:val="single" w:sz="4" w:space="0" w:color="auto"/>
            </w:tcBorders>
            <w:vAlign w:val="center"/>
          </w:tcPr>
          <w:p w:rsidR="003A61C4" w:rsidRPr="00B83189" w:rsidRDefault="003A61C4" w:rsidP="00B83189">
            <w:pPr>
              <w:spacing w:line="360" w:lineRule="auto"/>
              <w:jc w:val="center"/>
              <w:rPr>
                <w:rFonts w:ascii="Simplified Arabic" w:hAnsi="Simplified Arabic" w:cs="Simplified Arabic"/>
                <w:color w:val="000000"/>
                <w:sz w:val="28"/>
                <w:szCs w:val="28"/>
              </w:rPr>
            </w:pPr>
            <w:r w:rsidRPr="00B83189">
              <w:rPr>
                <w:rFonts w:ascii="Simplified Arabic" w:hAnsi="Simplified Arabic" w:cs="Simplified Arabic"/>
                <w:color w:val="000000"/>
                <w:sz w:val="28"/>
                <w:szCs w:val="28"/>
                <w:rtl/>
              </w:rPr>
              <w:t>5</w:t>
            </w:r>
          </w:p>
        </w:tc>
        <w:tc>
          <w:tcPr>
            <w:tcW w:w="2552" w:type="dxa"/>
            <w:tcBorders>
              <w:top w:val="single" w:sz="4" w:space="0" w:color="auto"/>
              <w:left w:val="single" w:sz="4" w:space="0" w:color="auto"/>
              <w:bottom w:val="single" w:sz="4" w:space="0" w:color="auto"/>
              <w:right w:val="single" w:sz="4" w:space="0" w:color="auto"/>
            </w:tcBorders>
            <w:vAlign w:val="center"/>
          </w:tcPr>
          <w:p w:rsidR="003A61C4" w:rsidRPr="00B83189" w:rsidRDefault="003A61C4" w:rsidP="00B83189">
            <w:pPr>
              <w:spacing w:line="360" w:lineRule="auto"/>
              <w:jc w:val="center"/>
              <w:rPr>
                <w:rFonts w:ascii="Simplified Arabic" w:hAnsi="Simplified Arabic" w:cs="Simplified Arabic"/>
                <w:color w:val="000000"/>
                <w:sz w:val="28"/>
                <w:szCs w:val="28"/>
              </w:rPr>
            </w:pPr>
            <w:r w:rsidRPr="00B83189">
              <w:rPr>
                <w:rFonts w:ascii="Simplified Arabic" w:hAnsi="Simplified Arabic" w:cs="Simplified Arabic"/>
                <w:color w:val="000000"/>
                <w:sz w:val="28"/>
                <w:szCs w:val="28"/>
                <w:rtl/>
              </w:rPr>
              <w:t>0.67</w:t>
            </w:r>
          </w:p>
        </w:tc>
        <w:tc>
          <w:tcPr>
            <w:tcW w:w="1559" w:type="dxa"/>
            <w:tcBorders>
              <w:top w:val="single" w:sz="4" w:space="0" w:color="auto"/>
              <w:left w:val="single" w:sz="4" w:space="0" w:color="auto"/>
              <w:bottom w:val="single" w:sz="4" w:space="0" w:color="auto"/>
              <w:right w:val="single" w:sz="4" w:space="0" w:color="auto"/>
            </w:tcBorders>
            <w:vAlign w:val="center"/>
          </w:tcPr>
          <w:p w:rsidR="003A61C4" w:rsidRPr="00B83189" w:rsidRDefault="003A61C4" w:rsidP="00B83189">
            <w:pPr>
              <w:spacing w:line="360" w:lineRule="auto"/>
              <w:jc w:val="center"/>
              <w:rPr>
                <w:rFonts w:ascii="Simplified Arabic" w:hAnsi="Simplified Arabic" w:cs="Simplified Arabic"/>
                <w:color w:val="000000"/>
                <w:sz w:val="28"/>
                <w:szCs w:val="28"/>
              </w:rPr>
            </w:pPr>
            <w:r w:rsidRPr="00B83189">
              <w:rPr>
                <w:rFonts w:ascii="Simplified Arabic" w:hAnsi="Simplified Arabic" w:cs="Simplified Arabic"/>
                <w:color w:val="000000"/>
                <w:sz w:val="28"/>
                <w:szCs w:val="28"/>
                <w:rtl/>
              </w:rPr>
              <w:t>0.70</w:t>
            </w:r>
          </w:p>
        </w:tc>
        <w:tc>
          <w:tcPr>
            <w:tcW w:w="1384" w:type="dxa"/>
            <w:tcBorders>
              <w:top w:val="single" w:sz="4" w:space="0" w:color="auto"/>
              <w:left w:val="single" w:sz="4" w:space="0" w:color="auto"/>
              <w:bottom w:val="single" w:sz="4" w:space="0" w:color="auto"/>
              <w:right w:val="single" w:sz="4" w:space="0" w:color="auto"/>
            </w:tcBorders>
            <w:vAlign w:val="center"/>
          </w:tcPr>
          <w:p w:rsidR="003A61C4" w:rsidRPr="00B83189" w:rsidRDefault="003A61C4" w:rsidP="00B83189">
            <w:pPr>
              <w:widowControl w:val="0"/>
              <w:spacing w:before="40" w:after="40" w:line="360" w:lineRule="auto"/>
              <w:jc w:val="center"/>
              <w:rPr>
                <w:rFonts w:ascii="Simplified Arabic" w:hAnsi="Simplified Arabic" w:cs="Simplified Arabic"/>
                <w:color w:val="000000"/>
                <w:sz w:val="28"/>
                <w:szCs w:val="28"/>
              </w:rPr>
            </w:pPr>
            <w:r w:rsidRPr="00B83189">
              <w:rPr>
                <w:rFonts w:ascii="Simplified Arabic" w:hAnsi="Simplified Arabic" w:cs="Simplified Arabic"/>
                <w:color w:val="000000"/>
                <w:sz w:val="28"/>
                <w:szCs w:val="28"/>
                <w:rtl/>
              </w:rPr>
              <w:t>0.71</w:t>
            </w:r>
          </w:p>
        </w:tc>
      </w:tr>
      <w:tr w:rsidR="003A61C4" w:rsidRPr="00B83189" w:rsidTr="00EE4182">
        <w:tc>
          <w:tcPr>
            <w:tcW w:w="16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A61C4" w:rsidRPr="00B83189" w:rsidRDefault="003A61C4" w:rsidP="00B83189">
            <w:pPr>
              <w:spacing w:line="360" w:lineRule="auto"/>
              <w:jc w:val="center"/>
              <w:rPr>
                <w:rFonts w:ascii="Simplified Arabic" w:hAnsi="Simplified Arabic" w:cs="Simplified Arabic"/>
                <w:color w:val="000000"/>
                <w:sz w:val="28"/>
                <w:szCs w:val="28"/>
                <w:lang w:bidi="ar-EG"/>
              </w:rPr>
            </w:pPr>
            <w:r w:rsidRPr="00B83189">
              <w:rPr>
                <w:rFonts w:ascii="Simplified Arabic" w:hAnsi="Simplified Arabic" w:cs="Simplified Arabic"/>
                <w:color w:val="000000"/>
                <w:sz w:val="28"/>
                <w:szCs w:val="28"/>
                <w:rtl/>
                <w:lang w:bidi="ar-EG"/>
              </w:rPr>
              <w:lastRenderedPageBreak/>
              <w:t>العزلة ال</w:t>
            </w:r>
            <w:r w:rsidR="00121FBC" w:rsidRPr="00B83189">
              <w:rPr>
                <w:rFonts w:ascii="Simplified Arabic" w:hAnsi="Simplified Arabic" w:cs="Simplified Arabic"/>
                <w:color w:val="000000"/>
                <w:sz w:val="28"/>
                <w:szCs w:val="28"/>
                <w:rtl/>
                <w:lang w:bidi="ar-EG"/>
              </w:rPr>
              <w:t>اجتماعي</w:t>
            </w:r>
            <w:r w:rsidRPr="00B83189">
              <w:rPr>
                <w:rFonts w:ascii="Simplified Arabic" w:hAnsi="Simplified Arabic" w:cs="Simplified Arabic"/>
                <w:color w:val="000000"/>
                <w:sz w:val="28"/>
                <w:szCs w:val="28"/>
                <w:rtl/>
                <w:lang w:bidi="ar-EG"/>
              </w:rPr>
              <w:t>ة</w:t>
            </w:r>
          </w:p>
        </w:tc>
        <w:tc>
          <w:tcPr>
            <w:tcW w:w="1276" w:type="dxa"/>
            <w:tcBorders>
              <w:top w:val="single" w:sz="4" w:space="0" w:color="auto"/>
              <w:left w:val="single" w:sz="4" w:space="0" w:color="auto"/>
              <w:bottom w:val="single" w:sz="4" w:space="0" w:color="auto"/>
              <w:right w:val="single" w:sz="4" w:space="0" w:color="auto"/>
            </w:tcBorders>
            <w:vAlign w:val="center"/>
          </w:tcPr>
          <w:p w:rsidR="003A61C4" w:rsidRPr="00B83189" w:rsidRDefault="003A61C4" w:rsidP="00B83189">
            <w:pPr>
              <w:spacing w:line="360" w:lineRule="auto"/>
              <w:jc w:val="center"/>
              <w:rPr>
                <w:rFonts w:ascii="Simplified Arabic" w:hAnsi="Simplified Arabic" w:cs="Simplified Arabic"/>
                <w:color w:val="000000"/>
                <w:sz w:val="28"/>
                <w:szCs w:val="28"/>
              </w:rPr>
            </w:pPr>
            <w:r w:rsidRPr="00B83189">
              <w:rPr>
                <w:rFonts w:ascii="Simplified Arabic" w:hAnsi="Simplified Arabic" w:cs="Simplified Arabic"/>
                <w:color w:val="000000"/>
                <w:sz w:val="28"/>
                <w:szCs w:val="28"/>
                <w:rtl/>
              </w:rPr>
              <w:t>10</w:t>
            </w:r>
          </w:p>
        </w:tc>
        <w:tc>
          <w:tcPr>
            <w:tcW w:w="2552" w:type="dxa"/>
            <w:tcBorders>
              <w:top w:val="single" w:sz="4" w:space="0" w:color="auto"/>
              <w:left w:val="single" w:sz="4" w:space="0" w:color="auto"/>
              <w:bottom w:val="single" w:sz="4" w:space="0" w:color="auto"/>
              <w:right w:val="single" w:sz="4" w:space="0" w:color="auto"/>
            </w:tcBorders>
            <w:vAlign w:val="center"/>
          </w:tcPr>
          <w:p w:rsidR="003A61C4" w:rsidRPr="00B83189" w:rsidRDefault="003A61C4" w:rsidP="00B83189">
            <w:pPr>
              <w:spacing w:line="360" w:lineRule="auto"/>
              <w:jc w:val="center"/>
              <w:rPr>
                <w:rFonts w:ascii="Simplified Arabic" w:hAnsi="Simplified Arabic" w:cs="Simplified Arabic"/>
                <w:color w:val="000000"/>
                <w:sz w:val="28"/>
                <w:szCs w:val="28"/>
              </w:rPr>
            </w:pPr>
            <w:r w:rsidRPr="00B83189">
              <w:rPr>
                <w:rFonts w:ascii="Simplified Arabic" w:hAnsi="Simplified Arabic" w:cs="Simplified Arabic"/>
                <w:color w:val="000000"/>
                <w:sz w:val="28"/>
                <w:szCs w:val="28"/>
                <w:rtl/>
              </w:rPr>
              <w:t>0.42</w:t>
            </w:r>
          </w:p>
        </w:tc>
        <w:tc>
          <w:tcPr>
            <w:tcW w:w="1559" w:type="dxa"/>
            <w:tcBorders>
              <w:top w:val="single" w:sz="4" w:space="0" w:color="auto"/>
              <w:left w:val="single" w:sz="4" w:space="0" w:color="auto"/>
              <w:bottom w:val="single" w:sz="4" w:space="0" w:color="auto"/>
              <w:right w:val="single" w:sz="4" w:space="0" w:color="auto"/>
            </w:tcBorders>
            <w:vAlign w:val="center"/>
          </w:tcPr>
          <w:p w:rsidR="003A61C4" w:rsidRPr="00B83189" w:rsidRDefault="003A61C4" w:rsidP="00B83189">
            <w:pPr>
              <w:spacing w:line="360" w:lineRule="auto"/>
              <w:jc w:val="center"/>
              <w:rPr>
                <w:rFonts w:ascii="Simplified Arabic" w:hAnsi="Simplified Arabic" w:cs="Simplified Arabic"/>
                <w:color w:val="000000"/>
                <w:sz w:val="28"/>
                <w:szCs w:val="28"/>
              </w:rPr>
            </w:pPr>
            <w:r w:rsidRPr="00B83189">
              <w:rPr>
                <w:rFonts w:ascii="Simplified Arabic" w:hAnsi="Simplified Arabic" w:cs="Simplified Arabic"/>
                <w:color w:val="000000"/>
                <w:sz w:val="28"/>
                <w:szCs w:val="28"/>
                <w:rtl/>
              </w:rPr>
              <w:t>0.59</w:t>
            </w:r>
          </w:p>
        </w:tc>
        <w:tc>
          <w:tcPr>
            <w:tcW w:w="1384" w:type="dxa"/>
            <w:tcBorders>
              <w:top w:val="single" w:sz="4" w:space="0" w:color="auto"/>
              <w:left w:val="single" w:sz="4" w:space="0" w:color="auto"/>
              <w:bottom w:val="single" w:sz="4" w:space="0" w:color="auto"/>
              <w:right w:val="single" w:sz="4" w:space="0" w:color="auto"/>
            </w:tcBorders>
            <w:vAlign w:val="center"/>
          </w:tcPr>
          <w:p w:rsidR="003A61C4" w:rsidRPr="00B83189" w:rsidRDefault="003A61C4" w:rsidP="00B83189">
            <w:pPr>
              <w:widowControl w:val="0"/>
              <w:spacing w:before="40" w:after="40" w:line="360" w:lineRule="auto"/>
              <w:jc w:val="center"/>
              <w:rPr>
                <w:rFonts w:ascii="Simplified Arabic" w:hAnsi="Simplified Arabic" w:cs="Simplified Arabic"/>
                <w:color w:val="000000"/>
                <w:sz w:val="28"/>
                <w:szCs w:val="28"/>
              </w:rPr>
            </w:pPr>
            <w:r w:rsidRPr="00B83189">
              <w:rPr>
                <w:rFonts w:ascii="Simplified Arabic" w:hAnsi="Simplified Arabic" w:cs="Simplified Arabic"/>
                <w:color w:val="000000"/>
                <w:sz w:val="28"/>
                <w:szCs w:val="28"/>
                <w:rtl/>
              </w:rPr>
              <w:t>0.66</w:t>
            </w:r>
          </w:p>
        </w:tc>
      </w:tr>
      <w:tr w:rsidR="003A61C4" w:rsidRPr="00B83189" w:rsidTr="00EE4182">
        <w:tc>
          <w:tcPr>
            <w:tcW w:w="16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A61C4" w:rsidRPr="00B83189" w:rsidRDefault="003A61C4" w:rsidP="00B83189">
            <w:pPr>
              <w:spacing w:line="360" w:lineRule="auto"/>
              <w:jc w:val="center"/>
              <w:rPr>
                <w:rFonts w:ascii="Simplified Arabic" w:hAnsi="Simplified Arabic" w:cs="Simplified Arabic"/>
                <w:color w:val="000000"/>
                <w:sz w:val="28"/>
                <w:szCs w:val="28"/>
                <w:lang w:bidi="ar-EG"/>
              </w:rPr>
            </w:pPr>
            <w:r w:rsidRPr="00B83189">
              <w:rPr>
                <w:rFonts w:ascii="Simplified Arabic" w:hAnsi="Simplified Arabic" w:cs="Simplified Arabic"/>
                <w:color w:val="000000"/>
                <w:sz w:val="28"/>
                <w:szCs w:val="28"/>
                <w:rtl/>
                <w:lang w:bidi="ar-EG"/>
              </w:rPr>
              <w:t>اللامعيارية</w:t>
            </w:r>
          </w:p>
        </w:tc>
        <w:tc>
          <w:tcPr>
            <w:tcW w:w="1276" w:type="dxa"/>
            <w:tcBorders>
              <w:top w:val="single" w:sz="4" w:space="0" w:color="auto"/>
              <w:left w:val="single" w:sz="4" w:space="0" w:color="auto"/>
              <w:bottom w:val="single" w:sz="4" w:space="0" w:color="auto"/>
              <w:right w:val="single" w:sz="4" w:space="0" w:color="auto"/>
            </w:tcBorders>
            <w:vAlign w:val="center"/>
          </w:tcPr>
          <w:p w:rsidR="003A61C4" w:rsidRPr="00B83189" w:rsidRDefault="003A61C4" w:rsidP="00B83189">
            <w:pPr>
              <w:spacing w:line="360" w:lineRule="auto"/>
              <w:jc w:val="center"/>
              <w:rPr>
                <w:rFonts w:ascii="Simplified Arabic" w:hAnsi="Simplified Arabic" w:cs="Simplified Arabic"/>
                <w:color w:val="000000"/>
                <w:sz w:val="28"/>
                <w:szCs w:val="28"/>
              </w:rPr>
            </w:pPr>
            <w:r w:rsidRPr="00B83189">
              <w:rPr>
                <w:rFonts w:ascii="Simplified Arabic" w:hAnsi="Simplified Arabic" w:cs="Simplified Arabic"/>
                <w:color w:val="000000"/>
                <w:sz w:val="28"/>
                <w:szCs w:val="28"/>
                <w:rtl/>
              </w:rPr>
              <w:t>2</w:t>
            </w:r>
          </w:p>
        </w:tc>
        <w:tc>
          <w:tcPr>
            <w:tcW w:w="2552" w:type="dxa"/>
            <w:tcBorders>
              <w:top w:val="single" w:sz="4" w:space="0" w:color="auto"/>
              <w:left w:val="single" w:sz="4" w:space="0" w:color="auto"/>
              <w:bottom w:val="single" w:sz="4" w:space="0" w:color="auto"/>
              <w:right w:val="single" w:sz="4" w:space="0" w:color="auto"/>
            </w:tcBorders>
            <w:vAlign w:val="center"/>
          </w:tcPr>
          <w:p w:rsidR="003A61C4" w:rsidRPr="00B83189" w:rsidRDefault="003A61C4" w:rsidP="00B83189">
            <w:pPr>
              <w:spacing w:line="360" w:lineRule="auto"/>
              <w:jc w:val="center"/>
              <w:rPr>
                <w:rFonts w:ascii="Simplified Arabic" w:hAnsi="Simplified Arabic" w:cs="Simplified Arabic"/>
                <w:color w:val="000000"/>
                <w:sz w:val="28"/>
                <w:szCs w:val="28"/>
              </w:rPr>
            </w:pPr>
            <w:r w:rsidRPr="00B83189">
              <w:rPr>
                <w:rFonts w:ascii="Simplified Arabic" w:hAnsi="Simplified Arabic" w:cs="Simplified Arabic"/>
                <w:color w:val="000000"/>
                <w:sz w:val="28"/>
                <w:szCs w:val="28"/>
                <w:rtl/>
              </w:rPr>
              <w:t>0.47</w:t>
            </w:r>
          </w:p>
        </w:tc>
        <w:tc>
          <w:tcPr>
            <w:tcW w:w="1559" w:type="dxa"/>
            <w:tcBorders>
              <w:top w:val="single" w:sz="4" w:space="0" w:color="auto"/>
              <w:left w:val="single" w:sz="4" w:space="0" w:color="auto"/>
              <w:bottom w:val="single" w:sz="4" w:space="0" w:color="auto"/>
              <w:right w:val="single" w:sz="4" w:space="0" w:color="auto"/>
            </w:tcBorders>
            <w:vAlign w:val="center"/>
          </w:tcPr>
          <w:p w:rsidR="003A61C4" w:rsidRPr="00B83189" w:rsidRDefault="003A61C4" w:rsidP="00B83189">
            <w:pPr>
              <w:spacing w:line="360" w:lineRule="auto"/>
              <w:jc w:val="center"/>
              <w:rPr>
                <w:rFonts w:ascii="Simplified Arabic" w:hAnsi="Simplified Arabic" w:cs="Simplified Arabic"/>
                <w:color w:val="000000"/>
                <w:sz w:val="28"/>
                <w:szCs w:val="28"/>
              </w:rPr>
            </w:pPr>
            <w:r w:rsidRPr="00B83189">
              <w:rPr>
                <w:rFonts w:ascii="Simplified Arabic" w:hAnsi="Simplified Arabic" w:cs="Simplified Arabic"/>
                <w:color w:val="000000"/>
                <w:sz w:val="28"/>
                <w:szCs w:val="28"/>
                <w:rtl/>
              </w:rPr>
              <w:t>0.64</w:t>
            </w:r>
          </w:p>
        </w:tc>
        <w:tc>
          <w:tcPr>
            <w:tcW w:w="1384" w:type="dxa"/>
            <w:tcBorders>
              <w:top w:val="single" w:sz="4" w:space="0" w:color="auto"/>
              <w:left w:val="single" w:sz="4" w:space="0" w:color="auto"/>
              <w:bottom w:val="single" w:sz="4" w:space="0" w:color="auto"/>
              <w:right w:val="single" w:sz="4" w:space="0" w:color="auto"/>
            </w:tcBorders>
            <w:vAlign w:val="center"/>
          </w:tcPr>
          <w:p w:rsidR="003A61C4" w:rsidRPr="00B83189" w:rsidRDefault="003A61C4" w:rsidP="00B83189">
            <w:pPr>
              <w:widowControl w:val="0"/>
              <w:spacing w:before="40" w:after="40" w:line="360" w:lineRule="auto"/>
              <w:jc w:val="center"/>
              <w:rPr>
                <w:rFonts w:ascii="Simplified Arabic" w:hAnsi="Simplified Arabic" w:cs="Simplified Arabic"/>
                <w:color w:val="000000"/>
                <w:sz w:val="28"/>
                <w:szCs w:val="28"/>
              </w:rPr>
            </w:pPr>
            <w:r w:rsidRPr="00B83189">
              <w:rPr>
                <w:rFonts w:ascii="Simplified Arabic" w:hAnsi="Simplified Arabic" w:cs="Simplified Arabic"/>
                <w:color w:val="000000"/>
                <w:sz w:val="28"/>
                <w:szCs w:val="28"/>
                <w:rtl/>
              </w:rPr>
              <w:t>0.73</w:t>
            </w:r>
          </w:p>
        </w:tc>
      </w:tr>
      <w:tr w:rsidR="003A61C4" w:rsidRPr="00B83189" w:rsidTr="00EE4182">
        <w:tc>
          <w:tcPr>
            <w:tcW w:w="16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A61C4" w:rsidRPr="00B83189" w:rsidRDefault="003A61C4" w:rsidP="00B83189">
            <w:pPr>
              <w:spacing w:line="360" w:lineRule="auto"/>
              <w:jc w:val="center"/>
              <w:rPr>
                <w:rFonts w:ascii="Simplified Arabic" w:hAnsi="Simplified Arabic" w:cs="Simplified Arabic"/>
                <w:color w:val="000000"/>
                <w:sz w:val="28"/>
                <w:szCs w:val="28"/>
                <w:lang w:bidi="ar-EG"/>
              </w:rPr>
            </w:pPr>
            <w:r w:rsidRPr="00B83189">
              <w:rPr>
                <w:rFonts w:ascii="Simplified Arabic" w:hAnsi="Simplified Arabic" w:cs="Simplified Arabic"/>
                <w:color w:val="000000"/>
                <w:sz w:val="28"/>
                <w:szCs w:val="28"/>
                <w:rtl/>
                <w:lang w:bidi="ar-EG"/>
              </w:rPr>
              <w:t>التمرد</w:t>
            </w:r>
          </w:p>
        </w:tc>
        <w:tc>
          <w:tcPr>
            <w:tcW w:w="1276" w:type="dxa"/>
            <w:tcBorders>
              <w:top w:val="single" w:sz="4" w:space="0" w:color="auto"/>
              <w:left w:val="single" w:sz="4" w:space="0" w:color="auto"/>
              <w:bottom w:val="single" w:sz="4" w:space="0" w:color="auto"/>
              <w:right w:val="single" w:sz="4" w:space="0" w:color="auto"/>
            </w:tcBorders>
            <w:vAlign w:val="center"/>
          </w:tcPr>
          <w:p w:rsidR="003A61C4" w:rsidRPr="00B83189" w:rsidRDefault="003A61C4" w:rsidP="00B83189">
            <w:pPr>
              <w:spacing w:line="360" w:lineRule="auto"/>
              <w:jc w:val="center"/>
              <w:rPr>
                <w:rFonts w:ascii="Simplified Arabic" w:hAnsi="Simplified Arabic" w:cs="Simplified Arabic"/>
                <w:color w:val="000000"/>
                <w:sz w:val="28"/>
                <w:szCs w:val="28"/>
              </w:rPr>
            </w:pPr>
            <w:r w:rsidRPr="00B83189">
              <w:rPr>
                <w:rFonts w:ascii="Simplified Arabic" w:hAnsi="Simplified Arabic" w:cs="Simplified Arabic"/>
                <w:color w:val="000000"/>
                <w:sz w:val="28"/>
                <w:szCs w:val="28"/>
                <w:rtl/>
              </w:rPr>
              <w:t>6</w:t>
            </w:r>
          </w:p>
        </w:tc>
        <w:tc>
          <w:tcPr>
            <w:tcW w:w="2552" w:type="dxa"/>
            <w:tcBorders>
              <w:top w:val="single" w:sz="4" w:space="0" w:color="auto"/>
              <w:left w:val="single" w:sz="4" w:space="0" w:color="auto"/>
              <w:bottom w:val="single" w:sz="4" w:space="0" w:color="auto"/>
              <w:right w:val="single" w:sz="4" w:space="0" w:color="auto"/>
            </w:tcBorders>
            <w:vAlign w:val="center"/>
          </w:tcPr>
          <w:p w:rsidR="003A61C4" w:rsidRPr="00B83189" w:rsidRDefault="003A61C4" w:rsidP="00B83189">
            <w:pPr>
              <w:spacing w:line="360" w:lineRule="auto"/>
              <w:jc w:val="center"/>
              <w:rPr>
                <w:rFonts w:ascii="Simplified Arabic" w:hAnsi="Simplified Arabic" w:cs="Simplified Arabic"/>
                <w:color w:val="000000"/>
                <w:sz w:val="28"/>
                <w:szCs w:val="28"/>
              </w:rPr>
            </w:pPr>
            <w:r w:rsidRPr="00B83189">
              <w:rPr>
                <w:rFonts w:ascii="Simplified Arabic" w:hAnsi="Simplified Arabic" w:cs="Simplified Arabic"/>
                <w:color w:val="000000"/>
                <w:sz w:val="28"/>
                <w:szCs w:val="28"/>
                <w:rtl/>
              </w:rPr>
              <w:t>0.68</w:t>
            </w:r>
          </w:p>
        </w:tc>
        <w:tc>
          <w:tcPr>
            <w:tcW w:w="1559" w:type="dxa"/>
            <w:tcBorders>
              <w:top w:val="single" w:sz="4" w:space="0" w:color="auto"/>
              <w:left w:val="single" w:sz="4" w:space="0" w:color="auto"/>
              <w:bottom w:val="single" w:sz="4" w:space="0" w:color="auto"/>
              <w:right w:val="single" w:sz="4" w:space="0" w:color="auto"/>
            </w:tcBorders>
            <w:vAlign w:val="center"/>
          </w:tcPr>
          <w:p w:rsidR="003A61C4" w:rsidRPr="00B83189" w:rsidRDefault="003A61C4" w:rsidP="00B83189">
            <w:pPr>
              <w:spacing w:line="360" w:lineRule="auto"/>
              <w:jc w:val="center"/>
              <w:rPr>
                <w:rFonts w:ascii="Simplified Arabic" w:hAnsi="Simplified Arabic" w:cs="Simplified Arabic"/>
                <w:color w:val="000000"/>
                <w:sz w:val="28"/>
                <w:szCs w:val="28"/>
              </w:rPr>
            </w:pPr>
            <w:r w:rsidRPr="00B83189">
              <w:rPr>
                <w:rFonts w:ascii="Simplified Arabic" w:hAnsi="Simplified Arabic" w:cs="Simplified Arabic"/>
                <w:color w:val="000000"/>
                <w:sz w:val="28"/>
                <w:szCs w:val="28"/>
                <w:rtl/>
              </w:rPr>
              <w:t>0.70</w:t>
            </w:r>
          </w:p>
        </w:tc>
        <w:tc>
          <w:tcPr>
            <w:tcW w:w="1384" w:type="dxa"/>
            <w:tcBorders>
              <w:top w:val="single" w:sz="4" w:space="0" w:color="auto"/>
              <w:left w:val="single" w:sz="4" w:space="0" w:color="auto"/>
              <w:bottom w:val="single" w:sz="4" w:space="0" w:color="auto"/>
              <w:right w:val="single" w:sz="4" w:space="0" w:color="auto"/>
            </w:tcBorders>
            <w:vAlign w:val="center"/>
          </w:tcPr>
          <w:p w:rsidR="003A61C4" w:rsidRPr="00B83189" w:rsidRDefault="003A61C4" w:rsidP="00B83189">
            <w:pPr>
              <w:widowControl w:val="0"/>
              <w:spacing w:before="40" w:after="40" w:line="360" w:lineRule="auto"/>
              <w:jc w:val="center"/>
              <w:rPr>
                <w:rFonts w:ascii="Simplified Arabic" w:hAnsi="Simplified Arabic" w:cs="Simplified Arabic"/>
                <w:color w:val="000000"/>
                <w:sz w:val="28"/>
                <w:szCs w:val="28"/>
              </w:rPr>
            </w:pPr>
            <w:r w:rsidRPr="00B83189">
              <w:rPr>
                <w:rFonts w:ascii="Simplified Arabic" w:hAnsi="Simplified Arabic" w:cs="Simplified Arabic"/>
                <w:color w:val="000000"/>
                <w:sz w:val="28"/>
                <w:szCs w:val="28"/>
                <w:rtl/>
              </w:rPr>
              <w:t>0.72</w:t>
            </w:r>
          </w:p>
        </w:tc>
      </w:tr>
      <w:tr w:rsidR="003A61C4" w:rsidRPr="00B83189" w:rsidTr="00EE4182">
        <w:tc>
          <w:tcPr>
            <w:tcW w:w="16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A61C4" w:rsidRPr="00B83189" w:rsidRDefault="003A61C4" w:rsidP="00B83189">
            <w:pPr>
              <w:spacing w:line="360" w:lineRule="auto"/>
              <w:jc w:val="center"/>
              <w:rPr>
                <w:rFonts w:ascii="Simplified Arabic" w:hAnsi="Simplified Arabic" w:cs="Simplified Arabic"/>
                <w:color w:val="000000"/>
                <w:sz w:val="28"/>
                <w:szCs w:val="28"/>
                <w:lang w:bidi="ar-EG"/>
              </w:rPr>
            </w:pPr>
            <w:r w:rsidRPr="00B83189">
              <w:rPr>
                <w:rFonts w:ascii="Simplified Arabic" w:hAnsi="Simplified Arabic" w:cs="Simplified Arabic"/>
                <w:color w:val="000000"/>
                <w:sz w:val="28"/>
                <w:szCs w:val="28"/>
                <w:rtl/>
                <w:lang w:bidi="ar-EG"/>
              </w:rPr>
              <w:t>اللامعنى</w:t>
            </w:r>
          </w:p>
        </w:tc>
        <w:tc>
          <w:tcPr>
            <w:tcW w:w="1276" w:type="dxa"/>
            <w:tcBorders>
              <w:top w:val="single" w:sz="4" w:space="0" w:color="auto"/>
              <w:left w:val="single" w:sz="4" w:space="0" w:color="auto"/>
              <w:bottom w:val="single" w:sz="4" w:space="0" w:color="auto"/>
              <w:right w:val="single" w:sz="4" w:space="0" w:color="auto"/>
            </w:tcBorders>
            <w:vAlign w:val="center"/>
          </w:tcPr>
          <w:p w:rsidR="003A61C4" w:rsidRPr="00B83189" w:rsidRDefault="003A61C4" w:rsidP="00B83189">
            <w:pPr>
              <w:spacing w:line="360" w:lineRule="auto"/>
              <w:jc w:val="center"/>
              <w:rPr>
                <w:rFonts w:ascii="Simplified Arabic" w:hAnsi="Simplified Arabic" w:cs="Simplified Arabic"/>
                <w:color w:val="000000"/>
                <w:sz w:val="28"/>
                <w:szCs w:val="28"/>
              </w:rPr>
            </w:pPr>
            <w:r w:rsidRPr="00B83189">
              <w:rPr>
                <w:rFonts w:ascii="Simplified Arabic" w:hAnsi="Simplified Arabic" w:cs="Simplified Arabic"/>
                <w:color w:val="000000"/>
                <w:sz w:val="28"/>
                <w:szCs w:val="28"/>
                <w:rtl/>
              </w:rPr>
              <w:t>6</w:t>
            </w:r>
          </w:p>
        </w:tc>
        <w:tc>
          <w:tcPr>
            <w:tcW w:w="2552" w:type="dxa"/>
            <w:tcBorders>
              <w:top w:val="single" w:sz="4" w:space="0" w:color="auto"/>
              <w:left w:val="single" w:sz="4" w:space="0" w:color="auto"/>
              <w:bottom w:val="single" w:sz="4" w:space="0" w:color="auto"/>
              <w:right w:val="single" w:sz="4" w:space="0" w:color="auto"/>
            </w:tcBorders>
          </w:tcPr>
          <w:p w:rsidR="003A61C4" w:rsidRPr="00B83189" w:rsidRDefault="003A61C4" w:rsidP="00B83189">
            <w:pPr>
              <w:spacing w:line="360" w:lineRule="auto"/>
              <w:jc w:val="center"/>
              <w:rPr>
                <w:rFonts w:ascii="Simplified Arabic" w:hAnsi="Simplified Arabic" w:cs="Simplified Arabic"/>
                <w:color w:val="000000"/>
                <w:sz w:val="28"/>
                <w:szCs w:val="28"/>
              </w:rPr>
            </w:pPr>
            <w:r w:rsidRPr="00B83189">
              <w:rPr>
                <w:rFonts w:ascii="Simplified Arabic" w:hAnsi="Simplified Arabic" w:cs="Simplified Arabic"/>
                <w:color w:val="000000"/>
                <w:sz w:val="28"/>
                <w:szCs w:val="28"/>
                <w:rtl/>
              </w:rPr>
              <w:t>0.64</w:t>
            </w:r>
          </w:p>
        </w:tc>
        <w:tc>
          <w:tcPr>
            <w:tcW w:w="1559" w:type="dxa"/>
            <w:tcBorders>
              <w:top w:val="single" w:sz="4" w:space="0" w:color="auto"/>
              <w:left w:val="single" w:sz="4" w:space="0" w:color="auto"/>
              <w:bottom w:val="single" w:sz="4" w:space="0" w:color="auto"/>
              <w:right w:val="single" w:sz="4" w:space="0" w:color="auto"/>
            </w:tcBorders>
          </w:tcPr>
          <w:p w:rsidR="003A61C4" w:rsidRPr="00B83189" w:rsidRDefault="003A61C4" w:rsidP="00B83189">
            <w:pPr>
              <w:spacing w:line="360" w:lineRule="auto"/>
              <w:jc w:val="center"/>
              <w:rPr>
                <w:rFonts w:ascii="Simplified Arabic" w:hAnsi="Simplified Arabic" w:cs="Simplified Arabic"/>
                <w:color w:val="000000"/>
                <w:sz w:val="28"/>
                <w:szCs w:val="28"/>
              </w:rPr>
            </w:pPr>
            <w:r w:rsidRPr="00B83189">
              <w:rPr>
                <w:rFonts w:ascii="Simplified Arabic" w:hAnsi="Simplified Arabic" w:cs="Simplified Arabic"/>
                <w:color w:val="000000"/>
                <w:sz w:val="28"/>
                <w:szCs w:val="28"/>
                <w:rtl/>
              </w:rPr>
              <w:t>0.75</w:t>
            </w:r>
          </w:p>
        </w:tc>
        <w:tc>
          <w:tcPr>
            <w:tcW w:w="1384" w:type="dxa"/>
            <w:tcBorders>
              <w:top w:val="single" w:sz="4" w:space="0" w:color="auto"/>
              <w:left w:val="single" w:sz="4" w:space="0" w:color="auto"/>
              <w:bottom w:val="single" w:sz="4" w:space="0" w:color="auto"/>
              <w:right w:val="single" w:sz="4" w:space="0" w:color="auto"/>
            </w:tcBorders>
          </w:tcPr>
          <w:p w:rsidR="003A61C4" w:rsidRPr="00B83189" w:rsidRDefault="003A61C4" w:rsidP="00B83189">
            <w:pPr>
              <w:spacing w:line="360" w:lineRule="auto"/>
              <w:jc w:val="center"/>
              <w:rPr>
                <w:rFonts w:ascii="Simplified Arabic" w:hAnsi="Simplified Arabic" w:cs="Simplified Arabic"/>
                <w:color w:val="000000"/>
                <w:sz w:val="28"/>
                <w:szCs w:val="28"/>
              </w:rPr>
            </w:pPr>
            <w:r w:rsidRPr="00B83189">
              <w:rPr>
                <w:rFonts w:ascii="Simplified Arabic" w:hAnsi="Simplified Arabic" w:cs="Simplified Arabic"/>
                <w:color w:val="000000"/>
                <w:sz w:val="28"/>
                <w:szCs w:val="28"/>
                <w:rtl/>
              </w:rPr>
              <w:t>0.77</w:t>
            </w:r>
          </w:p>
        </w:tc>
      </w:tr>
      <w:tr w:rsidR="003A61C4" w:rsidRPr="00B83189" w:rsidTr="00EE4182">
        <w:tc>
          <w:tcPr>
            <w:tcW w:w="16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A61C4" w:rsidRPr="00B83189" w:rsidRDefault="003A61C4" w:rsidP="00B83189">
            <w:pPr>
              <w:spacing w:line="360" w:lineRule="auto"/>
              <w:jc w:val="center"/>
              <w:rPr>
                <w:rFonts w:ascii="Simplified Arabic" w:hAnsi="Simplified Arabic" w:cs="Simplified Arabic"/>
                <w:color w:val="000000"/>
                <w:sz w:val="28"/>
                <w:szCs w:val="28"/>
                <w:lang w:bidi="ar-EG"/>
              </w:rPr>
            </w:pPr>
            <w:r w:rsidRPr="00B83189">
              <w:rPr>
                <w:rFonts w:ascii="Simplified Arabic" w:hAnsi="Simplified Arabic" w:cs="Simplified Arabic"/>
                <w:color w:val="000000"/>
                <w:sz w:val="28"/>
                <w:szCs w:val="28"/>
                <w:rtl/>
                <w:lang w:bidi="ar-EG"/>
              </w:rPr>
              <w:t>التشيؤ</w:t>
            </w:r>
          </w:p>
        </w:tc>
        <w:tc>
          <w:tcPr>
            <w:tcW w:w="1276" w:type="dxa"/>
            <w:tcBorders>
              <w:top w:val="single" w:sz="4" w:space="0" w:color="auto"/>
              <w:left w:val="single" w:sz="4" w:space="0" w:color="auto"/>
              <w:bottom w:val="single" w:sz="4" w:space="0" w:color="auto"/>
              <w:right w:val="single" w:sz="4" w:space="0" w:color="auto"/>
            </w:tcBorders>
            <w:vAlign w:val="center"/>
          </w:tcPr>
          <w:p w:rsidR="003A61C4" w:rsidRPr="00B83189" w:rsidRDefault="003A61C4" w:rsidP="00B83189">
            <w:pPr>
              <w:spacing w:line="360" w:lineRule="auto"/>
              <w:jc w:val="center"/>
              <w:rPr>
                <w:rFonts w:ascii="Simplified Arabic" w:hAnsi="Simplified Arabic" w:cs="Simplified Arabic"/>
                <w:color w:val="000000"/>
                <w:sz w:val="28"/>
                <w:szCs w:val="28"/>
              </w:rPr>
            </w:pPr>
            <w:r w:rsidRPr="00B83189">
              <w:rPr>
                <w:rFonts w:ascii="Simplified Arabic" w:hAnsi="Simplified Arabic" w:cs="Simplified Arabic"/>
                <w:color w:val="000000"/>
                <w:sz w:val="28"/>
                <w:szCs w:val="28"/>
                <w:rtl/>
              </w:rPr>
              <w:t>5</w:t>
            </w:r>
          </w:p>
        </w:tc>
        <w:tc>
          <w:tcPr>
            <w:tcW w:w="2552" w:type="dxa"/>
            <w:tcBorders>
              <w:top w:val="single" w:sz="4" w:space="0" w:color="auto"/>
              <w:left w:val="single" w:sz="4" w:space="0" w:color="auto"/>
              <w:bottom w:val="single" w:sz="4" w:space="0" w:color="auto"/>
              <w:right w:val="single" w:sz="4" w:space="0" w:color="auto"/>
            </w:tcBorders>
          </w:tcPr>
          <w:p w:rsidR="003A61C4" w:rsidRPr="00B83189" w:rsidRDefault="003A61C4" w:rsidP="00B83189">
            <w:pPr>
              <w:spacing w:line="360" w:lineRule="auto"/>
              <w:jc w:val="center"/>
              <w:rPr>
                <w:rFonts w:ascii="Simplified Arabic" w:hAnsi="Simplified Arabic" w:cs="Simplified Arabic"/>
                <w:color w:val="000000"/>
                <w:sz w:val="28"/>
                <w:szCs w:val="28"/>
              </w:rPr>
            </w:pPr>
            <w:r w:rsidRPr="00B83189">
              <w:rPr>
                <w:rFonts w:ascii="Simplified Arabic" w:hAnsi="Simplified Arabic" w:cs="Simplified Arabic"/>
                <w:color w:val="000000"/>
                <w:sz w:val="28"/>
                <w:szCs w:val="28"/>
                <w:rtl/>
              </w:rPr>
              <w:t>0.60</w:t>
            </w:r>
          </w:p>
        </w:tc>
        <w:tc>
          <w:tcPr>
            <w:tcW w:w="1559" w:type="dxa"/>
            <w:tcBorders>
              <w:top w:val="single" w:sz="4" w:space="0" w:color="auto"/>
              <w:left w:val="single" w:sz="4" w:space="0" w:color="auto"/>
              <w:bottom w:val="single" w:sz="4" w:space="0" w:color="auto"/>
              <w:right w:val="single" w:sz="4" w:space="0" w:color="auto"/>
            </w:tcBorders>
          </w:tcPr>
          <w:p w:rsidR="003A61C4" w:rsidRPr="00B83189" w:rsidRDefault="003A61C4" w:rsidP="00B83189">
            <w:pPr>
              <w:spacing w:line="360" w:lineRule="auto"/>
              <w:jc w:val="center"/>
              <w:rPr>
                <w:rFonts w:ascii="Simplified Arabic" w:hAnsi="Simplified Arabic" w:cs="Simplified Arabic"/>
                <w:color w:val="000000"/>
                <w:sz w:val="28"/>
                <w:szCs w:val="28"/>
              </w:rPr>
            </w:pPr>
            <w:r w:rsidRPr="00B83189">
              <w:rPr>
                <w:rFonts w:ascii="Simplified Arabic" w:hAnsi="Simplified Arabic" w:cs="Simplified Arabic"/>
                <w:color w:val="000000"/>
                <w:sz w:val="28"/>
                <w:szCs w:val="28"/>
                <w:rtl/>
              </w:rPr>
              <w:t>0.70</w:t>
            </w:r>
          </w:p>
        </w:tc>
        <w:tc>
          <w:tcPr>
            <w:tcW w:w="1384" w:type="dxa"/>
            <w:tcBorders>
              <w:top w:val="single" w:sz="4" w:space="0" w:color="auto"/>
              <w:left w:val="single" w:sz="4" w:space="0" w:color="auto"/>
              <w:bottom w:val="single" w:sz="4" w:space="0" w:color="auto"/>
              <w:right w:val="single" w:sz="4" w:space="0" w:color="auto"/>
            </w:tcBorders>
          </w:tcPr>
          <w:p w:rsidR="003A61C4" w:rsidRPr="00B83189" w:rsidRDefault="003A61C4" w:rsidP="00B83189">
            <w:pPr>
              <w:spacing w:line="360" w:lineRule="auto"/>
              <w:jc w:val="center"/>
              <w:rPr>
                <w:rFonts w:ascii="Simplified Arabic" w:hAnsi="Simplified Arabic" w:cs="Simplified Arabic"/>
                <w:color w:val="000000"/>
                <w:sz w:val="28"/>
                <w:szCs w:val="28"/>
              </w:rPr>
            </w:pPr>
            <w:r w:rsidRPr="00B83189">
              <w:rPr>
                <w:rFonts w:ascii="Simplified Arabic" w:hAnsi="Simplified Arabic" w:cs="Simplified Arabic"/>
                <w:color w:val="000000"/>
                <w:sz w:val="28"/>
                <w:szCs w:val="28"/>
                <w:rtl/>
              </w:rPr>
              <w:t>0.85</w:t>
            </w:r>
          </w:p>
        </w:tc>
      </w:tr>
      <w:tr w:rsidR="003A61C4" w:rsidRPr="00B83189" w:rsidTr="00EE4182">
        <w:tc>
          <w:tcPr>
            <w:tcW w:w="16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A61C4" w:rsidRPr="00B83189" w:rsidRDefault="003A61C4" w:rsidP="00B83189">
            <w:pPr>
              <w:spacing w:line="360" w:lineRule="auto"/>
              <w:jc w:val="center"/>
              <w:rPr>
                <w:rFonts w:ascii="Simplified Arabic" w:hAnsi="Simplified Arabic" w:cs="Simplified Arabic"/>
                <w:color w:val="000000"/>
                <w:sz w:val="28"/>
                <w:szCs w:val="28"/>
                <w:lang w:bidi="ar-EG"/>
              </w:rPr>
            </w:pPr>
            <w:r w:rsidRPr="00B83189">
              <w:rPr>
                <w:rFonts w:ascii="Simplified Arabic" w:hAnsi="Simplified Arabic" w:cs="Simplified Arabic"/>
                <w:color w:val="000000"/>
                <w:sz w:val="28"/>
                <w:szCs w:val="28"/>
                <w:rtl/>
                <w:lang w:bidi="ar-EG"/>
              </w:rPr>
              <w:t>عبارات عامة</w:t>
            </w:r>
          </w:p>
        </w:tc>
        <w:tc>
          <w:tcPr>
            <w:tcW w:w="1276" w:type="dxa"/>
            <w:tcBorders>
              <w:top w:val="single" w:sz="4" w:space="0" w:color="auto"/>
              <w:left w:val="single" w:sz="4" w:space="0" w:color="auto"/>
              <w:bottom w:val="single" w:sz="4" w:space="0" w:color="auto"/>
              <w:right w:val="single" w:sz="4" w:space="0" w:color="auto"/>
            </w:tcBorders>
            <w:vAlign w:val="center"/>
          </w:tcPr>
          <w:p w:rsidR="003A61C4" w:rsidRPr="00B83189" w:rsidRDefault="003A61C4" w:rsidP="00B83189">
            <w:pPr>
              <w:spacing w:line="360" w:lineRule="auto"/>
              <w:jc w:val="center"/>
              <w:rPr>
                <w:rFonts w:ascii="Simplified Arabic" w:hAnsi="Simplified Arabic" w:cs="Simplified Arabic"/>
                <w:color w:val="000000"/>
                <w:sz w:val="28"/>
                <w:szCs w:val="28"/>
              </w:rPr>
            </w:pPr>
            <w:r w:rsidRPr="00B83189">
              <w:rPr>
                <w:rFonts w:ascii="Simplified Arabic" w:hAnsi="Simplified Arabic" w:cs="Simplified Arabic"/>
                <w:color w:val="000000"/>
                <w:sz w:val="28"/>
                <w:szCs w:val="28"/>
                <w:rtl/>
              </w:rPr>
              <w:t>12</w:t>
            </w:r>
          </w:p>
        </w:tc>
        <w:tc>
          <w:tcPr>
            <w:tcW w:w="2552" w:type="dxa"/>
            <w:tcBorders>
              <w:top w:val="single" w:sz="4" w:space="0" w:color="auto"/>
              <w:left w:val="single" w:sz="4" w:space="0" w:color="auto"/>
              <w:bottom w:val="single" w:sz="4" w:space="0" w:color="auto"/>
              <w:right w:val="single" w:sz="4" w:space="0" w:color="auto"/>
            </w:tcBorders>
          </w:tcPr>
          <w:p w:rsidR="003A61C4" w:rsidRPr="00B83189" w:rsidRDefault="003A61C4" w:rsidP="00B83189">
            <w:pPr>
              <w:spacing w:line="360" w:lineRule="auto"/>
              <w:jc w:val="center"/>
              <w:rPr>
                <w:rFonts w:ascii="Simplified Arabic" w:hAnsi="Simplified Arabic" w:cs="Simplified Arabic"/>
                <w:color w:val="000000"/>
                <w:sz w:val="28"/>
                <w:szCs w:val="28"/>
              </w:rPr>
            </w:pPr>
            <w:r w:rsidRPr="00B83189">
              <w:rPr>
                <w:rFonts w:ascii="Simplified Arabic" w:hAnsi="Simplified Arabic" w:cs="Simplified Arabic"/>
                <w:color w:val="000000"/>
                <w:sz w:val="28"/>
                <w:szCs w:val="28"/>
                <w:rtl/>
              </w:rPr>
              <w:t>0.77</w:t>
            </w:r>
          </w:p>
        </w:tc>
        <w:tc>
          <w:tcPr>
            <w:tcW w:w="1559" w:type="dxa"/>
            <w:tcBorders>
              <w:top w:val="single" w:sz="4" w:space="0" w:color="auto"/>
              <w:left w:val="single" w:sz="4" w:space="0" w:color="auto"/>
              <w:bottom w:val="single" w:sz="4" w:space="0" w:color="auto"/>
              <w:right w:val="single" w:sz="4" w:space="0" w:color="auto"/>
            </w:tcBorders>
          </w:tcPr>
          <w:p w:rsidR="003A61C4" w:rsidRPr="00B83189" w:rsidRDefault="003A61C4" w:rsidP="00B83189">
            <w:pPr>
              <w:spacing w:line="360" w:lineRule="auto"/>
              <w:jc w:val="center"/>
              <w:rPr>
                <w:rFonts w:ascii="Simplified Arabic" w:hAnsi="Simplified Arabic" w:cs="Simplified Arabic"/>
                <w:color w:val="000000"/>
                <w:sz w:val="28"/>
                <w:szCs w:val="28"/>
              </w:rPr>
            </w:pPr>
            <w:r w:rsidRPr="00B83189">
              <w:rPr>
                <w:rFonts w:ascii="Simplified Arabic" w:hAnsi="Simplified Arabic" w:cs="Simplified Arabic"/>
                <w:color w:val="000000"/>
                <w:sz w:val="28"/>
                <w:szCs w:val="28"/>
                <w:rtl/>
              </w:rPr>
              <w:t>0.80</w:t>
            </w:r>
          </w:p>
        </w:tc>
        <w:tc>
          <w:tcPr>
            <w:tcW w:w="1384" w:type="dxa"/>
            <w:tcBorders>
              <w:top w:val="single" w:sz="4" w:space="0" w:color="auto"/>
              <w:left w:val="single" w:sz="4" w:space="0" w:color="auto"/>
              <w:bottom w:val="single" w:sz="4" w:space="0" w:color="auto"/>
              <w:right w:val="single" w:sz="4" w:space="0" w:color="auto"/>
            </w:tcBorders>
          </w:tcPr>
          <w:p w:rsidR="003A61C4" w:rsidRPr="00B83189" w:rsidRDefault="003A61C4" w:rsidP="00B83189">
            <w:pPr>
              <w:spacing w:line="360" w:lineRule="auto"/>
              <w:jc w:val="center"/>
              <w:rPr>
                <w:rFonts w:ascii="Simplified Arabic" w:hAnsi="Simplified Arabic" w:cs="Simplified Arabic"/>
                <w:color w:val="000000"/>
                <w:sz w:val="28"/>
                <w:szCs w:val="28"/>
              </w:rPr>
            </w:pPr>
            <w:r w:rsidRPr="00B83189">
              <w:rPr>
                <w:rFonts w:ascii="Simplified Arabic" w:hAnsi="Simplified Arabic" w:cs="Simplified Arabic"/>
                <w:color w:val="000000"/>
                <w:sz w:val="28"/>
                <w:szCs w:val="28"/>
                <w:rtl/>
              </w:rPr>
              <w:t>0.86</w:t>
            </w:r>
          </w:p>
        </w:tc>
      </w:tr>
      <w:tr w:rsidR="003A61C4" w:rsidRPr="00B83189" w:rsidTr="00EE4182">
        <w:tc>
          <w:tcPr>
            <w:tcW w:w="16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A61C4" w:rsidRPr="00B83189" w:rsidRDefault="003A61C4" w:rsidP="00B83189">
            <w:pPr>
              <w:spacing w:line="360" w:lineRule="auto"/>
              <w:jc w:val="center"/>
              <w:rPr>
                <w:rFonts w:ascii="Simplified Arabic" w:hAnsi="Simplified Arabic" w:cs="Simplified Arabic"/>
                <w:color w:val="000000"/>
                <w:sz w:val="28"/>
                <w:szCs w:val="28"/>
              </w:rPr>
            </w:pPr>
            <w:r w:rsidRPr="00B83189">
              <w:rPr>
                <w:rFonts w:ascii="Simplified Arabic" w:hAnsi="Simplified Arabic" w:cs="Simplified Arabic"/>
                <w:color w:val="000000"/>
                <w:sz w:val="28"/>
                <w:szCs w:val="28"/>
                <w:rtl/>
              </w:rPr>
              <w:t>الدرجة الكلية</w:t>
            </w:r>
          </w:p>
        </w:tc>
        <w:tc>
          <w:tcPr>
            <w:tcW w:w="1276" w:type="dxa"/>
            <w:tcBorders>
              <w:top w:val="single" w:sz="4" w:space="0" w:color="auto"/>
              <w:left w:val="single" w:sz="4" w:space="0" w:color="auto"/>
              <w:bottom w:val="single" w:sz="4" w:space="0" w:color="auto"/>
              <w:right w:val="single" w:sz="4" w:space="0" w:color="auto"/>
            </w:tcBorders>
            <w:vAlign w:val="center"/>
          </w:tcPr>
          <w:p w:rsidR="003A61C4" w:rsidRPr="00B83189" w:rsidRDefault="003A61C4" w:rsidP="00B83189">
            <w:pPr>
              <w:spacing w:line="360" w:lineRule="auto"/>
              <w:jc w:val="center"/>
              <w:rPr>
                <w:rFonts w:ascii="Simplified Arabic" w:hAnsi="Simplified Arabic" w:cs="Simplified Arabic"/>
                <w:color w:val="000000"/>
                <w:sz w:val="28"/>
                <w:szCs w:val="28"/>
              </w:rPr>
            </w:pPr>
            <w:r w:rsidRPr="00B83189">
              <w:rPr>
                <w:rFonts w:ascii="Simplified Arabic" w:hAnsi="Simplified Arabic" w:cs="Simplified Arabic"/>
                <w:color w:val="000000"/>
                <w:sz w:val="28"/>
                <w:szCs w:val="28"/>
                <w:rtl/>
              </w:rPr>
              <w:t>64</w:t>
            </w:r>
          </w:p>
        </w:tc>
        <w:tc>
          <w:tcPr>
            <w:tcW w:w="2552" w:type="dxa"/>
            <w:tcBorders>
              <w:top w:val="single" w:sz="4" w:space="0" w:color="auto"/>
              <w:left w:val="single" w:sz="4" w:space="0" w:color="auto"/>
              <w:bottom w:val="single" w:sz="4" w:space="0" w:color="auto"/>
              <w:right w:val="single" w:sz="4" w:space="0" w:color="auto"/>
            </w:tcBorders>
            <w:vAlign w:val="center"/>
          </w:tcPr>
          <w:p w:rsidR="003A61C4" w:rsidRPr="00B83189" w:rsidRDefault="003A61C4" w:rsidP="00B83189">
            <w:pPr>
              <w:spacing w:line="360" w:lineRule="auto"/>
              <w:jc w:val="center"/>
              <w:rPr>
                <w:rFonts w:ascii="Simplified Arabic" w:hAnsi="Simplified Arabic" w:cs="Simplified Arabic"/>
                <w:color w:val="000000"/>
                <w:sz w:val="28"/>
                <w:szCs w:val="28"/>
              </w:rPr>
            </w:pPr>
            <w:r w:rsidRPr="00B83189">
              <w:rPr>
                <w:rFonts w:ascii="Simplified Arabic" w:hAnsi="Simplified Arabic" w:cs="Simplified Arabic"/>
                <w:color w:val="000000"/>
                <w:sz w:val="28"/>
                <w:szCs w:val="28"/>
                <w:rtl/>
              </w:rPr>
              <w:t>0.77</w:t>
            </w:r>
          </w:p>
        </w:tc>
        <w:tc>
          <w:tcPr>
            <w:tcW w:w="1559" w:type="dxa"/>
            <w:tcBorders>
              <w:top w:val="single" w:sz="4" w:space="0" w:color="auto"/>
              <w:left w:val="single" w:sz="4" w:space="0" w:color="auto"/>
              <w:bottom w:val="single" w:sz="4" w:space="0" w:color="auto"/>
              <w:right w:val="single" w:sz="4" w:space="0" w:color="auto"/>
            </w:tcBorders>
            <w:vAlign w:val="center"/>
          </w:tcPr>
          <w:p w:rsidR="003A61C4" w:rsidRPr="00B83189" w:rsidRDefault="003A61C4" w:rsidP="00B83189">
            <w:pPr>
              <w:spacing w:line="360" w:lineRule="auto"/>
              <w:jc w:val="center"/>
              <w:rPr>
                <w:rFonts w:ascii="Simplified Arabic" w:hAnsi="Simplified Arabic" w:cs="Simplified Arabic"/>
                <w:color w:val="000000"/>
                <w:sz w:val="28"/>
                <w:szCs w:val="28"/>
              </w:rPr>
            </w:pPr>
            <w:r w:rsidRPr="00B83189">
              <w:rPr>
                <w:rFonts w:ascii="Simplified Arabic" w:hAnsi="Simplified Arabic" w:cs="Simplified Arabic"/>
                <w:color w:val="000000"/>
                <w:sz w:val="28"/>
                <w:szCs w:val="28"/>
                <w:rtl/>
              </w:rPr>
              <w:t>0.87</w:t>
            </w:r>
          </w:p>
        </w:tc>
        <w:tc>
          <w:tcPr>
            <w:tcW w:w="1384" w:type="dxa"/>
            <w:tcBorders>
              <w:top w:val="single" w:sz="4" w:space="0" w:color="auto"/>
              <w:left w:val="single" w:sz="4" w:space="0" w:color="auto"/>
              <w:bottom w:val="single" w:sz="4" w:space="0" w:color="auto"/>
              <w:right w:val="single" w:sz="4" w:space="0" w:color="auto"/>
            </w:tcBorders>
            <w:vAlign w:val="center"/>
          </w:tcPr>
          <w:p w:rsidR="003A61C4" w:rsidRPr="00B83189" w:rsidRDefault="003A61C4" w:rsidP="00B83189">
            <w:pPr>
              <w:widowControl w:val="0"/>
              <w:spacing w:before="40" w:after="40" w:line="360" w:lineRule="auto"/>
              <w:jc w:val="center"/>
              <w:rPr>
                <w:rFonts w:ascii="Simplified Arabic" w:hAnsi="Simplified Arabic" w:cs="Simplified Arabic"/>
                <w:color w:val="000000"/>
                <w:sz w:val="28"/>
                <w:szCs w:val="28"/>
              </w:rPr>
            </w:pPr>
            <w:r w:rsidRPr="00B83189">
              <w:rPr>
                <w:rFonts w:ascii="Simplified Arabic" w:hAnsi="Simplified Arabic" w:cs="Simplified Arabic"/>
                <w:color w:val="000000"/>
                <w:sz w:val="28"/>
                <w:szCs w:val="28"/>
                <w:rtl/>
              </w:rPr>
              <w:t>0.91</w:t>
            </w:r>
          </w:p>
        </w:tc>
      </w:tr>
    </w:tbl>
    <w:p w:rsidR="008300B5" w:rsidRPr="00B83189" w:rsidRDefault="00E833A2" w:rsidP="00B83189">
      <w:pPr>
        <w:widowControl w:val="0"/>
        <w:spacing w:before="240" w:after="240" w:line="360" w:lineRule="auto"/>
        <w:jc w:val="both"/>
        <w:rPr>
          <w:rFonts w:ascii="Simplified Arabic" w:eastAsia="Times New Roman" w:hAnsi="Simplified Arabic" w:cs="Simplified Arabic"/>
          <w:sz w:val="28"/>
          <w:szCs w:val="28"/>
          <w:rtl/>
          <w:lang w:bidi="ar-EG"/>
        </w:rPr>
      </w:pPr>
      <w:r w:rsidRPr="00B83189">
        <w:rPr>
          <w:rFonts w:ascii="Simplified Arabic" w:eastAsia="Times New Roman" w:hAnsi="Simplified Arabic" w:cs="Simplified Arabic"/>
          <w:sz w:val="28"/>
          <w:szCs w:val="28"/>
          <w:rtl/>
          <w:lang w:bidi="ar-EG"/>
        </w:rPr>
        <w:t>و</w:t>
      </w:r>
      <w:r w:rsidR="00B959E1" w:rsidRPr="00B83189">
        <w:rPr>
          <w:rFonts w:ascii="Simplified Arabic" w:eastAsia="Times New Roman" w:hAnsi="Simplified Arabic" w:cs="Simplified Arabic"/>
          <w:sz w:val="28"/>
          <w:szCs w:val="28"/>
          <w:rtl/>
          <w:lang w:bidi="ar-EG"/>
        </w:rPr>
        <w:t>ي</w:t>
      </w:r>
      <w:r w:rsidR="00D1505F" w:rsidRPr="00B83189">
        <w:rPr>
          <w:rFonts w:ascii="Simplified Arabic" w:eastAsia="Times New Roman" w:hAnsi="Simplified Arabic" w:cs="Simplified Arabic"/>
          <w:sz w:val="28"/>
          <w:szCs w:val="28"/>
          <w:rtl/>
          <w:lang w:bidi="ar-EG"/>
        </w:rPr>
        <w:t>تضح</w:t>
      </w:r>
      <w:r w:rsidR="008F4409" w:rsidRPr="00B83189">
        <w:rPr>
          <w:rFonts w:ascii="Simplified Arabic" w:eastAsia="Times New Roman" w:hAnsi="Simplified Arabic" w:cs="Simplified Arabic"/>
          <w:sz w:val="28"/>
          <w:szCs w:val="28"/>
          <w:rtl/>
          <w:lang w:bidi="ar-EG"/>
        </w:rPr>
        <w:t xml:space="preserve"> </w:t>
      </w:r>
      <w:r w:rsidR="003A61C4" w:rsidRPr="00B83189">
        <w:rPr>
          <w:rFonts w:ascii="Simplified Arabic" w:eastAsia="Times New Roman" w:hAnsi="Simplified Arabic" w:cs="Simplified Arabic"/>
          <w:sz w:val="28"/>
          <w:szCs w:val="28"/>
          <w:rtl/>
          <w:lang w:bidi="ar-EG"/>
        </w:rPr>
        <w:t xml:space="preserve">من الجدول السابق </w:t>
      </w:r>
      <w:r w:rsidR="007B0B6B" w:rsidRPr="00B83189">
        <w:rPr>
          <w:rFonts w:ascii="Simplified Arabic" w:eastAsia="Times New Roman" w:hAnsi="Simplified Arabic" w:cs="Simplified Arabic"/>
          <w:sz w:val="28"/>
          <w:szCs w:val="28"/>
          <w:rtl/>
          <w:lang w:bidi="ar-EG"/>
        </w:rPr>
        <w:t>أن</w:t>
      </w:r>
      <w:r w:rsidR="008F4409" w:rsidRPr="00B83189">
        <w:rPr>
          <w:rFonts w:ascii="Simplified Arabic" w:eastAsia="Times New Roman" w:hAnsi="Simplified Arabic" w:cs="Simplified Arabic"/>
          <w:sz w:val="28"/>
          <w:szCs w:val="28"/>
          <w:rtl/>
          <w:lang w:bidi="ar-EG"/>
        </w:rPr>
        <w:t xml:space="preserve"> معاملات الثبات بطريقة التجزئة النصفية جميعها أعلى من (0.66) و</w:t>
      </w:r>
      <w:r w:rsidR="007B0B6B" w:rsidRPr="00B83189">
        <w:rPr>
          <w:rFonts w:ascii="Simplified Arabic" w:eastAsia="Times New Roman" w:hAnsi="Simplified Arabic" w:cs="Simplified Arabic"/>
          <w:sz w:val="28"/>
          <w:szCs w:val="28"/>
          <w:rtl/>
          <w:lang w:bidi="ar-EG"/>
        </w:rPr>
        <w:t>أن</w:t>
      </w:r>
      <w:r w:rsidR="008F4409" w:rsidRPr="00B83189">
        <w:rPr>
          <w:rFonts w:ascii="Simplified Arabic" w:eastAsia="Times New Roman" w:hAnsi="Simplified Arabic" w:cs="Simplified Arabic"/>
          <w:sz w:val="28"/>
          <w:szCs w:val="28"/>
          <w:rtl/>
          <w:lang w:bidi="ar-EG"/>
        </w:rPr>
        <w:t xml:space="preserve"> معامل الثبات الكلي </w:t>
      </w:r>
      <w:r w:rsidR="00DB4983" w:rsidRPr="00B83189">
        <w:rPr>
          <w:rFonts w:ascii="Simplified Arabic" w:eastAsia="Times New Roman" w:hAnsi="Simplified Arabic" w:cs="Simplified Arabic"/>
          <w:sz w:val="28"/>
          <w:szCs w:val="28"/>
          <w:rtl/>
          <w:lang w:bidi="ar-EG"/>
        </w:rPr>
        <w:t xml:space="preserve">نسبته (91%) </w:t>
      </w:r>
      <w:r w:rsidR="008F4409" w:rsidRPr="00B83189">
        <w:rPr>
          <w:rFonts w:ascii="Simplified Arabic" w:eastAsia="Times New Roman" w:hAnsi="Simplified Arabic" w:cs="Simplified Arabic"/>
          <w:sz w:val="28"/>
          <w:szCs w:val="28"/>
          <w:rtl/>
          <w:lang w:bidi="ar-EG"/>
        </w:rPr>
        <w:t xml:space="preserve">وهذا يدل على </w:t>
      </w:r>
      <w:r w:rsidR="007B0B6B" w:rsidRPr="00B83189">
        <w:rPr>
          <w:rFonts w:ascii="Simplified Arabic" w:eastAsia="Times New Roman" w:hAnsi="Simplified Arabic" w:cs="Simplified Arabic"/>
          <w:sz w:val="28"/>
          <w:szCs w:val="28"/>
          <w:rtl/>
          <w:lang w:bidi="ar-EG"/>
        </w:rPr>
        <w:t>أن</w:t>
      </w:r>
      <w:r w:rsidR="008F4409" w:rsidRPr="00B83189">
        <w:rPr>
          <w:rFonts w:ascii="Simplified Arabic" w:eastAsia="Times New Roman" w:hAnsi="Simplified Arabic" w:cs="Simplified Arabic"/>
          <w:sz w:val="28"/>
          <w:szCs w:val="28"/>
          <w:rtl/>
          <w:lang w:bidi="ar-EG"/>
        </w:rPr>
        <w:t xml:space="preserve"> المقياس يتمتع بدرجة ع</w:t>
      </w:r>
      <w:r w:rsidR="00DB4983" w:rsidRPr="00B83189">
        <w:rPr>
          <w:rFonts w:ascii="Simplified Arabic" w:eastAsia="Times New Roman" w:hAnsi="Simplified Arabic" w:cs="Simplified Arabic"/>
          <w:sz w:val="28"/>
          <w:szCs w:val="28"/>
          <w:rtl/>
          <w:lang w:bidi="ar-EG"/>
        </w:rPr>
        <w:t>ا</w:t>
      </w:r>
      <w:r w:rsidR="003B0153" w:rsidRPr="00B83189">
        <w:rPr>
          <w:rFonts w:ascii="Simplified Arabic" w:eastAsia="Times New Roman" w:hAnsi="Simplified Arabic" w:cs="Simplified Arabic"/>
          <w:sz w:val="28"/>
          <w:szCs w:val="28"/>
          <w:rtl/>
          <w:lang w:bidi="ar-EG"/>
        </w:rPr>
        <w:t>لي</w:t>
      </w:r>
      <w:r w:rsidR="008F4409" w:rsidRPr="00B83189">
        <w:rPr>
          <w:rFonts w:ascii="Simplified Arabic" w:eastAsia="Times New Roman" w:hAnsi="Simplified Arabic" w:cs="Simplified Arabic"/>
          <w:sz w:val="28"/>
          <w:szCs w:val="28"/>
          <w:rtl/>
          <w:lang w:bidi="ar-EG"/>
        </w:rPr>
        <w:t>ة جداً من الثبات تطمئن الب</w:t>
      </w:r>
      <w:r w:rsidR="00A53FA8" w:rsidRPr="00B83189">
        <w:rPr>
          <w:rFonts w:ascii="Simplified Arabic" w:eastAsia="Times New Roman" w:hAnsi="Simplified Arabic" w:cs="Simplified Arabic"/>
          <w:sz w:val="28"/>
          <w:szCs w:val="28"/>
          <w:rtl/>
          <w:lang w:bidi="ar-EG"/>
        </w:rPr>
        <w:t>احث إلى تطبيقه على عينة الدراسة.</w:t>
      </w:r>
    </w:p>
    <w:p w:rsidR="00A53FA8" w:rsidRPr="00B83189" w:rsidRDefault="00C9023F" w:rsidP="00B83189">
      <w:pPr>
        <w:spacing w:before="200" w:after="0" w:line="360" w:lineRule="auto"/>
        <w:jc w:val="lowKashida"/>
        <w:rPr>
          <w:rFonts w:ascii="Simplified Arabic" w:eastAsia="Calibri" w:hAnsi="Simplified Arabic" w:cs="Simplified Arabic"/>
          <w:bCs/>
          <w:sz w:val="28"/>
          <w:szCs w:val="28"/>
          <w:rtl/>
        </w:rPr>
      </w:pPr>
      <w:r w:rsidRPr="00B83189">
        <w:rPr>
          <w:rFonts w:ascii="Simplified Arabic" w:eastAsia="Calibri" w:hAnsi="Simplified Arabic" w:cs="Simplified Arabic"/>
          <w:bCs/>
          <w:sz w:val="28"/>
          <w:szCs w:val="28"/>
          <w:rtl/>
        </w:rPr>
        <w:t xml:space="preserve">نتائج </w:t>
      </w:r>
      <w:r w:rsidR="007B6231" w:rsidRPr="00B83189">
        <w:rPr>
          <w:rFonts w:ascii="Simplified Arabic" w:eastAsia="Calibri" w:hAnsi="Simplified Arabic" w:cs="Simplified Arabic"/>
          <w:bCs/>
          <w:sz w:val="28"/>
          <w:szCs w:val="28"/>
          <w:rtl/>
        </w:rPr>
        <w:t>الدراسة</w:t>
      </w:r>
      <w:r w:rsidRPr="00B83189">
        <w:rPr>
          <w:rFonts w:ascii="Simplified Arabic" w:eastAsia="Calibri" w:hAnsi="Simplified Arabic" w:cs="Simplified Arabic"/>
          <w:bCs/>
          <w:sz w:val="28"/>
          <w:szCs w:val="28"/>
          <w:rtl/>
        </w:rPr>
        <w:t>:</w:t>
      </w:r>
    </w:p>
    <w:p w:rsidR="00A53FA8" w:rsidRPr="00B83189" w:rsidRDefault="00A53FA8" w:rsidP="00B83189">
      <w:pPr>
        <w:spacing w:after="0" w:line="360" w:lineRule="auto"/>
        <w:jc w:val="center"/>
        <w:rPr>
          <w:rFonts w:ascii="Simplified Arabic" w:eastAsia="Calibri" w:hAnsi="Simplified Arabic" w:cs="Simplified Arabic"/>
          <w:color w:val="000000" w:themeColor="text1"/>
          <w:sz w:val="28"/>
          <w:szCs w:val="28"/>
          <w:rtl/>
          <w:lang w:bidi="ar-EG"/>
        </w:rPr>
      </w:pPr>
      <w:r w:rsidRPr="00B83189">
        <w:rPr>
          <w:rFonts w:ascii="Simplified Arabic" w:eastAsia="Calibri" w:hAnsi="Simplified Arabic" w:cs="Simplified Arabic"/>
          <w:b/>
          <w:bCs/>
          <w:color w:val="000000" w:themeColor="text1"/>
          <w:sz w:val="28"/>
          <w:szCs w:val="28"/>
          <w:rtl/>
        </w:rPr>
        <w:t>جدول (10)</w:t>
      </w:r>
    </w:p>
    <w:p w:rsidR="00A53FA8" w:rsidRPr="00B83189" w:rsidRDefault="00A53FA8" w:rsidP="00B83189">
      <w:pPr>
        <w:spacing w:after="0" w:line="360" w:lineRule="auto"/>
        <w:jc w:val="center"/>
        <w:rPr>
          <w:rFonts w:ascii="Simplified Arabic" w:eastAsia="Times New Roman" w:hAnsi="Simplified Arabic" w:cs="Simplified Arabic"/>
          <w:b/>
          <w:bCs/>
          <w:color w:val="000000" w:themeColor="text1"/>
          <w:sz w:val="28"/>
          <w:szCs w:val="28"/>
          <w:rtl/>
          <w:lang w:bidi="ar-EG"/>
        </w:rPr>
      </w:pPr>
      <w:r w:rsidRPr="00B83189">
        <w:rPr>
          <w:rFonts w:ascii="Simplified Arabic" w:eastAsia="Times New Roman" w:hAnsi="Simplified Arabic" w:cs="Simplified Arabic"/>
          <w:b/>
          <w:bCs/>
          <w:color w:val="000000" w:themeColor="text1"/>
          <w:sz w:val="28"/>
          <w:szCs w:val="28"/>
          <w:rtl/>
          <w:lang w:bidi="ar-EG"/>
        </w:rPr>
        <w:t>الصفحات التي يشترك بها المبحوثين علي موقع الفيس بوك</w:t>
      </w:r>
    </w:p>
    <w:p w:rsidR="00A53FA8" w:rsidRPr="00B83189" w:rsidRDefault="00A53FA8" w:rsidP="00B83189">
      <w:pPr>
        <w:spacing w:after="0" w:line="360" w:lineRule="auto"/>
        <w:jc w:val="center"/>
        <w:rPr>
          <w:rFonts w:ascii="Simplified Arabic" w:eastAsia="Times New Roman" w:hAnsi="Simplified Arabic" w:cs="Simplified Arabic"/>
          <w:b/>
          <w:bCs/>
          <w:color w:val="000000" w:themeColor="text1"/>
          <w:sz w:val="28"/>
          <w:szCs w:val="28"/>
          <w:rtl/>
          <w:lang w:bidi="ar-EG"/>
        </w:rPr>
      </w:pPr>
      <w:r w:rsidRPr="00B83189">
        <w:rPr>
          <w:rFonts w:ascii="Simplified Arabic" w:eastAsia="Times New Roman" w:hAnsi="Simplified Arabic" w:cs="Simplified Arabic"/>
          <w:b/>
          <w:bCs/>
          <w:color w:val="000000" w:themeColor="text1"/>
          <w:sz w:val="28"/>
          <w:szCs w:val="28"/>
          <w:rtl/>
          <w:lang w:bidi="ar-EG"/>
        </w:rPr>
        <w:t>(متعدد الاستجابات)</w:t>
      </w:r>
    </w:p>
    <w:tbl>
      <w:tblPr>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4848"/>
        <w:gridCol w:w="1726"/>
        <w:gridCol w:w="1726"/>
      </w:tblGrid>
      <w:tr w:rsidR="00A53FA8" w:rsidRPr="00B83189" w:rsidTr="009E5CE9">
        <w:trPr>
          <w:trHeight w:val="316"/>
          <w:jc w:val="center"/>
        </w:trPr>
        <w:tc>
          <w:tcPr>
            <w:tcW w:w="2920" w:type="pct"/>
            <w:shd w:val="clear" w:color="auto" w:fill="D9D9D9" w:themeFill="background1" w:themeFillShade="D9"/>
            <w:vAlign w:val="center"/>
          </w:tcPr>
          <w:p w:rsidR="00A53FA8" w:rsidRPr="00B83189" w:rsidRDefault="00A53FA8" w:rsidP="00B83189">
            <w:pPr>
              <w:spacing w:after="0" w:line="360" w:lineRule="auto"/>
              <w:jc w:val="center"/>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lang w:bidi="ar-EG"/>
              </w:rPr>
              <w:t>الصفحات</w:t>
            </w:r>
          </w:p>
        </w:tc>
        <w:tc>
          <w:tcPr>
            <w:tcW w:w="1040" w:type="pct"/>
            <w:shd w:val="clear" w:color="auto" w:fill="D9D9D9" w:themeFill="background1" w:themeFillShade="D9"/>
            <w:vAlign w:val="center"/>
          </w:tcPr>
          <w:p w:rsidR="00A53FA8" w:rsidRPr="00B83189" w:rsidRDefault="00A53FA8" w:rsidP="00B83189">
            <w:pPr>
              <w:spacing w:after="0" w:line="360" w:lineRule="auto"/>
              <w:jc w:val="center"/>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lang w:bidi="ar-EG"/>
              </w:rPr>
              <w:t>التكرار</w:t>
            </w:r>
          </w:p>
        </w:tc>
        <w:tc>
          <w:tcPr>
            <w:tcW w:w="1040" w:type="pct"/>
            <w:shd w:val="clear" w:color="auto" w:fill="D9D9D9" w:themeFill="background1" w:themeFillShade="D9"/>
            <w:vAlign w:val="center"/>
          </w:tcPr>
          <w:p w:rsidR="00A53FA8" w:rsidRPr="00B83189" w:rsidRDefault="00A53FA8" w:rsidP="00B83189">
            <w:pPr>
              <w:spacing w:after="0" w:line="360" w:lineRule="auto"/>
              <w:jc w:val="center"/>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lang w:bidi="ar-EG"/>
              </w:rPr>
              <w:t>النسبة المئوية ٪</w:t>
            </w:r>
          </w:p>
        </w:tc>
      </w:tr>
      <w:tr w:rsidR="00A53FA8" w:rsidRPr="00B83189" w:rsidTr="009E5CE9">
        <w:trPr>
          <w:trHeight w:val="350"/>
          <w:jc w:val="center"/>
        </w:trPr>
        <w:tc>
          <w:tcPr>
            <w:tcW w:w="2920" w:type="pct"/>
            <w:shd w:val="clear" w:color="auto" w:fill="D9D9D9" w:themeFill="background1" w:themeFillShade="D9"/>
          </w:tcPr>
          <w:p w:rsidR="00A53FA8" w:rsidRPr="00B83189" w:rsidRDefault="00A53FA8" w:rsidP="00B83189">
            <w:pPr>
              <w:spacing w:after="0" w:line="360" w:lineRule="auto"/>
              <w:jc w:val="center"/>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lang w:bidi="ar-EG"/>
              </w:rPr>
              <w:t>مجموعات وصفحات دينية</w:t>
            </w:r>
          </w:p>
        </w:tc>
        <w:tc>
          <w:tcPr>
            <w:tcW w:w="1040" w:type="pct"/>
            <w:shd w:val="clear" w:color="auto" w:fill="auto"/>
            <w:vAlign w:val="center"/>
          </w:tcPr>
          <w:p w:rsidR="00A53FA8" w:rsidRPr="00B83189" w:rsidRDefault="00A53FA8" w:rsidP="00B83189">
            <w:pPr>
              <w:spacing w:after="0" w:line="360" w:lineRule="auto"/>
              <w:jc w:val="center"/>
              <w:rPr>
                <w:rFonts w:ascii="Simplified Arabic" w:eastAsia="Times New Roman" w:hAnsi="Simplified Arabic" w:cs="Simplified Arabic"/>
                <w:color w:val="000000" w:themeColor="text1"/>
                <w:sz w:val="28"/>
                <w:szCs w:val="28"/>
              </w:rPr>
            </w:pPr>
            <w:r w:rsidRPr="00B83189">
              <w:rPr>
                <w:rFonts w:ascii="Simplified Arabic" w:eastAsia="Times New Roman" w:hAnsi="Simplified Arabic" w:cs="Simplified Arabic"/>
                <w:color w:val="000000" w:themeColor="text1"/>
                <w:sz w:val="28"/>
                <w:szCs w:val="28"/>
                <w:rtl/>
              </w:rPr>
              <w:t>196</w:t>
            </w:r>
          </w:p>
        </w:tc>
        <w:tc>
          <w:tcPr>
            <w:tcW w:w="1040" w:type="pct"/>
            <w:shd w:val="clear" w:color="auto" w:fill="auto"/>
            <w:vAlign w:val="center"/>
          </w:tcPr>
          <w:p w:rsidR="00A53FA8" w:rsidRPr="00B83189" w:rsidRDefault="00A53FA8" w:rsidP="00B83189">
            <w:pPr>
              <w:spacing w:after="0" w:line="360" w:lineRule="auto"/>
              <w:jc w:val="center"/>
              <w:rPr>
                <w:rFonts w:ascii="Simplified Arabic" w:eastAsia="Times New Roman" w:hAnsi="Simplified Arabic" w:cs="Simplified Arabic"/>
                <w:color w:val="000000" w:themeColor="text1"/>
                <w:sz w:val="28"/>
                <w:szCs w:val="28"/>
              </w:rPr>
            </w:pPr>
            <w:r w:rsidRPr="00B83189">
              <w:rPr>
                <w:rFonts w:ascii="Simplified Arabic" w:eastAsia="Times New Roman" w:hAnsi="Simplified Arabic" w:cs="Simplified Arabic"/>
                <w:color w:val="000000" w:themeColor="text1"/>
                <w:sz w:val="28"/>
                <w:szCs w:val="28"/>
                <w:rtl/>
              </w:rPr>
              <w:t>49</w:t>
            </w:r>
          </w:p>
        </w:tc>
      </w:tr>
      <w:tr w:rsidR="00A53FA8" w:rsidRPr="00B83189" w:rsidTr="009E5CE9">
        <w:trPr>
          <w:trHeight w:val="350"/>
          <w:jc w:val="center"/>
        </w:trPr>
        <w:tc>
          <w:tcPr>
            <w:tcW w:w="2920" w:type="pct"/>
            <w:shd w:val="clear" w:color="auto" w:fill="D9D9D9" w:themeFill="background1" w:themeFillShade="D9"/>
          </w:tcPr>
          <w:p w:rsidR="00A53FA8" w:rsidRPr="00B83189" w:rsidRDefault="00A53FA8" w:rsidP="00B83189">
            <w:pPr>
              <w:spacing w:after="0" w:line="360" w:lineRule="auto"/>
              <w:jc w:val="center"/>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lang w:bidi="ar-EG"/>
              </w:rPr>
              <w:lastRenderedPageBreak/>
              <w:t>مجموعات وصفحات رياضية</w:t>
            </w:r>
          </w:p>
        </w:tc>
        <w:tc>
          <w:tcPr>
            <w:tcW w:w="1040" w:type="pct"/>
            <w:shd w:val="clear" w:color="auto" w:fill="auto"/>
            <w:vAlign w:val="center"/>
          </w:tcPr>
          <w:p w:rsidR="00A53FA8" w:rsidRPr="00B83189" w:rsidRDefault="00A53FA8" w:rsidP="00B83189">
            <w:pPr>
              <w:spacing w:after="0" w:line="360" w:lineRule="auto"/>
              <w:jc w:val="center"/>
              <w:rPr>
                <w:rFonts w:ascii="Simplified Arabic" w:eastAsia="Times New Roman" w:hAnsi="Simplified Arabic" w:cs="Simplified Arabic"/>
                <w:color w:val="000000" w:themeColor="text1"/>
                <w:sz w:val="28"/>
                <w:szCs w:val="28"/>
              </w:rPr>
            </w:pPr>
            <w:r w:rsidRPr="00B83189">
              <w:rPr>
                <w:rFonts w:ascii="Simplified Arabic" w:eastAsia="Times New Roman" w:hAnsi="Simplified Arabic" w:cs="Simplified Arabic"/>
                <w:color w:val="000000" w:themeColor="text1"/>
                <w:sz w:val="28"/>
                <w:szCs w:val="28"/>
                <w:rtl/>
              </w:rPr>
              <w:t>236</w:t>
            </w:r>
          </w:p>
        </w:tc>
        <w:tc>
          <w:tcPr>
            <w:tcW w:w="1040" w:type="pct"/>
            <w:shd w:val="clear" w:color="auto" w:fill="auto"/>
            <w:vAlign w:val="center"/>
          </w:tcPr>
          <w:p w:rsidR="00A53FA8" w:rsidRPr="00B83189" w:rsidRDefault="00A53FA8" w:rsidP="00B83189">
            <w:pPr>
              <w:spacing w:after="0" w:line="360" w:lineRule="auto"/>
              <w:jc w:val="center"/>
              <w:rPr>
                <w:rFonts w:ascii="Simplified Arabic" w:eastAsia="Times New Roman" w:hAnsi="Simplified Arabic" w:cs="Simplified Arabic"/>
                <w:color w:val="000000" w:themeColor="text1"/>
                <w:sz w:val="28"/>
                <w:szCs w:val="28"/>
              </w:rPr>
            </w:pPr>
            <w:r w:rsidRPr="00B83189">
              <w:rPr>
                <w:rFonts w:ascii="Simplified Arabic" w:eastAsia="Times New Roman" w:hAnsi="Simplified Arabic" w:cs="Simplified Arabic"/>
                <w:color w:val="000000" w:themeColor="text1"/>
                <w:sz w:val="28"/>
                <w:szCs w:val="28"/>
                <w:rtl/>
              </w:rPr>
              <w:t>59</w:t>
            </w:r>
          </w:p>
        </w:tc>
      </w:tr>
      <w:tr w:rsidR="00A53FA8" w:rsidRPr="00B83189" w:rsidTr="009E5CE9">
        <w:trPr>
          <w:trHeight w:val="75"/>
          <w:jc w:val="center"/>
        </w:trPr>
        <w:tc>
          <w:tcPr>
            <w:tcW w:w="2920" w:type="pct"/>
            <w:shd w:val="clear" w:color="auto" w:fill="D9D9D9" w:themeFill="background1" w:themeFillShade="D9"/>
          </w:tcPr>
          <w:p w:rsidR="00A53FA8" w:rsidRPr="00B83189" w:rsidRDefault="00A53FA8" w:rsidP="00B83189">
            <w:pPr>
              <w:spacing w:after="0" w:line="360" w:lineRule="auto"/>
              <w:jc w:val="center"/>
              <w:rPr>
                <w:rFonts w:ascii="Simplified Arabic" w:eastAsia="Calibri" w:hAnsi="Simplified Arabic" w:cs="Simplified Arabic"/>
                <w:b/>
                <w:bCs/>
                <w:color w:val="000000" w:themeColor="text1"/>
                <w:sz w:val="28"/>
                <w:szCs w:val="28"/>
                <w:rtl/>
                <w:lang w:bidi="ar-EG"/>
              </w:rPr>
            </w:pPr>
            <w:r w:rsidRPr="00B83189">
              <w:rPr>
                <w:rFonts w:ascii="Simplified Arabic" w:eastAsia="Calibri" w:hAnsi="Simplified Arabic" w:cs="Simplified Arabic"/>
                <w:b/>
                <w:bCs/>
                <w:color w:val="000000" w:themeColor="text1"/>
                <w:sz w:val="28"/>
                <w:szCs w:val="28"/>
                <w:rtl/>
                <w:lang w:bidi="ar-EG"/>
              </w:rPr>
              <w:t>مجموعات وصفحات رومانسية</w:t>
            </w:r>
          </w:p>
        </w:tc>
        <w:tc>
          <w:tcPr>
            <w:tcW w:w="1040" w:type="pct"/>
            <w:shd w:val="clear" w:color="auto" w:fill="auto"/>
            <w:vAlign w:val="center"/>
          </w:tcPr>
          <w:p w:rsidR="00A53FA8" w:rsidRPr="00B83189" w:rsidRDefault="00A53FA8" w:rsidP="00B83189">
            <w:pPr>
              <w:spacing w:after="0" w:line="360" w:lineRule="auto"/>
              <w:jc w:val="center"/>
              <w:rPr>
                <w:rFonts w:ascii="Simplified Arabic" w:eastAsia="Times New Roman" w:hAnsi="Simplified Arabic" w:cs="Simplified Arabic"/>
                <w:color w:val="000000" w:themeColor="text1"/>
                <w:sz w:val="28"/>
                <w:szCs w:val="28"/>
              </w:rPr>
            </w:pPr>
            <w:r w:rsidRPr="00B83189">
              <w:rPr>
                <w:rFonts w:ascii="Simplified Arabic" w:eastAsia="Times New Roman" w:hAnsi="Simplified Arabic" w:cs="Simplified Arabic"/>
                <w:color w:val="000000" w:themeColor="text1"/>
                <w:sz w:val="28"/>
                <w:szCs w:val="28"/>
                <w:rtl/>
              </w:rPr>
              <w:t>234</w:t>
            </w:r>
          </w:p>
        </w:tc>
        <w:tc>
          <w:tcPr>
            <w:tcW w:w="1040" w:type="pct"/>
            <w:shd w:val="clear" w:color="auto" w:fill="auto"/>
            <w:vAlign w:val="center"/>
          </w:tcPr>
          <w:p w:rsidR="00A53FA8" w:rsidRPr="00B83189" w:rsidRDefault="00A53FA8" w:rsidP="00B83189">
            <w:pPr>
              <w:spacing w:after="0" w:line="360" w:lineRule="auto"/>
              <w:jc w:val="center"/>
              <w:rPr>
                <w:rFonts w:ascii="Simplified Arabic" w:eastAsia="Times New Roman" w:hAnsi="Simplified Arabic" w:cs="Simplified Arabic"/>
                <w:color w:val="000000" w:themeColor="text1"/>
                <w:sz w:val="28"/>
                <w:szCs w:val="28"/>
              </w:rPr>
            </w:pPr>
            <w:r w:rsidRPr="00B83189">
              <w:rPr>
                <w:rFonts w:ascii="Simplified Arabic" w:eastAsia="Times New Roman" w:hAnsi="Simplified Arabic" w:cs="Simplified Arabic"/>
                <w:color w:val="000000" w:themeColor="text1"/>
                <w:sz w:val="28"/>
                <w:szCs w:val="28"/>
                <w:rtl/>
              </w:rPr>
              <w:t>58.5</w:t>
            </w:r>
          </w:p>
        </w:tc>
      </w:tr>
      <w:tr w:rsidR="00A53FA8" w:rsidRPr="00B83189" w:rsidTr="009E5CE9">
        <w:trPr>
          <w:trHeight w:val="350"/>
          <w:jc w:val="center"/>
        </w:trPr>
        <w:tc>
          <w:tcPr>
            <w:tcW w:w="2920" w:type="pct"/>
            <w:shd w:val="clear" w:color="auto" w:fill="D9D9D9" w:themeFill="background1" w:themeFillShade="D9"/>
          </w:tcPr>
          <w:p w:rsidR="00A53FA8" w:rsidRPr="00B83189" w:rsidRDefault="00A53FA8" w:rsidP="00B83189">
            <w:pPr>
              <w:spacing w:after="0" w:line="360" w:lineRule="auto"/>
              <w:jc w:val="center"/>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lang w:bidi="ar-EG"/>
              </w:rPr>
              <w:t>مجموعات وصفحات سياسية</w:t>
            </w:r>
          </w:p>
        </w:tc>
        <w:tc>
          <w:tcPr>
            <w:tcW w:w="1040" w:type="pct"/>
            <w:shd w:val="clear" w:color="auto" w:fill="auto"/>
            <w:vAlign w:val="center"/>
          </w:tcPr>
          <w:p w:rsidR="00A53FA8" w:rsidRPr="00B83189" w:rsidRDefault="00A53FA8" w:rsidP="00B83189">
            <w:pPr>
              <w:spacing w:after="0" w:line="360" w:lineRule="auto"/>
              <w:jc w:val="center"/>
              <w:rPr>
                <w:rFonts w:ascii="Simplified Arabic" w:eastAsia="Times New Roman" w:hAnsi="Simplified Arabic" w:cs="Simplified Arabic"/>
                <w:color w:val="000000" w:themeColor="text1"/>
                <w:sz w:val="28"/>
                <w:szCs w:val="28"/>
              </w:rPr>
            </w:pPr>
            <w:r w:rsidRPr="00B83189">
              <w:rPr>
                <w:rFonts w:ascii="Simplified Arabic" w:eastAsia="Times New Roman" w:hAnsi="Simplified Arabic" w:cs="Simplified Arabic"/>
                <w:color w:val="000000" w:themeColor="text1"/>
                <w:sz w:val="28"/>
                <w:szCs w:val="28"/>
                <w:rtl/>
              </w:rPr>
              <w:t>48</w:t>
            </w:r>
          </w:p>
        </w:tc>
        <w:tc>
          <w:tcPr>
            <w:tcW w:w="1040" w:type="pct"/>
            <w:shd w:val="clear" w:color="auto" w:fill="auto"/>
            <w:vAlign w:val="center"/>
          </w:tcPr>
          <w:p w:rsidR="00A53FA8" w:rsidRPr="00B83189" w:rsidRDefault="00A53FA8" w:rsidP="00B83189">
            <w:pPr>
              <w:spacing w:after="0" w:line="360" w:lineRule="auto"/>
              <w:jc w:val="center"/>
              <w:rPr>
                <w:rFonts w:ascii="Simplified Arabic" w:eastAsia="Times New Roman" w:hAnsi="Simplified Arabic" w:cs="Simplified Arabic"/>
                <w:color w:val="000000" w:themeColor="text1"/>
                <w:sz w:val="28"/>
                <w:szCs w:val="28"/>
              </w:rPr>
            </w:pPr>
            <w:r w:rsidRPr="00B83189">
              <w:rPr>
                <w:rFonts w:ascii="Simplified Arabic" w:eastAsia="Times New Roman" w:hAnsi="Simplified Arabic" w:cs="Simplified Arabic"/>
                <w:color w:val="000000" w:themeColor="text1"/>
                <w:sz w:val="28"/>
                <w:szCs w:val="28"/>
                <w:rtl/>
              </w:rPr>
              <w:t>12</w:t>
            </w:r>
          </w:p>
        </w:tc>
      </w:tr>
      <w:tr w:rsidR="00A53FA8" w:rsidRPr="00B83189" w:rsidTr="009E5CE9">
        <w:trPr>
          <w:trHeight w:val="75"/>
          <w:jc w:val="center"/>
        </w:trPr>
        <w:tc>
          <w:tcPr>
            <w:tcW w:w="2920" w:type="pct"/>
            <w:shd w:val="clear" w:color="auto" w:fill="D9D9D9" w:themeFill="background1" w:themeFillShade="D9"/>
          </w:tcPr>
          <w:p w:rsidR="00A53FA8" w:rsidRPr="00B83189" w:rsidRDefault="00A53FA8" w:rsidP="00B83189">
            <w:pPr>
              <w:spacing w:after="0" w:line="360" w:lineRule="auto"/>
              <w:jc w:val="center"/>
              <w:rPr>
                <w:rFonts w:ascii="Simplified Arabic" w:eastAsia="Calibri" w:hAnsi="Simplified Arabic" w:cs="Simplified Arabic"/>
                <w:b/>
                <w:bCs/>
                <w:color w:val="000000" w:themeColor="text1"/>
                <w:sz w:val="28"/>
                <w:szCs w:val="28"/>
                <w:rtl/>
                <w:lang w:bidi="ar-EG"/>
              </w:rPr>
            </w:pPr>
            <w:r w:rsidRPr="00B83189">
              <w:rPr>
                <w:rFonts w:ascii="Simplified Arabic" w:eastAsia="Calibri" w:hAnsi="Simplified Arabic" w:cs="Simplified Arabic"/>
                <w:b/>
                <w:bCs/>
                <w:color w:val="000000" w:themeColor="text1"/>
                <w:sz w:val="28"/>
                <w:szCs w:val="28"/>
                <w:rtl/>
                <w:lang w:bidi="ar-EG"/>
              </w:rPr>
              <w:t>مجموعات وصفحات اجتماعية</w:t>
            </w:r>
          </w:p>
        </w:tc>
        <w:tc>
          <w:tcPr>
            <w:tcW w:w="1040" w:type="pct"/>
            <w:shd w:val="clear" w:color="auto" w:fill="auto"/>
            <w:vAlign w:val="center"/>
          </w:tcPr>
          <w:p w:rsidR="00A53FA8" w:rsidRPr="00B83189" w:rsidRDefault="00A53FA8" w:rsidP="00B83189">
            <w:pPr>
              <w:spacing w:after="0" w:line="360" w:lineRule="auto"/>
              <w:jc w:val="center"/>
              <w:rPr>
                <w:rFonts w:ascii="Simplified Arabic" w:eastAsia="Times New Roman" w:hAnsi="Simplified Arabic" w:cs="Simplified Arabic"/>
                <w:color w:val="000000" w:themeColor="text1"/>
                <w:sz w:val="28"/>
                <w:szCs w:val="28"/>
              </w:rPr>
            </w:pPr>
            <w:r w:rsidRPr="00B83189">
              <w:rPr>
                <w:rFonts w:ascii="Simplified Arabic" w:eastAsia="Times New Roman" w:hAnsi="Simplified Arabic" w:cs="Simplified Arabic"/>
                <w:color w:val="000000" w:themeColor="text1"/>
                <w:sz w:val="28"/>
                <w:szCs w:val="28"/>
                <w:rtl/>
              </w:rPr>
              <w:t>152</w:t>
            </w:r>
          </w:p>
        </w:tc>
        <w:tc>
          <w:tcPr>
            <w:tcW w:w="1040" w:type="pct"/>
            <w:shd w:val="clear" w:color="auto" w:fill="auto"/>
            <w:vAlign w:val="center"/>
          </w:tcPr>
          <w:p w:rsidR="00A53FA8" w:rsidRPr="00B83189" w:rsidRDefault="00A53FA8" w:rsidP="00B83189">
            <w:pPr>
              <w:spacing w:after="0" w:line="360" w:lineRule="auto"/>
              <w:jc w:val="center"/>
              <w:rPr>
                <w:rFonts w:ascii="Simplified Arabic" w:eastAsia="Times New Roman" w:hAnsi="Simplified Arabic" w:cs="Simplified Arabic"/>
                <w:color w:val="000000" w:themeColor="text1"/>
                <w:sz w:val="28"/>
                <w:szCs w:val="28"/>
              </w:rPr>
            </w:pPr>
            <w:r w:rsidRPr="00B83189">
              <w:rPr>
                <w:rFonts w:ascii="Simplified Arabic" w:eastAsia="Times New Roman" w:hAnsi="Simplified Arabic" w:cs="Simplified Arabic"/>
                <w:color w:val="000000" w:themeColor="text1"/>
                <w:sz w:val="28"/>
                <w:szCs w:val="28"/>
                <w:rtl/>
              </w:rPr>
              <w:t>38</w:t>
            </w:r>
          </w:p>
        </w:tc>
      </w:tr>
      <w:tr w:rsidR="00A53FA8" w:rsidRPr="00B83189" w:rsidTr="009E5CE9">
        <w:trPr>
          <w:trHeight w:val="75"/>
          <w:jc w:val="center"/>
        </w:trPr>
        <w:tc>
          <w:tcPr>
            <w:tcW w:w="2920" w:type="pct"/>
            <w:shd w:val="clear" w:color="auto" w:fill="D9D9D9" w:themeFill="background1" w:themeFillShade="D9"/>
          </w:tcPr>
          <w:p w:rsidR="00A53FA8" w:rsidRPr="00B83189" w:rsidRDefault="00A53FA8" w:rsidP="00B83189">
            <w:pPr>
              <w:spacing w:after="0" w:line="360" w:lineRule="auto"/>
              <w:jc w:val="center"/>
              <w:rPr>
                <w:rFonts w:ascii="Simplified Arabic" w:eastAsia="Calibri" w:hAnsi="Simplified Arabic" w:cs="Simplified Arabic"/>
                <w:b/>
                <w:bCs/>
                <w:color w:val="000000" w:themeColor="text1"/>
                <w:sz w:val="28"/>
                <w:szCs w:val="28"/>
                <w:rtl/>
                <w:lang w:bidi="ar-EG"/>
              </w:rPr>
            </w:pPr>
            <w:r w:rsidRPr="00B83189">
              <w:rPr>
                <w:rFonts w:ascii="Simplified Arabic" w:eastAsia="Calibri" w:hAnsi="Simplified Arabic" w:cs="Simplified Arabic"/>
                <w:b/>
                <w:bCs/>
                <w:color w:val="000000" w:themeColor="text1"/>
                <w:sz w:val="28"/>
                <w:szCs w:val="28"/>
                <w:rtl/>
                <w:lang w:bidi="ar-EG"/>
              </w:rPr>
              <w:t>مجموعات وصفحات ثقافيه</w:t>
            </w:r>
          </w:p>
        </w:tc>
        <w:tc>
          <w:tcPr>
            <w:tcW w:w="1040" w:type="pct"/>
            <w:shd w:val="clear" w:color="auto" w:fill="auto"/>
            <w:vAlign w:val="center"/>
          </w:tcPr>
          <w:p w:rsidR="00A53FA8" w:rsidRPr="00B83189" w:rsidRDefault="00A53FA8" w:rsidP="00B83189">
            <w:pPr>
              <w:spacing w:after="0" w:line="360" w:lineRule="auto"/>
              <w:jc w:val="center"/>
              <w:rPr>
                <w:rFonts w:ascii="Simplified Arabic" w:eastAsia="Times New Roman" w:hAnsi="Simplified Arabic" w:cs="Simplified Arabic"/>
                <w:color w:val="000000" w:themeColor="text1"/>
                <w:sz w:val="28"/>
                <w:szCs w:val="28"/>
              </w:rPr>
            </w:pPr>
            <w:r w:rsidRPr="00B83189">
              <w:rPr>
                <w:rFonts w:ascii="Simplified Arabic" w:eastAsia="Times New Roman" w:hAnsi="Simplified Arabic" w:cs="Simplified Arabic"/>
                <w:color w:val="000000" w:themeColor="text1"/>
                <w:sz w:val="28"/>
                <w:szCs w:val="28"/>
                <w:rtl/>
              </w:rPr>
              <w:t>188</w:t>
            </w:r>
          </w:p>
        </w:tc>
        <w:tc>
          <w:tcPr>
            <w:tcW w:w="1040" w:type="pct"/>
            <w:shd w:val="clear" w:color="auto" w:fill="auto"/>
            <w:vAlign w:val="center"/>
          </w:tcPr>
          <w:p w:rsidR="00A53FA8" w:rsidRPr="00B83189" w:rsidRDefault="00A53FA8" w:rsidP="00B83189">
            <w:pPr>
              <w:spacing w:after="0" w:line="360" w:lineRule="auto"/>
              <w:jc w:val="center"/>
              <w:rPr>
                <w:rFonts w:ascii="Simplified Arabic" w:eastAsia="Times New Roman" w:hAnsi="Simplified Arabic" w:cs="Simplified Arabic"/>
                <w:color w:val="000000" w:themeColor="text1"/>
                <w:sz w:val="28"/>
                <w:szCs w:val="28"/>
              </w:rPr>
            </w:pPr>
            <w:r w:rsidRPr="00B83189">
              <w:rPr>
                <w:rFonts w:ascii="Simplified Arabic" w:eastAsia="Times New Roman" w:hAnsi="Simplified Arabic" w:cs="Simplified Arabic"/>
                <w:color w:val="000000" w:themeColor="text1"/>
                <w:sz w:val="28"/>
                <w:szCs w:val="28"/>
                <w:rtl/>
              </w:rPr>
              <w:t>47</w:t>
            </w:r>
          </w:p>
        </w:tc>
      </w:tr>
      <w:tr w:rsidR="00A53FA8" w:rsidRPr="00B83189" w:rsidTr="009E5CE9">
        <w:trPr>
          <w:trHeight w:val="75"/>
          <w:jc w:val="center"/>
        </w:trPr>
        <w:tc>
          <w:tcPr>
            <w:tcW w:w="2920" w:type="pct"/>
            <w:shd w:val="clear" w:color="auto" w:fill="D9D9D9" w:themeFill="background1" w:themeFillShade="D9"/>
          </w:tcPr>
          <w:p w:rsidR="00A53FA8" w:rsidRPr="00B83189" w:rsidRDefault="00A53FA8" w:rsidP="00B83189">
            <w:pPr>
              <w:spacing w:after="0" w:line="360" w:lineRule="auto"/>
              <w:jc w:val="center"/>
              <w:rPr>
                <w:rFonts w:ascii="Simplified Arabic" w:eastAsia="Calibri" w:hAnsi="Simplified Arabic" w:cs="Simplified Arabic"/>
                <w:b/>
                <w:bCs/>
                <w:color w:val="000000" w:themeColor="text1"/>
                <w:sz w:val="28"/>
                <w:szCs w:val="28"/>
                <w:rtl/>
                <w:lang w:bidi="ar-EG"/>
              </w:rPr>
            </w:pPr>
            <w:r w:rsidRPr="00B83189">
              <w:rPr>
                <w:rFonts w:ascii="Simplified Arabic" w:eastAsia="Calibri" w:hAnsi="Simplified Arabic" w:cs="Simplified Arabic"/>
                <w:b/>
                <w:bCs/>
                <w:color w:val="000000" w:themeColor="text1"/>
                <w:sz w:val="28"/>
                <w:szCs w:val="28"/>
                <w:rtl/>
                <w:lang w:bidi="ar-EG"/>
              </w:rPr>
              <w:t>صفحات اعلانيه</w:t>
            </w:r>
          </w:p>
        </w:tc>
        <w:tc>
          <w:tcPr>
            <w:tcW w:w="1040" w:type="pct"/>
            <w:shd w:val="clear" w:color="auto" w:fill="auto"/>
            <w:vAlign w:val="center"/>
          </w:tcPr>
          <w:p w:rsidR="00A53FA8" w:rsidRPr="00B83189" w:rsidRDefault="00A53FA8" w:rsidP="00B83189">
            <w:pPr>
              <w:spacing w:after="0" w:line="360" w:lineRule="auto"/>
              <w:jc w:val="center"/>
              <w:rPr>
                <w:rFonts w:ascii="Simplified Arabic" w:eastAsia="Times New Roman" w:hAnsi="Simplified Arabic" w:cs="Simplified Arabic"/>
                <w:color w:val="000000" w:themeColor="text1"/>
                <w:sz w:val="28"/>
                <w:szCs w:val="28"/>
              </w:rPr>
            </w:pPr>
            <w:r w:rsidRPr="00B83189">
              <w:rPr>
                <w:rFonts w:ascii="Simplified Arabic" w:eastAsia="Times New Roman" w:hAnsi="Simplified Arabic" w:cs="Simplified Arabic"/>
                <w:color w:val="000000" w:themeColor="text1"/>
                <w:sz w:val="28"/>
                <w:szCs w:val="28"/>
                <w:rtl/>
              </w:rPr>
              <w:t>76</w:t>
            </w:r>
          </w:p>
        </w:tc>
        <w:tc>
          <w:tcPr>
            <w:tcW w:w="1040" w:type="pct"/>
            <w:shd w:val="clear" w:color="auto" w:fill="auto"/>
            <w:vAlign w:val="center"/>
          </w:tcPr>
          <w:p w:rsidR="00A53FA8" w:rsidRPr="00B83189" w:rsidRDefault="00A53FA8" w:rsidP="00B83189">
            <w:pPr>
              <w:spacing w:after="0" w:line="360" w:lineRule="auto"/>
              <w:jc w:val="center"/>
              <w:rPr>
                <w:rFonts w:ascii="Simplified Arabic" w:eastAsia="Times New Roman" w:hAnsi="Simplified Arabic" w:cs="Simplified Arabic"/>
                <w:color w:val="000000" w:themeColor="text1"/>
                <w:sz w:val="28"/>
                <w:szCs w:val="28"/>
              </w:rPr>
            </w:pPr>
            <w:r w:rsidRPr="00B83189">
              <w:rPr>
                <w:rFonts w:ascii="Simplified Arabic" w:eastAsia="Times New Roman" w:hAnsi="Simplified Arabic" w:cs="Simplified Arabic"/>
                <w:color w:val="000000" w:themeColor="text1"/>
                <w:sz w:val="28"/>
                <w:szCs w:val="28"/>
                <w:rtl/>
              </w:rPr>
              <w:t>19</w:t>
            </w:r>
          </w:p>
        </w:tc>
      </w:tr>
      <w:tr w:rsidR="00A53FA8" w:rsidRPr="00B83189" w:rsidTr="009E5CE9">
        <w:trPr>
          <w:trHeight w:val="75"/>
          <w:jc w:val="center"/>
        </w:trPr>
        <w:tc>
          <w:tcPr>
            <w:tcW w:w="2920" w:type="pct"/>
            <w:shd w:val="clear" w:color="auto" w:fill="D9D9D9" w:themeFill="background1" w:themeFillShade="D9"/>
          </w:tcPr>
          <w:p w:rsidR="00A53FA8" w:rsidRPr="00B83189" w:rsidRDefault="00A53FA8" w:rsidP="00B83189">
            <w:pPr>
              <w:spacing w:after="0" w:line="360" w:lineRule="auto"/>
              <w:jc w:val="center"/>
              <w:rPr>
                <w:rFonts w:ascii="Simplified Arabic" w:eastAsia="Calibri" w:hAnsi="Simplified Arabic" w:cs="Simplified Arabic"/>
                <w:b/>
                <w:bCs/>
                <w:color w:val="000000" w:themeColor="text1"/>
                <w:sz w:val="28"/>
                <w:szCs w:val="28"/>
                <w:rtl/>
                <w:lang w:bidi="ar-EG"/>
              </w:rPr>
            </w:pPr>
            <w:r w:rsidRPr="00B83189">
              <w:rPr>
                <w:rFonts w:ascii="Simplified Arabic" w:eastAsia="Calibri" w:hAnsi="Simplified Arabic" w:cs="Simplified Arabic"/>
                <w:b/>
                <w:bCs/>
                <w:color w:val="000000" w:themeColor="text1"/>
                <w:sz w:val="28"/>
                <w:szCs w:val="28"/>
                <w:rtl/>
                <w:lang w:bidi="ar-EG"/>
              </w:rPr>
              <w:t>صفحات خاصه بالصحة</w:t>
            </w:r>
          </w:p>
        </w:tc>
        <w:tc>
          <w:tcPr>
            <w:tcW w:w="1040" w:type="pct"/>
            <w:shd w:val="clear" w:color="auto" w:fill="auto"/>
            <w:vAlign w:val="center"/>
          </w:tcPr>
          <w:p w:rsidR="00A53FA8" w:rsidRPr="00B83189" w:rsidRDefault="00A53FA8" w:rsidP="00B83189">
            <w:pPr>
              <w:spacing w:after="0" w:line="360" w:lineRule="auto"/>
              <w:jc w:val="center"/>
              <w:rPr>
                <w:rFonts w:ascii="Simplified Arabic" w:eastAsia="Times New Roman" w:hAnsi="Simplified Arabic" w:cs="Simplified Arabic"/>
                <w:color w:val="000000" w:themeColor="text1"/>
                <w:sz w:val="28"/>
                <w:szCs w:val="28"/>
              </w:rPr>
            </w:pPr>
            <w:r w:rsidRPr="00B83189">
              <w:rPr>
                <w:rFonts w:ascii="Simplified Arabic" w:eastAsia="Times New Roman" w:hAnsi="Simplified Arabic" w:cs="Simplified Arabic"/>
                <w:color w:val="000000" w:themeColor="text1"/>
                <w:sz w:val="28"/>
                <w:szCs w:val="28"/>
                <w:rtl/>
              </w:rPr>
              <w:t>104</w:t>
            </w:r>
          </w:p>
        </w:tc>
        <w:tc>
          <w:tcPr>
            <w:tcW w:w="1040" w:type="pct"/>
            <w:shd w:val="clear" w:color="auto" w:fill="auto"/>
            <w:vAlign w:val="center"/>
          </w:tcPr>
          <w:p w:rsidR="00A53FA8" w:rsidRPr="00B83189" w:rsidRDefault="00A53FA8" w:rsidP="00B83189">
            <w:pPr>
              <w:spacing w:after="0" w:line="360" w:lineRule="auto"/>
              <w:jc w:val="center"/>
              <w:rPr>
                <w:rFonts w:ascii="Simplified Arabic" w:eastAsia="Times New Roman" w:hAnsi="Simplified Arabic" w:cs="Simplified Arabic"/>
                <w:color w:val="000000" w:themeColor="text1"/>
                <w:sz w:val="28"/>
                <w:szCs w:val="28"/>
              </w:rPr>
            </w:pPr>
            <w:r w:rsidRPr="00B83189">
              <w:rPr>
                <w:rFonts w:ascii="Simplified Arabic" w:eastAsia="Times New Roman" w:hAnsi="Simplified Arabic" w:cs="Simplified Arabic"/>
                <w:color w:val="000000" w:themeColor="text1"/>
                <w:sz w:val="28"/>
                <w:szCs w:val="28"/>
                <w:rtl/>
              </w:rPr>
              <w:t>26</w:t>
            </w:r>
          </w:p>
        </w:tc>
      </w:tr>
    </w:tbl>
    <w:p w:rsidR="00A53FA8" w:rsidRPr="00B83189" w:rsidRDefault="00A53FA8" w:rsidP="00B83189">
      <w:pPr>
        <w:spacing w:after="0" w:line="360" w:lineRule="auto"/>
        <w:rPr>
          <w:rFonts w:ascii="Simplified Arabic" w:eastAsia="Times New Roman" w:hAnsi="Simplified Arabic" w:cs="Simplified Arabic"/>
          <w:color w:val="000000" w:themeColor="text1"/>
          <w:sz w:val="28"/>
          <w:szCs w:val="28"/>
          <w:rtl/>
          <w:lang w:bidi="ar-EG"/>
        </w:rPr>
      </w:pPr>
    </w:p>
    <w:p w:rsidR="00A53FA8" w:rsidRPr="00B83189" w:rsidRDefault="00F81F16" w:rsidP="00B83189">
      <w:pPr>
        <w:spacing w:after="0" w:line="360" w:lineRule="auto"/>
        <w:ind w:firstLine="720"/>
        <w:jc w:val="both"/>
        <w:rPr>
          <w:rFonts w:ascii="Simplified Arabic" w:eastAsia="Calibri" w:hAnsi="Simplified Arabic" w:cs="Simplified Arabic"/>
          <w:color w:val="000000" w:themeColor="text1"/>
          <w:sz w:val="28"/>
          <w:szCs w:val="28"/>
          <w:rtl/>
          <w:lang w:bidi="ar-EG"/>
        </w:rPr>
      </w:pPr>
      <w:r w:rsidRPr="00B83189">
        <w:rPr>
          <w:rFonts w:ascii="Simplified Arabic" w:eastAsia="Calibri" w:hAnsi="Simplified Arabic" w:cs="Simplified Arabic"/>
          <w:color w:val="000000" w:themeColor="text1"/>
          <w:sz w:val="28"/>
          <w:szCs w:val="28"/>
          <w:rtl/>
          <w:lang w:bidi="ar-EG"/>
        </w:rPr>
        <w:t>من نتائج الجدول</w:t>
      </w:r>
      <w:r w:rsidR="00A53FA8" w:rsidRPr="00B83189">
        <w:rPr>
          <w:rFonts w:ascii="Simplified Arabic" w:eastAsia="Calibri" w:hAnsi="Simplified Arabic" w:cs="Simplified Arabic"/>
          <w:color w:val="000000" w:themeColor="text1"/>
          <w:sz w:val="28"/>
          <w:szCs w:val="28"/>
          <w:rtl/>
          <w:lang w:bidi="ar-EG"/>
        </w:rPr>
        <w:t xml:space="preserve"> (</w:t>
      </w:r>
      <w:r w:rsidRPr="00B83189">
        <w:rPr>
          <w:rFonts w:ascii="Simplified Arabic" w:eastAsia="Calibri" w:hAnsi="Simplified Arabic" w:cs="Simplified Arabic"/>
          <w:color w:val="000000" w:themeColor="text1"/>
          <w:sz w:val="28"/>
          <w:szCs w:val="28"/>
          <w:rtl/>
          <w:lang w:bidi="ar-EG"/>
        </w:rPr>
        <w:t>10</w:t>
      </w:r>
      <w:r w:rsidR="00A53FA8" w:rsidRPr="00B83189">
        <w:rPr>
          <w:rFonts w:ascii="Simplified Arabic" w:eastAsia="Calibri" w:hAnsi="Simplified Arabic" w:cs="Simplified Arabic"/>
          <w:color w:val="000000" w:themeColor="text1"/>
          <w:sz w:val="28"/>
          <w:szCs w:val="28"/>
          <w:rtl/>
          <w:lang w:bidi="ar-EG"/>
        </w:rPr>
        <w:t>)</w:t>
      </w:r>
      <w:r w:rsidRPr="00B83189">
        <w:rPr>
          <w:rFonts w:ascii="Simplified Arabic" w:eastAsia="Calibri" w:hAnsi="Simplified Arabic" w:cs="Simplified Arabic"/>
          <w:color w:val="000000" w:themeColor="text1"/>
          <w:sz w:val="28"/>
          <w:szCs w:val="28"/>
          <w:rtl/>
          <w:lang w:bidi="ar-EG"/>
        </w:rPr>
        <w:t xml:space="preserve"> السابق</w:t>
      </w:r>
      <w:r w:rsidR="00A53FA8" w:rsidRPr="00B83189">
        <w:rPr>
          <w:rFonts w:ascii="Simplified Arabic" w:eastAsia="Calibri" w:hAnsi="Simplified Arabic" w:cs="Simplified Arabic"/>
          <w:color w:val="000000" w:themeColor="text1"/>
          <w:sz w:val="28"/>
          <w:szCs w:val="28"/>
          <w:rtl/>
          <w:lang w:bidi="ar-EG"/>
        </w:rPr>
        <w:t xml:space="preserve"> </w:t>
      </w:r>
      <w:r w:rsidRPr="00B83189">
        <w:rPr>
          <w:rFonts w:ascii="Simplified Arabic" w:eastAsia="Calibri" w:hAnsi="Simplified Arabic" w:cs="Simplified Arabic"/>
          <w:color w:val="000000" w:themeColor="text1"/>
          <w:sz w:val="28"/>
          <w:szCs w:val="28"/>
          <w:rtl/>
          <w:lang w:bidi="ar-EG"/>
        </w:rPr>
        <w:t>وجدت</w:t>
      </w:r>
      <w:r w:rsidR="00A53FA8" w:rsidRPr="00B83189">
        <w:rPr>
          <w:rFonts w:ascii="Simplified Arabic" w:eastAsia="Calibri" w:hAnsi="Simplified Arabic" w:cs="Simplified Arabic"/>
          <w:color w:val="000000" w:themeColor="text1"/>
          <w:sz w:val="28"/>
          <w:szCs w:val="28"/>
          <w:rtl/>
          <w:lang w:bidi="ar-EG"/>
        </w:rPr>
        <w:t xml:space="preserve"> أن المجموعات والصفحات الرياضية تعتبر من أهم الصفحات التي يشترك بها المبحوثين على موقع الفيس بوك </w:t>
      </w:r>
      <w:r w:rsidRPr="00B83189">
        <w:rPr>
          <w:rFonts w:ascii="Simplified Arabic" w:eastAsia="Calibri" w:hAnsi="Simplified Arabic" w:cs="Simplified Arabic"/>
          <w:color w:val="000000" w:themeColor="text1"/>
          <w:sz w:val="28"/>
          <w:szCs w:val="28"/>
          <w:rtl/>
          <w:lang w:bidi="ar-EG"/>
        </w:rPr>
        <w:t xml:space="preserve">بنسبة </w:t>
      </w:r>
      <w:r w:rsidR="00A53FA8" w:rsidRPr="00B83189">
        <w:rPr>
          <w:rFonts w:ascii="Simplified Arabic" w:eastAsia="Calibri" w:hAnsi="Simplified Arabic" w:cs="Simplified Arabic"/>
          <w:color w:val="000000" w:themeColor="text1"/>
          <w:sz w:val="28"/>
          <w:szCs w:val="28"/>
          <w:rtl/>
          <w:lang w:bidi="ar-EG"/>
        </w:rPr>
        <w:t xml:space="preserve">(59%)، يليها المجموعات والصفحات الرومنسية بنسبة (58.5%)، </w:t>
      </w:r>
      <w:r w:rsidRPr="00B83189">
        <w:rPr>
          <w:rFonts w:ascii="Simplified Arabic" w:eastAsia="Calibri" w:hAnsi="Simplified Arabic" w:cs="Simplified Arabic"/>
          <w:color w:val="000000" w:themeColor="text1"/>
          <w:sz w:val="28"/>
          <w:szCs w:val="28"/>
          <w:rtl/>
          <w:lang w:bidi="ar-EG"/>
        </w:rPr>
        <w:t xml:space="preserve">ثم </w:t>
      </w:r>
      <w:r w:rsidR="00A53FA8" w:rsidRPr="00B83189">
        <w:rPr>
          <w:rFonts w:ascii="Simplified Arabic" w:eastAsia="Calibri" w:hAnsi="Simplified Arabic" w:cs="Simplified Arabic"/>
          <w:color w:val="000000" w:themeColor="text1"/>
          <w:sz w:val="28"/>
          <w:szCs w:val="28"/>
          <w:rtl/>
          <w:lang w:bidi="ar-EG"/>
        </w:rPr>
        <w:t xml:space="preserve">المجموعات والصفحات الدينية بنسبة (49%)، ثم المجموعات والصفحات الثقافية بنسبة(47%)، </w:t>
      </w:r>
      <w:r w:rsidRPr="00B83189">
        <w:rPr>
          <w:rFonts w:ascii="Simplified Arabic" w:eastAsia="Calibri" w:hAnsi="Simplified Arabic" w:cs="Simplified Arabic"/>
          <w:color w:val="000000" w:themeColor="text1"/>
          <w:sz w:val="28"/>
          <w:szCs w:val="28"/>
          <w:rtl/>
          <w:lang w:bidi="ar-EG"/>
        </w:rPr>
        <w:t xml:space="preserve">ثم </w:t>
      </w:r>
      <w:r w:rsidR="00A53FA8" w:rsidRPr="00B83189">
        <w:rPr>
          <w:rFonts w:ascii="Simplified Arabic" w:eastAsia="Calibri" w:hAnsi="Simplified Arabic" w:cs="Simplified Arabic"/>
          <w:color w:val="000000" w:themeColor="text1"/>
          <w:sz w:val="28"/>
          <w:szCs w:val="28"/>
          <w:rtl/>
          <w:lang w:bidi="ar-EG"/>
        </w:rPr>
        <w:t>المجموعات والصفحات الاجتماعية بنسبة (38%)، والصفحات الخاصة بالصحة بنسبة (26%)</w:t>
      </w:r>
      <w:r w:rsidRPr="00B83189">
        <w:rPr>
          <w:rFonts w:ascii="Simplified Arabic" w:eastAsia="Calibri" w:hAnsi="Simplified Arabic" w:cs="Simplified Arabic"/>
          <w:color w:val="000000" w:themeColor="text1"/>
          <w:sz w:val="28"/>
          <w:szCs w:val="28"/>
          <w:rtl/>
          <w:lang w:bidi="ar-EG"/>
        </w:rPr>
        <w:t>، وأخيرا المجموعات والصفحات الإ</w:t>
      </w:r>
      <w:r w:rsidR="00A53FA8" w:rsidRPr="00B83189">
        <w:rPr>
          <w:rFonts w:ascii="Simplified Arabic" w:eastAsia="Calibri" w:hAnsi="Simplified Arabic" w:cs="Simplified Arabic"/>
          <w:color w:val="000000" w:themeColor="text1"/>
          <w:sz w:val="28"/>
          <w:szCs w:val="28"/>
          <w:rtl/>
          <w:lang w:bidi="ar-EG"/>
        </w:rPr>
        <w:t>علانية ،والمجموعات والصفحات السياسية بنسبة (19%)، (12%)</w:t>
      </w:r>
      <w:r w:rsidRPr="00B83189">
        <w:rPr>
          <w:rFonts w:ascii="Simplified Arabic" w:eastAsia="Calibri" w:hAnsi="Simplified Arabic" w:cs="Simplified Arabic"/>
          <w:color w:val="000000" w:themeColor="text1"/>
          <w:sz w:val="28"/>
          <w:szCs w:val="28"/>
          <w:rtl/>
          <w:lang w:bidi="ar-EG"/>
        </w:rPr>
        <w:t>على الترتيب</w:t>
      </w:r>
      <w:r w:rsidR="00A53FA8" w:rsidRPr="00B83189">
        <w:rPr>
          <w:rFonts w:ascii="Simplified Arabic" w:eastAsia="Calibri" w:hAnsi="Simplified Arabic" w:cs="Simplified Arabic"/>
          <w:color w:val="000000" w:themeColor="text1"/>
          <w:sz w:val="28"/>
          <w:szCs w:val="28"/>
          <w:rtl/>
          <w:lang w:bidi="ar-EG"/>
        </w:rPr>
        <w:t xml:space="preserve">. </w:t>
      </w:r>
    </w:p>
    <w:p w:rsidR="007B6231" w:rsidRPr="00B83189" w:rsidRDefault="007B6231" w:rsidP="00B83189">
      <w:pPr>
        <w:spacing w:before="200" w:after="0" w:line="360" w:lineRule="auto"/>
        <w:jc w:val="center"/>
        <w:rPr>
          <w:rFonts w:ascii="Simplified Arabic" w:eastAsia="Calibri" w:hAnsi="Simplified Arabic" w:cs="Simplified Arabic"/>
          <w:bCs/>
          <w:sz w:val="28"/>
          <w:szCs w:val="28"/>
          <w:rtl/>
        </w:rPr>
      </w:pPr>
      <w:r w:rsidRPr="00B83189">
        <w:rPr>
          <w:rFonts w:ascii="Simplified Arabic" w:eastAsia="Calibri" w:hAnsi="Simplified Arabic" w:cs="Simplified Arabic"/>
          <w:b/>
          <w:bCs/>
          <w:color w:val="000000" w:themeColor="text1"/>
          <w:sz w:val="28"/>
          <w:szCs w:val="28"/>
          <w:rtl/>
        </w:rPr>
        <w:t>جدول (</w:t>
      </w:r>
      <w:r w:rsidR="00A53FA8" w:rsidRPr="00B83189">
        <w:rPr>
          <w:rFonts w:ascii="Simplified Arabic" w:eastAsia="Calibri" w:hAnsi="Simplified Arabic" w:cs="Simplified Arabic"/>
          <w:b/>
          <w:bCs/>
          <w:color w:val="000000" w:themeColor="text1"/>
          <w:sz w:val="28"/>
          <w:szCs w:val="28"/>
          <w:rtl/>
        </w:rPr>
        <w:t>11</w:t>
      </w:r>
      <w:r w:rsidRPr="00B83189">
        <w:rPr>
          <w:rFonts w:ascii="Simplified Arabic" w:eastAsia="Calibri" w:hAnsi="Simplified Arabic" w:cs="Simplified Arabic"/>
          <w:b/>
          <w:bCs/>
          <w:color w:val="000000" w:themeColor="text1"/>
          <w:sz w:val="28"/>
          <w:szCs w:val="28"/>
          <w:rtl/>
        </w:rPr>
        <w:t>)</w:t>
      </w:r>
    </w:p>
    <w:p w:rsidR="007B6231" w:rsidRPr="00B83189" w:rsidRDefault="007B6231" w:rsidP="00B83189">
      <w:pPr>
        <w:spacing w:after="0" w:line="360" w:lineRule="auto"/>
        <w:jc w:val="center"/>
        <w:rPr>
          <w:rFonts w:ascii="Simplified Arabic" w:eastAsia="Calibri" w:hAnsi="Simplified Arabic" w:cs="Simplified Arabic"/>
          <w:b/>
          <w:bCs/>
          <w:color w:val="000000" w:themeColor="text1"/>
          <w:sz w:val="28"/>
          <w:szCs w:val="28"/>
          <w:rtl/>
          <w:lang w:bidi="ar-EG"/>
        </w:rPr>
      </w:pPr>
      <w:r w:rsidRPr="00B83189">
        <w:rPr>
          <w:rFonts w:ascii="Simplified Arabic" w:eastAsia="Calibri" w:hAnsi="Simplified Arabic" w:cs="Simplified Arabic"/>
          <w:b/>
          <w:bCs/>
          <w:color w:val="000000" w:themeColor="text1"/>
          <w:sz w:val="28"/>
          <w:szCs w:val="28"/>
          <w:rtl/>
          <w:lang w:bidi="ar-EG"/>
        </w:rPr>
        <w:t>الدوافع النفعية ل</w:t>
      </w:r>
      <w:r w:rsidR="00121FBC" w:rsidRPr="00B83189">
        <w:rPr>
          <w:rFonts w:ascii="Simplified Arabic" w:eastAsia="Calibri" w:hAnsi="Simplified Arabic" w:cs="Simplified Arabic"/>
          <w:b/>
          <w:bCs/>
          <w:color w:val="000000" w:themeColor="text1"/>
          <w:sz w:val="28"/>
          <w:szCs w:val="28"/>
          <w:rtl/>
          <w:lang w:bidi="ar-EG"/>
        </w:rPr>
        <w:t>استخدام</w:t>
      </w:r>
      <w:r w:rsidRPr="00B83189">
        <w:rPr>
          <w:rFonts w:ascii="Simplified Arabic" w:eastAsia="Calibri" w:hAnsi="Simplified Arabic" w:cs="Simplified Arabic"/>
          <w:b/>
          <w:bCs/>
          <w:color w:val="000000" w:themeColor="text1"/>
          <w:sz w:val="28"/>
          <w:szCs w:val="28"/>
          <w:rtl/>
          <w:lang w:bidi="ar-EG"/>
        </w:rPr>
        <w:t xml:space="preserve"> مواقع التواصل </w:t>
      </w:r>
      <w:r w:rsidR="007B0B6B" w:rsidRPr="00B83189">
        <w:rPr>
          <w:rFonts w:ascii="Simplified Arabic" w:eastAsia="Calibri" w:hAnsi="Simplified Arabic" w:cs="Simplified Arabic"/>
          <w:b/>
          <w:bCs/>
          <w:color w:val="000000" w:themeColor="text1"/>
          <w:sz w:val="28"/>
          <w:szCs w:val="28"/>
          <w:rtl/>
          <w:lang w:bidi="ar-EG"/>
        </w:rPr>
        <w:t>ال</w:t>
      </w:r>
      <w:r w:rsidR="00121FBC" w:rsidRPr="00B83189">
        <w:rPr>
          <w:rFonts w:ascii="Simplified Arabic" w:eastAsia="Calibri" w:hAnsi="Simplified Arabic" w:cs="Simplified Arabic"/>
          <w:b/>
          <w:bCs/>
          <w:color w:val="000000" w:themeColor="text1"/>
          <w:sz w:val="28"/>
          <w:szCs w:val="28"/>
          <w:rtl/>
          <w:lang w:bidi="ar-EG"/>
        </w:rPr>
        <w:t>اجتماعي</w:t>
      </w:r>
      <w:r w:rsidRPr="00B83189">
        <w:rPr>
          <w:rFonts w:ascii="Simplified Arabic" w:eastAsia="Calibri" w:hAnsi="Simplified Arabic" w:cs="Simplified Arabic"/>
          <w:b/>
          <w:bCs/>
          <w:color w:val="000000" w:themeColor="text1"/>
          <w:sz w:val="28"/>
          <w:szCs w:val="28"/>
          <w:rtl/>
          <w:lang w:bidi="ar-EG"/>
        </w:rPr>
        <w:tab/>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328"/>
        <w:gridCol w:w="666"/>
        <w:gridCol w:w="752"/>
        <w:gridCol w:w="667"/>
        <w:gridCol w:w="517"/>
        <w:gridCol w:w="667"/>
        <w:gridCol w:w="752"/>
        <w:gridCol w:w="817"/>
        <w:gridCol w:w="814"/>
        <w:gridCol w:w="800"/>
      </w:tblGrid>
      <w:tr w:rsidR="007B6231" w:rsidRPr="00B83189" w:rsidTr="00EE4182">
        <w:trPr>
          <w:trHeight w:val="20"/>
          <w:jc w:val="center"/>
        </w:trPr>
        <w:tc>
          <w:tcPr>
            <w:tcW w:w="224" w:type="pct"/>
            <w:vMerge w:val="restart"/>
            <w:shd w:val="clear" w:color="auto" w:fill="BFBFBF" w:themeFill="background1" w:themeFillShade="BF"/>
            <w:vAlign w:val="center"/>
          </w:tcPr>
          <w:p w:rsidR="007B6231" w:rsidRPr="00B83189" w:rsidRDefault="007B6231" w:rsidP="00B83189">
            <w:pPr>
              <w:tabs>
                <w:tab w:val="left" w:pos="2711"/>
              </w:tabs>
              <w:spacing w:after="0" w:line="360" w:lineRule="auto"/>
              <w:jc w:val="center"/>
              <w:rPr>
                <w:rFonts w:ascii="Simplified Arabic" w:eastAsia="Times New Roman" w:hAnsi="Simplified Arabic" w:cs="Simplified Arabic"/>
                <w:b/>
                <w:bCs/>
                <w:color w:val="000000" w:themeColor="text1"/>
                <w:sz w:val="28"/>
                <w:szCs w:val="28"/>
                <w:rtl/>
              </w:rPr>
            </w:pPr>
            <w:r w:rsidRPr="00B83189">
              <w:rPr>
                <w:rFonts w:ascii="Simplified Arabic" w:eastAsia="Times New Roman" w:hAnsi="Simplified Arabic" w:cs="Simplified Arabic"/>
                <w:b/>
                <w:bCs/>
                <w:color w:val="000000" w:themeColor="text1"/>
                <w:sz w:val="28"/>
                <w:szCs w:val="28"/>
                <w:rtl/>
              </w:rPr>
              <w:t>م</w:t>
            </w:r>
          </w:p>
        </w:tc>
        <w:tc>
          <w:tcPr>
            <w:tcW w:w="1800" w:type="pct"/>
            <w:vMerge w:val="restart"/>
            <w:shd w:val="clear" w:color="auto" w:fill="BFBFBF" w:themeFill="background1" w:themeFillShade="BF"/>
            <w:vAlign w:val="center"/>
          </w:tcPr>
          <w:p w:rsidR="007B6231" w:rsidRPr="00B83189" w:rsidRDefault="007B6231" w:rsidP="00B83189">
            <w:pPr>
              <w:tabs>
                <w:tab w:val="left" w:pos="2711"/>
              </w:tabs>
              <w:spacing w:after="0" w:line="360" w:lineRule="auto"/>
              <w:jc w:val="center"/>
              <w:rPr>
                <w:rFonts w:ascii="Simplified Arabic" w:eastAsia="Times New Roman" w:hAnsi="Simplified Arabic" w:cs="Simplified Arabic"/>
                <w:b/>
                <w:bCs/>
                <w:color w:val="000000" w:themeColor="text1"/>
                <w:sz w:val="28"/>
                <w:szCs w:val="28"/>
                <w:rtl/>
              </w:rPr>
            </w:pPr>
            <w:r w:rsidRPr="00B83189">
              <w:rPr>
                <w:rFonts w:ascii="Simplified Arabic" w:eastAsia="Times New Roman" w:hAnsi="Simplified Arabic" w:cs="Simplified Arabic"/>
                <w:b/>
                <w:bCs/>
                <w:color w:val="000000" w:themeColor="text1"/>
                <w:sz w:val="28"/>
                <w:szCs w:val="28"/>
                <w:rtl/>
              </w:rPr>
              <w:t>العبارة</w:t>
            </w:r>
          </w:p>
        </w:tc>
        <w:tc>
          <w:tcPr>
            <w:tcW w:w="647" w:type="pct"/>
            <w:gridSpan w:val="2"/>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tl/>
                <w:lang w:bidi="ar-EG"/>
              </w:rPr>
            </w:pPr>
            <w:r w:rsidRPr="00B83189">
              <w:rPr>
                <w:rFonts w:ascii="Simplified Arabic" w:eastAsia="Times New Roman" w:hAnsi="Simplified Arabic" w:cs="Simplified Arabic"/>
                <w:b/>
                <w:bCs/>
                <w:color w:val="000000" w:themeColor="text1"/>
                <w:sz w:val="28"/>
                <w:szCs w:val="28"/>
                <w:rtl/>
                <w:lang w:bidi="ar-EG"/>
              </w:rPr>
              <w:t>أوافق</w:t>
            </w:r>
          </w:p>
        </w:tc>
        <w:tc>
          <w:tcPr>
            <w:tcW w:w="647" w:type="pct"/>
            <w:gridSpan w:val="2"/>
            <w:shd w:val="clear" w:color="auto" w:fill="BFBFBF" w:themeFill="background1" w:themeFillShade="BF"/>
            <w:vAlign w:val="center"/>
          </w:tcPr>
          <w:p w:rsidR="007B6231" w:rsidRPr="00B83189" w:rsidRDefault="00437FC6" w:rsidP="00B83189">
            <w:pPr>
              <w:spacing w:after="0" w:line="360" w:lineRule="auto"/>
              <w:jc w:val="center"/>
              <w:rPr>
                <w:rFonts w:ascii="Simplified Arabic" w:eastAsia="Times New Roman" w:hAnsi="Simplified Arabic" w:cs="Simplified Arabic"/>
                <w:b/>
                <w:bCs/>
                <w:color w:val="000000" w:themeColor="text1"/>
                <w:sz w:val="28"/>
                <w:szCs w:val="28"/>
                <w:rtl/>
                <w:lang w:bidi="ar-EG"/>
              </w:rPr>
            </w:pPr>
            <w:r w:rsidRPr="00B83189">
              <w:rPr>
                <w:rFonts w:ascii="Simplified Arabic" w:eastAsia="Times New Roman" w:hAnsi="Simplified Arabic" w:cs="Simplified Arabic"/>
                <w:b/>
                <w:bCs/>
                <w:color w:val="000000" w:themeColor="text1"/>
                <w:sz w:val="28"/>
                <w:szCs w:val="28"/>
                <w:rtl/>
                <w:lang w:bidi="ar-EG"/>
              </w:rPr>
              <w:t>أحيانا</w:t>
            </w:r>
          </w:p>
        </w:tc>
        <w:tc>
          <w:tcPr>
            <w:tcW w:w="590" w:type="pct"/>
            <w:gridSpan w:val="2"/>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tl/>
                <w:lang w:bidi="ar-EG"/>
              </w:rPr>
            </w:pPr>
            <w:r w:rsidRPr="00B83189">
              <w:rPr>
                <w:rFonts w:ascii="Simplified Arabic" w:eastAsia="Times New Roman" w:hAnsi="Simplified Arabic" w:cs="Simplified Arabic"/>
                <w:b/>
                <w:bCs/>
                <w:color w:val="000000" w:themeColor="text1"/>
                <w:sz w:val="28"/>
                <w:szCs w:val="28"/>
                <w:rtl/>
                <w:lang w:bidi="ar-EG"/>
              </w:rPr>
              <w:t>أرفض</w:t>
            </w:r>
          </w:p>
        </w:tc>
        <w:tc>
          <w:tcPr>
            <w:tcW w:w="338" w:type="pct"/>
            <w:vMerge w:val="restart"/>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tl/>
                <w:lang w:bidi="ar-EG"/>
              </w:rPr>
            </w:pPr>
            <w:r w:rsidRPr="00B83189">
              <w:rPr>
                <w:rFonts w:ascii="Simplified Arabic" w:eastAsia="Times New Roman" w:hAnsi="Simplified Arabic" w:cs="Simplified Arabic"/>
                <w:b/>
                <w:bCs/>
                <w:color w:val="000000" w:themeColor="text1"/>
                <w:sz w:val="28"/>
                <w:szCs w:val="28"/>
                <w:rtl/>
                <w:lang w:bidi="ar-EG"/>
              </w:rPr>
              <w:t>عدد النقاط</w:t>
            </w:r>
          </w:p>
        </w:tc>
        <w:tc>
          <w:tcPr>
            <w:tcW w:w="423" w:type="pct"/>
            <w:vMerge w:val="restart"/>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tl/>
                <w:lang w:bidi="ar-EG"/>
              </w:rPr>
            </w:pPr>
            <w:r w:rsidRPr="00B83189">
              <w:rPr>
                <w:rFonts w:ascii="Simplified Arabic" w:eastAsia="Times New Roman" w:hAnsi="Simplified Arabic" w:cs="Simplified Arabic"/>
                <w:b/>
                <w:bCs/>
                <w:color w:val="000000" w:themeColor="text1"/>
                <w:sz w:val="28"/>
                <w:szCs w:val="28"/>
                <w:rtl/>
                <w:lang w:bidi="ar-EG"/>
              </w:rPr>
              <w:t>الوسط المرجح</w:t>
            </w:r>
          </w:p>
        </w:tc>
        <w:tc>
          <w:tcPr>
            <w:tcW w:w="331" w:type="pct"/>
            <w:vMerge w:val="restart"/>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tl/>
                <w:lang w:bidi="ar-EG"/>
              </w:rPr>
            </w:pPr>
            <w:r w:rsidRPr="00B83189">
              <w:rPr>
                <w:rFonts w:ascii="Simplified Arabic" w:eastAsia="Times New Roman" w:hAnsi="Simplified Arabic" w:cs="Simplified Arabic"/>
                <w:b/>
                <w:bCs/>
                <w:color w:val="000000" w:themeColor="text1"/>
                <w:sz w:val="28"/>
                <w:szCs w:val="28"/>
                <w:rtl/>
                <w:lang w:bidi="ar-EG"/>
              </w:rPr>
              <w:t>الوزن النسبي</w:t>
            </w:r>
          </w:p>
        </w:tc>
      </w:tr>
      <w:tr w:rsidR="007B6231" w:rsidRPr="00B83189" w:rsidTr="00EE4182">
        <w:trPr>
          <w:trHeight w:val="20"/>
          <w:jc w:val="center"/>
        </w:trPr>
        <w:tc>
          <w:tcPr>
            <w:tcW w:w="224" w:type="pct"/>
            <w:vMerge/>
            <w:shd w:val="clear" w:color="auto" w:fill="BFBFBF" w:themeFill="background1" w:themeFillShade="BF"/>
            <w:vAlign w:val="center"/>
          </w:tcPr>
          <w:p w:rsidR="007B6231" w:rsidRPr="00B83189" w:rsidRDefault="007B6231" w:rsidP="00B83189">
            <w:pPr>
              <w:tabs>
                <w:tab w:val="left" w:pos="2711"/>
              </w:tabs>
              <w:spacing w:after="0" w:line="360" w:lineRule="auto"/>
              <w:jc w:val="center"/>
              <w:rPr>
                <w:rFonts w:ascii="Simplified Arabic" w:eastAsia="Times New Roman" w:hAnsi="Simplified Arabic" w:cs="Simplified Arabic"/>
                <w:b/>
                <w:bCs/>
                <w:color w:val="000000" w:themeColor="text1"/>
                <w:sz w:val="28"/>
                <w:szCs w:val="28"/>
                <w:rtl/>
              </w:rPr>
            </w:pPr>
          </w:p>
        </w:tc>
        <w:tc>
          <w:tcPr>
            <w:tcW w:w="1800" w:type="pct"/>
            <w:vMerge/>
            <w:shd w:val="clear" w:color="auto" w:fill="BFBFBF" w:themeFill="background1" w:themeFillShade="BF"/>
            <w:vAlign w:val="center"/>
          </w:tcPr>
          <w:p w:rsidR="007B6231" w:rsidRPr="00B83189" w:rsidRDefault="007B6231" w:rsidP="00B83189">
            <w:pPr>
              <w:tabs>
                <w:tab w:val="left" w:pos="2711"/>
              </w:tabs>
              <w:spacing w:after="0" w:line="360" w:lineRule="auto"/>
              <w:jc w:val="center"/>
              <w:rPr>
                <w:rFonts w:ascii="Simplified Arabic" w:eastAsia="Times New Roman" w:hAnsi="Simplified Arabic" w:cs="Simplified Arabic"/>
                <w:b/>
                <w:bCs/>
                <w:color w:val="000000" w:themeColor="text1"/>
                <w:sz w:val="28"/>
                <w:szCs w:val="28"/>
                <w:rtl/>
              </w:rPr>
            </w:pPr>
          </w:p>
        </w:tc>
        <w:tc>
          <w:tcPr>
            <w:tcW w:w="281" w:type="pct"/>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tl/>
                <w:lang w:bidi="ar-EG"/>
              </w:rPr>
            </w:pPr>
            <w:r w:rsidRPr="00B83189">
              <w:rPr>
                <w:rFonts w:ascii="Simplified Arabic" w:eastAsia="Times New Roman" w:hAnsi="Simplified Arabic" w:cs="Simplified Arabic"/>
                <w:b/>
                <w:bCs/>
                <w:color w:val="000000" w:themeColor="text1"/>
                <w:sz w:val="28"/>
                <w:szCs w:val="28"/>
                <w:rtl/>
                <w:lang w:bidi="ar-EG"/>
              </w:rPr>
              <w:t>ك</w:t>
            </w:r>
          </w:p>
        </w:tc>
        <w:tc>
          <w:tcPr>
            <w:tcW w:w="366" w:type="pct"/>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tl/>
                <w:lang w:bidi="ar-EG"/>
              </w:rPr>
            </w:pPr>
            <w:r w:rsidRPr="00B83189">
              <w:rPr>
                <w:rFonts w:ascii="Simplified Arabic" w:eastAsia="Times New Roman" w:hAnsi="Simplified Arabic" w:cs="Simplified Arabic"/>
                <w:b/>
                <w:bCs/>
                <w:color w:val="000000" w:themeColor="text1"/>
                <w:sz w:val="28"/>
                <w:szCs w:val="28"/>
                <w:rtl/>
                <w:lang w:bidi="ar-EG"/>
              </w:rPr>
              <w:t>٪</w:t>
            </w:r>
          </w:p>
        </w:tc>
        <w:tc>
          <w:tcPr>
            <w:tcW w:w="281" w:type="pct"/>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tl/>
                <w:lang w:bidi="ar-EG"/>
              </w:rPr>
            </w:pPr>
            <w:r w:rsidRPr="00B83189">
              <w:rPr>
                <w:rFonts w:ascii="Simplified Arabic" w:eastAsia="Times New Roman" w:hAnsi="Simplified Arabic" w:cs="Simplified Arabic"/>
                <w:b/>
                <w:bCs/>
                <w:color w:val="000000" w:themeColor="text1"/>
                <w:sz w:val="28"/>
                <w:szCs w:val="28"/>
                <w:rtl/>
                <w:lang w:bidi="ar-EG"/>
              </w:rPr>
              <w:t>ك</w:t>
            </w:r>
          </w:p>
        </w:tc>
        <w:tc>
          <w:tcPr>
            <w:tcW w:w="366" w:type="pct"/>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tl/>
                <w:lang w:bidi="ar-EG"/>
              </w:rPr>
            </w:pPr>
            <w:r w:rsidRPr="00B83189">
              <w:rPr>
                <w:rFonts w:ascii="Simplified Arabic" w:eastAsia="Times New Roman" w:hAnsi="Simplified Arabic" w:cs="Simplified Arabic"/>
                <w:b/>
                <w:bCs/>
                <w:color w:val="000000" w:themeColor="text1"/>
                <w:sz w:val="28"/>
                <w:szCs w:val="28"/>
                <w:rtl/>
                <w:lang w:bidi="ar-EG"/>
              </w:rPr>
              <w:t>٪</w:t>
            </w:r>
          </w:p>
        </w:tc>
        <w:tc>
          <w:tcPr>
            <w:tcW w:w="281" w:type="pct"/>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tl/>
                <w:lang w:bidi="ar-EG"/>
              </w:rPr>
            </w:pPr>
            <w:r w:rsidRPr="00B83189">
              <w:rPr>
                <w:rFonts w:ascii="Simplified Arabic" w:eastAsia="Times New Roman" w:hAnsi="Simplified Arabic" w:cs="Simplified Arabic"/>
                <w:b/>
                <w:bCs/>
                <w:color w:val="000000" w:themeColor="text1"/>
                <w:sz w:val="28"/>
                <w:szCs w:val="28"/>
                <w:rtl/>
                <w:lang w:bidi="ar-EG"/>
              </w:rPr>
              <w:t>ك</w:t>
            </w:r>
          </w:p>
        </w:tc>
        <w:tc>
          <w:tcPr>
            <w:tcW w:w="309" w:type="pct"/>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tl/>
                <w:lang w:bidi="ar-EG"/>
              </w:rPr>
            </w:pPr>
            <w:r w:rsidRPr="00B83189">
              <w:rPr>
                <w:rFonts w:ascii="Simplified Arabic" w:eastAsia="Times New Roman" w:hAnsi="Simplified Arabic" w:cs="Simplified Arabic"/>
                <w:b/>
                <w:bCs/>
                <w:color w:val="000000" w:themeColor="text1"/>
                <w:sz w:val="28"/>
                <w:szCs w:val="28"/>
                <w:rtl/>
                <w:lang w:bidi="ar-EG"/>
              </w:rPr>
              <w:t>٪</w:t>
            </w:r>
          </w:p>
        </w:tc>
        <w:tc>
          <w:tcPr>
            <w:tcW w:w="338" w:type="pct"/>
            <w:vMerge/>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tl/>
                <w:lang w:bidi="ar-EG"/>
              </w:rPr>
            </w:pPr>
          </w:p>
        </w:tc>
        <w:tc>
          <w:tcPr>
            <w:tcW w:w="423" w:type="pct"/>
            <w:vMerge/>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tl/>
                <w:lang w:bidi="ar-EG"/>
              </w:rPr>
            </w:pPr>
          </w:p>
        </w:tc>
        <w:tc>
          <w:tcPr>
            <w:tcW w:w="331" w:type="pct"/>
            <w:vMerge/>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tl/>
                <w:lang w:bidi="ar-EG"/>
              </w:rPr>
            </w:pPr>
          </w:p>
        </w:tc>
      </w:tr>
      <w:tr w:rsidR="007B6231" w:rsidRPr="00B83189" w:rsidTr="00EE4182">
        <w:trPr>
          <w:trHeight w:val="20"/>
          <w:jc w:val="center"/>
        </w:trPr>
        <w:tc>
          <w:tcPr>
            <w:tcW w:w="224" w:type="pct"/>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lang w:bidi="ar-EG"/>
              </w:rPr>
            </w:pPr>
            <w:r w:rsidRPr="00B83189">
              <w:rPr>
                <w:rFonts w:ascii="Simplified Arabic" w:eastAsia="Times New Roman" w:hAnsi="Simplified Arabic" w:cs="Simplified Arabic"/>
                <w:b/>
                <w:bCs/>
                <w:color w:val="000000" w:themeColor="text1"/>
                <w:sz w:val="28"/>
                <w:szCs w:val="28"/>
                <w:rtl/>
                <w:lang w:bidi="ar-EG"/>
              </w:rPr>
              <w:lastRenderedPageBreak/>
              <w:t>1</w:t>
            </w:r>
          </w:p>
        </w:tc>
        <w:tc>
          <w:tcPr>
            <w:tcW w:w="1800" w:type="pct"/>
            <w:shd w:val="clear" w:color="auto" w:fill="BFBFBF" w:themeFill="background1" w:themeFillShade="BF"/>
          </w:tcPr>
          <w:p w:rsidR="007B6231" w:rsidRPr="00B83189" w:rsidRDefault="007B6231" w:rsidP="00B83189">
            <w:pPr>
              <w:spacing w:after="0" w:line="360" w:lineRule="auto"/>
              <w:jc w:val="both"/>
              <w:rPr>
                <w:rFonts w:ascii="Simplified Arabic" w:eastAsia="Times New Roman" w:hAnsi="Simplified Arabic" w:cs="Simplified Arabic"/>
                <w:b/>
                <w:bCs/>
                <w:color w:val="000000" w:themeColor="text1"/>
                <w:sz w:val="28"/>
                <w:szCs w:val="28"/>
                <w:lang w:bidi="ar-EG"/>
              </w:rPr>
            </w:pPr>
            <w:r w:rsidRPr="00B83189">
              <w:rPr>
                <w:rFonts w:ascii="Simplified Arabic" w:eastAsia="Times New Roman" w:hAnsi="Simplified Arabic" w:cs="Simplified Arabic"/>
                <w:b/>
                <w:bCs/>
                <w:color w:val="000000" w:themeColor="text1"/>
                <w:sz w:val="28"/>
                <w:szCs w:val="28"/>
                <w:rtl/>
                <w:lang w:bidi="ar-EG"/>
              </w:rPr>
              <w:t>تناقش موضوعات لا تعرض في وسائل الاعلام.</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76</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tl/>
              </w:rPr>
            </w:pPr>
            <w:r w:rsidRPr="00B83189">
              <w:rPr>
                <w:rFonts w:ascii="Simplified Arabic" w:eastAsia="Times New Roman" w:hAnsi="Simplified Arabic" w:cs="Simplified Arabic"/>
                <w:b/>
                <w:bCs/>
                <w:color w:val="000000" w:themeColor="text1"/>
                <w:sz w:val="28"/>
                <w:szCs w:val="28"/>
                <w:rtl/>
              </w:rPr>
              <w:t>19</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228</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57</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96</w:t>
            </w:r>
          </w:p>
        </w:tc>
        <w:tc>
          <w:tcPr>
            <w:tcW w:w="309"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24</w:t>
            </w:r>
          </w:p>
        </w:tc>
        <w:tc>
          <w:tcPr>
            <w:tcW w:w="338"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780</w:t>
            </w:r>
          </w:p>
        </w:tc>
        <w:tc>
          <w:tcPr>
            <w:tcW w:w="423"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1.95</w:t>
            </w:r>
          </w:p>
        </w:tc>
        <w:tc>
          <w:tcPr>
            <w:tcW w:w="33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65.0</w:t>
            </w:r>
          </w:p>
        </w:tc>
      </w:tr>
      <w:tr w:rsidR="007B6231" w:rsidRPr="00B83189" w:rsidTr="00EE4182">
        <w:trPr>
          <w:trHeight w:val="20"/>
          <w:jc w:val="center"/>
        </w:trPr>
        <w:tc>
          <w:tcPr>
            <w:tcW w:w="224" w:type="pct"/>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lang w:bidi="ar-EG"/>
              </w:rPr>
            </w:pPr>
            <w:r w:rsidRPr="00B83189">
              <w:rPr>
                <w:rFonts w:ascii="Simplified Arabic" w:eastAsia="Times New Roman" w:hAnsi="Simplified Arabic" w:cs="Simplified Arabic"/>
                <w:b/>
                <w:bCs/>
                <w:color w:val="000000" w:themeColor="text1"/>
                <w:sz w:val="28"/>
                <w:szCs w:val="28"/>
                <w:rtl/>
                <w:lang w:bidi="ar-EG"/>
              </w:rPr>
              <w:t>2</w:t>
            </w:r>
          </w:p>
        </w:tc>
        <w:tc>
          <w:tcPr>
            <w:tcW w:w="1800" w:type="pct"/>
            <w:shd w:val="clear" w:color="auto" w:fill="BFBFBF" w:themeFill="background1" w:themeFillShade="BF"/>
          </w:tcPr>
          <w:p w:rsidR="007B6231" w:rsidRPr="00B83189" w:rsidRDefault="008320A2" w:rsidP="00B83189">
            <w:pPr>
              <w:spacing w:after="0" w:line="360" w:lineRule="auto"/>
              <w:jc w:val="both"/>
              <w:rPr>
                <w:rFonts w:ascii="Simplified Arabic" w:eastAsia="Times New Roman" w:hAnsi="Simplified Arabic" w:cs="Simplified Arabic"/>
                <w:b/>
                <w:bCs/>
                <w:color w:val="000000" w:themeColor="text1"/>
                <w:sz w:val="28"/>
                <w:szCs w:val="28"/>
                <w:lang w:bidi="ar-EG"/>
              </w:rPr>
            </w:pPr>
            <w:r w:rsidRPr="00B83189">
              <w:rPr>
                <w:rFonts w:ascii="Simplified Arabic" w:eastAsia="Times New Roman" w:hAnsi="Simplified Arabic" w:cs="Simplified Arabic"/>
                <w:b/>
                <w:bCs/>
                <w:color w:val="000000" w:themeColor="text1"/>
                <w:sz w:val="28"/>
                <w:szCs w:val="28"/>
                <w:rtl/>
                <w:lang w:bidi="ar-EG"/>
              </w:rPr>
              <w:t>أ</w:t>
            </w:r>
            <w:r w:rsidR="007B6231" w:rsidRPr="00B83189">
              <w:rPr>
                <w:rFonts w:ascii="Simplified Arabic" w:eastAsia="Times New Roman" w:hAnsi="Simplified Arabic" w:cs="Simplified Arabic"/>
                <w:b/>
                <w:bCs/>
                <w:color w:val="000000" w:themeColor="text1"/>
                <w:sz w:val="28"/>
                <w:szCs w:val="28"/>
                <w:rtl/>
                <w:lang w:bidi="ar-EG"/>
              </w:rPr>
              <w:t>بحث عن اشخاص يتوافقون معي في الراي والتفكير .</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196</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49</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112</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28</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92</w:t>
            </w:r>
          </w:p>
        </w:tc>
        <w:tc>
          <w:tcPr>
            <w:tcW w:w="309"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23</w:t>
            </w:r>
          </w:p>
        </w:tc>
        <w:tc>
          <w:tcPr>
            <w:tcW w:w="338"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904</w:t>
            </w:r>
          </w:p>
        </w:tc>
        <w:tc>
          <w:tcPr>
            <w:tcW w:w="423"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2.26</w:t>
            </w:r>
          </w:p>
        </w:tc>
        <w:tc>
          <w:tcPr>
            <w:tcW w:w="33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75.3</w:t>
            </w:r>
          </w:p>
        </w:tc>
      </w:tr>
      <w:tr w:rsidR="007B6231" w:rsidRPr="00B83189" w:rsidTr="00EE4182">
        <w:trPr>
          <w:trHeight w:val="20"/>
          <w:jc w:val="center"/>
        </w:trPr>
        <w:tc>
          <w:tcPr>
            <w:tcW w:w="224" w:type="pct"/>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lang w:bidi="ar-EG"/>
              </w:rPr>
            </w:pPr>
            <w:r w:rsidRPr="00B83189">
              <w:rPr>
                <w:rFonts w:ascii="Simplified Arabic" w:eastAsia="Times New Roman" w:hAnsi="Simplified Arabic" w:cs="Simplified Arabic"/>
                <w:b/>
                <w:bCs/>
                <w:color w:val="000000" w:themeColor="text1"/>
                <w:sz w:val="28"/>
                <w:szCs w:val="28"/>
                <w:rtl/>
                <w:lang w:bidi="ar-EG"/>
              </w:rPr>
              <w:t>6</w:t>
            </w:r>
          </w:p>
        </w:tc>
        <w:tc>
          <w:tcPr>
            <w:tcW w:w="1800" w:type="pct"/>
            <w:shd w:val="clear" w:color="auto" w:fill="BFBFBF" w:themeFill="background1" w:themeFillShade="BF"/>
          </w:tcPr>
          <w:p w:rsidR="007B6231" w:rsidRPr="00B83189" w:rsidRDefault="007B6231" w:rsidP="00B83189">
            <w:pPr>
              <w:spacing w:after="0" w:line="360" w:lineRule="auto"/>
              <w:jc w:val="both"/>
              <w:rPr>
                <w:rFonts w:ascii="Simplified Arabic" w:eastAsia="Times New Roman" w:hAnsi="Simplified Arabic" w:cs="Simplified Arabic"/>
                <w:b/>
                <w:bCs/>
                <w:color w:val="000000" w:themeColor="text1"/>
                <w:sz w:val="28"/>
                <w:szCs w:val="28"/>
                <w:lang w:bidi="ar-EG"/>
              </w:rPr>
            </w:pPr>
            <w:r w:rsidRPr="00B83189">
              <w:rPr>
                <w:rFonts w:ascii="Simplified Arabic" w:eastAsia="Times New Roman" w:hAnsi="Simplified Arabic" w:cs="Simplified Arabic"/>
                <w:b/>
                <w:bCs/>
                <w:color w:val="000000" w:themeColor="text1"/>
                <w:sz w:val="28"/>
                <w:szCs w:val="28"/>
                <w:rtl/>
                <w:lang w:bidi="ar-EG"/>
              </w:rPr>
              <w:t>التعبير عن رايي وافكاري بحرية .</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228</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57</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128</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32</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44</w:t>
            </w:r>
          </w:p>
        </w:tc>
        <w:tc>
          <w:tcPr>
            <w:tcW w:w="309"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11</w:t>
            </w:r>
          </w:p>
        </w:tc>
        <w:tc>
          <w:tcPr>
            <w:tcW w:w="338"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984</w:t>
            </w:r>
          </w:p>
        </w:tc>
        <w:tc>
          <w:tcPr>
            <w:tcW w:w="423"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2.46</w:t>
            </w:r>
          </w:p>
        </w:tc>
        <w:tc>
          <w:tcPr>
            <w:tcW w:w="33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82.0</w:t>
            </w:r>
          </w:p>
        </w:tc>
      </w:tr>
      <w:tr w:rsidR="007B6231" w:rsidRPr="00B83189" w:rsidTr="00EE4182">
        <w:trPr>
          <w:trHeight w:val="20"/>
          <w:jc w:val="center"/>
        </w:trPr>
        <w:tc>
          <w:tcPr>
            <w:tcW w:w="224" w:type="pct"/>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lang w:bidi="ar-EG"/>
              </w:rPr>
            </w:pPr>
            <w:r w:rsidRPr="00B83189">
              <w:rPr>
                <w:rFonts w:ascii="Simplified Arabic" w:eastAsia="Times New Roman" w:hAnsi="Simplified Arabic" w:cs="Simplified Arabic"/>
                <w:b/>
                <w:bCs/>
                <w:color w:val="000000" w:themeColor="text1"/>
                <w:sz w:val="28"/>
                <w:szCs w:val="28"/>
                <w:rtl/>
                <w:lang w:bidi="ar-EG"/>
              </w:rPr>
              <w:t>7</w:t>
            </w:r>
          </w:p>
        </w:tc>
        <w:tc>
          <w:tcPr>
            <w:tcW w:w="1800" w:type="pct"/>
            <w:shd w:val="clear" w:color="auto" w:fill="BFBFBF" w:themeFill="background1" w:themeFillShade="BF"/>
          </w:tcPr>
          <w:p w:rsidR="007B6231" w:rsidRPr="00B83189" w:rsidRDefault="007B6231" w:rsidP="00B83189">
            <w:pPr>
              <w:spacing w:after="0" w:line="360" w:lineRule="auto"/>
              <w:jc w:val="both"/>
              <w:rPr>
                <w:rFonts w:ascii="Simplified Arabic" w:eastAsia="Times New Roman" w:hAnsi="Simplified Arabic" w:cs="Simplified Arabic"/>
                <w:b/>
                <w:bCs/>
                <w:color w:val="000000" w:themeColor="text1"/>
                <w:sz w:val="28"/>
                <w:szCs w:val="28"/>
                <w:lang w:bidi="ar-EG"/>
              </w:rPr>
            </w:pPr>
            <w:r w:rsidRPr="00B83189">
              <w:rPr>
                <w:rFonts w:ascii="Simplified Arabic" w:eastAsia="Times New Roman" w:hAnsi="Simplified Arabic" w:cs="Simplified Arabic"/>
                <w:b/>
                <w:bCs/>
                <w:color w:val="000000" w:themeColor="text1"/>
                <w:sz w:val="28"/>
                <w:szCs w:val="28"/>
                <w:rtl/>
                <w:lang w:bidi="ar-EG"/>
              </w:rPr>
              <w:t>التعرف علي الاحداث الجارية .</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208</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52</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152</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38</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40</w:t>
            </w:r>
          </w:p>
        </w:tc>
        <w:tc>
          <w:tcPr>
            <w:tcW w:w="309"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10</w:t>
            </w:r>
          </w:p>
        </w:tc>
        <w:tc>
          <w:tcPr>
            <w:tcW w:w="338"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968</w:t>
            </w:r>
          </w:p>
        </w:tc>
        <w:tc>
          <w:tcPr>
            <w:tcW w:w="423"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2.42</w:t>
            </w:r>
          </w:p>
        </w:tc>
        <w:tc>
          <w:tcPr>
            <w:tcW w:w="33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80.7</w:t>
            </w:r>
          </w:p>
        </w:tc>
      </w:tr>
      <w:tr w:rsidR="007B6231" w:rsidRPr="00B83189" w:rsidTr="00EE4182">
        <w:trPr>
          <w:trHeight w:val="20"/>
          <w:jc w:val="center"/>
        </w:trPr>
        <w:tc>
          <w:tcPr>
            <w:tcW w:w="224" w:type="pct"/>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lang w:bidi="ar-EG"/>
              </w:rPr>
            </w:pPr>
            <w:r w:rsidRPr="00B83189">
              <w:rPr>
                <w:rFonts w:ascii="Simplified Arabic" w:eastAsia="Times New Roman" w:hAnsi="Simplified Arabic" w:cs="Simplified Arabic"/>
                <w:b/>
                <w:bCs/>
                <w:color w:val="000000" w:themeColor="text1"/>
                <w:sz w:val="28"/>
                <w:szCs w:val="28"/>
                <w:rtl/>
                <w:lang w:bidi="ar-EG"/>
              </w:rPr>
              <w:t>8</w:t>
            </w:r>
          </w:p>
        </w:tc>
        <w:tc>
          <w:tcPr>
            <w:tcW w:w="1800" w:type="pct"/>
            <w:shd w:val="clear" w:color="auto" w:fill="BFBFBF" w:themeFill="background1" w:themeFillShade="BF"/>
          </w:tcPr>
          <w:p w:rsidR="007B6231" w:rsidRPr="00B83189" w:rsidRDefault="007B6231" w:rsidP="00B83189">
            <w:pPr>
              <w:spacing w:after="0" w:line="360" w:lineRule="auto"/>
              <w:jc w:val="both"/>
              <w:rPr>
                <w:rFonts w:ascii="Simplified Arabic" w:eastAsia="Times New Roman" w:hAnsi="Simplified Arabic" w:cs="Simplified Arabic"/>
                <w:b/>
                <w:bCs/>
                <w:color w:val="000000" w:themeColor="text1"/>
                <w:sz w:val="28"/>
                <w:szCs w:val="28"/>
                <w:rtl/>
                <w:lang w:bidi="ar-EG"/>
              </w:rPr>
            </w:pPr>
            <w:r w:rsidRPr="00B83189">
              <w:rPr>
                <w:rFonts w:ascii="Simplified Arabic" w:eastAsia="Times New Roman" w:hAnsi="Simplified Arabic" w:cs="Simplified Arabic"/>
                <w:b/>
                <w:bCs/>
                <w:color w:val="000000" w:themeColor="text1"/>
                <w:sz w:val="28"/>
                <w:szCs w:val="28"/>
                <w:rtl/>
                <w:lang w:bidi="ar-EG"/>
              </w:rPr>
              <w:t xml:space="preserve">تساعدني على تكوين </w:t>
            </w:r>
            <w:r w:rsidRPr="00B83189">
              <w:rPr>
                <w:rFonts w:ascii="Simplified Arabic" w:eastAsia="Times New Roman" w:hAnsi="Simplified Arabic" w:cs="Simplified Arabic"/>
                <w:b/>
                <w:bCs/>
                <w:color w:val="000000" w:themeColor="text1"/>
                <w:sz w:val="28"/>
                <w:szCs w:val="28"/>
                <w:rtl/>
                <w:lang w:bidi="ar-EG"/>
              </w:rPr>
              <w:lastRenderedPageBreak/>
              <w:t>راي صائب حول المشكلات.</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lastRenderedPageBreak/>
              <w:t>164</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41</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176</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44</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60</w:t>
            </w:r>
          </w:p>
        </w:tc>
        <w:tc>
          <w:tcPr>
            <w:tcW w:w="309"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15</w:t>
            </w:r>
          </w:p>
        </w:tc>
        <w:tc>
          <w:tcPr>
            <w:tcW w:w="338"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904</w:t>
            </w:r>
          </w:p>
        </w:tc>
        <w:tc>
          <w:tcPr>
            <w:tcW w:w="423"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2.26</w:t>
            </w:r>
          </w:p>
        </w:tc>
        <w:tc>
          <w:tcPr>
            <w:tcW w:w="33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75.3</w:t>
            </w:r>
          </w:p>
        </w:tc>
      </w:tr>
      <w:tr w:rsidR="007B6231" w:rsidRPr="00B83189" w:rsidTr="00EE4182">
        <w:trPr>
          <w:trHeight w:val="20"/>
          <w:jc w:val="center"/>
        </w:trPr>
        <w:tc>
          <w:tcPr>
            <w:tcW w:w="224" w:type="pct"/>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lang w:bidi="ar-EG"/>
              </w:rPr>
            </w:pPr>
            <w:r w:rsidRPr="00B83189">
              <w:rPr>
                <w:rFonts w:ascii="Simplified Arabic" w:eastAsia="Times New Roman" w:hAnsi="Simplified Arabic" w:cs="Simplified Arabic"/>
                <w:b/>
                <w:bCs/>
                <w:color w:val="000000" w:themeColor="text1"/>
                <w:sz w:val="28"/>
                <w:szCs w:val="28"/>
                <w:rtl/>
                <w:lang w:bidi="ar-EG"/>
              </w:rPr>
              <w:t>9</w:t>
            </w:r>
          </w:p>
        </w:tc>
        <w:tc>
          <w:tcPr>
            <w:tcW w:w="1800" w:type="pct"/>
            <w:shd w:val="clear" w:color="auto" w:fill="BFBFBF" w:themeFill="background1" w:themeFillShade="BF"/>
          </w:tcPr>
          <w:p w:rsidR="007B6231" w:rsidRPr="00B83189" w:rsidRDefault="007B6231" w:rsidP="00B83189">
            <w:pPr>
              <w:spacing w:after="0" w:line="360" w:lineRule="auto"/>
              <w:jc w:val="both"/>
              <w:rPr>
                <w:rFonts w:ascii="Simplified Arabic" w:eastAsia="Times New Roman" w:hAnsi="Simplified Arabic" w:cs="Simplified Arabic"/>
                <w:b/>
                <w:bCs/>
                <w:color w:val="000000" w:themeColor="text1"/>
                <w:sz w:val="28"/>
                <w:szCs w:val="28"/>
                <w:lang w:bidi="ar-EG"/>
              </w:rPr>
            </w:pPr>
            <w:r w:rsidRPr="00B83189">
              <w:rPr>
                <w:rFonts w:ascii="Simplified Arabic" w:eastAsia="Times New Roman" w:hAnsi="Simplified Arabic" w:cs="Simplified Arabic"/>
                <w:b/>
                <w:bCs/>
                <w:color w:val="000000" w:themeColor="text1"/>
                <w:sz w:val="28"/>
                <w:szCs w:val="28"/>
                <w:rtl/>
                <w:lang w:bidi="ar-EG"/>
              </w:rPr>
              <w:t>لمناقشة الاخرين في افكارهم.</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172</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43</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124</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31</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104</w:t>
            </w:r>
          </w:p>
        </w:tc>
        <w:tc>
          <w:tcPr>
            <w:tcW w:w="309"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26</w:t>
            </w:r>
          </w:p>
        </w:tc>
        <w:tc>
          <w:tcPr>
            <w:tcW w:w="338"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868</w:t>
            </w:r>
          </w:p>
        </w:tc>
        <w:tc>
          <w:tcPr>
            <w:tcW w:w="423"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2.17</w:t>
            </w:r>
          </w:p>
        </w:tc>
        <w:tc>
          <w:tcPr>
            <w:tcW w:w="33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72.3</w:t>
            </w:r>
          </w:p>
        </w:tc>
      </w:tr>
      <w:tr w:rsidR="007B6231" w:rsidRPr="00B83189" w:rsidTr="00EE4182">
        <w:trPr>
          <w:trHeight w:val="20"/>
          <w:jc w:val="center"/>
        </w:trPr>
        <w:tc>
          <w:tcPr>
            <w:tcW w:w="224" w:type="pct"/>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lang w:bidi="ar-EG"/>
              </w:rPr>
            </w:pPr>
            <w:r w:rsidRPr="00B83189">
              <w:rPr>
                <w:rFonts w:ascii="Simplified Arabic" w:eastAsia="Times New Roman" w:hAnsi="Simplified Arabic" w:cs="Simplified Arabic"/>
                <w:b/>
                <w:bCs/>
                <w:color w:val="000000" w:themeColor="text1"/>
                <w:sz w:val="28"/>
                <w:szCs w:val="28"/>
                <w:rtl/>
                <w:lang w:bidi="ar-EG"/>
              </w:rPr>
              <w:t>14</w:t>
            </w:r>
          </w:p>
        </w:tc>
        <w:tc>
          <w:tcPr>
            <w:tcW w:w="1800" w:type="pct"/>
            <w:shd w:val="clear" w:color="auto" w:fill="BFBFBF" w:themeFill="background1" w:themeFillShade="BF"/>
          </w:tcPr>
          <w:p w:rsidR="007B6231" w:rsidRPr="00B83189" w:rsidRDefault="007B6231" w:rsidP="00B83189">
            <w:pPr>
              <w:spacing w:after="0" w:line="360" w:lineRule="auto"/>
              <w:jc w:val="both"/>
              <w:rPr>
                <w:rFonts w:ascii="Simplified Arabic" w:eastAsia="Times New Roman" w:hAnsi="Simplified Arabic" w:cs="Simplified Arabic"/>
                <w:b/>
                <w:bCs/>
                <w:color w:val="000000" w:themeColor="text1"/>
                <w:sz w:val="28"/>
                <w:szCs w:val="28"/>
                <w:lang w:bidi="ar-EG"/>
              </w:rPr>
            </w:pPr>
            <w:r w:rsidRPr="00B83189">
              <w:rPr>
                <w:rFonts w:ascii="Simplified Arabic" w:eastAsia="Times New Roman" w:hAnsi="Simplified Arabic" w:cs="Simplified Arabic"/>
                <w:b/>
                <w:bCs/>
                <w:color w:val="000000" w:themeColor="text1"/>
                <w:sz w:val="28"/>
                <w:szCs w:val="28"/>
                <w:rtl/>
                <w:lang w:bidi="ar-EG"/>
              </w:rPr>
              <w:t xml:space="preserve">تساعدني على </w:t>
            </w:r>
            <w:r w:rsidR="007B0B6B" w:rsidRPr="00B83189">
              <w:rPr>
                <w:rFonts w:ascii="Simplified Arabic" w:eastAsia="Times New Roman" w:hAnsi="Simplified Arabic" w:cs="Simplified Arabic"/>
                <w:b/>
                <w:bCs/>
                <w:color w:val="000000" w:themeColor="text1"/>
                <w:sz w:val="28"/>
                <w:szCs w:val="28"/>
                <w:rtl/>
                <w:lang w:bidi="ar-EG"/>
              </w:rPr>
              <w:t>أن</w:t>
            </w:r>
            <w:r w:rsidRPr="00B83189">
              <w:rPr>
                <w:rFonts w:ascii="Simplified Arabic" w:eastAsia="Times New Roman" w:hAnsi="Simplified Arabic" w:cs="Simplified Arabic"/>
                <w:b/>
                <w:bCs/>
                <w:color w:val="000000" w:themeColor="text1"/>
                <w:sz w:val="28"/>
                <w:szCs w:val="28"/>
                <w:rtl/>
                <w:lang w:bidi="ar-EG"/>
              </w:rPr>
              <w:t xml:space="preserve">شاء علاقات </w:t>
            </w:r>
            <w:r w:rsidR="00121FBC" w:rsidRPr="00B83189">
              <w:rPr>
                <w:rFonts w:ascii="Simplified Arabic" w:eastAsia="Times New Roman" w:hAnsi="Simplified Arabic" w:cs="Simplified Arabic"/>
                <w:b/>
                <w:bCs/>
                <w:color w:val="000000" w:themeColor="text1"/>
                <w:sz w:val="28"/>
                <w:szCs w:val="28"/>
                <w:rtl/>
                <w:lang w:bidi="ar-EG"/>
              </w:rPr>
              <w:t>اجتماعي</w:t>
            </w:r>
            <w:r w:rsidRPr="00B83189">
              <w:rPr>
                <w:rFonts w:ascii="Simplified Arabic" w:eastAsia="Times New Roman" w:hAnsi="Simplified Arabic" w:cs="Simplified Arabic"/>
                <w:b/>
                <w:bCs/>
                <w:color w:val="000000" w:themeColor="text1"/>
                <w:sz w:val="28"/>
                <w:szCs w:val="28"/>
                <w:rtl/>
                <w:lang w:bidi="ar-EG"/>
              </w:rPr>
              <w:t>ة جديدة .</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248</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62</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72</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18</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80</w:t>
            </w:r>
          </w:p>
        </w:tc>
        <w:tc>
          <w:tcPr>
            <w:tcW w:w="309"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20</w:t>
            </w:r>
          </w:p>
        </w:tc>
        <w:tc>
          <w:tcPr>
            <w:tcW w:w="338"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968</w:t>
            </w:r>
          </w:p>
        </w:tc>
        <w:tc>
          <w:tcPr>
            <w:tcW w:w="423"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2.42</w:t>
            </w:r>
          </w:p>
        </w:tc>
        <w:tc>
          <w:tcPr>
            <w:tcW w:w="33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80.7</w:t>
            </w:r>
          </w:p>
        </w:tc>
      </w:tr>
      <w:tr w:rsidR="007B6231" w:rsidRPr="00B83189" w:rsidTr="00EE4182">
        <w:trPr>
          <w:trHeight w:val="20"/>
          <w:jc w:val="center"/>
        </w:trPr>
        <w:tc>
          <w:tcPr>
            <w:tcW w:w="224" w:type="pct"/>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lang w:bidi="ar-EG"/>
              </w:rPr>
            </w:pPr>
            <w:r w:rsidRPr="00B83189">
              <w:rPr>
                <w:rFonts w:ascii="Simplified Arabic" w:eastAsia="Times New Roman" w:hAnsi="Simplified Arabic" w:cs="Simplified Arabic"/>
                <w:b/>
                <w:bCs/>
                <w:color w:val="000000" w:themeColor="text1"/>
                <w:sz w:val="28"/>
                <w:szCs w:val="28"/>
                <w:rtl/>
                <w:lang w:bidi="ar-EG"/>
              </w:rPr>
              <w:t>16</w:t>
            </w:r>
          </w:p>
        </w:tc>
        <w:tc>
          <w:tcPr>
            <w:tcW w:w="1800" w:type="pct"/>
            <w:shd w:val="clear" w:color="auto" w:fill="BFBFBF" w:themeFill="background1" w:themeFillShade="BF"/>
          </w:tcPr>
          <w:p w:rsidR="007B6231" w:rsidRPr="00B83189" w:rsidRDefault="007B6231" w:rsidP="00B83189">
            <w:pPr>
              <w:spacing w:after="0" w:line="360" w:lineRule="auto"/>
              <w:jc w:val="both"/>
              <w:rPr>
                <w:rFonts w:ascii="Simplified Arabic" w:eastAsia="Times New Roman" w:hAnsi="Simplified Arabic" w:cs="Simplified Arabic"/>
                <w:b/>
                <w:bCs/>
                <w:color w:val="000000" w:themeColor="text1"/>
                <w:sz w:val="28"/>
                <w:szCs w:val="28"/>
                <w:lang w:bidi="ar-EG"/>
              </w:rPr>
            </w:pPr>
            <w:r w:rsidRPr="00B83189">
              <w:rPr>
                <w:rFonts w:ascii="Simplified Arabic" w:eastAsia="Times New Roman" w:hAnsi="Simplified Arabic" w:cs="Simplified Arabic"/>
                <w:b/>
                <w:bCs/>
                <w:color w:val="000000" w:themeColor="text1"/>
                <w:sz w:val="28"/>
                <w:szCs w:val="28"/>
                <w:rtl/>
                <w:lang w:bidi="ar-EG"/>
              </w:rPr>
              <w:t>اكتسب مهارات جديدة لم اكن اعرفها.</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248</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62</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124</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31</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28</w:t>
            </w:r>
          </w:p>
        </w:tc>
        <w:tc>
          <w:tcPr>
            <w:tcW w:w="309"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7</w:t>
            </w:r>
          </w:p>
        </w:tc>
        <w:tc>
          <w:tcPr>
            <w:tcW w:w="338"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1020</w:t>
            </w:r>
          </w:p>
        </w:tc>
        <w:tc>
          <w:tcPr>
            <w:tcW w:w="423"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2.55</w:t>
            </w:r>
          </w:p>
        </w:tc>
        <w:tc>
          <w:tcPr>
            <w:tcW w:w="33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85.0</w:t>
            </w:r>
          </w:p>
        </w:tc>
      </w:tr>
      <w:tr w:rsidR="007B6231" w:rsidRPr="00B83189" w:rsidTr="00EE4182">
        <w:trPr>
          <w:trHeight w:val="20"/>
          <w:jc w:val="center"/>
        </w:trPr>
        <w:tc>
          <w:tcPr>
            <w:tcW w:w="224" w:type="pct"/>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tl/>
                <w:lang w:bidi="ar-EG"/>
              </w:rPr>
            </w:pPr>
            <w:r w:rsidRPr="00B83189">
              <w:rPr>
                <w:rFonts w:ascii="Simplified Arabic" w:eastAsia="Times New Roman" w:hAnsi="Simplified Arabic" w:cs="Simplified Arabic"/>
                <w:b/>
                <w:bCs/>
                <w:color w:val="000000" w:themeColor="text1"/>
                <w:sz w:val="28"/>
                <w:szCs w:val="28"/>
                <w:rtl/>
                <w:lang w:bidi="ar-EG"/>
              </w:rPr>
              <w:t>21</w:t>
            </w:r>
          </w:p>
        </w:tc>
        <w:tc>
          <w:tcPr>
            <w:tcW w:w="1800" w:type="pct"/>
            <w:shd w:val="clear" w:color="auto" w:fill="BFBFBF" w:themeFill="background1" w:themeFillShade="BF"/>
          </w:tcPr>
          <w:p w:rsidR="007B6231" w:rsidRPr="00B83189" w:rsidRDefault="007B6231" w:rsidP="00B83189">
            <w:pPr>
              <w:spacing w:after="0" w:line="360" w:lineRule="auto"/>
              <w:jc w:val="both"/>
              <w:rPr>
                <w:rFonts w:ascii="Simplified Arabic" w:eastAsia="Times New Roman" w:hAnsi="Simplified Arabic" w:cs="Simplified Arabic"/>
                <w:b/>
                <w:bCs/>
                <w:color w:val="000000" w:themeColor="text1"/>
                <w:sz w:val="28"/>
                <w:szCs w:val="28"/>
                <w:rtl/>
                <w:lang w:bidi="ar-EG"/>
              </w:rPr>
            </w:pPr>
            <w:r w:rsidRPr="00B83189">
              <w:rPr>
                <w:rFonts w:ascii="Simplified Arabic" w:eastAsia="Times New Roman" w:hAnsi="Simplified Arabic" w:cs="Simplified Arabic"/>
                <w:b/>
                <w:bCs/>
                <w:color w:val="000000" w:themeColor="text1"/>
                <w:sz w:val="28"/>
                <w:szCs w:val="28"/>
                <w:rtl/>
                <w:lang w:bidi="ar-EG"/>
              </w:rPr>
              <w:t xml:space="preserve">لأتناقش مع أساتذتي وزملائي حول </w:t>
            </w:r>
            <w:r w:rsidRPr="00B83189">
              <w:rPr>
                <w:rFonts w:ascii="Simplified Arabic" w:eastAsia="Times New Roman" w:hAnsi="Simplified Arabic" w:cs="Simplified Arabic"/>
                <w:b/>
                <w:bCs/>
                <w:color w:val="000000" w:themeColor="text1"/>
                <w:sz w:val="28"/>
                <w:szCs w:val="28"/>
                <w:rtl/>
                <w:lang w:bidi="ar-EG"/>
              </w:rPr>
              <w:lastRenderedPageBreak/>
              <w:t>موضوعات خاصة بالمدرسة.</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lastRenderedPageBreak/>
              <w:t>46</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11.5</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144</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36</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210</w:t>
            </w:r>
          </w:p>
        </w:tc>
        <w:tc>
          <w:tcPr>
            <w:tcW w:w="309"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52.5</w:t>
            </w:r>
          </w:p>
        </w:tc>
        <w:tc>
          <w:tcPr>
            <w:tcW w:w="338"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636</w:t>
            </w:r>
          </w:p>
        </w:tc>
        <w:tc>
          <w:tcPr>
            <w:tcW w:w="423"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1.59</w:t>
            </w:r>
          </w:p>
        </w:tc>
        <w:tc>
          <w:tcPr>
            <w:tcW w:w="33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53.0</w:t>
            </w:r>
          </w:p>
        </w:tc>
      </w:tr>
      <w:tr w:rsidR="007B6231" w:rsidRPr="00B83189" w:rsidTr="00EE4182">
        <w:trPr>
          <w:trHeight w:val="20"/>
          <w:jc w:val="center"/>
        </w:trPr>
        <w:tc>
          <w:tcPr>
            <w:tcW w:w="224" w:type="pct"/>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tl/>
                <w:lang w:bidi="ar-EG"/>
              </w:rPr>
            </w:pPr>
            <w:r w:rsidRPr="00B83189">
              <w:rPr>
                <w:rFonts w:ascii="Simplified Arabic" w:eastAsia="Times New Roman" w:hAnsi="Simplified Arabic" w:cs="Simplified Arabic"/>
                <w:b/>
                <w:bCs/>
                <w:color w:val="000000" w:themeColor="text1"/>
                <w:sz w:val="28"/>
                <w:szCs w:val="28"/>
                <w:rtl/>
                <w:lang w:bidi="ar-EG"/>
              </w:rPr>
              <w:t>27</w:t>
            </w:r>
          </w:p>
        </w:tc>
        <w:tc>
          <w:tcPr>
            <w:tcW w:w="1800" w:type="pct"/>
            <w:shd w:val="clear" w:color="auto" w:fill="BFBFBF" w:themeFill="background1" w:themeFillShade="BF"/>
          </w:tcPr>
          <w:p w:rsidR="007B6231" w:rsidRPr="00B83189" w:rsidRDefault="007B6231" w:rsidP="00B83189">
            <w:pPr>
              <w:spacing w:after="0" w:line="360" w:lineRule="auto"/>
              <w:jc w:val="both"/>
              <w:rPr>
                <w:rFonts w:ascii="Simplified Arabic" w:eastAsia="Times New Roman" w:hAnsi="Simplified Arabic" w:cs="Simplified Arabic"/>
                <w:b/>
                <w:bCs/>
                <w:color w:val="000000" w:themeColor="text1"/>
                <w:sz w:val="28"/>
                <w:szCs w:val="28"/>
                <w:rtl/>
                <w:lang w:bidi="ar-EG"/>
              </w:rPr>
            </w:pPr>
            <w:r w:rsidRPr="00B83189">
              <w:rPr>
                <w:rFonts w:ascii="Simplified Arabic" w:eastAsia="Times New Roman" w:hAnsi="Simplified Arabic" w:cs="Simplified Arabic"/>
                <w:b/>
                <w:bCs/>
                <w:color w:val="000000" w:themeColor="text1"/>
                <w:sz w:val="28"/>
                <w:szCs w:val="28"/>
                <w:rtl/>
                <w:lang w:bidi="ar-EG"/>
              </w:rPr>
              <w:t>ل</w:t>
            </w:r>
            <w:r w:rsidR="007B0B6B" w:rsidRPr="00B83189">
              <w:rPr>
                <w:rFonts w:ascii="Simplified Arabic" w:eastAsia="Times New Roman" w:hAnsi="Simplified Arabic" w:cs="Simplified Arabic"/>
                <w:b/>
                <w:bCs/>
                <w:color w:val="000000" w:themeColor="text1"/>
                <w:sz w:val="28"/>
                <w:szCs w:val="28"/>
                <w:rtl/>
                <w:lang w:bidi="ar-EG"/>
              </w:rPr>
              <w:t>أن</w:t>
            </w:r>
            <w:r w:rsidRPr="00B83189">
              <w:rPr>
                <w:rFonts w:ascii="Simplified Arabic" w:eastAsia="Times New Roman" w:hAnsi="Simplified Arabic" w:cs="Simplified Arabic"/>
                <w:b/>
                <w:bCs/>
                <w:color w:val="000000" w:themeColor="text1"/>
                <w:sz w:val="28"/>
                <w:szCs w:val="28"/>
                <w:rtl/>
                <w:lang w:bidi="ar-EG"/>
              </w:rPr>
              <w:t xml:space="preserve">ضم </w:t>
            </w:r>
            <w:r w:rsidR="003B0153" w:rsidRPr="00B83189">
              <w:rPr>
                <w:rFonts w:ascii="Simplified Arabic" w:eastAsia="Times New Roman" w:hAnsi="Simplified Arabic" w:cs="Simplified Arabic"/>
                <w:b/>
                <w:bCs/>
                <w:color w:val="000000" w:themeColor="text1"/>
                <w:sz w:val="28"/>
                <w:szCs w:val="28"/>
                <w:rtl/>
                <w:lang w:bidi="ar-EG"/>
              </w:rPr>
              <w:t>إلي</w:t>
            </w:r>
            <w:r w:rsidRPr="00B83189">
              <w:rPr>
                <w:rFonts w:ascii="Simplified Arabic" w:eastAsia="Times New Roman" w:hAnsi="Simplified Arabic" w:cs="Simplified Arabic"/>
                <w:b/>
                <w:bCs/>
                <w:color w:val="000000" w:themeColor="text1"/>
                <w:sz w:val="28"/>
                <w:szCs w:val="28"/>
                <w:rtl/>
                <w:lang w:bidi="ar-EG"/>
              </w:rPr>
              <w:t xml:space="preserve"> مجموعات لها نفس اهتماماتي.</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236</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59</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108</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27</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56</w:t>
            </w:r>
          </w:p>
        </w:tc>
        <w:tc>
          <w:tcPr>
            <w:tcW w:w="309"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14</w:t>
            </w:r>
          </w:p>
        </w:tc>
        <w:tc>
          <w:tcPr>
            <w:tcW w:w="338"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980</w:t>
            </w:r>
          </w:p>
        </w:tc>
        <w:tc>
          <w:tcPr>
            <w:tcW w:w="423"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2.45</w:t>
            </w:r>
          </w:p>
        </w:tc>
        <w:tc>
          <w:tcPr>
            <w:tcW w:w="33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81.7</w:t>
            </w:r>
          </w:p>
        </w:tc>
      </w:tr>
      <w:tr w:rsidR="007B6231" w:rsidRPr="00B83189" w:rsidTr="00EE4182">
        <w:trPr>
          <w:trHeight w:val="20"/>
          <w:jc w:val="center"/>
        </w:trPr>
        <w:tc>
          <w:tcPr>
            <w:tcW w:w="224" w:type="pct"/>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tl/>
                <w:lang w:bidi="ar-EG"/>
              </w:rPr>
            </w:pPr>
            <w:r w:rsidRPr="00B83189">
              <w:rPr>
                <w:rFonts w:ascii="Simplified Arabic" w:eastAsia="Times New Roman" w:hAnsi="Simplified Arabic" w:cs="Simplified Arabic"/>
                <w:b/>
                <w:bCs/>
                <w:color w:val="000000" w:themeColor="text1"/>
                <w:sz w:val="28"/>
                <w:szCs w:val="28"/>
                <w:rtl/>
                <w:lang w:bidi="ar-EG"/>
              </w:rPr>
              <w:t>28</w:t>
            </w:r>
          </w:p>
        </w:tc>
        <w:tc>
          <w:tcPr>
            <w:tcW w:w="1800" w:type="pct"/>
            <w:shd w:val="clear" w:color="auto" w:fill="BFBFBF" w:themeFill="background1" w:themeFillShade="BF"/>
          </w:tcPr>
          <w:p w:rsidR="007B6231" w:rsidRPr="00B83189" w:rsidRDefault="007B6231" w:rsidP="00B83189">
            <w:pPr>
              <w:spacing w:after="0" w:line="360" w:lineRule="auto"/>
              <w:jc w:val="both"/>
              <w:rPr>
                <w:rFonts w:ascii="Simplified Arabic" w:eastAsia="Times New Roman" w:hAnsi="Simplified Arabic" w:cs="Simplified Arabic"/>
                <w:b/>
                <w:bCs/>
                <w:color w:val="000000" w:themeColor="text1"/>
                <w:sz w:val="28"/>
                <w:szCs w:val="28"/>
                <w:rtl/>
                <w:lang w:bidi="ar-EG"/>
              </w:rPr>
            </w:pPr>
            <w:r w:rsidRPr="00B83189">
              <w:rPr>
                <w:rFonts w:ascii="Simplified Arabic" w:eastAsia="Times New Roman" w:hAnsi="Simplified Arabic" w:cs="Simplified Arabic"/>
                <w:b/>
                <w:bCs/>
                <w:color w:val="000000" w:themeColor="text1"/>
                <w:sz w:val="28"/>
                <w:szCs w:val="28"/>
                <w:rtl/>
                <w:lang w:bidi="ar-EG"/>
              </w:rPr>
              <w:t>لكي اقوم بالدردشة داخل الصفحات والمجموعات.</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260</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65</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88</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22</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52</w:t>
            </w:r>
          </w:p>
        </w:tc>
        <w:tc>
          <w:tcPr>
            <w:tcW w:w="309"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13</w:t>
            </w:r>
          </w:p>
        </w:tc>
        <w:tc>
          <w:tcPr>
            <w:tcW w:w="338"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1008</w:t>
            </w:r>
          </w:p>
        </w:tc>
        <w:tc>
          <w:tcPr>
            <w:tcW w:w="423"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2.52</w:t>
            </w:r>
          </w:p>
        </w:tc>
        <w:tc>
          <w:tcPr>
            <w:tcW w:w="33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84.0</w:t>
            </w:r>
          </w:p>
        </w:tc>
      </w:tr>
    </w:tbl>
    <w:p w:rsidR="007B6231" w:rsidRPr="00B83189" w:rsidRDefault="007B6231" w:rsidP="00B83189">
      <w:pPr>
        <w:spacing w:after="0" w:line="360" w:lineRule="auto"/>
        <w:rPr>
          <w:rFonts w:ascii="Simplified Arabic" w:eastAsia="Times New Roman" w:hAnsi="Simplified Arabic" w:cs="Simplified Arabic"/>
          <w:color w:val="000000" w:themeColor="text1"/>
          <w:sz w:val="28"/>
          <w:szCs w:val="28"/>
          <w:rtl/>
          <w:lang w:bidi="ar-EG"/>
        </w:rPr>
      </w:pPr>
    </w:p>
    <w:p w:rsidR="007B6231" w:rsidRPr="00B83189" w:rsidRDefault="00F81F16" w:rsidP="00B83189">
      <w:pPr>
        <w:widowControl w:val="0"/>
        <w:spacing w:after="0" w:line="360" w:lineRule="auto"/>
        <w:ind w:firstLine="720"/>
        <w:jc w:val="both"/>
        <w:rPr>
          <w:rFonts w:ascii="Simplified Arabic" w:eastAsia="Calibri" w:hAnsi="Simplified Arabic" w:cs="Simplified Arabic"/>
          <w:color w:val="000000" w:themeColor="text1"/>
          <w:sz w:val="28"/>
          <w:szCs w:val="28"/>
          <w:rtl/>
          <w:lang w:eastAsia="ar-SA" w:bidi="ar-EG"/>
        </w:rPr>
      </w:pPr>
      <w:r w:rsidRPr="00B83189">
        <w:rPr>
          <w:rFonts w:ascii="Simplified Arabic" w:eastAsia="Calibri" w:hAnsi="Simplified Arabic" w:cs="Simplified Arabic"/>
          <w:color w:val="000000" w:themeColor="text1"/>
          <w:sz w:val="28"/>
          <w:szCs w:val="28"/>
          <w:rtl/>
          <w:lang w:eastAsia="ar-SA" w:bidi="ar-EG"/>
        </w:rPr>
        <w:t>من نتائج</w:t>
      </w:r>
      <w:r w:rsidR="007B6231" w:rsidRPr="00B83189">
        <w:rPr>
          <w:rFonts w:ascii="Simplified Arabic" w:eastAsia="Calibri" w:hAnsi="Simplified Arabic" w:cs="Simplified Arabic"/>
          <w:color w:val="000000" w:themeColor="text1"/>
          <w:sz w:val="28"/>
          <w:szCs w:val="28"/>
          <w:rtl/>
          <w:lang w:eastAsia="ar-SA" w:bidi="ar-EG"/>
        </w:rPr>
        <w:t xml:space="preserve"> الجدول (</w:t>
      </w:r>
      <w:r w:rsidRPr="00B83189">
        <w:rPr>
          <w:rFonts w:ascii="Simplified Arabic" w:eastAsia="Calibri" w:hAnsi="Simplified Arabic" w:cs="Simplified Arabic"/>
          <w:color w:val="000000" w:themeColor="text1"/>
          <w:sz w:val="28"/>
          <w:szCs w:val="28"/>
          <w:rtl/>
          <w:lang w:eastAsia="ar-SA" w:bidi="ar-EG"/>
        </w:rPr>
        <w:t>11</w:t>
      </w:r>
      <w:r w:rsidR="007B6231" w:rsidRPr="00B83189">
        <w:rPr>
          <w:rFonts w:ascii="Simplified Arabic" w:eastAsia="Calibri" w:hAnsi="Simplified Arabic" w:cs="Simplified Arabic"/>
          <w:color w:val="000000" w:themeColor="text1"/>
          <w:sz w:val="28"/>
          <w:szCs w:val="28"/>
          <w:rtl/>
          <w:lang w:eastAsia="ar-SA" w:bidi="ar-EG"/>
        </w:rPr>
        <w:t>)</w:t>
      </w:r>
      <w:r w:rsidRPr="00B83189">
        <w:rPr>
          <w:rFonts w:ascii="Simplified Arabic" w:eastAsia="Calibri" w:hAnsi="Simplified Arabic" w:cs="Simplified Arabic"/>
          <w:color w:val="000000" w:themeColor="text1"/>
          <w:sz w:val="28"/>
          <w:szCs w:val="28"/>
          <w:rtl/>
          <w:lang w:eastAsia="ar-SA" w:bidi="ar-EG"/>
        </w:rPr>
        <w:t xml:space="preserve"> السابق</w:t>
      </w:r>
      <w:r w:rsidR="007B6231" w:rsidRPr="00B83189">
        <w:rPr>
          <w:rFonts w:ascii="Simplified Arabic" w:eastAsia="Calibri" w:hAnsi="Simplified Arabic" w:cs="Simplified Arabic"/>
          <w:color w:val="000000" w:themeColor="text1"/>
          <w:sz w:val="28"/>
          <w:szCs w:val="28"/>
          <w:rtl/>
          <w:lang w:eastAsia="ar-SA" w:bidi="ar-EG"/>
        </w:rPr>
        <w:t xml:space="preserve"> </w:t>
      </w:r>
      <w:r w:rsidRPr="00B83189">
        <w:rPr>
          <w:rFonts w:ascii="Simplified Arabic" w:eastAsia="Calibri" w:hAnsi="Simplified Arabic" w:cs="Simplified Arabic"/>
          <w:color w:val="000000" w:themeColor="text1"/>
          <w:sz w:val="28"/>
          <w:szCs w:val="28"/>
          <w:rtl/>
          <w:lang w:eastAsia="ar-SA" w:bidi="ar-EG"/>
        </w:rPr>
        <w:t>وجدت ان</w:t>
      </w:r>
      <w:r w:rsidR="007B6231" w:rsidRPr="00B83189">
        <w:rPr>
          <w:rFonts w:ascii="Simplified Arabic" w:eastAsia="Calibri" w:hAnsi="Simplified Arabic" w:cs="Simplified Arabic"/>
          <w:color w:val="000000" w:themeColor="text1"/>
          <w:sz w:val="28"/>
          <w:szCs w:val="28"/>
          <w:rtl/>
          <w:lang w:eastAsia="ar-SA" w:bidi="ar-EG"/>
        </w:rPr>
        <w:t xml:space="preserve"> عبارة "</w:t>
      </w:r>
      <w:r w:rsidR="008320A2" w:rsidRPr="00B83189">
        <w:rPr>
          <w:rFonts w:ascii="Simplified Arabic" w:eastAsia="Calibri" w:hAnsi="Simplified Arabic" w:cs="Simplified Arabic"/>
          <w:color w:val="000000" w:themeColor="text1"/>
          <w:sz w:val="28"/>
          <w:szCs w:val="28"/>
          <w:rtl/>
          <w:lang w:eastAsia="ar-SA" w:bidi="ar-EG"/>
        </w:rPr>
        <w:t xml:space="preserve"> أكتسب مهارات جديدة لم أكن أ</w:t>
      </w:r>
      <w:r w:rsidR="007B6231" w:rsidRPr="00B83189">
        <w:rPr>
          <w:rFonts w:ascii="Simplified Arabic" w:eastAsia="Calibri" w:hAnsi="Simplified Arabic" w:cs="Simplified Arabic"/>
          <w:color w:val="000000" w:themeColor="text1"/>
          <w:sz w:val="28"/>
          <w:szCs w:val="28"/>
          <w:rtl/>
          <w:lang w:eastAsia="ar-SA" w:bidi="ar-EG"/>
        </w:rPr>
        <w:t xml:space="preserve">عرفها" </w:t>
      </w:r>
      <w:r w:rsidRPr="00B83189">
        <w:rPr>
          <w:rFonts w:ascii="Simplified Arabic" w:eastAsia="Calibri" w:hAnsi="Simplified Arabic" w:cs="Simplified Arabic"/>
          <w:color w:val="000000" w:themeColor="text1"/>
          <w:sz w:val="28"/>
          <w:szCs w:val="28"/>
          <w:rtl/>
          <w:lang w:eastAsia="ar-SA" w:bidi="ar-EG"/>
        </w:rPr>
        <w:t xml:space="preserve">جاءت </w:t>
      </w:r>
      <w:r w:rsidR="007B6231" w:rsidRPr="00B83189">
        <w:rPr>
          <w:rFonts w:ascii="Simplified Arabic" w:eastAsia="Calibri" w:hAnsi="Simplified Arabic" w:cs="Simplified Arabic"/>
          <w:color w:val="000000" w:themeColor="text1"/>
          <w:sz w:val="28"/>
          <w:szCs w:val="28"/>
          <w:rtl/>
          <w:lang w:eastAsia="ar-SA" w:bidi="ar-EG"/>
        </w:rPr>
        <w:t>في المرتبة الأولى كأحد الدوافع النفعية ل</w:t>
      </w:r>
      <w:r w:rsidR="00121FBC" w:rsidRPr="00B83189">
        <w:rPr>
          <w:rFonts w:ascii="Simplified Arabic" w:eastAsia="Calibri" w:hAnsi="Simplified Arabic" w:cs="Simplified Arabic"/>
          <w:color w:val="000000" w:themeColor="text1"/>
          <w:sz w:val="28"/>
          <w:szCs w:val="28"/>
          <w:rtl/>
          <w:lang w:eastAsia="ar-SA" w:bidi="ar-EG"/>
        </w:rPr>
        <w:t>استخدام</w:t>
      </w:r>
      <w:r w:rsidR="007B6231" w:rsidRPr="00B83189">
        <w:rPr>
          <w:rFonts w:ascii="Simplified Arabic" w:eastAsia="Calibri" w:hAnsi="Simplified Arabic" w:cs="Simplified Arabic"/>
          <w:color w:val="000000" w:themeColor="text1"/>
          <w:sz w:val="28"/>
          <w:szCs w:val="28"/>
          <w:rtl/>
          <w:lang w:eastAsia="ar-SA" w:bidi="ar-EG"/>
        </w:rPr>
        <w:t xml:space="preserve"> مواقع التواصل </w:t>
      </w:r>
      <w:r w:rsidR="007B0B6B" w:rsidRPr="00B83189">
        <w:rPr>
          <w:rFonts w:ascii="Simplified Arabic" w:eastAsia="Calibri" w:hAnsi="Simplified Arabic" w:cs="Simplified Arabic"/>
          <w:color w:val="000000" w:themeColor="text1"/>
          <w:sz w:val="28"/>
          <w:szCs w:val="28"/>
          <w:rtl/>
          <w:lang w:eastAsia="ar-SA" w:bidi="ar-EG"/>
        </w:rPr>
        <w:t>ال</w:t>
      </w:r>
      <w:r w:rsidR="00121FBC" w:rsidRPr="00B83189">
        <w:rPr>
          <w:rFonts w:ascii="Simplified Arabic" w:eastAsia="Calibri" w:hAnsi="Simplified Arabic" w:cs="Simplified Arabic"/>
          <w:color w:val="000000" w:themeColor="text1"/>
          <w:sz w:val="28"/>
          <w:szCs w:val="28"/>
          <w:rtl/>
          <w:lang w:eastAsia="ar-SA" w:bidi="ar-EG"/>
        </w:rPr>
        <w:t>اجتماعي</w:t>
      </w:r>
      <w:r w:rsidR="007B6231" w:rsidRPr="00B83189">
        <w:rPr>
          <w:rFonts w:ascii="Simplified Arabic" w:eastAsia="Calibri" w:hAnsi="Simplified Arabic" w:cs="Simplified Arabic"/>
          <w:color w:val="000000" w:themeColor="text1"/>
          <w:sz w:val="28"/>
          <w:szCs w:val="28"/>
          <w:rtl/>
          <w:lang w:eastAsia="ar-SA" w:bidi="ar-EG"/>
        </w:rPr>
        <w:t xml:space="preserve"> بوزن نسبي</w:t>
      </w:r>
      <w:r w:rsidR="008320A2" w:rsidRPr="00B83189">
        <w:rPr>
          <w:rFonts w:ascii="Simplified Arabic" w:eastAsia="Calibri" w:hAnsi="Simplified Arabic" w:cs="Simplified Arabic"/>
          <w:color w:val="000000" w:themeColor="text1"/>
          <w:sz w:val="28"/>
          <w:szCs w:val="28"/>
          <w:rtl/>
          <w:lang w:eastAsia="ar-SA" w:bidi="ar-EG"/>
        </w:rPr>
        <w:t>(</w:t>
      </w:r>
      <w:r w:rsidR="007B6231" w:rsidRPr="00B83189">
        <w:rPr>
          <w:rFonts w:ascii="Simplified Arabic" w:eastAsia="Calibri" w:hAnsi="Simplified Arabic" w:cs="Simplified Arabic"/>
          <w:color w:val="000000" w:themeColor="text1"/>
          <w:sz w:val="28"/>
          <w:szCs w:val="28"/>
          <w:rtl/>
          <w:lang w:eastAsia="ar-SA" w:bidi="ar-EG"/>
        </w:rPr>
        <w:t>85</w:t>
      </w:r>
      <w:r w:rsidR="008320A2" w:rsidRPr="00B83189">
        <w:rPr>
          <w:rFonts w:ascii="Simplified Arabic" w:eastAsia="Calibri" w:hAnsi="Simplified Arabic" w:cs="Simplified Arabic"/>
          <w:color w:val="000000" w:themeColor="text1"/>
          <w:sz w:val="28"/>
          <w:szCs w:val="28"/>
          <w:rtl/>
          <w:lang w:eastAsia="ar-SA" w:bidi="ar-EG"/>
        </w:rPr>
        <w:t>)</w:t>
      </w:r>
      <w:r w:rsidR="007B6231" w:rsidRPr="00B83189">
        <w:rPr>
          <w:rFonts w:ascii="Simplified Arabic" w:eastAsia="Calibri" w:hAnsi="Simplified Arabic" w:cs="Simplified Arabic"/>
          <w:color w:val="000000" w:themeColor="text1"/>
          <w:sz w:val="28"/>
          <w:szCs w:val="28"/>
          <w:rtl/>
          <w:lang w:eastAsia="ar-SA" w:bidi="ar-EG"/>
        </w:rPr>
        <w:t xml:space="preserve"> ، وجاءت عبارة "</w:t>
      </w:r>
      <w:r w:rsidR="008320A2" w:rsidRPr="00B83189">
        <w:rPr>
          <w:rFonts w:ascii="Simplified Arabic" w:eastAsia="Calibri" w:hAnsi="Simplified Arabic" w:cs="Simplified Arabic"/>
          <w:color w:val="000000" w:themeColor="text1"/>
          <w:sz w:val="28"/>
          <w:szCs w:val="28"/>
          <w:rtl/>
          <w:lang w:eastAsia="ar-SA" w:bidi="ar-EG"/>
        </w:rPr>
        <w:t xml:space="preserve"> لكي أ</w:t>
      </w:r>
      <w:r w:rsidR="007B6231" w:rsidRPr="00B83189">
        <w:rPr>
          <w:rFonts w:ascii="Simplified Arabic" w:eastAsia="Calibri" w:hAnsi="Simplified Arabic" w:cs="Simplified Arabic"/>
          <w:color w:val="000000" w:themeColor="text1"/>
          <w:sz w:val="28"/>
          <w:szCs w:val="28"/>
          <w:rtl/>
          <w:lang w:eastAsia="ar-SA" w:bidi="ar-EG"/>
        </w:rPr>
        <w:t>قوم بالدردشة داخل الصفحات والمجموعات " في المرتبة الث</w:t>
      </w:r>
      <w:r w:rsidR="008320A2" w:rsidRPr="00B83189">
        <w:rPr>
          <w:rFonts w:ascii="Simplified Arabic" w:eastAsia="Calibri" w:hAnsi="Simplified Arabic" w:cs="Simplified Arabic"/>
          <w:color w:val="000000" w:themeColor="text1"/>
          <w:sz w:val="28"/>
          <w:szCs w:val="28"/>
          <w:rtl/>
          <w:lang w:eastAsia="ar-SA" w:bidi="ar-EG"/>
        </w:rPr>
        <w:t>ا</w:t>
      </w:r>
      <w:r w:rsidR="007B0B6B" w:rsidRPr="00B83189">
        <w:rPr>
          <w:rFonts w:ascii="Simplified Arabic" w:eastAsia="Calibri" w:hAnsi="Simplified Arabic" w:cs="Simplified Arabic"/>
          <w:color w:val="000000" w:themeColor="text1"/>
          <w:sz w:val="28"/>
          <w:szCs w:val="28"/>
          <w:rtl/>
          <w:lang w:eastAsia="ar-SA" w:bidi="ar-EG"/>
        </w:rPr>
        <w:t>ن</w:t>
      </w:r>
      <w:r w:rsidR="008320A2" w:rsidRPr="00B83189">
        <w:rPr>
          <w:rFonts w:ascii="Simplified Arabic" w:eastAsia="Calibri" w:hAnsi="Simplified Arabic" w:cs="Simplified Arabic"/>
          <w:color w:val="000000" w:themeColor="text1"/>
          <w:sz w:val="28"/>
          <w:szCs w:val="28"/>
          <w:rtl/>
          <w:lang w:eastAsia="ar-SA" w:bidi="ar-EG"/>
        </w:rPr>
        <w:t>ية بوزن نسبي(</w:t>
      </w:r>
      <w:r w:rsidR="007B6231" w:rsidRPr="00B83189">
        <w:rPr>
          <w:rFonts w:ascii="Simplified Arabic" w:eastAsia="Calibri" w:hAnsi="Simplified Arabic" w:cs="Simplified Arabic"/>
          <w:color w:val="000000" w:themeColor="text1"/>
          <w:sz w:val="28"/>
          <w:szCs w:val="28"/>
          <w:rtl/>
          <w:lang w:eastAsia="ar-SA" w:bidi="ar-EG"/>
        </w:rPr>
        <w:t>84</w:t>
      </w:r>
      <w:r w:rsidR="008320A2" w:rsidRPr="00B83189">
        <w:rPr>
          <w:rFonts w:ascii="Simplified Arabic" w:eastAsia="Calibri" w:hAnsi="Simplified Arabic" w:cs="Simplified Arabic"/>
          <w:color w:val="000000" w:themeColor="text1"/>
          <w:sz w:val="28"/>
          <w:szCs w:val="28"/>
          <w:rtl/>
          <w:lang w:eastAsia="ar-SA" w:bidi="ar-EG"/>
        </w:rPr>
        <w:t>)</w:t>
      </w:r>
      <w:r w:rsidR="007B6231" w:rsidRPr="00B83189">
        <w:rPr>
          <w:rFonts w:ascii="Simplified Arabic" w:eastAsia="Calibri" w:hAnsi="Simplified Arabic" w:cs="Simplified Arabic"/>
          <w:color w:val="000000" w:themeColor="text1"/>
          <w:sz w:val="28"/>
          <w:szCs w:val="28"/>
          <w:rtl/>
          <w:lang w:eastAsia="ar-SA" w:bidi="ar-EG"/>
        </w:rPr>
        <w:t xml:space="preserve"> </w:t>
      </w:r>
      <w:r w:rsidRPr="00B83189">
        <w:rPr>
          <w:rFonts w:ascii="Simplified Arabic" w:eastAsia="Calibri" w:hAnsi="Simplified Arabic" w:cs="Simplified Arabic"/>
          <w:color w:val="000000" w:themeColor="text1"/>
          <w:sz w:val="28"/>
          <w:szCs w:val="28"/>
          <w:rtl/>
          <w:lang w:eastAsia="ar-SA" w:bidi="ar-EG"/>
        </w:rPr>
        <w:t>، ثم "التعبير عن رايي وافكاري بحرية " بوزن نسبي (82) ،ثم "لانضم لمجموعات لها نفس اهتماماتي " بوزن نسبي(</w:t>
      </w:r>
      <w:r w:rsidR="008049F1" w:rsidRPr="00B83189">
        <w:rPr>
          <w:rFonts w:ascii="Simplified Arabic" w:eastAsia="Calibri" w:hAnsi="Simplified Arabic" w:cs="Simplified Arabic"/>
          <w:color w:val="000000" w:themeColor="text1"/>
          <w:sz w:val="28"/>
          <w:szCs w:val="28"/>
          <w:rtl/>
          <w:lang w:eastAsia="ar-SA" w:bidi="ar-EG"/>
        </w:rPr>
        <w:t>81،7).</w:t>
      </w:r>
    </w:p>
    <w:p w:rsidR="00A53FA8" w:rsidRPr="00B83189" w:rsidRDefault="00A53FA8" w:rsidP="00B83189">
      <w:pPr>
        <w:spacing w:after="0" w:line="360" w:lineRule="auto"/>
        <w:rPr>
          <w:rFonts w:ascii="Simplified Arabic" w:eastAsia="Calibri" w:hAnsi="Simplified Arabic" w:cs="Simplified Arabic"/>
          <w:b/>
          <w:bCs/>
          <w:color w:val="000000" w:themeColor="text1"/>
          <w:sz w:val="28"/>
          <w:szCs w:val="28"/>
          <w:rtl/>
        </w:rPr>
      </w:pPr>
    </w:p>
    <w:p w:rsidR="007B6231" w:rsidRPr="00B83189" w:rsidRDefault="007B6231" w:rsidP="00B83189">
      <w:pPr>
        <w:spacing w:after="0" w:line="360" w:lineRule="auto"/>
        <w:jc w:val="center"/>
        <w:rPr>
          <w:rFonts w:ascii="Simplified Arabic" w:eastAsia="Calibri" w:hAnsi="Simplified Arabic" w:cs="Simplified Arabic"/>
          <w:b/>
          <w:bCs/>
          <w:color w:val="000000" w:themeColor="text1"/>
          <w:sz w:val="28"/>
          <w:szCs w:val="28"/>
          <w:rtl/>
          <w:lang w:bidi="ar-EG"/>
        </w:rPr>
      </w:pPr>
      <w:r w:rsidRPr="00B83189">
        <w:rPr>
          <w:rFonts w:ascii="Simplified Arabic" w:eastAsia="Calibri" w:hAnsi="Simplified Arabic" w:cs="Simplified Arabic"/>
          <w:b/>
          <w:bCs/>
          <w:color w:val="000000" w:themeColor="text1"/>
          <w:sz w:val="28"/>
          <w:szCs w:val="28"/>
          <w:rtl/>
        </w:rPr>
        <w:lastRenderedPageBreak/>
        <w:t>جدول (</w:t>
      </w:r>
      <w:r w:rsidR="00A53FA8" w:rsidRPr="00B83189">
        <w:rPr>
          <w:rFonts w:ascii="Simplified Arabic" w:eastAsia="Calibri" w:hAnsi="Simplified Arabic" w:cs="Simplified Arabic"/>
          <w:b/>
          <w:bCs/>
          <w:color w:val="000000" w:themeColor="text1"/>
          <w:sz w:val="28"/>
          <w:szCs w:val="28"/>
          <w:rtl/>
        </w:rPr>
        <w:t>12</w:t>
      </w:r>
      <w:r w:rsidRPr="00B83189">
        <w:rPr>
          <w:rFonts w:ascii="Simplified Arabic" w:eastAsia="Calibri" w:hAnsi="Simplified Arabic" w:cs="Simplified Arabic"/>
          <w:b/>
          <w:bCs/>
          <w:color w:val="000000" w:themeColor="text1"/>
          <w:sz w:val="28"/>
          <w:szCs w:val="28"/>
          <w:rtl/>
        </w:rPr>
        <w:t>)</w:t>
      </w:r>
    </w:p>
    <w:p w:rsidR="007B6231" w:rsidRPr="00B83189" w:rsidRDefault="007B6231" w:rsidP="00B83189">
      <w:pPr>
        <w:spacing w:after="0" w:line="360" w:lineRule="auto"/>
        <w:jc w:val="center"/>
        <w:rPr>
          <w:rFonts w:ascii="Simplified Arabic" w:eastAsia="Calibri" w:hAnsi="Simplified Arabic" w:cs="Simplified Arabic"/>
          <w:b/>
          <w:bCs/>
          <w:color w:val="000000" w:themeColor="text1"/>
          <w:sz w:val="28"/>
          <w:szCs w:val="28"/>
          <w:rtl/>
          <w:lang w:bidi="ar-EG"/>
        </w:rPr>
      </w:pPr>
      <w:r w:rsidRPr="00B83189">
        <w:rPr>
          <w:rFonts w:ascii="Simplified Arabic" w:eastAsia="Calibri" w:hAnsi="Simplified Arabic" w:cs="Simplified Arabic"/>
          <w:b/>
          <w:bCs/>
          <w:color w:val="000000" w:themeColor="text1"/>
          <w:sz w:val="28"/>
          <w:szCs w:val="28"/>
          <w:rtl/>
          <w:lang w:bidi="ar-EG"/>
        </w:rPr>
        <w:t>الدوافع الطقوسية ل</w:t>
      </w:r>
      <w:r w:rsidR="00121FBC" w:rsidRPr="00B83189">
        <w:rPr>
          <w:rFonts w:ascii="Simplified Arabic" w:eastAsia="Calibri" w:hAnsi="Simplified Arabic" w:cs="Simplified Arabic"/>
          <w:b/>
          <w:bCs/>
          <w:color w:val="000000" w:themeColor="text1"/>
          <w:sz w:val="28"/>
          <w:szCs w:val="28"/>
          <w:rtl/>
          <w:lang w:bidi="ar-EG"/>
        </w:rPr>
        <w:t>استخدام</w:t>
      </w:r>
      <w:r w:rsidRPr="00B83189">
        <w:rPr>
          <w:rFonts w:ascii="Simplified Arabic" w:eastAsia="Calibri" w:hAnsi="Simplified Arabic" w:cs="Simplified Arabic"/>
          <w:b/>
          <w:bCs/>
          <w:color w:val="000000" w:themeColor="text1"/>
          <w:sz w:val="28"/>
          <w:szCs w:val="28"/>
          <w:rtl/>
          <w:lang w:bidi="ar-EG"/>
        </w:rPr>
        <w:t xml:space="preserve"> مواقع التواصل </w:t>
      </w:r>
      <w:r w:rsidR="007B0B6B" w:rsidRPr="00B83189">
        <w:rPr>
          <w:rFonts w:ascii="Simplified Arabic" w:eastAsia="Calibri" w:hAnsi="Simplified Arabic" w:cs="Simplified Arabic"/>
          <w:b/>
          <w:bCs/>
          <w:color w:val="000000" w:themeColor="text1"/>
          <w:sz w:val="28"/>
          <w:szCs w:val="28"/>
          <w:rtl/>
          <w:lang w:bidi="ar-EG"/>
        </w:rPr>
        <w:t>ال</w:t>
      </w:r>
      <w:r w:rsidR="00121FBC" w:rsidRPr="00B83189">
        <w:rPr>
          <w:rFonts w:ascii="Simplified Arabic" w:eastAsia="Calibri" w:hAnsi="Simplified Arabic" w:cs="Simplified Arabic"/>
          <w:b/>
          <w:bCs/>
          <w:color w:val="000000" w:themeColor="text1"/>
          <w:sz w:val="28"/>
          <w:szCs w:val="28"/>
          <w:rtl/>
          <w:lang w:bidi="ar-EG"/>
        </w:rPr>
        <w:t>اجتماعي</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1372"/>
        <w:gridCol w:w="601"/>
        <w:gridCol w:w="802"/>
        <w:gridCol w:w="601"/>
        <w:gridCol w:w="802"/>
        <w:gridCol w:w="601"/>
        <w:gridCol w:w="673"/>
        <w:gridCol w:w="728"/>
        <w:gridCol w:w="930"/>
        <w:gridCol w:w="714"/>
      </w:tblGrid>
      <w:tr w:rsidR="007B6231" w:rsidRPr="00B83189" w:rsidTr="00EE4182">
        <w:trPr>
          <w:trHeight w:val="20"/>
          <w:jc w:val="center"/>
        </w:trPr>
        <w:tc>
          <w:tcPr>
            <w:tcW w:w="224" w:type="pct"/>
            <w:vMerge w:val="restart"/>
            <w:shd w:val="clear" w:color="auto" w:fill="BFBFBF" w:themeFill="background1" w:themeFillShade="BF"/>
            <w:vAlign w:val="center"/>
          </w:tcPr>
          <w:p w:rsidR="007B6231" w:rsidRPr="00B83189" w:rsidRDefault="007B6231" w:rsidP="00B83189">
            <w:pPr>
              <w:tabs>
                <w:tab w:val="left" w:pos="2711"/>
              </w:tabs>
              <w:spacing w:after="0" w:line="360" w:lineRule="auto"/>
              <w:jc w:val="center"/>
              <w:rPr>
                <w:rFonts w:ascii="Simplified Arabic" w:eastAsia="Times New Roman" w:hAnsi="Simplified Arabic" w:cs="Simplified Arabic"/>
                <w:b/>
                <w:bCs/>
                <w:color w:val="000000" w:themeColor="text1"/>
                <w:sz w:val="28"/>
                <w:szCs w:val="28"/>
                <w:rtl/>
              </w:rPr>
            </w:pPr>
            <w:r w:rsidRPr="00B83189">
              <w:rPr>
                <w:rFonts w:ascii="Simplified Arabic" w:eastAsia="Times New Roman" w:hAnsi="Simplified Arabic" w:cs="Simplified Arabic"/>
                <w:b/>
                <w:bCs/>
                <w:color w:val="000000" w:themeColor="text1"/>
                <w:sz w:val="28"/>
                <w:szCs w:val="28"/>
                <w:rtl/>
              </w:rPr>
              <w:t>م</w:t>
            </w:r>
          </w:p>
        </w:tc>
        <w:tc>
          <w:tcPr>
            <w:tcW w:w="1800" w:type="pct"/>
            <w:vMerge w:val="restart"/>
            <w:shd w:val="clear" w:color="auto" w:fill="D9D9D9" w:themeFill="background1" w:themeFillShade="D9"/>
            <w:vAlign w:val="center"/>
          </w:tcPr>
          <w:p w:rsidR="007B6231" w:rsidRPr="00B83189" w:rsidRDefault="007B6231" w:rsidP="00B83189">
            <w:pPr>
              <w:tabs>
                <w:tab w:val="left" w:pos="2711"/>
              </w:tabs>
              <w:spacing w:after="0" w:line="360" w:lineRule="auto"/>
              <w:jc w:val="center"/>
              <w:rPr>
                <w:rFonts w:ascii="Simplified Arabic" w:eastAsia="Times New Roman" w:hAnsi="Simplified Arabic" w:cs="Simplified Arabic"/>
                <w:b/>
                <w:bCs/>
                <w:color w:val="000000" w:themeColor="text1"/>
                <w:sz w:val="28"/>
                <w:szCs w:val="28"/>
                <w:rtl/>
              </w:rPr>
            </w:pPr>
            <w:r w:rsidRPr="00B83189">
              <w:rPr>
                <w:rFonts w:ascii="Simplified Arabic" w:eastAsia="Times New Roman" w:hAnsi="Simplified Arabic" w:cs="Simplified Arabic"/>
                <w:b/>
                <w:bCs/>
                <w:color w:val="000000" w:themeColor="text1"/>
                <w:sz w:val="28"/>
                <w:szCs w:val="28"/>
                <w:rtl/>
              </w:rPr>
              <w:t>العبارة</w:t>
            </w:r>
          </w:p>
        </w:tc>
        <w:tc>
          <w:tcPr>
            <w:tcW w:w="647" w:type="pct"/>
            <w:gridSpan w:val="2"/>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tl/>
                <w:lang w:bidi="ar-EG"/>
              </w:rPr>
            </w:pPr>
            <w:r w:rsidRPr="00B83189">
              <w:rPr>
                <w:rFonts w:ascii="Simplified Arabic" w:eastAsia="Times New Roman" w:hAnsi="Simplified Arabic" w:cs="Simplified Arabic"/>
                <w:b/>
                <w:bCs/>
                <w:color w:val="000000" w:themeColor="text1"/>
                <w:sz w:val="28"/>
                <w:szCs w:val="28"/>
                <w:rtl/>
                <w:lang w:bidi="ar-EG"/>
              </w:rPr>
              <w:t>أوافق</w:t>
            </w:r>
          </w:p>
        </w:tc>
        <w:tc>
          <w:tcPr>
            <w:tcW w:w="647" w:type="pct"/>
            <w:gridSpan w:val="2"/>
            <w:shd w:val="clear" w:color="auto" w:fill="BFBFBF" w:themeFill="background1" w:themeFillShade="BF"/>
            <w:vAlign w:val="center"/>
          </w:tcPr>
          <w:p w:rsidR="007B6231" w:rsidRPr="00B83189" w:rsidRDefault="00437FC6" w:rsidP="00B83189">
            <w:pPr>
              <w:spacing w:after="0" w:line="360" w:lineRule="auto"/>
              <w:jc w:val="center"/>
              <w:rPr>
                <w:rFonts w:ascii="Simplified Arabic" w:eastAsia="Times New Roman" w:hAnsi="Simplified Arabic" w:cs="Simplified Arabic"/>
                <w:b/>
                <w:bCs/>
                <w:color w:val="000000" w:themeColor="text1"/>
                <w:sz w:val="28"/>
                <w:szCs w:val="28"/>
                <w:rtl/>
                <w:lang w:bidi="ar-EG"/>
              </w:rPr>
            </w:pPr>
            <w:r w:rsidRPr="00B83189">
              <w:rPr>
                <w:rFonts w:ascii="Simplified Arabic" w:eastAsia="Times New Roman" w:hAnsi="Simplified Arabic" w:cs="Simplified Arabic"/>
                <w:b/>
                <w:bCs/>
                <w:color w:val="000000" w:themeColor="text1"/>
                <w:sz w:val="28"/>
                <w:szCs w:val="28"/>
                <w:rtl/>
                <w:lang w:bidi="ar-EG"/>
              </w:rPr>
              <w:t>أحيانا</w:t>
            </w:r>
          </w:p>
        </w:tc>
        <w:tc>
          <w:tcPr>
            <w:tcW w:w="590" w:type="pct"/>
            <w:gridSpan w:val="2"/>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tl/>
                <w:lang w:bidi="ar-EG"/>
              </w:rPr>
            </w:pPr>
            <w:r w:rsidRPr="00B83189">
              <w:rPr>
                <w:rFonts w:ascii="Simplified Arabic" w:eastAsia="Times New Roman" w:hAnsi="Simplified Arabic" w:cs="Simplified Arabic"/>
                <w:b/>
                <w:bCs/>
                <w:color w:val="000000" w:themeColor="text1"/>
                <w:sz w:val="28"/>
                <w:szCs w:val="28"/>
                <w:rtl/>
                <w:lang w:bidi="ar-EG"/>
              </w:rPr>
              <w:t>أرفض</w:t>
            </w:r>
          </w:p>
        </w:tc>
        <w:tc>
          <w:tcPr>
            <w:tcW w:w="338" w:type="pct"/>
            <w:vMerge w:val="restart"/>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tl/>
                <w:lang w:bidi="ar-EG"/>
              </w:rPr>
            </w:pPr>
            <w:r w:rsidRPr="00B83189">
              <w:rPr>
                <w:rFonts w:ascii="Simplified Arabic" w:eastAsia="Times New Roman" w:hAnsi="Simplified Arabic" w:cs="Simplified Arabic"/>
                <w:b/>
                <w:bCs/>
                <w:color w:val="000000" w:themeColor="text1"/>
                <w:sz w:val="28"/>
                <w:szCs w:val="28"/>
                <w:rtl/>
                <w:lang w:bidi="ar-EG"/>
              </w:rPr>
              <w:t>عدد النقاط</w:t>
            </w:r>
          </w:p>
        </w:tc>
        <w:tc>
          <w:tcPr>
            <w:tcW w:w="423" w:type="pct"/>
            <w:vMerge w:val="restart"/>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tl/>
                <w:lang w:bidi="ar-EG"/>
              </w:rPr>
            </w:pPr>
            <w:r w:rsidRPr="00B83189">
              <w:rPr>
                <w:rFonts w:ascii="Simplified Arabic" w:eastAsia="Times New Roman" w:hAnsi="Simplified Arabic" w:cs="Simplified Arabic"/>
                <w:b/>
                <w:bCs/>
                <w:color w:val="000000" w:themeColor="text1"/>
                <w:sz w:val="28"/>
                <w:szCs w:val="28"/>
                <w:rtl/>
                <w:lang w:bidi="ar-EG"/>
              </w:rPr>
              <w:t>الوسط المرجح</w:t>
            </w:r>
          </w:p>
        </w:tc>
        <w:tc>
          <w:tcPr>
            <w:tcW w:w="331" w:type="pct"/>
            <w:vMerge w:val="restart"/>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tl/>
                <w:lang w:bidi="ar-EG"/>
              </w:rPr>
            </w:pPr>
            <w:r w:rsidRPr="00B83189">
              <w:rPr>
                <w:rFonts w:ascii="Simplified Arabic" w:eastAsia="Times New Roman" w:hAnsi="Simplified Arabic" w:cs="Simplified Arabic"/>
                <w:b/>
                <w:bCs/>
                <w:color w:val="000000" w:themeColor="text1"/>
                <w:sz w:val="28"/>
                <w:szCs w:val="28"/>
                <w:rtl/>
                <w:lang w:bidi="ar-EG"/>
              </w:rPr>
              <w:t>الوزن النسبي</w:t>
            </w:r>
          </w:p>
        </w:tc>
      </w:tr>
      <w:tr w:rsidR="00032064" w:rsidRPr="00B83189" w:rsidTr="00EE4182">
        <w:trPr>
          <w:trHeight w:val="20"/>
          <w:jc w:val="center"/>
        </w:trPr>
        <w:tc>
          <w:tcPr>
            <w:tcW w:w="224" w:type="pct"/>
            <w:vMerge/>
            <w:shd w:val="clear" w:color="auto" w:fill="BFBFBF" w:themeFill="background1" w:themeFillShade="BF"/>
            <w:vAlign w:val="center"/>
          </w:tcPr>
          <w:p w:rsidR="007B6231" w:rsidRPr="00B83189" w:rsidRDefault="007B6231" w:rsidP="00B83189">
            <w:pPr>
              <w:tabs>
                <w:tab w:val="left" w:pos="2711"/>
              </w:tabs>
              <w:spacing w:after="0" w:line="360" w:lineRule="auto"/>
              <w:jc w:val="center"/>
              <w:rPr>
                <w:rFonts w:ascii="Simplified Arabic" w:eastAsia="Times New Roman" w:hAnsi="Simplified Arabic" w:cs="Simplified Arabic"/>
                <w:b/>
                <w:bCs/>
                <w:color w:val="000000" w:themeColor="text1"/>
                <w:sz w:val="28"/>
                <w:szCs w:val="28"/>
                <w:rtl/>
              </w:rPr>
            </w:pPr>
          </w:p>
        </w:tc>
        <w:tc>
          <w:tcPr>
            <w:tcW w:w="1800" w:type="pct"/>
            <w:vMerge/>
            <w:shd w:val="clear" w:color="auto" w:fill="D9D9D9" w:themeFill="background1" w:themeFillShade="D9"/>
            <w:vAlign w:val="center"/>
          </w:tcPr>
          <w:p w:rsidR="007B6231" w:rsidRPr="00B83189" w:rsidRDefault="007B6231" w:rsidP="00B83189">
            <w:pPr>
              <w:tabs>
                <w:tab w:val="left" w:pos="2711"/>
              </w:tabs>
              <w:spacing w:after="0" w:line="360" w:lineRule="auto"/>
              <w:jc w:val="center"/>
              <w:rPr>
                <w:rFonts w:ascii="Simplified Arabic" w:eastAsia="Times New Roman" w:hAnsi="Simplified Arabic" w:cs="Simplified Arabic"/>
                <w:b/>
                <w:bCs/>
                <w:color w:val="000000" w:themeColor="text1"/>
                <w:sz w:val="28"/>
                <w:szCs w:val="28"/>
                <w:rtl/>
              </w:rPr>
            </w:pPr>
          </w:p>
        </w:tc>
        <w:tc>
          <w:tcPr>
            <w:tcW w:w="281" w:type="pct"/>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tl/>
                <w:lang w:bidi="ar-EG"/>
              </w:rPr>
            </w:pPr>
            <w:r w:rsidRPr="00B83189">
              <w:rPr>
                <w:rFonts w:ascii="Simplified Arabic" w:eastAsia="Times New Roman" w:hAnsi="Simplified Arabic" w:cs="Simplified Arabic"/>
                <w:b/>
                <w:bCs/>
                <w:color w:val="000000" w:themeColor="text1"/>
                <w:sz w:val="28"/>
                <w:szCs w:val="28"/>
                <w:rtl/>
                <w:lang w:bidi="ar-EG"/>
              </w:rPr>
              <w:t>ك</w:t>
            </w:r>
          </w:p>
        </w:tc>
        <w:tc>
          <w:tcPr>
            <w:tcW w:w="366" w:type="pct"/>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tl/>
                <w:lang w:bidi="ar-EG"/>
              </w:rPr>
            </w:pPr>
            <w:r w:rsidRPr="00B83189">
              <w:rPr>
                <w:rFonts w:ascii="Simplified Arabic" w:eastAsia="Times New Roman" w:hAnsi="Simplified Arabic" w:cs="Simplified Arabic"/>
                <w:b/>
                <w:bCs/>
                <w:color w:val="000000" w:themeColor="text1"/>
                <w:sz w:val="28"/>
                <w:szCs w:val="28"/>
                <w:rtl/>
                <w:lang w:bidi="ar-EG"/>
              </w:rPr>
              <w:t>٪</w:t>
            </w:r>
          </w:p>
        </w:tc>
        <w:tc>
          <w:tcPr>
            <w:tcW w:w="281" w:type="pct"/>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tl/>
                <w:lang w:bidi="ar-EG"/>
              </w:rPr>
            </w:pPr>
            <w:r w:rsidRPr="00B83189">
              <w:rPr>
                <w:rFonts w:ascii="Simplified Arabic" w:eastAsia="Times New Roman" w:hAnsi="Simplified Arabic" w:cs="Simplified Arabic"/>
                <w:b/>
                <w:bCs/>
                <w:color w:val="000000" w:themeColor="text1"/>
                <w:sz w:val="28"/>
                <w:szCs w:val="28"/>
                <w:rtl/>
                <w:lang w:bidi="ar-EG"/>
              </w:rPr>
              <w:t>ك</w:t>
            </w:r>
          </w:p>
        </w:tc>
        <w:tc>
          <w:tcPr>
            <w:tcW w:w="366" w:type="pct"/>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tl/>
                <w:lang w:bidi="ar-EG"/>
              </w:rPr>
            </w:pPr>
            <w:r w:rsidRPr="00B83189">
              <w:rPr>
                <w:rFonts w:ascii="Simplified Arabic" w:eastAsia="Times New Roman" w:hAnsi="Simplified Arabic" w:cs="Simplified Arabic"/>
                <w:b/>
                <w:bCs/>
                <w:color w:val="000000" w:themeColor="text1"/>
                <w:sz w:val="28"/>
                <w:szCs w:val="28"/>
                <w:rtl/>
                <w:lang w:bidi="ar-EG"/>
              </w:rPr>
              <w:t>٪</w:t>
            </w:r>
          </w:p>
        </w:tc>
        <w:tc>
          <w:tcPr>
            <w:tcW w:w="281" w:type="pct"/>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tl/>
                <w:lang w:bidi="ar-EG"/>
              </w:rPr>
            </w:pPr>
            <w:r w:rsidRPr="00B83189">
              <w:rPr>
                <w:rFonts w:ascii="Simplified Arabic" w:eastAsia="Times New Roman" w:hAnsi="Simplified Arabic" w:cs="Simplified Arabic"/>
                <w:b/>
                <w:bCs/>
                <w:color w:val="000000" w:themeColor="text1"/>
                <w:sz w:val="28"/>
                <w:szCs w:val="28"/>
                <w:rtl/>
                <w:lang w:bidi="ar-EG"/>
              </w:rPr>
              <w:t>ك</w:t>
            </w:r>
          </w:p>
        </w:tc>
        <w:tc>
          <w:tcPr>
            <w:tcW w:w="309" w:type="pct"/>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tl/>
                <w:lang w:bidi="ar-EG"/>
              </w:rPr>
            </w:pPr>
            <w:r w:rsidRPr="00B83189">
              <w:rPr>
                <w:rFonts w:ascii="Simplified Arabic" w:eastAsia="Times New Roman" w:hAnsi="Simplified Arabic" w:cs="Simplified Arabic"/>
                <w:b/>
                <w:bCs/>
                <w:color w:val="000000" w:themeColor="text1"/>
                <w:sz w:val="28"/>
                <w:szCs w:val="28"/>
                <w:rtl/>
                <w:lang w:bidi="ar-EG"/>
              </w:rPr>
              <w:t>٪</w:t>
            </w:r>
          </w:p>
        </w:tc>
        <w:tc>
          <w:tcPr>
            <w:tcW w:w="338" w:type="pct"/>
            <w:vMerge/>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tl/>
                <w:lang w:bidi="ar-EG"/>
              </w:rPr>
            </w:pPr>
          </w:p>
        </w:tc>
        <w:tc>
          <w:tcPr>
            <w:tcW w:w="423" w:type="pct"/>
            <w:vMerge/>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tl/>
                <w:lang w:bidi="ar-EG"/>
              </w:rPr>
            </w:pPr>
          </w:p>
        </w:tc>
        <w:tc>
          <w:tcPr>
            <w:tcW w:w="331" w:type="pct"/>
            <w:vMerge/>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tl/>
                <w:lang w:bidi="ar-EG"/>
              </w:rPr>
            </w:pPr>
          </w:p>
        </w:tc>
      </w:tr>
      <w:tr w:rsidR="007B6231" w:rsidRPr="00B83189" w:rsidTr="00EE4182">
        <w:trPr>
          <w:trHeight w:val="20"/>
          <w:jc w:val="center"/>
        </w:trPr>
        <w:tc>
          <w:tcPr>
            <w:tcW w:w="224" w:type="pct"/>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lang w:bidi="ar-EG"/>
              </w:rPr>
            </w:pPr>
            <w:r w:rsidRPr="00B83189">
              <w:rPr>
                <w:rFonts w:ascii="Simplified Arabic" w:eastAsia="Times New Roman" w:hAnsi="Simplified Arabic" w:cs="Simplified Arabic"/>
                <w:b/>
                <w:bCs/>
                <w:color w:val="000000" w:themeColor="text1"/>
                <w:sz w:val="28"/>
                <w:szCs w:val="28"/>
                <w:rtl/>
                <w:lang w:bidi="ar-EG"/>
              </w:rPr>
              <w:t>3</w:t>
            </w:r>
          </w:p>
        </w:tc>
        <w:tc>
          <w:tcPr>
            <w:tcW w:w="1800" w:type="pct"/>
            <w:shd w:val="clear" w:color="auto" w:fill="D9D9D9" w:themeFill="background1" w:themeFillShade="D9"/>
          </w:tcPr>
          <w:p w:rsidR="007B6231" w:rsidRPr="00B83189" w:rsidRDefault="007B6231" w:rsidP="00B83189">
            <w:pPr>
              <w:spacing w:after="0" w:line="360" w:lineRule="auto"/>
              <w:jc w:val="both"/>
              <w:rPr>
                <w:rFonts w:ascii="Simplified Arabic" w:eastAsia="Times New Roman" w:hAnsi="Simplified Arabic" w:cs="Simplified Arabic"/>
                <w:b/>
                <w:bCs/>
                <w:color w:val="000000" w:themeColor="text1"/>
                <w:sz w:val="28"/>
                <w:szCs w:val="28"/>
                <w:lang w:bidi="ar-EG"/>
              </w:rPr>
            </w:pPr>
            <w:r w:rsidRPr="00B83189">
              <w:rPr>
                <w:rFonts w:ascii="Simplified Arabic" w:eastAsia="Times New Roman" w:hAnsi="Simplified Arabic" w:cs="Simplified Arabic"/>
                <w:b/>
                <w:bCs/>
                <w:color w:val="000000" w:themeColor="text1"/>
                <w:sz w:val="28"/>
                <w:szCs w:val="28"/>
                <w:rtl/>
                <w:lang w:bidi="ar-EG"/>
              </w:rPr>
              <w:t>الترفيه والتسلية وقضاء وقت الفراغ .</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312</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78</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52</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13</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36</w:t>
            </w:r>
          </w:p>
        </w:tc>
        <w:tc>
          <w:tcPr>
            <w:tcW w:w="309"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9</w:t>
            </w:r>
          </w:p>
        </w:tc>
        <w:tc>
          <w:tcPr>
            <w:tcW w:w="338"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1076</w:t>
            </w:r>
          </w:p>
        </w:tc>
        <w:tc>
          <w:tcPr>
            <w:tcW w:w="423"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2.69</w:t>
            </w:r>
          </w:p>
        </w:tc>
        <w:tc>
          <w:tcPr>
            <w:tcW w:w="33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89.7</w:t>
            </w:r>
          </w:p>
        </w:tc>
      </w:tr>
      <w:tr w:rsidR="007B6231" w:rsidRPr="00B83189" w:rsidTr="00EE4182">
        <w:trPr>
          <w:trHeight w:val="20"/>
          <w:jc w:val="center"/>
        </w:trPr>
        <w:tc>
          <w:tcPr>
            <w:tcW w:w="224" w:type="pct"/>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lang w:bidi="ar-EG"/>
              </w:rPr>
            </w:pPr>
            <w:r w:rsidRPr="00B83189">
              <w:rPr>
                <w:rFonts w:ascii="Simplified Arabic" w:eastAsia="Times New Roman" w:hAnsi="Simplified Arabic" w:cs="Simplified Arabic"/>
                <w:b/>
                <w:bCs/>
                <w:color w:val="000000" w:themeColor="text1"/>
                <w:sz w:val="28"/>
                <w:szCs w:val="28"/>
                <w:rtl/>
                <w:lang w:bidi="ar-EG"/>
              </w:rPr>
              <w:t>4</w:t>
            </w:r>
          </w:p>
        </w:tc>
        <w:tc>
          <w:tcPr>
            <w:tcW w:w="1800" w:type="pct"/>
            <w:shd w:val="clear" w:color="auto" w:fill="D9D9D9" w:themeFill="background1" w:themeFillShade="D9"/>
          </w:tcPr>
          <w:p w:rsidR="007B6231" w:rsidRPr="00B83189" w:rsidRDefault="007B6231" w:rsidP="00B83189">
            <w:pPr>
              <w:spacing w:after="0" w:line="360" w:lineRule="auto"/>
              <w:jc w:val="both"/>
              <w:rPr>
                <w:rFonts w:ascii="Simplified Arabic" w:eastAsia="Times New Roman" w:hAnsi="Simplified Arabic" w:cs="Simplified Arabic"/>
                <w:b/>
                <w:bCs/>
                <w:color w:val="000000" w:themeColor="text1"/>
                <w:sz w:val="28"/>
                <w:szCs w:val="28"/>
                <w:lang w:bidi="ar-EG"/>
              </w:rPr>
            </w:pPr>
            <w:r w:rsidRPr="00B83189">
              <w:rPr>
                <w:rFonts w:ascii="Simplified Arabic" w:eastAsia="Times New Roman" w:hAnsi="Simplified Arabic" w:cs="Simplified Arabic"/>
                <w:b/>
                <w:bCs/>
                <w:color w:val="000000" w:themeColor="text1"/>
                <w:sz w:val="28"/>
                <w:szCs w:val="28"/>
                <w:rtl/>
                <w:lang w:bidi="ar-EG"/>
              </w:rPr>
              <w:t>لأتعرف علي الجنس الاخر.</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76</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19</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172</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43</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152</w:t>
            </w:r>
          </w:p>
        </w:tc>
        <w:tc>
          <w:tcPr>
            <w:tcW w:w="309"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38</w:t>
            </w:r>
          </w:p>
        </w:tc>
        <w:tc>
          <w:tcPr>
            <w:tcW w:w="338"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724</w:t>
            </w:r>
          </w:p>
        </w:tc>
        <w:tc>
          <w:tcPr>
            <w:tcW w:w="423"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1.81</w:t>
            </w:r>
          </w:p>
        </w:tc>
        <w:tc>
          <w:tcPr>
            <w:tcW w:w="33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60.3</w:t>
            </w:r>
          </w:p>
        </w:tc>
      </w:tr>
      <w:tr w:rsidR="007B6231" w:rsidRPr="00B83189" w:rsidTr="00EE4182">
        <w:trPr>
          <w:trHeight w:val="20"/>
          <w:jc w:val="center"/>
        </w:trPr>
        <w:tc>
          <w:tcPr>
            <w:tcW w:w="224" w:type="pct"/>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lang w:bidi="ar-EG"/>
              </w:rPr>
            </w:pPr>
            <w:r w:rsidRPr="00B83189">
              <w:rPr>
                <w:rFonts w:ascii="Simplified Arabic" w:eastAsia="Times New Roman" w:hAnsi="Simplified Arabic" w:cs="Simplified Arabic"/>
                <w:b/>
                <w:bCs/>
                <w:color w:val="000000" w:themeColor="text1"/>
                <w:sz w:val="28"/>
                <w:szCs w:val="28"/>
                <w:rtl/>
                <w:lang w:bidi="ar-EG"/>
              </w:rPr>
              <w:t>5</w:t>
            </w:r>
          </w:p>
        </w:tc>
        <w:tc>
          <w:tcPr>
            <w:tcW w:w="1800" w:type="pct"/>
            <w:shd w:val="clear" w:color="auto" w:fill="D9D9D9" w:themeFill="background1" w:themeFillShade="D9"/>
          </w:tcPr>
          <w:p w:rsidR="007B6231" w:rsidRPr="00B83189" w:rsidRDefault="007B6231" w:rsidP="00B83189">
            <w:pPr>
              <w:spacing w:after="0" w:line="360" w:lineRule="auto"/>
              <w:rPr>
                <w:rFonts w:ascii="Simplified Arabic" w:eastAsia="Times New Roman" w:hAnsi="Simplified Arabic" w:cs="Simplified Arabic"/>
                <w:b/>
                <w:bCs/>
                <w:color w:val="000000" w:themeColor="text1"/>
                <w:sz w:val="28"/>
                <w:szCs w:val="28"/>
                <w:lang w:bidi="ar-EG"/>
              </w:rPr>
            </w:pPr>
            <w:r w:rsidRPr="00B83189">
              <w:rPr>
                <w:rFonts w:ascii="Simplified Arabic" w:eastAsia="Times New Roman" w:hAnsi="Simplified Arabic" w:cs="Simplified Arabic"/>
                <w:b/>
                <w:bCs/>
                <w:color w:val="000000" w:themeColor="text1"/>
                <w:sz w:val="28"/>
                <w:szCs w:val="28"/>
                <w:rtl/>
                <w:lang w:bidi="ar-EG"/>
              </w:rPr>
              <w:t xml:space="preserve">الرغبة في </w:t>
            </w:r>
            <w:r w:rsidR="00AF58E0" w:rsidRPr="00B83189">
              <w:rPr>
                <w:rFonts w:ascii="Simplified Arabic" w:eastAsia="Times New Roman" w:hAnsi="Simplified Arabic" w:cs="Simplified Arabic"/>
                <w:b/>
                <w:bCs/>
                <w:color w:val="000000" w:themeColor="text1"/>
                <w:sz w:val="28"/>
                <w:szCs w:val="28"/>
                <w:rtl/>
                <w:lang w:bidi="ar-EG"/>
              </w:rPr>
              <w:t>الابتعاد</w:t>
            </w:r>
            <w:r w:rsidRPr="00B83189">
              <w:rPr>
                <w:rFonts w:ascii="Simplified Arabic" w:eastAsia="Times New Roman" w:hAnsi="Simplified Arabic" w:cs="Simplified Arabic"/>
                <w:b/>
                <w:bCs/>
                <w:color w:val="000000" w:themeColor="text1"/>
                <w:sz w:val="28"/>
                <w:szCs w:val="28"/>
                <w:rtl/>
                <w:lang w:bidi="ar-EG"/>
              </w:rPr>
              <w:t xml:space="preserve"> عن جو الاسرة والمدرسة.</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76</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19</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210</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52.5</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114</w:t>
            </w:r>
          </w:p>
        </w:tc>
        <w:tc>
          <w:tcPr>
            <w:tcW w:w="309"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28.5</w:t>
            </w:r>
          </w:p>
        </w:tc>
        <w:tc>
          <w:tcPr>
            <w:tcW w:w="338"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762</w:t>
            </w:r>
          </w:p>
        </w:tc>
        <w:tc>
          <w:tcPr>
            <w:tcW w:w="423"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1.905</w:t>
            </w:r>
          </w:p>
        </w:tc>
        <w:tc>
          <w:tcPr>
            <w:tcW w:w="33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63.5</w:t>
            </w:r>
          </w:p>
        </w:tc>
      </w:tr>
      <w:tr w:rsidR="007B6231" w:rsidRPr="00B83189" w:rsidTr="00EE4182">
        <w:trPr>
          <w:trHeight w:val="20"/>
          <w:jc w:val="center"/>
        </w:trPr>
        <w:tc>
          <w:tcPr>
            <w:tcW w:w="224" w:type="pct"/>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lang w:bidi="ar-EG"/>
              </w:rPr>
            </w:pPr>
            <w:r w:rsidRPr="00B83189">
              <w:rPr>
                <w:rFonts w:ascii="Simplified Arabic" w:eastAsia="Times New Roman" w:hAnsi="Simplified Arabic" w:cs="Simplified Arabic"/>
                <w:b/>
                <w:bCs/>
                <w:color w:val="000000" w:themeColor="text1"/>
                <w:sz w:val="28"/>
                <w:szCs w:val="28"/>
                <w:rtl/>
                <w:lang w:bidi="ar-EG"/>
              </w:rPr>
              <w:lastRenderedPageBreak/>
              <w:t>10</w:t>
            </w:r>
          </w:p>
        </w:tc>
        <w:tc>
          <w:tcPr>
            <w:tcW w:w="1800" w:type="pct"/>
            <w:shd w:val="clear" w:color="auto" w:fill="D9D9D9" w:themeFill="background1" w:themeFillShade="D9"/>
          </w:tcPr>
          <w:p w:rsidR="007B6231" w:rsidRPr="00B83189" w:rsidRDefault="007B6231" w:rsidP="00B83189">
            <w:pPr>
              <w:spacing w:after="0" w:line="360" w:lineRule="auto"/>
              <w:jc w:val="both"/>
              <w:rPr>
                <w:rFonts w:ascii="Simplified Arabic" w:eastAsia="Times New Roman" w:hAnsi="Simplified Arabic" w:cs="Simplified Arabic"/>
                <w:b/>
                <w:bCs/>
                <w:color w:val="000000" w:themeColor="text1"/>
                <w:sz w:val="28"/>
                <w:szCs w:val="28"/>
                <w:lang w:bidi="ar-EG"/>
              </w:rPr>
            </w:pPr>
            <w:r w:rsidRPr="00B83189">
              <w:rPr>
                <w:rFonts w:ascii="Simplified Arabic" w:eastAsia="Times New Roman" w:hAnsi="Simplified Arabic" w:cs="Simplified Arabic"/>
                <w:b/>
                <w:bCs/>
                <w:color w:val="000000" w:themeColor="text1"/>
                <w:sz w:val="28"/>
                <w:szCs w:val="28"/>
                <w:rtl/>
                <w:lang w:bidi="ar-EG"/>
              </w:rPr>
              <w:t>الهروب من ضغط الاسرة والمدرسة .</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84</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21</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216</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54</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100</w:t>
            </w:r>
          </w:p>
        </w:tc>
        <w:tc>
          <w:tcPr>
            <w:tcW w:w="309"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25</w:t>
            </w:r>
          </w:p>
        </w:tc>
        <w:tc>
          <w:tcPr>
            <w:tcW w:w="338"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784</w:t>
            </w:r>
          </w:p>
        </w:tc>
        <w:tc>
          <w:tcPr>
            <w:tcW w:w="423"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1.96</w:t>
            </w:r>
          </w:p>
        </w:tc>
        <w:tc>
          <w:tcPr>
            <w:tcW w:w="33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65.3</w:t>
            </w:r>
          </w:p>
        </w:tc>
      </w:tr>
      <w:tr w:rsidR="007B6231" w:rsidRPr="00B83189" w:rsidTr="00EE4182">
        <w:trPr>
          <w:trHeight w:val="20"/>
          <w:jc w:val="center"/>
        </w:trPr>
        <w:tc>
          <w:tcPr>
            <w:tcW w:w="224" w:type="pct"/>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lang w:bidi="ar-EG"/>
              </w:rPr>
            </w:pPr>
            <w:r w:rsidRPr="00B83189">
              <w:rPr>
                <w:rFonts w:ascii="Simplified Arabic" w:eastAsia="Times New Roman" w:hAnsi="Simplified Arabic" w:cs="Simplified Arabic"/>
                <w:b/>
                <w:bCs/>
                <w:color w:val="000000" w:themeColor="text1"/>
                <w:sz w:val="28"/>
                <w:szCs w:val="28"/>
                <w:rtl/>
                <w:lang w:bidi="ar-EG"/>
              </w:rPr>
              <w:t>11</w:t>
            </w:r>
          </w:p>
        </w:tc>
        <w:tc>
          <w:tcPr>
            <w:tcW w:w="1800" w:type="pct"/>
            <w:shd w:val="clear" w:color="auto" w:fill="D9D9D9" w:themeFill="background1" w:themeFillShade="D9"/>
          </w:tcPr>
          <w:p w:rsidR="007B6231" w:rsidRPr="00B83189" w:rsidRDefault="007B6231" w:rsidP="00B83189">
            <w:pPr>
              <w:spacing w:after="0" w:line="360" w:lineRule="auto"/>
              <w:jc w:val="both"/>
              <w:rPr>
                <w:rFonts w:ascii="Simplified Arabic" w:eastAsia="Times New Roman" w:hAnsi="Simplified Arabic" w:cs="Simplified Arabic"/>
                <w:b/>
                <w:bCs/>
                <w:color w:val="000000" w:themeColor="text1"/>
                <w:sz w:val="28"/>
                <w:szCs w:val="28"/>
                <w:lang w:bidi="ar-EG"/>
              </w:rPr>
            </w:pPr>
            <w:r w:rsidRPr="00B83189">
              <w:rPr>
                <w:rFonts w:ascii="Simplified Arabic" w:eastAsia="Times New Roman" w:hAnsi="Simplified Arabic" w:cs="Simplified Arabic"/>
                <w:b/>
                <w:bCs/>
                <w:color w:val="000000" w:themeColor="text1"/>
                <w:sz w:val="28"/>
                <w:szCs w:val="28"/>
                <w:rtl/>
                <w:lang w:bidi="ar-EG"/>
              </w:rPr>
              <w:t>اتواصل مع الاهل والاصدقاء والمعارف.</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324</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81</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56</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14</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20</w:t>
            </w:r>
          </w:p>
        </w:tc>
        <w:tc>
          <w:tcPr>
            <w:tcW w:w="309"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5</w:t>
            </w:r>
          </w:p>
        </w:tc>
        <w:tc>
          <w:tcPr>
            <w:tcW w:w="338"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1104</w:t>
            </w:r>
          </w:p>
        </w:tc>
        <w:tc>
          <w:tcPr>
            <w:tcW w:w="423"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2.76</w:t>
            </w:r>
          </w:p>
        </w:tc>
        <w:tc>
          <w:tcPr>
            <w:tcW w:w="33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92.0</w:t>
            </w:r>
          </w:p>
        </w:tc>
      </w:tr>
      <w:tr w:rsidR="007B6231" w:rsidRPr="00B83189" w:rsidTr="00EE4182">
        <w:trPr>
          <w:trHeight w:val="20"/>
          <w:jc w:val="center"/>
        </w:trPr>
        <w:tc>
          <w:tcPr>
            <w:tcW w:w="224" w:type="pct"/>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lang w:bidi="ar-EG"/>
              </w:rPr>
            </w:pPr>
            <w:r w:rsidRPr="00B83189">
              <w:rPr>
                <w:rFonts w:ascii="Simplified Arabic" w:eastAsia="Times New Roman" w:hAnsi="Simplified Arabic" w:cs="Simplified Arabic"/>
                <w:b/>
                <w:bCs/>
                <w:color w:val="000000" w:themeColor="text1"/>
                <w:sz w:val="28"/>
                <w:szCs w:val="28"/>
                <w:rtl/>
                <w:lang w:bidi="ar-EG"/>
              </w:rPr>
              <w:t>13</w:t>
            </w:r>
          </w:p>
        </w:tc>
        <w:tc>
          <w:tcPr>
            <w:tcW w:w="1800" w:type="pct"/>
            <w:shd w:val="clear" w:color="auto" w:fill="D9D9D9" w:themeFill="background1" w:themeFillShade="D9"/>
          </w:tcPr>
          <w:p w:rsidR="007B6231" w:rsidRPr="00B83189" w:rsidRDefault="007B6231" w:rsidP="00B83189">
            <w:pPr>
              <w:spacing w:after="0" w:line="360" w:lineRule="auto"/>
              <w:jc w:val="both"/>
              <w:rPr>
                <w:rFonts w:ascii="Simplified Arabic" w:eastAsia="Times New Roman" w:hAnsi="Simplified Arabic" w:cs="Simplified Arabic"/>
                <w:b/>
                <w:bCs/>
                <w:color w:val="000000" w:themeColor="text1"/>
                <w:sz w:val="28"/>
                <w:szCs w:val="28"/>
                <w:lang w:bidi="ar-EG"/>
              </w:rPr>
            </w:pPr>
            <w:r w:rsidRPr="00B83189">
              <w:rPr>
                <w:rFonts w:ascii="Simplified Arabic" w:eastAsia="Times New Roman" w:hAnsi="Simplified Arabic" w:cs="Simplified Arabic"/>
                <w:b/>
                <w:bCs/>
                <w:color w:val="000000" w:themeColor="text1"/>
                <w:sz w:val="28"/>
                <w:szCs w:val="28"/>
                <w:rtl/>
                <w:lang w:bidi="ar-EG"/>
              </w:rPr>
              <w:t>ليشاركني الاخرين في حل مشكلاتي.</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100</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25</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188</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47</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112</w:t>
            </w:r>
          </w:p>
        </w:tc>
        <w:tc>
          <w:tcPr>
            <w:tcW w:w="309"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28</w:t>
            </w:r>
          </w:p>
        </w:tc>
        <w:tc>
          <w:tcPr>
            <w:tcW w:w="338"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788</w:t>
            </w:r>
          </w:p>
        </w:tc>
        <w:tc>
          <w:tcPr>
            <w:tcW w:w="423"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1.97</w:t>
            </w:r>
          </w:p>
        </w:tc>
        <w:tc>
          <w:tcPr>
            <w:tcW w:w="33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65.7</w:t>
            </w:r>
          </w:p>
        </w:tc>
      </w:tr>
      <w:tr w:rsidR="007B6231" w:rsidRPr="00B83189" w:rsidTr="00EE4182">
        <w:trPr>
          <w:trHeight w:val="20"/>
          <w:jc w:val="center"/>
        </w:trPr>
        <w:tc>
          <w:tcPr>
            <w:tcW w:w="224" w:type="pct"/>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lang w:bidi="ar-EG"/>
              </w:rPr>
            </w:pPr>
            <w:r w:rsidRPr="00B83189">
              <w:rPr>
                <w:rFonts w:ascii="Simplified Arabic" w:eastAsia="Times New Roman" w:hAnsi="Simplified Arabic" w:cs="Simplified Arabic"/>
                <w:b/>
                <w:bCs/>
                <w:color w:val="000000" w:themeColor="text1"/>
                <w:sz w:val="28"/>
                <w:szCs w:val="28"/>
                <w:rtl/>
                <w:lang w:bidi="ar-EG"/>
              </w:rPr>
              <w:t>15</w:t>
            </w:r>
          </w:p>
        </w:tc>
        <w:tc>
          <w:tcPr>
            <w:tcW w:w="1800" w:type="pct"/>
            <w:shd w:val="clear" w:color="auto" w:fill="D9D9D9" w:themeFill="background1" w:themeFillShade="D9"/>
          </w:tcPr>
          <w:p w:rsidR="007B6231" w:rsidRPr="00B83189" w:rsidRDefault="007B6231" w:rsidP="00B83189">
            <w:pPr>
              <w:spacing w:after="0" w:line="360" w:lineRule="auto"/>
              <w:jc w:val="both"/>
              <w:rPr>
                <w:rFonts w:ascii="Simplified Arabic" w:eastAsia="Times New Roman" w:hAnsi="Simplified Arabic" w:cs="Simplified Arabic"/>
                <w:b/>
                <w:bCs/>
                <w:color w:val="000000" w:themeColor="text1"/>
                <w:sz w:val="28"/>
                <w:szCs w:val="28"/>
                <w:lang w:bidi="ar-EG"/>
              </w:rPr>
            </w:pPr>
            <w:r w:rsidRPr="00B83189">
              <w:rPr>
                <w:rFonts w:ascii="Simplified Arabic" w:eastAsia="Times New Roman" w:hAnsi="Simplified Arabic" w:cs="Simplified Arabic"/>
                <w:b/>
                <w:bCs/>
                <w:color w:val="000000" w:themeColor="text1"/>
                <w:sz w:val="28"/>
                <w:szCs w:val="28"/>
                <w:rtl/>
                <w:lang w:bidi="ar-EG"/>
              </w:rPr>
              <w:t>اتبادل من خلالها الصور والفيديوهات واللينكات.</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212</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53</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116</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29</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72</w:t>
            </w:r>
          </w:p>
        </w:tc>
        <w:tc>
          <w:tcPr>
            <w:tcW w:w="309"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18</w:t>
            </w:r>
          </w:p>
        </w:tc>
        <w:tc>
          <w:tcPr>
            <w:tcW w:w="338"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940</w:t>
            </w:r>
          </w:p>
        </w:tc>
        <w:tc>
          <w:tcPr>
            <w:tcW w:w="423"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2.35</w:t>
            </w:r>
          </w:p>
        </w:tc>
        <w:tc>
          <w:tcPr>
            <w:tcW w:w="33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78.3</w:t>
            </w:r>
          </w:p>
        </w:tc>
      </w:tr>
      <w:tr w:rsidR="007B6231" w:rsidRPr="00B83189" w:rsidTr="00EE4182">
        <w:trPr>
          <w:trHeight w:val="20"/>
          <w:jc w:val="center"/>
        </w:trPr>
        <w:tc>
          <w:tcPr>
            <w:tcW w:w="224" w:type="pct"/>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lang w:bidi="ar-EG"/>
              </w:rPr>
            </w:pPr>
            <w:r w:rsidRPr="00B83189">
              <w:rPr>
                <w:rFonts w:ascii="Simplified Arabic" w:eastAsia="Times New Roman" w:hAnsi="Simplified Arabic" w:cs="Simplified Arabic"/>
                <w:b/>
                <w:bCs/>
                <w:color w:val="000000" w:themeColor="text1"/>
                <w:sz w:val="28"/>
                <w:szCs w:val="28"/>
                <w:rtl/>
                <w:lang w:bidi="ar-EG"/>
              </w:rPr>
              <w:t>17</w:t>
            </w:r>
          </w:p>
        </w:tc>
        <w:tc>
          <w:tcPr>
            <w:tcW w:w="1800" w:type="pct"/>
            <w:shd w:val="clear" w:color="auto" w:fill="D9D9D9" w:themeFill="background1" w:themeFillShade="D9"/>
          </w:tcPr>
          <w:p w:rsidR="007B6231" w:rsidRPr="00B83189" w:rsidRDefault="007B6231" w:rsidP="00B83189">
            <w:pPr>
              <w:spacing w:after="0" w:line="360" w:lineRule="auto"/>
              <w:jc w:val="both"/>
              <w:rPr>
                <w:rFonts w:ascii="Simplified Arabic" w:eastAsia="Times New Roman" w:hAnsi="Simplified Arabic" w:cs="Simplified Arabic"/>
                <w:b/>
                <w:bCs/>
                <w:color w:val="000000" w:themeColor="text1"/>
                <w:sz w:val="28"/>
                <w:szCs w:val="28"/>
                <w:lang w:bidi="ar-EG"/>
              </w:rPr>
            </w:pPr>
            <w:r w:rsidRPr="00B83189">
              <w:rPr>
                <w:rFonts w:ascii="Simplified Arabic" w:eastAsia="Times New Roman" w:hAnsi="Simplified Arabic" w:cs="Simplified Arabic"/>
                <w:b/>
                <w:bCs/>
                <w:color w:val="000000" w:themeColor="text1"/>
                <w:sz w:val="28"/>
                <w:szCs w:val="28"/>
                <w:rtl/>
                <w:lang w:bidi="ar-EG"/>
              </w:rPr>
              <w:t xml:space="preserve">اتبادل المجاملات </w:t>
            </w:r>
            <w:r w:rsidRPr="00B83189">
              <w:rPr>
                <w:rFonts w:ascii="Simplified Arabic" w:eastAsia="Times New Roman" w:hAnsi="Simplified Arabic" w:cs="Simplified Arabic"/>
                <w:b/>
                <w:bCs/>
                <w:color w:val="000000" w:themeColor="text1"/>
                <w:sz w:val="28"/>
                <w:szCs w:val="28"/>
                <w:rtl/>
                <w:lang w:bidi="ar-EG"/>
              </w:rPr>
              <w:lastRenderedPageBreak/>
              <w:t>مع اصدقائي .</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lastRenderedPageBreak/>
              <w:t>252</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63</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96</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24</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52</w:t>
            </w:r>
          </w:p>
        </w:tc>
        <w:tc>
          <w:tcPr>
            <w:tcW w:w="309"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13</w:t>
            </w:r>
          </w:p>
        </w:tc>
        <w:tc>
          <w:tcPr>
            <w:tcW w:w="338"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1000</w:t>
            </w:r>
          </w:p>
        </w:tc>
        <w:tc>
          <w:tcPr>
            <w:tcW w:w="423"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2.5</w:t>
            </w:r>
          </w:p>
        </w:tc>
        <w:tc>
          <w:tcPr>
            <w:tcW w:w="33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83.3</w:t>
            </w:r>
          </w:p>
        </w:tc>
      </w:tr>
      <w:tr w:rsidR="007B6231" w:rsidRPr="00B83189" w:rsidTr="00EE4182">
        <w:trPr>
          <w:trHeight w:val="20"/>
          <w:jc w:val="center"/>
        </w:trPr>
        <w:tc>
          <w:tcPr>
            <w:tcW w:w="224" w:type="pct"/>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lang w:bidi="ar-EG"/>
              </w:rPr>
            </w:pPr>
            <w:r w:rsidRPr="00B83189">
              <w:rPr>
                <w:rFonts w:ascii="Simplified Arabic" w:eastAsia="Times New Roman" w:hAnsi="Simplified Arabic" w:cs="Simplified Arabic"/>
                <w:b/>
                <w:bCs/>
                <w:color w:val="000000" w:themeColor="text1"/>
                <w:sz w:val="28"/>
                <w:szCs w:val="28"/>
                <w:rtl/>
                <w:lang w:bidi="ar-EG"/>
              </w:rPr>
              <w:t>18</w:t>
            </w:r>
          </w:p>
        </w:tc>
        <w:tc>
          <w:tcPr>
            <w:tcW w:w="1800" w:type="pct"/>
            <w:shd w:val="clear" w:color="auto" w:fill="D9D9D9" w:themeFill="background1" w:themeFillShade="D9"/>
          </w:tcPr>
          <w:p w:rsidR="007B6231" w:rsidRPr="00B83189" w:rsidRDefault="007B6231" w:rsidP="00B83189">
            <w:pPr>
              <w:spacing w:after="0" w:line="360" w:lineRule="auto"/>
              <w:jc w:val="both"/>
              <w:rPr>
                <w:rFonts w:ascii="Simplified Arabic" w:eastAsia="Times New Roman" w:hAnsi="Simplified Arabic" w:cs="Simplified Arabic"/>
                <w:b/>
                <w:bCs/>
                <w:color w:val="000000" w:themeColor="text1"/>
                <w:sz w:val="28"/>
                <w:szCs w:val="28"/>
                <w:lang w:bidi="ar-EG"/>
              </w:rPr>
            </w:pPr>
            <w:r w:rsidRPr="00B83189">
              <w:rPr>
                <w:rFonts w:ascii="Simplified Arabic" w:eastAsia="Times New Roman" w:hAnsi="Simplified Arabic" w:cs="Simplified Arabic"/>
                <w:b/>
                <w:bCs/>
                <w:color w:val="000000" w:themeColor="text1"/>
                <w:sz w:val="28"/>
                <w:szCs w:val="28"/>
                <w:rtl/>
                <w:lang w:bidi="ar-EG"/>
              </w:rPr>
              <w:t xml:space="preserve">لأتخلص من الملل والوحدة والعزلة </w:t>
            </w:r>
            <w:r w:rsidR="007B0B6B" w:rsidRPr="00B83189">
              <w:rPr>
                <w:rFonts w:ascii="Simplified Arabic" w:eastAsia="Times New Roman" w:hAnsi="Simplified Arabic" w:cs="Simplified Arabic"/>
                <w:b/>
                <w:bCs/>
                <w:color w:val="000000" w:themeColor="text1"/>
                <w:sz w:val="28"/>
                <w:szCs w:val="28"/>
                <w:rtl/>
                <w:lang w:bidi="ar-EG"/>
              </w:rPr>
              <w:t>ال</w:t>
            </w:r>
            <w:r w:rsidR="00121FBC" w:rsidRPr="00B83189">
              <w:rPr>
                <w:rFonts w:ascii="Simplified Arabic" w:eastAsia="Times New Roman" w:hAnsi="Simplified Arabic" w:cs="Simplified Arabic"/>
                <w:b/>
                <w:bCs/>
                <w:color w:val="000000" w:themeColor="text1"/>
                <w:sz w:val="28"/>
                <w:szCs w:val="28"/>
                <w:rtl/>
                <w:lang w:bidi="ar-EG"/>
              </w:rPr>
              <w:t>اجتماعي</w:t>
            </w:r>
            <w:r w:rsidRPr="00B83189">
              <w:rPr>
                <w:rFonts w:ascii="Simplified Arabic" w:eastAsia="Times New Roman" w:hAnsi="Simplified Arabic" w:cs="Simplified Arabic"/>
                <w:b/>
                <w:bCs/>
                <w:color w:val="000000" w:themeColor="text1"/>
                <w:sz w:val="28"/>
                <w:szCs w:val="28"/>
                <w:rtl/>
                <w:lang w:bidi="ar-EG"/>
              </w:rPr>
              <w:t>ة.</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196</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49</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152</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38</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52</w:t>
            </w:r>
          </w:p>
        </w:tc>
        <w:tc>
          <w:tcPr>
            <w:tcW w:w="309"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13</w:t>
            </w:r>
          </w:p>
        </w:tc>
        <w:tc>
          <w:tcPr>
            <w:tcW w:w="338"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944</w:t>
            </w:r>
          </w:p>
        </w:tc>
        <w:tc>
          <w:tcPr>
            <w:tcW w:w="423"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2.36</w:t>
            </w:r>
          </w:p>
        </w:tc>
        <w:tc>
          <w:tcPr>
            <w:tcW w:w="33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78.7</w:t>
            </w:r>
          </w:p>
        </w:tc>
      </w:tr>
      <w:tr w:rsidR="007B6231" w:rsidRPr="00B83189" w:rsidTr="00EE4182">
        <w:trPr>
          <w:trHeight w:val="20"/>
          <w:jc w:val="center"/>
        </w:trPr>
        <w:tc>
          <w:tcPr>
            <w:tcW w:w="224" w:type="pct"/>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lang w:bidi="ar-EG"/>
              </w:rPr>
            </w:pPr>
            <w:r w:rsidRPr="00B83189">
              <w:rPr>
                <w:rFonts w:ascii="Simplified Arabic" w:eastAsia="Times New Roman" w:hAnsi="Simplified Arabic" w:cs="Simplified Arabic"/>
                <w:b/>
                <w:bCs/>
                <w:color w:val="000000" w:themeColor="text1"/>
                <w:sz w:val="28"/>
                <w:szCs w:val="28"/>
                <w:rtl/>
                <w:lang w:bidi="ar-EG"/>
              </w:rPr>
              <w:t>19</w:t>
            </w:r>
          </w:p>
        </w:tc>
        <w:tc>
          <w:tcPr>
            <w:tcW w:w="1800" w:type="pct"/>
            <w:shd w:val="clear" w:color="auto" w:fill="D9D9D9" w:themeFill="background1" w:themeFillShade="D9"/>
          </w:tcPr>
          <w:p w:rsidR="007B6231" w:rsidRPr="00B83189" w:rsidRDefault="007B6231" w:rsidP="00B83189">
            <w:pPr>
              <w:spacing w:after="0" w:line="360" w:lineRule="auto"/>
              <w:jc w:val="both"/>
              <w:rPr>
                <w:rFonts w:ascii="Simplified Arabic" w:eastAsia="Times New Roman" w:hAnsi="Simplified Arabic" w:cs="Simplified Arabic"/>
                <w:b/>
                <w:bCs/>
                <w:color w:val="000000" w:themeColor="text1"/>
                <w:sz w:val="28"/>
                <w:szCs w:val="28"/>
                <w:lang w:bidi="ar-EG"/>
              </w:rPr>
            </w:pPr>
            <w:r w:rsidRPr="00B83189">
              <w:rPr>
                <w:rFonts w:ascii="Simplified Arabic" w:eastAsia="Times New Roman" w:hAnsi="Simplified Arabic" w:cs="Simplified Arabic"/>
                <w:b/>
                <w:bCs/>
                <w:color w:val="000000" w:themeColor="text1"/>
                <w:sz w:val="28"/>
                <w:szCs w:val="28"/>
                <w:rtl/>
                <w:lang w:bidi="ar-EG"/>
              </w:rPr>
              <w:t xml:space="preserve">لأتابع اخبار الفن </w:t>
            </w:r>
            <w:r w:rsidR="00AF58E0" w:rsidRPr="00B83189">
              <w:rPr>
                <w:rFonts w:ascii="Simplified Arabic" w:eastAsia="Times New Roman" w:hAnsi="Simplified Arabic" w:cs="Simplified Arabic"/>
                <w:b/>
                <w:bCs/>
                <w:color w:val="000000" w:themeColor="text1"/>
                <w:sz w:val="28"/>
                <w:szCs w:val="28"/>
                <w:rtl/>
                <w:lang w:bidi="ar-EG"/>
              </w:rPr>
              <w:t>والفنانين</w:t>
            </w:r>
            <w:r w:rsidRPr="00B83189">
              <w:rPr>
                <w:rFonts w:ascii="Simplified Arabic" w:eastAsia="Times New Roman" w:hAnsi="Simplified Arabic" w:cs="Simplified Arabic"/>
                <w:b/>
                <w:bCs/>
                <w:color w:val="000000" w:themeColor="text1"/>
                <w:sz w:val="28"/>
                <w:szCs w:val="28"/>
                <w:rtl/>
                <w:lang w:bidi="ar-EG"/>
              </w:rPr>
              <w:t>.</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132</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33</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188</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47</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80</w:t>
            </w:r>
          </w:p>
        </w:tc>
        <w:tc>
          <w:tcPr>
            <w:tcW w:w="309"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20</w:t>
            </w:r>
          </w:p>
        </w:tc>
        <w:tc>
          <w:tcPr>
            <w:tcW w:w="338"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852</w:t>
            </w:r>
          </w:p>
        </w:tc>
        <w:tc>
          <w:tcPr>
            <w:tcW w:w="423"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2.13</w:t>
            </w:r>
          </w:p>
        </w:tc>
        <w:tc>
          <w:tcPr>
            <w:tcW w:w="33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71.0</w:t>
            </w:r>
          </w:p>
        </w:tc>
      </w:tr>
      <w:tr w:rsidR="007B6231" w:rsidRPr="00B83189" w:rsidTr="00EE4182">
        <w:trPr>
          <w:trHeight w:val="20"/>
          <w:jc w:val="center"/>
        </w:trPr>
        <w:tc>
          <w:tcPr>
            <w:tcW w:w="224" w:type="pct"/>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tl/>
                <w:lang w:bidi="ar-EG"/>
              </w:rPr>
            </w:pPr>
            <w:r w:rsidRPr="00B83189">
              <w:rPr>
                <w:rFonts w:ascii="Simplified Arabic" w:eastAsia="Times New Roman" w:hAnsi="Simplified Arabic" w:cs="Simplified Arabic"/>
                <w:b/>
                <w:bCs/>
                <w:color w:val="000000" w:themeColor="text1"/>
                <w:sz w:val="28"/>
                <w:szCs w:val="28"/>
                <w:rtl/>
                <w:lang w:bidi="ar-EG"/>
              </w:rPr>
              <w:t>20</w:t>
            </w:r>
          </w:p>
        </w:tc>
        <w:tc>
          <w:tcPr>
            <w:tcW w:w="1800" w:type="pct"/>
            <w:shd w:val="clear" w:color="auto" w:fill="D9D9D9" w:themeFill="background1" w:themeFillShade="D9"/>
          </w:tcPr>
          <w:p w:rsidR="007B6231" w:rsidRPr="00B83189" w:rsidRDefault="007B6231" w:rsidP="00B83189">
            <w:pPr>
              <w:spacing w:after="0" w:line="360" w:lineRule="auto"/>
              <w:jc w:val="both"/>
              <w:rPr>
                <w:rFonts w:ascii="Simplified Arabic" w:eastAsia="Times New Roman" w:hAnsi="Simplified Arabic" w:cs="Simplified Arabic"/>
                <w:b/>
                <w:bCs/>
                <w:color w:val="000000" w:themeColor="text1"/>
                <w:sz w:val="28"/>
                <w:szCs w:val="28"/>
                <w:rtl/>
                <w:lang w:bidi="ar-EG"/>
              </w:rPr>
            </w:pPr>
            <w:r w:rsidRPr="00B83189">
              <w:rPr>
                <w:rFonts w:ascii="Simplified Arabic" w:eastAsia="Times New Roman" w:hAnsi="Simplified Arabic" w:cs="Simplified Arabic"/>
                <w:b/>
                <w:bCs/>
                <w:color w:val="000000" w:themeColor="text1"/>
                <w:sz w:val="28"/>
                <w:szCs w:val="28"/>
                <w:rtl/>
                <w:lang w:bidi="ar-EG"/>
              </w:rPr>
              <w:t>لأجري محادثات مغلقة مع اصدقائي.</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175</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43.75</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195</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48.75</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30</w:t>
            </w:r>
          </w:p>
        </w:tc>
        <w:tc>
          <w:tcPr>
            <w:tcW w:w="309"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7.5</w:t>
            </w:r>
          </w:p>
        </w:tc>
        <w:tc>
          <w:tcPr>
            <w:tcW w:w="338"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945</w:t>
            </w:r>
          </w:p>
        </w:tc>
        <w:tc>
          <w:tcPr>
            <w:tcW w:w="423"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2.3625</w:t>
            </w:r>
          </w:p>
        </w:tc>
        <w:tc>
          <w:tcPr>
            <w:tcW w:w="33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78.8</w:t>
            </w:r>
          </w:p>
        </w:tc>
      </w:tr>
      <w:tr w:rsidR="007B6231" w:rsidRPr="00B83189" w:rsidTr="00EE4182">
        <w:trPr>
          <w:trHeight w:val="20"/>
          <w:jc w:val="center"/>
        </w:trPr>
        <w:tc>
          <w:tcPr>
            <w:tcW w:w="224" w:type="pct"/>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tl/>
                <w:lang w:bidi="ar-EG"/>
              </w:rPr>
            </w:pPr>
            <w:r w:rsidRPr="00B83189">
              <w:rPr>
                <w:rFonts w:ascii="Simplified Arabic" w:eastAsia="Times New Roman" w:hAnsi="Simplified Arabic" w:cs="Simplified Arabic"/>
                <w:b/>
                <w:bCs/>
                <w:color w:val="000000" w:themeColor="text1"/>
                <w:sz w:val="28"/>
                <w:szCs w:val="28"/>
                <w:rtl/>
                <w:lang w:bidi="ar-EG"/>
              </w:rPr>
              <w:t>22</w:t>
            </w:r>
          </w:p>
        </w:tc>
        <w:tc>
          <w:tcPr>
            <w:tcW w:w="1800" w:type="pct"/>
            <w:shd w:val="clear" w:color="auto" w:fill="D9D9D9" w:themeFill="background1" w:themeFillShade="D9"/>
          </w:tcPr>
          <w:p w:rsidR="007B6231" w:rsidRPr="00B83189" w:rsidRDefault="007B6231" w:rsidP="00B83189">
            <w:pPr>
              <w:spacing w:after="0" w:line="360" w:lineRule="auto"/>
              <w:jc w:val="both"/>
              <w:rPr>
                <w:rFonts w:ascii="Simplified Arabic" w:eastAsia="Times New Roman" w:hAnsi="Simplified Arabic" w:cs="Simplified Arabic"/>
                <w:b/>
                <w:bCs/>
                <w:color w:val="000000" w:themeColor="text1"/>
                <w:sz w:val="28"/>
                <w:szCs w:val="28"/>
                <w:rtl/>
                <w:lang w:bidi="ar-EG"/>
              </w:rPr>
            </w:pPr>
            <w:r w:rsidRPr="00B83189">
              <w:rPr>
                <w:rFonts w:ascii="Simplified Arabic" w:eastAsia="Times New Roman" w:hAnsi="Simplified Arabic" w:cs="Simplified Arabic"/>
                <w:b/>
                <w:bCs/>
                <w:color w:val="000000" w:themeColor="text1"/>
                <w:sz w:val="28"/>
                <w:szCs w:val="28"/>
                <w:rtl/>
                <w:lang w:bidi="ar-EG"/>
              </w:rPr>
              <w:t>لاطلع على احدث صيحات الموضة .</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164</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41</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140</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35</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96</w:t>
            </w:r>
          </w:p>
        </w:tc>
        <w:tc>
          <w:tcPr>
            <w:tcW w:w="309"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24</w:t>
            </w:r>
          </w:p>
        </w:tc>
        <w:tc>
          <w:tcPr>
            <w:tcW w:w="338"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868</w:t>
            </w:r>
          </w:p>
        </w:tc>
        <w:tc>
          <w:tcPr>
            <w:tcW w:w="423"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2.17</w:t>
            </w:r>
          </w:p>
        </w:tc>
        <w:tc>
          <w:tcPr>
            <w:tcW w:w="33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72.3</w:t>
            </w:r>
          </w:p>
        </w:tc>
      </w:tr>
      <w:tr w:rsidR="007B6231" w:rsidRPr="00B83189" w:rsidTr="00EE4182">
        <w:trPr>
          <w:trHeight w:val="20"/>
          <w:jc w:val="center"/>
        </w:trPr>
        <w:tc>
          <w:tcPr>
            <w:tcW w:w="224" w:type="pct"/>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tl/>
                <w:lang w:bidi="ar-EG"/>
              </w:rPr>
            </w:pPr>
            <w:r w:rsidRPr="00B83189">
              <w:rPr>
                <w:rFonts w:ascii="Simplified Arabic" w:eastAsia="Times New Roman" w:hAnsi="Simplified Arabic" w:cs="Simplified Arabic"/>
                <w:b/>
                <w:bCs/>
                <w:color w:val="000000" w:themeColor="text1"/>
                <w:sz w:val="28"/>
                <w:szCs w:val="28"/>
                <w:rtl/>
                <w:lang w:bidi="ar-EG"/>
              </w:rPr>
              <w:t>23</w:t>
            </w:r>
          </w:p>
        </w:tc>
        <w:tc>
          <w:tcPr>
            <w:tcW w:w="1800" w:type="pct"/>
            <w:shd w:val="clear" w:color="auto" w:fill="D9D9D9" w:themeFill="background1" w:themeFillShade="D9"/>
          </w:tcPr>
          <w:p w:rsidR="007B6231" w:rsidRPr="00B83189" w:rsidRDefault="007B6231" w:rsidP="00B83189">
            <w:pPr>
              <w:spacing w:after="0" w:line="360" w:lineRule="auto"/>
              <w:jc w:val="both"/>
              <w:rPr>
                <w:rFonts w:ascii="Simplified Arabic" w:eastAsia="Times New Roman" w:hAnsi="Simplified Arabic" w:cs="Simplified Arabic"/>
                <w:b/>
                <w:bCs/>
                <w:color w:val="000000" w:themeColor="text1"/>
                <w:sz w:val="28"/>
                <w:szCs w:val="28"/>
                <w:rtl/>
                <w:lang w:bidi="ar-EG"/>
              </w:rPr>
            </w:pPr>
            <w:r w:rsidRPr="00B83189">
              <w:rPr>
                <w:rFonts w:ascii="Simplified Arabic" w:eastAsia="Times New Roman" w:hAnsi="Simplified Arabic" w:cs="Simplified Arabic"/>
                <w:b/>
                <w:bCs/>
                <w:color w:val="000000" w:themeColor="text1"/>
                <w:sz w:val="28"/>
                <w:szCs w:val="28"/>
                <w:rtl/>
                <w:lang w:bidi="ar-EG"/>
              </w:rPr>
              <w:t>لأكتب مذكرات</w:t>
            </w:r>
            <w:r w:rsidRPr="00B83189">
              <w:rPr>
                <w:rFonts w:ascii="Simplified Arabic" w:eastAsia="Times New Roman" w:hAnsi="Simplified Arabic" w:cs="Simplified Arabic"/>
                <w:b/>
                <w:bCs/>
                <w:color w:val="000000" w:themeColor="text1"/>
                <w:sz w:val="28"/>
                <w:szCs w:val="28"/>
                <w:lang w:bidi="ar-EG"/>
              </w:rPr>
              <w:t>note</w:t>
            </w:r>
            <w:r w:rsidRPr="00B83189">
              <w:rPr>
                <w:rFonts w:ascii="Simplified Arabic" w:eastAsia="Times New Roman" w:hAnsi="Simplified Arabic" w:cs="Simplified Arabic"/>
                <w:b/>
                <w:bCs/>
                <w:color w:val="000000" w:themeColor="text1"/>
                <w:sz w:val="28"/>
                <w:szCs w:val="28"/>
                <w:lang w:bidi="ar-EG"/>
              </w:rPr>
              <w:lastRenderedPageBreak/>
              <w:t xml:space="preserve">s </w:t>
            </w:r>
            <w:r w:rsidRPr="00B83189">
              <w:rPr>
                <w:rFonts w:ascii="Simplified Arabic" w:eastAsia="Times New Roman" w:hAnsi="Simplified Arabic" w:cs="Simplified Arabic"/>
                <w:b/>
                <w:bCs/>
                <w:color w:val="000000" w:themeColor="text1"/>
                <w:sz w:val="28"/>
                <w:szCs w:val="28"/>
                <w:rtl/>
                <w:lang w:bidi="ar-EG"/>
              </w:rPr>
              <w:t xml:space="preserve"> في صفحتي الشخصية.</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lastRenderedPageBreak/>
              <w:t>100</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25</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148</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37</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152</w:t>
            </w:r>
          </w:p>
        </w:tc>
        <w:tc>
          <w:tcPr>
            <w:tcW w:w="309"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38</w:t>
            </w:r>
          </w:p>
        </w:tc>
        <w:tc>
          <w:tcPr>
            <w:tcW w:w="338"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748</w:t>
            </w:r>
          </w:p>
        </w:tc>
        <w:tc>
          <w:tcPr>
            <w:tcW w:w="423"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1.87</w:t>
            </w:r>
          </w:p>
        </w:tc>
        <w:tc>
          <w:tcPr>
            <w:tcW w:w="33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62.3</w:t>
            </w:r>
          </w:p>
        </w:tc>
      </w:tr>
      <w:tr w:rsidR="007B6231" w:rsidRPr="00B83189" w:rsidTr="00EE4182">
        <w:trPr>
          <w:trHeight w:val="20"/>
          <w:jc w:val="center"/>
        </w:trPr>
        <w:tc>
          <w:tcPr>
            <w:tcW w:w="224" w:type="pct"/>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tl/>
                <w:lang w:bidi="ar-EG"/>
              </w:rPr>
            </w:pPr>
            <w:r w:rsidRPr="00B83189">
              <w:rPr>
                <w:rFonts w:ascii="Simplified Arabic" w:eastAsia="Times New Roman" w:hAnsi="Simplified Arabic" w:cs="Simplified Arabic"/>
                <w:b/>
                <w:bCs/>
                <w:color w:val="000000" w:themeColor="text1"/>
                <w:sz w:val="28"/>
                <w:szCs w:val="28"/>
                <w:rtl/>
                <w:lang w:bidi="ar-EG"/>
              </w:rPr>
              <w:t>24</w:t>
            </w:r>
          </w:p>
        </w:tc>
        <w:tc>
          <w:tcPr>
            <w:tcW w:w="1800" w:type="pct"/>
            <w:shd w:val="clear" w:color="auto" w:fill="D9D9D9" w:themeFill="background1" w:themeFillShade="D9"/>
          </w:tcPr>
          <w:p w:rsidR="007B6231" w:rsidRPr="00B83189" w:rsidRDefault="007B6231" w:rsidP="00B83189">
            <w:pPr>
              <w:spacing w:after="0" w:line="360" w:lineRule="auto"/>
              <w:jc w:val="both"/>
              <w:rPr>
                <w:rFonts w:ascii="Simplified Arabic" w:eastAsia="Times New Roman" w:hAnsi="Simplified Arabic" w:cs="Simplified Arabic"/>
                <w:b/>
                <w:bCs/>
                <w:color w:val="000000" w:themeColor="text1"/>
                <w:sz w:val="28"/>
                <w:szCs w:val="28"/>
                <w:rtl/>
                <w:lang w:bidi="ar-EG"/>
              </w:rPr>
            </w:pPr>
            <w:r w:rsidRPr="00B83189">
              <w:rPr>
                <w:rFonts w:ascii="Simplified Arabic" w:eastAsia="Times New Roman" w:hAnsi="Simplified Arabic" w:cs="Simplified Arabic"/>
                <w:b/>
                <w:bCs/>
                <w:color w:val="000000" w:themeColor="text1"/>
                <w:sz w:val="28"/>
                <w:szCs w:val="28"/>
                <w:rtl/>
                <w:lang w:bidi="ar-EG"/>
              </w:rPr>
              <w:t xml:space="preserve">لأتطلع </w:t>
            </w:r>
            <w:r w:rsidR="003B0153" w:rsidRPr="00B83189">
              <w:rPr>
                <w:rFonts w:ascii="Simplified Arabic" w:eastAsia="Times New Roman" w:hAnsi="Simplified Arabic" w:cs="Simplified Arabic"/>
                <w:b/>
                <w:bCs/>
                <w:color w:val="000000" w:themeColor="text1"/>
                <w:sz w:val="28"/>
                <w:szCs w:val="28"/>
                <w:rtl/>
                <w:lang w:bidi="ar-EG"/>
              </w:rPr>
              <w:t>إلي</w:t>
            </w:r>
            <w:r w:rsidRPr="00B83189">
              <w:rPr>
                <w:rFonts w:ascii="Simplified Arabic" w:eastAsia="Times New Roman" w:hAnsi="Simplified Arabic" w:cs="Simplified Arabic"/>
                <w:b/>
                <w:bCs/>
                <w:color w:val="000000" w:themeColor="text1"/>
                <w:sz w:val="28"/>
                <w:szCs w:val="28"/>
                <w:rtl/>
                <w:lang w:bidi="ar-EG"/>
              </w:rPr>
              <w:t xml:space="preserve"> موضوعات خاصة بالجنس الاخر.</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80</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20</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228</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57</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92</w:t>
            </w:r>
          </w:p>
        </w:tc>
        <w:tc>
          <w:tcPr>
            <w:tcW w:w="309"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23</w:t>
            </w:r>
          </w:p>
        </w:tc>
        <w:tc>
          <w:tcPr>
            <w:tcW w:w="338"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788</w:t>
            </w:r>
          </w:p>
        </w:tc>
        <w:tc>
          <w:tcPr>
            <w:tcW w:w="423"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1.97</w:t>
            </w:r>
          </w:p>
        </w:tc>
        <w:tc>
          <w:tcPr>
            <w:tcW w:w="33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65.7</w:t>
            </w:r>
          </w:p>
        </w:tc>
      </w:tr>
      <w:tr w:rsidR="007B6231" w:rsidRPr="00B83189" w:rsidTr="00EE4182">
        <w:trPr>
          <w:trHeight w:val="20"/>
          <w:jc w:val="center"/>
        </w:trPr>
        <w:tc>
          <w:tcPr>
            <w:tcW w:w="224" w:type="pct"/>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tl/>
                <w:lang w:bidi="ar-EG"/>
              </w:rPr>
            </w:pPr>
            <w:r w:rsidRPr="00B83189">
              <w:rPr>
                <w:rFonts w:ascii="Simplified Arabic" w:eastAsia="Times New Roman" w:hAnsi="Simplified Arabic" w:cs="Simplified Arabic"/>
                <w:b/>
                <w:bCs/>
                <w:color w:val="000000" w:themeColor="text1"/>
                <w:sz w:val="28"/>
                <w:szCs w:val="28"/>
                <w:rtl/>
                <w:lang w:bidi="ar-EG"/>
              </w:rPr>
              <w:t>25</w:t>
            </w:r>
          </w:p>
        </w:tc>
        <w:tc>
          <w:tcPr>
            <w:tcW w:w="1800" w:type="pct"/>
            <w:shd w:val="clear" w:color="auto" w:fill="D9D9D9" w:themeFill="background1" w:themeFillShade="D9"/>
          </w:tcPr>
          <w:p w:rsidR="007B6231" w:rsidRPr="00B83189" w:rsidRDefault="007B6231" w:rsidP="00B83189">
            <w:pPr>
              <w:spacing w:after="0" w:line="360" w:lineRule="auto"/>
              <w:jc w:val="both"/>
              <w:rPr>
                <w:rFonts w:ascii="Simplified Arabic" w:eastAsia="Times New Roman" w:hAnsi="Simplified Arabic" w:cs="Simplified Arabic"/>
                <w:b/>
                <w:bCs/>
                <w:color w:val="000000" w:themeColor="text1"/>
                <w:sz w:val="28"/>
                <w:szCs w:val="28"/>
                <w:rtl/>
                <w:lang w:bidi="ar-EG"/>
              </w:rPr>
            </w:pPr>
            <w:r w:rsidRPr="00B83189">
              <w:rPr>
                <w:rFonts w:ascii="Simplified Arabic" w:eastAsia="Times New Roman" w:hAnsi="Simplified Arabic" w:cs="Simplified Arabic"/>
                <w:b/>
                <w:bCs/>
                <w:color w:val="000000" w:themeColor="text1"/>
                <w:sz w:val="28"/>
                <w:szCs w:val="28"/>
                <w:rtl/>
                <w:lang w:bidi="ar-EG"/>
              </w:rPr>
              <w:t xml:space="preserve">لأضيف روابط الكترونية </w:t>
            </w:r>
            <w:r w:rsidRPr="00B83189">
              <w:rPr>
                <w:rFonts w:ascii="Simplified Arabic" w:eastAsia="Times New Roman" w:hAnsi="Simplified Arabic" w:cs="Simplified Arabic"/>
                <w:b/>
                <w:bCs/>
                <w:color w:val="000000" w:themeColor="text1"/>
                <w:sz w:val="28"/>
                <w:szCs w:val="28"/>
                <w:lang w:bidi="ar-EG"/>
              </w:rPr>
              <w:t>links</w:t>
            </w:r>
            <w:r w:rsidRPr="00B83189">
              <w:rPr>
                <w:rFonts w:ascii="Simplified Arabic" w:eastAsia="Times New Roman" w:hAnsi="Simplified Arabic" w:cs="Simplified Arabic"/>
                <w:b/>
                <w:bCs/>
                <w:color w:val="000000" w:themeColor="text1"/>
                <w:sz w:val="28"/>
                <w:szCs w:val="28"/>
                <w:rtl/>
                <w:lang w:bidi="ar-EG"/>
              </w:rPr>
              <w:t>.</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100</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25</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156</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39</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144</w:t>
            </w:r>
          </w:p>
        </w:tc>
        <w:tc>
          <w:tcPr>
            <w:tcW w:w="309"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36</w:t>
            </w:r>
          </w:p>
        </w:tc>
        <w:tc>
          <w:tcPr>
            <w:tcW w:w="338"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756</w:t>
            </w:r>
          </w:p>
        </w:tc>
        <w:tc>
          <w:tcPr>
            <w:tcW w:w="423"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1.89</w:t>
            </w:r>
          </w:p>
        </w:tc>
        <w:tc>
          <w:tcPr>
            <w:tcW w:w="33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63.0</w:t>
            </w:r>
          </w:p>
        </w:tc>
      </w:tr>
      <w:tr w:rsidR="007B6231" w:rsidRPr="00B83189" w:rsidTr="00EE4182">
        <w:trPr>
          <w:trHeight w:val="20"/>
          <w:jc w:val="center"/>
        </w:trPr>
        <w:tc>
          <w:tcPr>
            <w:tcW w:w="224" w:type="pct"/>
            <w:shd w:val="clear" w:color="auto" w:fill="BFBFBF" w:themeFill="background1" w:themeFillShade="BF"/>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tl/>
                <w:lang w:bidi="ar-EG"/>
              </w:rPr>
            </w:pPr>
            <w:r w:rsidRPr="00B83189">
              <w:rPr>
                <w:rFonts w:ascii="Simplified Arabic" w:eastAsia="Times New Roman" w:hAnsi="Simplified Arabic" w:cs="Simplified Arabic"/>
                <w:b/>
                <w:bCs/>
                <w:color w:val="000000" w:themeColor="text1"/>
                <w:sz w:val="28"/>
                <w:szCs w:val="28"/>
                <w:rtl/>
                <w:lang w:bidi="ar-EG"/>
              </w:rPr>
              <w:t>26</w:t>
            </w:r>
          </w:p>
        </w:tc>
        <w:tc>
          <w:tcPr>
            <w:tcW w:w="1800" w:type="pct"/>
            <w:shd w:val="clear" w:color="auto" w:fill="D9D9D9" w:themeFill="background1" w:themeFillShade="D9"/>
          </w:tcPr>
          <w:p w:rsidR="007B6231" w:rsidRPr="00B83189" w:rsidRDefault="007B6231" w:rsidP="00B83189">
            <w:pPr>
              <w:spacing w:after="0" w:line="360" w:lineRule="auto"/>
              <w:jc w:val="both"/>
              <w:rPr>
                <w:rFonts w:ascii="Simplified Arabic" w:eastAsia="Times New Roman" w:hAnsi="Simplified Arabic" w:cs="Simplified Arabic"/>
                <w:b/>
                <w:bCs/>
                <w:color w:val="000000" w:themeColor="text1"/>
                <w:sz w:val="28"/>
                <w:szCs w:val="28"/>
                <w:rtl/>
                <w:lang w:bidi="ar-EG"/>
              </w:rPr>
            </w:pPr>
            <w:r w:rsidRPr="00B83189">
              <w:rPr>
                <w:rFonts w:ascii="Simplified Arabic" w:eastAsia="Times New Roman" w:hAnsi="Simplified Arabic" w:cs="Simplified Arabic"/>
                <w:b/>
                <w:bCs/>
                <w:color w:val="000000" w:themeColor="text1"/>
                <w:sz w:val="28"/>
                <w:szCs w:val="28"/>
                <w:rtl/>
                <w:lang w:bidi="ar-EG"/>
              </w:rPr>
              <w:t>ل</w:t>
            </w:r>
            <w:r w:rsidR="003B0153" w:rsidRPr="00B83189">
              <w:rPr>
                <w:rFonts w:ascii="Simplified Arabic" w:eastAsia="Times New Roman" w:hAnsi="Simplified Arabic" w:cs="Simplified Arabic"/>
                <w:b/>
                <w:bCs/>
                <w:color w:val="000000" w:themeColor="text1"/>
                <w:sz w:val="28"/>
                <w:szCs w:val="28"/>
                <w:rtl/>
                <w:lang w:bidi="ar-EG"/>
              </w:rPr>
              <w:t>استخدم</w:t>
            </w:r>
            <w:r w:rsidRPr="00B83189">
              <w:rPr>
                <w:rFonts w:ascii="Simplified Arabic" w:eastAsia="Times New Roman" w:hAnsi="Simplified Arabic" w:cs="Simplified Arabic"/>
                <w:b/>
                <w:bCs/>
                <w:color w:val="000000" w:themeColor="text1"/>
                <w:sz w:val="28"/>
                <w:szCs w:val="28"/>
                <w:rtl/>
                <w:lang w:bidi="ar-EG"/>
              </w:rPr>
              <w:t xml:space="preserve"> التطبيقات </w:t>
            </w:r>
            <w:r w:rsidRPr="00B83189">
              <w:rPr>
                <w:rFonts w:ascii="Simplified Arabic" w:eastAsia="Times New Roman" w:hAnsi="Simplified Arabic" w:cs="Simplified Arabic"/>
                <w:b/>
                <w:bCs/>
                <w:color w:val="000000" w:themeColor="text1"/>
                <w:sz w:val="28"/>
                <w:szCs w:val="28"/>
                <w:lang w:bidi="ar-EG"/>
              </w:rPr>
              <w:t>application</w:t>
            </w:r>
            <w:r w:rsidRPr="00B83189">
              <w:rPr>
                <w:rFonts w:ascii="Simplified Arabic" w:eastAsia="Times New Roman" w:hAnsi="Simplified Arabic" w:cs="Simplified Arabic"/>
                <w:b/>
                <w:bCs/>
                <w:color w:val="000000" w:themeColor="text1"/>
                <w:sz w:val="28"/>
                <w:szCs w:val="28"/>
                <w:rtl/>
                <w:lang w:bidi="ar-EG"/>
              </w:rPr>
              <w:t>.</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156</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39</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164</w:t>
            </w:r>
          </w:p>
        </w:tc>
        <w:tc>
          <w:tcPr>
            <w:tcW w:w="366"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41</w:t>
            </w:r>
          </w:p>
        </w:tc>
        <w:tc>
          <w:tcPr>
            <w:tcW w:w="28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80</w:t>
            </w:r>
          </w:p>
        </w:tc>
        <w:tc>
          <w:tcPr>
            <w:tcW w:w="309"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20</w:t>
            </w:r>
          </w:p>
        </w:tc>
        <w:tc>
          <w:tcPr>
            <w:tcW w:w="338"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876</w:t>
            </w:r>
          </w:p>
        </w:tc>
        <w:tc>
          <w:tcPr>
            <w:tcW w:w="423"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2.19</w:t>
            </w:r>
          </w:p>
        </w:tc>
        <w:tc>
          <w:tcPr>
            <w:tcW w:w="331" w:type="pct"/>
            <w:shd w:val="clear" w:color="auto" w:fill="auto"/>
            <w:vAlign w:val="center"/>
          </w:tcPr>
          <w:p w:rsidR="007B6231" w:rsidRPr="00B83189" w:rsidRDefault="007B6231" w:rsidP="00B83189">
            <w:pPr>
              <w:spacing w:after="0" w:line="360" w:lineRule="auto"/>
              <w:jc w:val="center"/>
              <w:rPr>
                <w:rFonts w:ascii="Simplified Arabic" w:eastAsia="Times New Roman" w:hAnsi="Simplified Arabic" w:cs="Simplified Arabic"/>
                <w:b/>
                <w:bCs/>
                <w:color w:val="000000" w:themeColor="text1"/>
                <w:sz w:val="28"/>
                <w:szCs w:val="28"/>
              </w:rPr>
            </w:pPr>
            <w:r w:rsidRPr="00B83189">
              <w:rPr>
                <w:rFonts w:ascii="Simplified Arabic" w:eastAsia="Times New Roman" w:hAnsi="Simplified Arabic" w:cs="Simplified Arabic"/>
                <w:b/>
                <w:bCs/>
                <w:color w:val="000000" w:themeColor="text1"/>
                <w:sz w:val="28"/>
                <w:szCs w:val="28"/>
                <w:rtl/>
              </w:rPr>
              <w:t>73.0</w:t>
            </w:r>
          </w:p>
        </w:tc>
      </w:tr>
    </w:tbl>
    <w:p w:rsidR="007B6231" w:rsidRPr="00B83189" w:rsidRDefault="00EE4182" w:rsidP="00B83189">
      <w:pPr>
        <w:tabs>
          <w:tab w:val="left" w:pos="1361"/>
        </w:tabs>
        <w:spacing w:after="0" w:line="360" w:lineRule="auto"/>
        <w:rPr>
          <w:rFonts w:ascii="Simplified Arabic" w:eastAsia="Times New Roman" w:hAnsi="Simplified Arabic" w:cs="Simplified Arabic"/>
          <w:color w:val="000000" w:themeColor="text1"/>
          <w:sz w:val="28"/>
          <w:szCs w:val="28"/>
          <w:rtl/>
          <w:lang w:bidi="ar-EG"/>
        </w:rPr>
      </w:pPr>
      <w:r w:rsidRPr="00B83189">
        <w:rPr>
          <w:rFonts w:ascii="Simplified Arabic" w:eastAsia="Times New Roman" w:hAnsi="Simplified Arabic" w:cs="Simplified Arabic"/>
          <w:color w:val="000000" w:themeColor="text1"/>
          <w:sz w:val="28"/>
          <w:szCs w:val="28"/>
          <w:rtl/>
          <w:lang w:bidi="ar-EG"/>
        </w:rPr>
        <w:tab/>
      </w:r>
    </w:p>
    <w:p w:rsidR="00A53FA8" w:rsidRPr="00B83189" w:rsidRDefault="008049F1" w:rsidP="00B83189">
      <w:pPr>
        <w:spacing w:after="0" w:line="360" w:lineRule="auto"/>
        <w:jc w:val="both"/>
        <w:rPr>
          <w:rFonts w:ascii="Simplified Arabic" w:eastAsia="Calibri" w:hAnsi="Simplified Arabic" w:cs="Simplified Arabic"/>
          <w:color w:val="000000" w:themeColor="text1"/>
          <w:sz w:val="28"/>
          <w:szCs w:val="28"/>
          <w:rtl/>
          <w:lang w:bidi="ar-EG"/>
        </w:rPr>
      </w:pPr>
      <w:r w:rsidRPr="00B83189">
        <w:rPr>
          <w:rFonts w:ascii="Simplified Arabic" w:eastAsia="Calibri" w:hAnsi="Simplified Arabic" w:cs="Simplified Arabic"/>
          <w:color w:val="000000" w:themeColor="text1"/>
          <w:sz w:val="28"/>
          <w:szCs w:val="28"/>
          <w:rtl/>
          <w:lang w:bidi="ar-EG"/>
        </w:rPr>
        <w:t xml:space="preserve">من نتائج </w:t>
      </w:r>
      <w:r w:rsidR="007B6231" w:rsidRPr="00B83189">
        <w:rPr>
          <w:rFonts w:ascii="Simplified Arabic" w:eastAsia="Calibri" w:hAnsi="Simplified Arabic" w:cs="Simplified Arabic"/>
          <w:color w:val="000000" w:themeColor="text1"/>
          <w:sz w:val="28"/>
          <w:szCs w:val="28"/>
          <w:rtl/>
          <w:lang w:bidi="ar-EG"/>
        </w:rPr>
        <w:t>الجدول (</w:t>
      </w:r>
      <w:r w:rsidRPr="00B83189">
        <w:rPr>
          <w:rFonts w:ascii="Simplified Arabic" w:eastAsia="Calibri" w:hAnsi="Simplified Arabic" w:cs="Simplified Arabic"/>
          <w:color w:val="000000" w:themeColor="text1"/>
          <w:sz w:val="28"/>
          <w:szCs w:val="28"/>
          <w:rtl/>
          <w:lang w:bidi="ar-EG"/>
        </w:rPr>
        <w:t>12</w:t>
      </w:r>
      <w:r w:rsidR="007B6231" w:rsidRPr="00B83189">
        <w:rPr>
          <w:rFonts w:ascii="Simplified Arabic" w:eastAsia="Calibri" w:hAnsi="Simplified Arabic" w:cs="Simplified Arabic"/>
          <w:color w:val="000000" w:themeColor="text1"/>
          <w:sz w:val="28"/>
          <w:szCs w:val="28"/>
          <w:rtl/>
          <w:lang w:bidi="ar-EG"/>
        </w:rPr>
        <w:t>)</w:t>
      </w:r>
      <w:r w:rsidRPr="00B83189">
        <w:rPr>
          <w:rFonts w:ascii="Simplified Arabic" w:eastAsia="Calibri" w:hAnsi="Simplified Arabic" w:cs="Simplified Arabic"/>
          <w:color w:val="000000" w:themeColor="text1"/>
          <w:sz w:val="28"/>
          <w:szCs w:val="28"/>
          <w:rtl/>
          <w:lang w:bidi="ar-EG"/>
        </w:rPr>
        <w:t xml:space="preserve"> السابق وجدت</w:t>
      </w:r>
      <w:r w:rsidR="007B6231" w:rsidRPr="00B83189">
        <w:rPr>
          <w:rFonts w:ascii="Simplified Arabic" w:eastAsia="Calibri" w:hAnsi="Simplified Arabic" w:cs="Simplified Arabic"/>
          <w:color w:val="000000" w:themeColor="text1"/>
          <w:sz w:val="28"/>
          <w:szCs w:val="28"/>
          <w:rtl/>
          <w:lang w:bidi="ar-EG"/>
        </w:rPr>
        <w:t xml:space="preserve"> عبارة " </w:t>
      </w:r>
      <w:r w:rsidR="008320A2" w:rsidRPr="00B83189">
        <w:rPr>
          <w:rFonts w:ascii="Simplified Arabic" w:eastAsia="Times New Roman" w:hAnsi="Simplified Arabic" w:cs="Simplified Arabic"/>
          <w:color w:val="000000" w:themeColor="text1"/>
          <w:sz w:val="28"/>
          <w:szCs w:val="28"/>
          <w:rtl/>
          <w:lang w:bidi="ar-EG"/>
        </w:rPr>
        <w:t>أتواصل مع الأهل والأ</w:t>
      </w:r>
      <w:r w:rsidR="007B6231" w:rsidRPr="00B83189">
        <w:rPr>
          <w:rFonts w:ascii="Simplified Arabic" w:eastAsia="Times New Roman" w:hAnsi="Simplified Arabic" w:cs="Simplified Arabic"/>
          <w:color w:val="000000" w:themeColor="text1"/>
          <w:sz w:val="28"/>
          <w:szCs w:val="28"/>
          <w:rtl/>
          <w:lang w:bidi="ar-EG"/>
        </w:rPr>
        <w:t>صدقاء والمعارف.</w:t>
      </w:r>
      <w:r w:rsidR="007B6231" w:rsidRPr="00B83189">
        <w:rPr>
          <w:rFonts w:ascii="Simplified Arabic" w:eastAsia="Calibri" w:hAnsi="Simplified Arabic" w:cs="Simplified Arabic"/>
          <w:color w:val="000000" w:themeColor="text1"/>
          <w:sz w:val="28"/>
          <w:szCs w:val="28"/>
          <w:rtl/>
          <w:lang w:bidi="ar-EG"/>
        </w:rPr>
        <w:t xml:space="preserve">" </w:t>
      </w:r>
      <w:r w:rsidRPr="00B83189">
        <w:rPr>
          <w:rFonts w:ascii="Simplified Arabic" w:eastAsia="Calibri" w:hAnsi="Simplified Arabic" w:cs="Simplified Arabic"/>
          <w:color w:val="000000" w:themeColor="text1"/>
          <w:sz w:val="28"/>
          <w:szCs w:val="28"/>
          <w:rtl/>
          <w:lang w:bidi="ar-EG"/>
        </w:rPr>
        <w:t xml:space="preserve">جاءت </w:t>
      </w:r>
      <w:r w:rsidR="007B6231" w:rsidRPr="00B83189">
        <w:rPr>
          <w:rFonts w:ascii="Simplified Arabic" w:eastAsia="Calibri" w:hAnsi="Simplified Arabic" w:cs="Simplified Arabic"/>
          <w:color w:val="000000" w:themeColor="text1"/>
          <w:sz w:val="28"/>
          <w:szCs w:val="28"/>
          <w:rtl/>
          <w:lang w:bidi="ar-EG"/>
        </w:rPr>
        <w:t>في المرتبة الأولى كأحد الدوافع الطقوسية ل</w:t>
      </w:r>
      <w:r w:rsidR="00121FBC" w:rsidRPr="00B83189">
        <w:rPr>
          <w:rFonts w:ascii="Simplified Arabic" w:eastAsia="Calibri" w:hAnsi="Simplified Arabic" w:cs="Simplified Arabic"/>
          <w:color w:val="000000" w:themeColor="text1"/>
          <w:sz w:val="28"/>
          <w:szCs w:val="28"/>
          <w:rtl/>
          <w:lang w:bidi="ar-EG"/>
        </w:rPr>
        <w:t>استخدام</w:t>
      </w:r>
      <w:r w:rsidR="007B6231" w:rsidRPr="00B83189">
        <w:rPr>
          <w:rFonts w:ascii="Simplified Arabic" w:eastAsia="Calibri" w:hAnsi="Simplified Arabic" w:cs="Simplified Arabic"/>
          <w:color w:val="000000" w:themeColor="text1"/>
          <w:sz w:val="28"/>
          <w:szCs w:val="28"/>
          <w:rtl/>
          <w:lang w:bidi="ar-EG"/>
        </w:rPr>
        <w:t xml:space="preserve"> مواقع التواصل </w:t>
      </w:r>
      <w:r w:rsidR="007B0B6B" w:rsidRPr="00B83189">
        <w:rPr>
          <w:rFonts w:ascii="Simplified Arabic" w:eastAsia="Calibri" w:hAnsi="Simplified Arabic" w:cs="Simplified Arabic"/>
          <w:color w:val="000000" w:themeColor="text1"/>
          <w:sz w:val="28"/>
          <w:szCs w:val="28"/>
          <w:rtl/>
          <w:lang w:bidi="ar-EG"/>
        </w:rPr>
        <w:t>ال</w:t>
      </w:r>
      <w:r w:rsidR="00121FBC" w:rsidRPr="00B83189">
        <w:rPr>
          <w:rFonts w:ascii="Simplified Arabic" w:eastAsia="Calibri" w:hAnsi="Simplified Arabic" w:cs="Simplified Arabic"/>
          <w:color w:val="000000" w:themeColor="text1"/>
          <w:sz w:val="28"/>
          <w:szCs w:val="28"/>
          <w:rtl/>
          <w:lang w:bidi="ar-EG"/>
        </w:rPr>
        <w:t>اجتماعي</w:t>
      </w:r>
      <w:r w:rsidR="008320A2" w:rsidRPr="00B83189">
        <w:rPr>
          <w:rFonts w:ascii="Simplified Arabic" w:eastAsia="Calibri" w:hAnsi="Simplified Arabic" w:cs="Simplified Arabic"/>
          <w:color w:val="000000" w:themeColor="text1"/>
          <w:sz w:val="28"/>
          <w:szCs w:val="28"/>
          <w:rtl/>
          <w:lang w:bidi="ar-EG"/>
        </w:rPr>
        <w:t xml:space="preserve"> بوزن نسبي(</w:t>
      </w:r>
      <w:r w:rsidR="007B6231" w:rsidRPr="00B83189">
        <w:rPr>
          <w:rFonts w:ascii="Simplified Arabic" w:eastAsia="Calibri" w:hAnsi="Simplified Arabic" w:cs="Simplified Arabic"/>
          <w:color w:val="000000" w:themeColor="text1"/>
          <w:sz w:val="28"/>
          <w:szCs w:val="28"/>
          <w:rtl/>
          <w:lang w:bidi="ar-EG"/>
        </w:rPr>
        <w:t>92</w:t>
      </w:r>
      <w:r w:rsidR="008320A2" w:rsidRPr="00B83189">
        <w:rPr>
          <w:rFonts w:ascii="Simplified Arabic" w:eastAsia="Calibri" w:hAnsi="Simplified Arabic" w:cs="Simplified Arabic"/>
          <w:color w:val="000000" w:themeColor="text1"/>
          <w:sz w:val="28"/>
          <w:szCs w:val="28"/>
          <w:rtl/>
          <w:lang w:bidi="ar-EG"/>
        </w:rPr>
        <w:t>)</w:t>
      </w:r>
      <w:r w:rsidR="007B6231" w:rsidRPr="00B83189">
        <w:rPr>
          <w:rFonts w:ascii="Simplified Arabic" w:eastAsia="Calibri" w:hAnsi="Simplified Arabic" w:cs="Simplified Arabic"/>
          <w:color w:val="000000" w:themeColor="text1"/>
          <w:sz w:val="28"/>
          <w:szCs w:val="28"/>
          <w:rtl/>
          <w:lang w:bidi="ar-EG"/>
        </w:rPr>
        <w:t xml:space="preserve"> ، وجاءت عبارة " </w:t>
      </w:r>
      <w:r w:rsidR="007B6231" w:rsidRPr="00B83189">
        <w:rPr>
          <w:rFonts w:ascii="Simplified Arabic" w:eastAsia="Times New Roman" w:hAnsi="Simplified Arabic" w:cs="Simplified Arabic"/>
          <w:color w:val="000000" w:themeColor="text1"/>
          <w:sz w:val="28"/>
          <w:szCs w:val="28"/>
          <w:rtl/>
          <w:lang w:bidi="ar-EG"/>
        </w:rPr>
        <w:t xml:space="preserve">الترفيه والتسلية وقضاء وقت الفراغ </w:t>
      </w:r>
      <w:r w:rsidR="007B6231" w:rsidRPr="00B83189">
        <w:rPr>
          <w:rFonts w:ascii="Simplified Arabic" w:eastAsia="Calibri" w:hAnsi="Simplified Arabic" w:cs="Simplified Arabic"/>
          <w:color w:val="000000" w:themeColor="text1"/>
          <w:sz w:val="28"/>
          <w:szCs w:val="28"/>
          <w:rtl/>
          <w:lang w:bidi="ar-EG"/>
        </w:rPr>
        <w:t>" في المرتبة الث</w:t>
      </w:r>
      <w:r w:rsidR="008320A2" w:rsidRPr="00B83189">
        <w:rPr>
          <w:rFonts w:ascii="Simplified Arabic" w:eastAsia="Calibri" w:hAnsi="Simplified Arabic" w:cs="Simplified Arabic"/>
          <w:color w:val="000000" w:themeColor="text1"/>
          <w:sz w:val="28"/>
          <w:szCs w:val="28"/>
          <w:rtl/>
          <w:lang w:bidi="ar-EG"/>
        </w:rPr>
        <w:t>ا</w:t>
      </w:r>
      <w:r w:rsidR="007B0B6B" w:rsidRPr="00B83189">
        <w:rPr>
          <w:rFonts w:ascii="Simplified Arabic" w:eastAsia="Calibri" w:hAnsi="Simplified Arabic" w:cs="Simplified Arabic"/>
          <w:color w:val="000000" w:themeColor="text1"/>
          <w:sz w:val="28"/>
          <w:szCs w:val="28"/>
          <w:rtl/>
          <w:lang w:bidi="ar-EG"/>
        </w:rPr>
        <w:t>ن</w:t>
      </w:r>
      <w:r w:rsidR="008320A2" w:rsidRPr="00B83189">
        <w:rPr>
          <w:rFonts w:ascii="Simplified Arabic" w:eastAsia="Calibri" w:hAnsi="Simplified Arabic" w:cs="Simplified Arabic"/>
          <w:color w:val="000000" w:themeColor="text1"/>
          <w:sz w:val="28"/>
          <w:szCs w:val="28"/>
          <w:rtl/>
          <w:lang w:bidi="ar-EG"/>
        </w:rPr>
        <w:t>ية بوزن نسبي(</w:t>
      </w:r>
      <w:r w:rsidR="007B6231" w:rsidRPr="00B83189">
        <w:rPr>
          <w:rFonts w:ascii="Simplified Arabic" w:eastAsia="Calibri" w:hAnsi="Simplified Arabic" w:cs="Simplified Arabic"/>
          <w:color w:val="000000" w:themeColor="text1"/>
          <w:sz w:val="28"/>
          <w:szCs w:val="28"/>
          <w:rtl/>
          <w:lang w:bidi="ar-EG"/>
        </w:rPr>
        <w:t>89.7</w:t>
      </w:r>
      <w:r w:rsidR="008320A2" w:rsidRPr="00B83189">
        <w:rPr>
          <w:rFonts w:ascii="Simplified Arabic" w:eastAsia="Calibri" w:hAnsi="Simplified Arabic" w:cs="Simplified Arabic"/>
          <w:color w:val="000000" w:themeColor="text1"/>
          <w:sz w:val="28"/>
          <w:szCs w:val="28"/>
          <w:rtl/>
          <w:lang w:bidi="ar-EG"/>
        </w:rPr>
        <w:t>)</w:t>
      </w:r>
      <w:r w:rsidR="007B6231" w:rsidRPr="00B83189">
        <w:rPr>
          <w:rFonts w:ascii="Simplified Arabic" w:eastAsia="Calibri" w:hAnsi="Simplified Arabic" w:cs="Simplified Arabic"/>
          <w:color w:val="000000" w:themeColor="text1"/>
          <w:sz w:val="28"/>
          <w:szCs w:val="28"/>
          <w:rtl/>
          <w:lang w:bidi="ar-EG"/>
        </w:rPr>
        <w:t xml:space="preserve">، ثم </w:t>
      </w:r>
      <w:r w:rsidR="007B6231" w:rsidRPr="00B83189">
        <w:rPr>
          <w:rFonts w:ascii="Simplified Arabic" w:eastAsia="Calibri" w:hAnsi="Simplified Arabic" w:cs="Simplified Arabic"/>
          <w:color w:val="000000" w:themeColor="text1"/>
          <w:sz w:val="28"/>
          <w:szCs w:val="28"/>
          <w:rtl/>
          <w:lang w:bidi="ar-EG"/>
        </w:rPr>
        <w:lastRenderedPageBreak/>
        <w:t xml:space="preserve">عبارة  " </w:t>
      </w:r>
      <w:r w:rsidR="008320A2" w:rsidRPr="00B83189">
        <w:rPr>
          <w:rFonts w:ascii="Simplified Arabic" w:eastAsia="Times New Roman" w:hAnsi="Simplified Arabic" w:cs="Simplified Arabic"/>
          <w:color w:val="000000" w:themeColor="text1"/>
          <w:sz w:val="28"/>
          <w:szCs w:val="28"/>
          <w:rtl/>
          <w:lang w:bidi="ar-EG"/>
        </w:rPr>
        <w:t>أتبادل المجاملات مع أ</w:t>
      </w:r>
      <w:r w:rsidR="007B6231" w:rsidRPr="00B83189">
        <w:rPr>
          <w:rFonts w:ascii="Simplified Arabic" w:eastAsia="Times New Roman" w:hAnsi="Simplified Arabic" w:cs="Simplified Arabic"/>
          <w:color w:val="000000" w:themeColor="text1"/>
          <w:sz w:val="28"/>
          <w:szCs w:val="28"/>
          <w:rtl/>
          <w:lang w:bidi="ar-EG"/>
        </w:rPr>
        <w:t>صدقائي .</w:t>
      </w:r>
      <w:r w:rsidR="00AF58E0" w:rsidRPr="00B83189">
        <w:rPr>
          <w:rFonts w:ascii="Simplified Arabic" w:eastAsia="Calibri" w:hAnsi="Simplified Arabic" w:cs="Simplified Arabic"/>
          <w:color w:val="000000" w:themeColor="text1"/>
          <w:sz w:val="28"/>
          <w:szCs w:val="28"/>
          <w:rtl/>
          <w:lang w:bidi="ar-EG"/>
        </w:rPr>
        <w:t>" في</w:t>
      </w:r>
      <w:r w:rsidR="007B6231" w:rsidRPr="00B83189">
        <w:rPr>
          <w:rFonts w:ascii="Simplified Arabic" w:eastAsia="Calibri" w:hAnsi="Simplified Arabic" w:cs="Simplified Arabic"/>
          <w:color w:val="000000" w:themeColor="text1"/>
          <w:sz w:val="28"/>
          <w:szCs w:val="28"/>
          <w:rtl/>
          <w:lang w:bidi="ar-EG"/>
        </w:rPr>
        <w:t xml:space="preserve"> المرتبة الثالثة بوزن نسبى</w:t>
      </w:r>
      <w:r w:rsidR="008320A2" w:rsidRPr="00B83189">
        <w:rPr>
          <w:rFonts w:ascii="Simplified Arabic" w:eastAsia="Calibri" w:hAnsi="Simplified Arabic" w:cs="Simplified Arabic"/>
          <w:color w:val="000000" w:themeColor="text1"/>
          <w:sz w:val="28"/>
          <w:szCs w:val="28"/>
          <w:rtl/>
          <w:lang w:bidi="ar-EG"/>
        </w:rPr>
        <w:t>(</w:t>
      </w:r>
      <w:r w:rsidR="007B6231" w:rsidRPr="00B83189">
        <w:rPr>
          <w:rFonts w:ascii="Simplified Arabic" w:eastAsia="Calibri" w:hAnsi="Simplified Arabic" w:cs="Simplified Arabic"/>
          <w:color w:val="000000" w:themeColor="text1"/>
          <w:sz w:val="28"/>
          <w:szCs w:val="28"/>
          <w:rtl/>
          <w:lang w:bidi="ar-EG"/>
        </w:rPr>
        <w:t>83.3</w:t>
      </w:r>
      <w:r w:rsidR="008320A2" w:rsidRPr="00B83189">
        <w:rPr>
          <w:rFonts w:ascii="Simplified Arabic" w:eastAsia="Calibri" w:hAnsi="Simplified Arabic" w:cs="Simplified Arabic"/>
          <w:color w:val="000000" w:themeColor="text1"/>
          <w:sz w:val="28"/>
          <w:szCs w:val="28"/>
          <w:rtl/>
          <w:lang w:bidi="ar-EG"/>
        </w:rPr>
        <w:t xml:space="preserve">) </w:t>
      </w:r>
      <w:r w:rsidR="00AF58E0" w:rsidRPr="00B83189">
        <w:rPr>
          <w:rFonts w:ascii="Simplified Arabic" w:eastAsia="Calibri" w:hAnsi="Simplified Arabic" w:cs="Simplified Arabic"/>
          <w:color w:val="000000" w:themeColor="text1"/>
          <w:sz w:val="28"/>
          <w:szCs w:val="28"/>
          <w:rtl/>
          <w:lang w:bidi="ar-EG"/>
        </w:rPr>
        <w:t>، يليها في</w:t>
      </w:r>
      <w:r w:rsidR="007B6231" w:rsidRPr="00B83189">
        <w:rPr>
          <w:rFonts w:ascii="Simplified Arabic" w:eastAsia="Calibri" w:hAnsi="Simplified Arabic" w:cs="Simplified Arabic"/>
          <w:color w:val="000000" w:themeColor="text1"/>
          <w:sz w:val="28"/>
          <w:szCs w:val="28"/>
          <w:rtl/>
          <w:lang w:bidi="ar-EG"/>
        </w:rPr>
        <w:t xml:space="preserve"> المرتبة الرابعة عبارة " </w:t>
      </w:r>
      <w:r w:rsidR="007B6231" w:rsidRPr="00B83189">
        <w:rPr>
          <w:rFonts w:ascii="Simplified Arabic" w:eastAsia="Times New Roman" w:hAnsi="Simplified Arabic" w:cs="Simplified Arabic"/>
          <w:color w:val="000000" w:themeColor="text1"/>
          <w:sz w:val="28"/>
          <w:szCs w:val="28"/>
          <w:rtl/>
          <w:lang w:bidi="ar-EG"/>
        </w:rPr>
        <w:t>لأج</w:t>
      </w:r>
      <w:r w:rsidR="008320A2" w:rsidRPr="00B83189">
        <w:rPr>
          <w:rFonts w:ascii="Simplified Arabic" w:eastAsia="Times New Roman" w:hAnsi="Simplified Arabic" w:cs="Simplified Arabic"/>
          <w:color w:val="000000" w:themeColor="text1"/>
          <w:sz w:val="28"/>
          <w:szCs w:val="28"/>
          <w:rtl/>
          <w:lang w:bidi="ar-EG"/>
        </w:rPr>
        <w:t>ري محادثات مغلقة مع أ</w:t>
      </w:r>
      <w:r w:rsidR="007B6231" w:rsidRPr="00B83189">
        <w:rPr>
          <w:rFonts w:ascii="Simplified Arabic" w:eastAsia="Times New Roman" w:hAnsi="Simplified Arabic" w:cs="Simplified Arabic"/>
          <w:color w:val="000000" w:themeColor="text1"/>
          <w:sz w:val="28"/>
          <w:szCs w:val="28"/>
          <w:rtl/>
          <w:lang w:bidi="ar-EG"/>
        </w:rPr>
        <w:t>صدقائي.</w:t>
      </w:r>
      <w:r w:rsidR="007B6231" w:rsidRPr="00B83189">
        <w:rPr>
          <w:rFonts w:ascii="Simplified Arabic" w:eastAsia="Calibri" w:hAnsi="Simplified Arabic" w:cs="Simplified Arabic"/>
          <w:color w:val="000000" w:themeColor="text1"/>
          <w:sz w:val="28"/>
          <w:szCs w:val="28"/>
          <w:rtl/>
          <w:lang w:bidi="ar-EG"/>
        </w:rPr>
        <w:t>" بوزن نسبى</w:t>
      </w:r>
      <w:r w:rsidR="008320A2" w:rsidRPr="00B83189">
        <w:rPr>
          <w:rFonts w:ascii="Simplified Arabic" w:eastAsia="Calibri" w:hAnsi="Simplified Arabic" w:cs="Simplified Arabic"/>
          <w:color w:val="000000" w:themeColor="text1"/>
          <w:sz w:val="28"/>
          <w:szCs w:val="28"/>
          <w:rtl/>
          <w:lang w:bidi="ar-EG"/>
        </w:rPr>
        <w:t>(</w:t>
      </w:r>
      <w:r w:rsidR="007B6231" w:rsidRPr="00B83189">
        <w:rPr>
          <w:rFonts w:ascii="Simplified Arabic" w:eastAsia="Times New Roman" w:hAnsi="Simplified Arabic" w:cs="Simplified Arabic"/>
          <w:color w:val="000000" w:themeColor="text1"/>
          <w:sz w:val="28"/>
          <w:szCs w:val="28"/>
          <w:rtl/>
        </w:rPr>
        <w:t>78.8</w:t>
      </w:r>
      <w:r w:rsidR="008320A2" w:rsidRPr="00B83189">
        <w:rPr>
          <w:rFonts w:ascii="Simplified Arabic" w:eastAsia="Calibri" w:hAnsi="Simplified Arabic" w:cs="Simplified Arabic"/>
          <w:color w:val="000000" w:themeColor="text1"/>
          <w:sz w:val="28"/>
          <w:szCs w:val="28"/>
          <w:rtl/>
        </w:rPr>
        <w:t>)</w:t>
      </w:r>
      <w:r w:rsidR="007B6231" w:rsidRPr="00B83189">
        <w:rPr>
          <w:rFonts w:ascii="Simplified Arabic" w:eastAsia="Calibri" w:hAnsi="Simplified Arabic" w:cs="Simplified Arabic"/>
          <w:color w:val="000000" w:themeColor="text1"/>
          <w:sz w:val="28"/>
          <w:szCs w:val="28"/>
          <w:rtl/>
          <w:lang w:bidi="ar-EG"/>
        </w:rPr>
        <w:t xml:space="preserve">، ثم عبارة " </w:t>
      </w:r>
      <w:r w:rsidR="007B6231" w:rsidRPr="00B83189">
        <w:rPr>
          <w:rFonts w:ascii="Simplified Arabic" w:eastAsia="Times New Roman" w:hAnsi="Simplified Arabic" w:cs="Simplified Arabic"/>
          <w:color w:val="000000" w:themeColor="text1"/>
          <w:sz w:val="28"/>
          <w:szCs w:val="28"/>
          <w:rtl/>
          <w:lang w:bidi="ar-EG"/>
        </w:rPr>
        <w:t xml:space="preserve">لأتخلص من الملل والوحدة والعزلة </w:t>
      </w:r>
      <w:r w:rsidR="007B0B6B" w:rsidRPr="00B83189">
        <w:rPr>
          <w:rFonts w:ascii="Simplified Arabic" w:eastAsia="Times New Roman" w:hAnsi="Simplified Arabic" w:cs="Simplified Arabic"/>
          <w:color w:val="000000" w:themeColor="text1"/>
          <w:sz w:val="28"/>
          <w:szCs w:val="28"/>
          <w:rtl/>
          <w:lang w:bidi="ar-EG"/>
        </w:rPr>
        <w:t>ال</w:t>
      </w:r>
      <w:r w:rsidR="00121FBC" w:rsidRPr="00B83189">
        <w:rPr>
          <w:rFonts w:ascii="Simplified Arabic" w:eastAsia="Times New Roman" w:hAnsi="Simplified Arabic" w:cs="Simplified Arabic"/>
          <w:color w:val="000000" w:themeColor="text1"/>
          <w:sz w:val="28"/>
          <w:szCs w:val="28"/>
          <w:rtl/>
          <w:lang w:bidi="ar-EG"/>
        </w:rPr>
        <w:t>اجتماعي</w:t>
      </w:r>
      <w:r w:rsidR="007B6231" w:rsidRPr="00B83189">
        <w:rPr>
          <w:rFonts w:ascii="Simplified Arabic" w:eastAsia="Times New Roman" w:hAnsi="Simplified Arabic" w:cs="Simplified Arabic"/>
          <w:color w:val="000000" w:themeColor="text1"/>
          <w:sz w:val="28"/>
          <w:szCs w:val="28"/>
          <w:rtl/>
          <w:lang w:bidi="ar-EG"/>
        </w:rPr>
        <w:t>ة</w:t>
      </w:r>
      <w:r w:rsidR="007B6231" w:rsidRPr="00B83189">
        <w:rPr>
          <w:rFonts w:ascii="Simplified Arabic" w:eastAsia="Calibri" w:hAnsi="Simplified Arabic" w:cs="Simplified Arabic"/>
          <w:color w:val="000000" w:themeColor="text1"/>
          <w:sz w:val="28"/>
          <w:szCs w:val="28"/>
          <w:rtl/>
          <w:lang w:bidi="ar-EG"/>
        </w:rPr>
        <w:t xml:space="preserve"> " يوزن نسبى</w:t>
      </w:r>
      <w:r w:rsidR="008320A2" w:rsidRPr="00B83189">
        <w:rPr>
          <w:rFonts w:ascii="Simplified Arabic" w:eastAsia="Calibri" w:hAnsi="Simplified Arabic" w:cs="Simplified Arabic"/>
          <w:color w:val="000000" w:themeColor="text1"/>
          <w:sz w:val="28"/>
          <w:szCs w:val="28"/>
          <w:rtl/>
          <w:lang w:bidi="ar-EG"/>
        </w:rPr>
        <w:t>(</w:t>
      </w:r>
      <w:r w:rsidR="007B6231" w:rsidRPr="00B83189">
        <w:rPr>
          <w:rFonts w:ascii="Simplified Arabic" w:eastAsia="Calibri" w:hAnsi="Simplified Arabic" w:cs="Simplified Arabic"/>
          <w:color w:val="000000" w:themeColor="text1"/>
          <w:sz w:val="28"/>
          <w:szCs w:val="28"/>
          <w:rtl/>
          <w:lang w:bidi="ar-EG"/>
        </w:rPr>
        <w:t>78.7</w:t>
      </w:r>
      <w:r w:rsidR="008320A2" w:rsidRPr="00B83189">
        <w:rPr>
          <w:rFonts w:ascii="Simplified Arabic" w:eastAsia="Calibri" w:hAnsi="Simplified Arabic" w:cs="Simplified Arabic"/>
          <w:color w:val="000000" w:themeColor="text1"/>
          <w:sz w:val="28"/>
          <w:szCs w:val="28"/>
          <w:rtl/>
          <w:lang w:bidi="ar-EG"/>
        </w:rPr>
        <w:t>)</w:t>
      </w:r>
      <w:r w:rsidR="007B6231" w:rsidRPr="00B83189">
        <w:rPr>
          <w:rFonts w:ascii="Simplified Arabic" w:eastAsia="Calibri" w:hAnsi="Simplified Arabic" w:cs="Simplified Arabic"/>
          <w:color w:val="000000" w:themeColor="text1"/>
          <w:sz w:val="28"/>
          <w:szCs w:val="28"/>
          <w:rtl/>
          <w:lang w:bidi="ar-EG"/>
        </w:rPr>
        <w:t>، ثم عبارة "</w:t>
      </w:r>
      <w:r w:rsidR="007B6231" w:rsidRPr="00B83189">
        <w:rPr>
          <w:rFonts w:ascii="Simplified Arabic" w:eastAsia="Times New Roman" w:hAnsi="Simplified Arabic" w:cs="Simplified Arabic"/>
          <w:color w:val="000000" w:themeColor="text1"/>
          <w:sz w:val="28"/>
          <w:szCs w:val="28"/>
          <w:rtl/>
          <w:lang w:bidi="ar-EG"/>
        </w:rPr>
        <w:t xml:space="preserve"> اتبادل من خلالها الصور والفيديوهات واللينكات" بوزن نسبى</w:t>
      </w:r>
      <w:r w:rsidR="008320A2" w:rsidRPr="00B83189">
        <w:rPr>
          <w:rFonts w:ascii="Simplified Arabic" w:eastAsia="Times New Roman" w:hAnsi="Simplified Arabic" w:cs="Simplified Arabic"/>
          <w:color w:val="000000" w:themeColor="text1"/>
          <w:sz w:val="28"/>
          <w:szCs w:val="28"/>
          <w:rtl/>
          <w:lang w:bidi="ar-EG"/>
        </w:rPr>
        <w:t>(</w:t>
      </w:r>
      <w:r w:rsidR="007B6231" w:rsidRPr="00B83189">
        <w:rPr>
          <w:rFonts w:ascii="Simplified Arabic" w:eastAsia="Times New Roman" w:hAnsi="Simplified Arabic" w:cs="Simplified Arabic"/>
          <w:color w:val="000000" w:themeColor="text1"/>
          <w:sz w:val="28"/>
          <w:szCs w:val="28"/>
          <w:rtl/>
          <w:lang w:bidi="ar-EG"/>
        </w:rPr>
        <w:t>78.3</w:t>
      </w:r>
      <w:r w:rsidR="008320A2" w:rsidRPr="00B83189">
        <w:rPr>
          <w:rFonts w:ascii="Simplified Arabic" w:eastAsia="Calibri" w:hAnsi="Simplified Arabic" w:cs="Simplified Arabic"/>
          <w:color w:val="000000" w:themeColor="text1"/>
          <w:sz w:val="28"/>
          <w:szCs w:val="28"/>
          <w:rtl/>
          <w:lang w:bidi="ar-EG"/>
        </w:rPr>
        <w:t>)</w:t>
      </w:r>
      <w:r w:rsidR="007B6231" w:rsidRPr="00B83189">
        <w:rPr>
          <w:rFonts w:ascii="Simplified Arabic" w:eastAsia="Calibri" w:hAnsi="Simplified Arabic" w:cs="Simplified Arabic"/>
          <w:color w:val="000000" w:themeColor="text1"/>
          <w:sz w:val="28"/>
          <w:szCs w:val="28"/>
          <w:rtl/>
          <w:lang w:bidi="ar-EG"/>
        </w:rPr>
        <w:t>.</w:t>
      </w:r>
      <w:r w:rsidR="007B6231" w:rsidRPr="00B83189">
        <w:rPr>
          <w:rFonts w:ascii="Simplified Arabic" w:eastAsia="Times New Roman" w:hAnsi="Simplified Arabic" w:cs="Simplified Arabic"/>
          <w:color w:val="000000" w:themeColor="text1"/>
          <w:sz w:val="28"/>
          <w:szCs w:val="28"/>
          <w:rtl/>
          <w:lang w:bidi="ar-EG"/>
        </w:rPr>
        <w:t>.</w:t>
      </w:r>
    </w:p>
    <w:p w:rsidR="00C418F9" w:rsidRPr="00B83189" w:rsidRDefault="00C418F9" w:rsidP="00B83189">
      <w:pPr>
        <w:spacing w:after="0" w:line="360" w:lineRule="auto"/>
        <w:jc w:val="both"/>
        <w:rPr>
          <w:rFonts w:ascii="Simplified Arabic" w:eastAsia="Calibri" w:hAnsi="Simplified Arabic" w:cs="Simplified Arabic"/>
          <w:bCs/>
          <w:color w:val="000000" w:themeColor="text1"/>
          <w:sz w:val="28"/>
          <w:szCs w:val="28"/>
          <w:rtl/>
          <w:lang w:bidi="ar-EG"/>
        </w:rPr>
      </w:pPr>
      <w:r w:rsidRPr="00B83189">
        <w:rPr>
          <w:rFonts w:ascii="Simplified Arabic" w:eastAsia="Calibri" w:hAnsi="Simplified Arabic" w:cs="Simplified Arabic"/>
          <w:bCs/>
          <w:color w:val="000000" w:themeColor="text1"/>
          <w:sz w:val="28"/>
          <w:szCs w:val="28"/>
          <w:rtl/>
        </w:rPr>
        <w:t>التحقق من فروض الدراسة :</w:t>
      </w:r>
    </w:p>
    <w:p w:rsidR="00C418F9" w:rsidRPr="00B83189" w:rsidRDefault="00C418F9" w:rsidP="00B83189">
      <w:pPr>
        <w:spacing w:after="0" w:line="360" w:lineRule="auto"/>
        <w:jc w:val="both"/>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الفرض الأول :  توجد</w:t>
      </w:r>
      <w:r w:rsidR="00033B17" w:rsidRPr="00B83189">
        <w:rPr>
          <w:rFonts w:ascii="Simplified Arabic" w:eastAsia="Calibri" w:hAnsi="Simplified Arabic" w:cs="Simplified Arabic"/>
          <w:bCs/>
          <w:color w:val="000000" w:themeColor="text1"/>
          <w:sz w:val="28"/>
          <w:szCs w:val="28"/>
          <w:rtl/>
        </w:rPr>
        <w:t xml:space="preserve"> علاقة ارتباطية دالة بين دوافع </w:t>
      </w:r>
      <w:r w:rsidR="00121FBC" w:rsidRPr="00B83189">
        <w:rPr>
          <w:rFonts w:ascii="Simplified Arabic" w:eastAsia="Calibri" w:hAnsi="Simplified Arabic" w:cs="Simplified Arabic"/>
          <w:bCs/>
          <w:color w:val="000000" w:themeColor="text1"/>
          <w:sz w:val="28"/>
          <w:szCs w:val="28"/>
          <w:rtl/>
        </w:rPr>
        <w:t>استخدام</w:t>
      </w:r>
      <w:r w:rsidR="00033B17" w:rsidRPr="00B83189">
        <w:rPr>
          <w:rFonts w:ascii="Simplified Arabic" w:eastAsia="Calibri" w:hAnsi="Simplified Arabic" w:cs="Simplified Arabic"/>
          <w:bCs/>
          <w:color w:val="000000" w:themeColor="text1"/>
          <w:sz w:val="28"/>
          <w:szCs w:val="28"/>
          <w:rtl/>
        </w:rPr>
        <w:t xml:space="preserve"> طلاب المرحلة الإعدادية لمواقع التواصل ال</w:t>
      </w:r>
      <w:r w:rsidR="00121FBC" w:rsidRPr="00B83189">
        <w:rPr>
          <w:rFonts w:ascii="Simplified Arabic" w:eastAsia="Calibri" w:hAnsi="Simplified Arabic" w:cs="Simplified Arabic"/>
          <w:bCs/>
          <w:color w:val="000000" w:themeColor="text1"/>
          <w:sz w:val="28"/>
          <w:szCs w:val="28"/>
          <w:rtl/>
        </w:rPr>
        <w:t>اجتماعي</w:t>
      </w:r>
      <w:r w:rsidR="00033B17" w:rsidRPr="00B83189">
        <w:rPr>
          <w:rFonts w:ascii="Simplified Arabic" w:eastAsia="Calibri" w:hAnsi="Simplified Arabic" w:cs="Simplified Arabic"/>
          <w:bCs/>
          <w:color w:val="000000" w:themeColor="text1"/>
          <w:sz w:val="28"/>
          <w:szCs w:val="28"/>
          <w:rtl/>
        </w:rPr>
        <w:t xml:space="preserve"> وال</w:t>
      </w:r>
      <w:r w:rsidR="00121FBC" w:rsidRPr="00B83189">
        <w:rPr>
          <w:rFonts w:ascii="Simplified Arabic" w:eastAsia="Calibri" w:hAnsi="Simplified Arabic" w:cs="Simplified Arabic"/>
          <w:bCs/>
          <w:color w:val="000000" w:themeColor="text1"/>
          <w:sz w:val="28"/>
          <w:szCs w:val="28"/>
          <w:rtl/>
        </w:rPr>
        <w:t>اغتراب</w:t>
      </w:r>
      <w:r w:rsidRPr="00B83189">
        <w:rPr>
          <w:rFonts w:ascii="Simplified Arabic" w:eastAsia="Calibri" w:hAnsi="Simplified Arabic" w:cs="Simplified Arabic"/>
          <w:bCs/>
          <w:color w:val="000000" w:themeColor="text1"/>
          <w:sz w:val="28"/>
          <w:szCs w:val="28"/>
          <w:rtl/>
        </w:rPr>
        <w:t xml:space="preserve"> الأسري والمدرسي .</w:t>
      </w:r>
    </w:p>
    <w:p w:rsidR="0015084F" w:rsidRPr="00B83189" w:rsidRDefault="00C418F9"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للتحقق من صحة ه</w:t>
      </w:r>
      <w:r w:rsidR="00033B17" w:rsidRPr="00B83189">
        <w:rPr>
          <w:rFonts w:ascii="Simplified Arabic" w:eastAsia="Calibri" w:hAnsi="Simplified Arabic" w:cs="Simplified Arabic"/>
          <w:b/>
          <w:color w:val="000000" w:themeColor="text1"/>
          <w:sz w:val="28"/>
          <w:szCs w:val="28"/>
          <w:rtl/>
        </w:rPr>
        <w:t xml:space="preserve">ذا الفرض استخدمت الباحثة معامل </w:t>
      </w:r>
      <w:r w:rsidR="00121FBC" w:rsidRPr="00B83189">
        <w:rPr>
          <w:rFonts w:ascii="Simplified Arabic" w:eastAsia="Calibri" w:hAnsi="Simplified Arabic" w:cs="Simplified Arabic"/>
          <w:b/>
          <w:color w:val="000000" w:themeColor="text1"/>
          <w:sz w:val="28"/>
          <w:szCs w:val="28"/>
          <w:rtl/>
        </w:rPr>
        <w:t>ارتباط</w:t>
      </w:r>
      <w:r w:rsidRPr="00B83189">
        <w:rPr>
          <w:rFonts w:ascii="Simplified Arabic" w:eastAsia="Calibri" w:hAnsi="Simplified Arabic" w:cs="Simplified Arabic"/>
          <w:b/>
          <w:color w:val="000000" w:themeColor="text1"/>
          <w:sz w:val="28"/>
          <w:szCs w:val="28"/>
          <w:rtl/>
        </w:rPr>
        <w:t xml:space="preserve"> ب</w:t>
      </w:r>
      <w:r w:rsidR="00033B17" w:rsidRPr="00B83189">
        <w:rPr>
          <w:rFonts w:ascii="Simplified Arabic" w:eastAsia="Calibri" w:hAnsi="Simplified Arabic" w:cs="Simplified Arabic"/>
          <w:b/>
          <w:color w:val="000000" w:themeColor="text1"/>
          <w:sz w:val="28"/>
          <w:szCs w:val="28"/>
          <w:rtl/>
        </w:rPr>
        <w:t xml:space="preserve">يرسون </w:t>
      </w:r>
      <w:r w:rsidR="00121FBC" w:rsidRPr="00B83189">
        <w:rPr>
          <w:rFonts w:ascii="Simplified Arabic" w:eastAsia="Calibri" w:hAnsi="Simplified Arabic" w:cs="Simplified Arabic"/>
          <w:b/>
          <w:color w:val="000000" w:themeColor="text1"/>
          <w:sz w:val="28"/>
          <w:szCs w:val="28"/>
          <w:rtl/>
        </w:rPr>
        <w:t>لايجاد</w:t>
      </w:r>
      <w:r w:rsidR="00033B17" w:rsidRPr="00B83189">
        <w:rPr>
          <w:rFonts w:ascii="Simplified Arabic" w:eastAsia="Calibri" w:hAnsi="Simplified Arabic" w:cs="Simplified Arabic"/>
          <w:b/>
          <w:color w:val="000000" w:themeColor="text1"/>
          <w:sz w:val="28"/>
          <w:szCs w:val="28"/>
          <w:rtl/>
        </w:rPr>
        <w:t xml:space="preserve"> العلاقة بين دوافع </w:t>
      </w:r>
      <w:r w:rsidR="00121FBC" w:rsidRPr="00B83189">
        <w:rPr>
          <w:rFonts w:ascii="Simplified Arabic" w:eastAsia="Calibri" w:hAnsi="Simplified Arabic" w:cs="Simplified Arabic"/>
          <w:b/>
          <w:color w:val="000000" w:themeColor="text1"/>
          <w:sz w:val="28"/>
          <w:szCs w:val="28"/>
          <w:rtl/>
        </w:rPr>
        <w:t>استخدام</w:t>
      </w:r>
      <w:r w:rsidR="00033B17" w:rsidRPr="00B83189">
        <w:rPr>
          <w:rFonts w:ascii="Simplified Arabic" w:eastAsia="Calibri" w:hAnsi="Simplified Arabic" w:cs="Simplified Arabic"/>
          <w:b/>
          <w:color w:val="000000" w:themeColor="text1"/>
          <w:sz w:val="28"/>
          <w:szCs w:val="28"/>
          <w:rtl/>
        </w:rPr>
        <w:t xml:space="preserve"> طلاب المرحلة الإعدادية لمواقع التواصل ال</w:t>
      </w:r>
      <w:r w:rsidR="00121FBC" w:rsidRPr="00B83189">
        <w:rPr>
          <w:rFonts w:ascii="Simplified Arabic" w:eastAsia="Calibri" w:hAnsi="Simplified Arabic" w:cs="Simplified Arabic"/>
          <w:b/>
          <w:color w:val="000000" w:themeColor="text1"/>
          <w:sz w:val="28"/>
          <w:szCs w:val="28"/>
          <w:rtl/>
        </w:rPr>
        <w:t>اجتماعي</w:t>
      </w:r>
      <w:r w:rsidR="00033B17" w:rsidRPr="00B83189">
        <w:rPr>
          <w:rFonts w:ascii="Simplified Arabic" w:eastAsia="Calibri" w:hAnsi="Simplified Arabic" w:cs="Simplified Arabic"/>
          <w:b/>
          <w:color w:val="000000" w:themeColor="text1"/>
          <w:sz w:val="28"/>
          <w:szCs w:val="28"/>
          <w:rtl/>
        </w:rPr>
        <w:t xml:space="preserve"> وال</w:t>
      </w:r>
      <w:r w:rsidR="00121FBC" w:rsidRPr="00B83189">
        <w:rPr>
          <w:rFonts w:ascii="Simplified Arabic" w:eastAsia="Calibri" w:hAnsi="Simplified Arabic" w:cs="Simplified Arabic"/>
          <w:b/>
          <w:color w:val="000000" w:themeColor="text1"/>
          <w:sz w:val="28"/>
          <w:szCs w:val="28"/>
          <w:rtl/>
        </w:rPr>
        <w:t>اغتراب</w:t>
      </w:r>
      <w:r w:rsidR="00033B17" w:rsidRPr="00B83189">
        <w:rPr>
          <w:rFonts w:ascii="Simplified Arabic" w:eastAsia="Calibri" w:hAnsi="Simplified Arabic" w:cs="Simplified Arabic"/>
          <w:b/>
          <w:color w:val="000000" w:themeColor="text1"/>
          <w:sz w:val="28"/>
          <w:szCs w:val="28"/>
          <w:rtl/>
        </w:rPr>
        <w:t xml:space="preserve"> الأ</w:t>
      </w:r>
      <w:r w:rsidR="00A53FA8" w:rsidRPr="00B83189">
        <w:rPr>
          <w:rFonts w:ascii="Simplified Arabic" w:eastAsia="Calibri" w:hAnsi="Simplified Arabic" w:cs="Simplified Arabic"/>
          <w:b/>
          <w:color w:val="000000" w:themeColor="text1"/>
          <w:sz w:val="28"/>
          <w:szCs w:val="28"/>
          <w:rtl/>
        </w:rPr>
        <w:t xml:space="preserve">سري والمدرسي </w:t>
      </w:r>
      <w:r w:rsidR="005F6CCE" w:rsidRPr="00B83189">
        <w:rPr>
          <w:rFonts w:ascii="Simplified Arabic" w:eastAsia="Calibri" w:hAnsi="Simplified Arabic" w:cs="Simplified Arabic"/>
          <w:b/>
          <w:color w:val="000000" w:themeColor="text1"/>
          <w:sz w:val="28"/>
          <w:szCs w:val="28"/>
          <w:rtl/>
        </w:rPr>
        <w:t>،ويمكن تناول النتائج في الجدول التالي</w:t>
      </w:r>
      <w:r w:rsidR="00A53FA8" w:rsidRPr="00B83189">
        <w:rPr>
          <w:rFonts w:ascii="Simplified Arabic" w:eastAsia="Calibri" w:hAnsi="Simplified Arabic" w:cs="Simplified Arabic"/>
          <w:b/>
          <w:color w:val="000000" w:themeColor="text1"/>
          <w:sz w:val="28"/>
          <w:szCs w:val="28"/>
          <w:rtl/>
        </w:rPr>
        <w:t>.</w:t>
      </w:r>
    </w:p>
    <w:p w:rsidR="00C418F9" w:rsidRPr="00B83189" w:rsidRDefault="008819C8" w:rsidP="00B83189">
      <w:pPr>
        <w:spacing w:after="0" w:line="360" w:lineRule="auto"/>
        <w:jc w:val="center"/>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جدول (</w:t>
      </w:r>
      <w:r w:rsidR="0015084F" w:rsidRPr="00B83189">
        <w:rPr>
          <w:rFonts w:ascii="Simplified Arabic" w:eastAsia="Calibri" w:hAnsi="Simplified Arabic" w:cs="Simplified Arabic"/>
          <w:b/>
          <w:color w:val="000000" w:themeColor="text1"/>
          <w:sz w:val="28"/>
          <w:szCs w:val="28"/>
          <w:rtl/>
        </w:rPr>
        <w:t>13</w:t>
      </w:r>
      <w:r w:rsidR="00C418F9" w:rsidRPr="00B83189">
        <w:rPr>
          <w:rFonts w:ascii="Simplified Arabic" w:eastAsia="Calibri" w:hAnsi="Simplified Arabic" w:cs="Simplified Arabic"/>
          <w:b/>
          <w:color w:val="000000" w:themeColor="text1"/>
          <w:sz w:val="28"/>
          <w:szCs w:val="28"/>
          <w:rtl/>
        </w:rPr>
        <w:t>)</w:t>
      </w:r>
    </w:p>
    <w:p w:rsidR="00C418F9" w:rsidRPr="00B83189" w:rsidRDefault="008049F1" w:rsidP="00B83189">
      <w:pPr>
        <w:spacing w:after="0"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معامل ارتباط بيرسون لإيجاد العلاقة بين</w:t>
      </w:r>
      <w:r w:rsidR="00033B17" w:rsidRPr="00B83189">
        <w:rPr>
          <w:rFonts w:ascii="Simplified Arabic" w:eastAsia="Calibri" w:hAnsi="Simplified Arabic" w:cs="Simplified Arabic"/>
          <w:bCs/>
          <w:color w:val="000000" w:themeColor="text1"/>
          <w:sz w:val="28"/>
          <w:szCs w:val="28"/>
          <w:rtl/>
        </w:rPr>
        <w:t xml:space="preserve"> دوافع </w:t>
      </w:r>
      <w:r w:rsidR="00121FBC" w:rsidRPr="00B83189">
        <w:rPr>
          <w:rFonts w:ascii="Simplified Arabic" w:eastAsia="Calibri" w:hAnsi="Simplified Arabic" w:cs="Simplified Arabic"/>
          <w:bCs/>
          <w:color w:val="000000" w:themeColor="text1"/>
          <w:sz w:val="28"/>
          <w:szCs w:val="28"/>
          <w:rtl/>
        </w:rPr>
        <w:t>استخدام</w:t>
      </w:r>
      <w:r w:rsidR="00033B17" w:rsidRPr="00B83189">
        <w:rPr>
          <w:rFonts w:ascii="Simplified Arabic" w:eastAsia="Calibri" w:hAnsi="Simplified Arabic" w:cs="Simplified Arabic"/>
          <w:bCs/>
          <w:color w:val="000000" w:themeColor="text1"/>
          <w:sz w:val="28"/>
          <w:szCs w:val="28"/>
          <w:rtl/>
        </w:rPr>
        <w:t xml:space="preserve"> مواقع التواصل ال</w:t>
      </w:r>
      <w:r w:rsidR="00121FBC" w:rsidRPr="00B83189">
        <w:rPr>
          <w:rFonts w:ascii="Simplified Arabic" w:eastAsia="Calibri" w:hAnsi="Simplified Arabic" w:cs="Simplified Arabic"/>
          <w:bCs/>
          <w:color w:val="000000" w:themeColor="text1"/>
          <w:sz w:val="28"/>
          <w:szCs w:val="28"/>
          <w:rtl/>
        </w:rPr>
        <w:t>اجتماعي</w:t>
      </w:r>
      <w:r w:rsidR="00033B17" w:rsidRPr="00B83189">
        <w:rPr>
          <w:rFonts w:ascii="Simplified Arabic" w:eastAsia="Calibri" w:hAnsi="Simplified Arabic" w:cs="Simplified Arabic"/>
          <w:bCs/>
          <w:color w:val="000000" w:themeColor="text1"/>
          <w:sz w:val="28"/>
          <w:szCs w:val="28"/>
          <w:rtl/>
        </w:rPr>
        <w:t xml:space="preserve"> وال</w:t>
      </w:r>
      <w:r w:rsidR="00121FBC" w:rsidRPr="00B83189">
        <w:rPr>
          <w:rFonts w:ascii="Simplified Arabic" w:eastAsia="Calibri" w:hAnsi="Simplified Arabic" w:cs="Simplified Arabic"/>
          <w:bCs/>
          <w:color w:val="000000" w:themeColor="text1"/>
          <w:sz w:val="28"/>
          <w:szCs w:val="28"/>
          <w:rtl/>
        </w:rPr>
        <w:t>اغتراب</w:t>
      </w:r>
      <w:r w:rsidR="00033B17" w:rsidRPr="00B83189">
        <w:rPr>
          <w:rFonts w:ascii="Simplified Arabic" w:eastAsia="Calibri" w:hAnsi="Simplified Arabic" w:cs="Simplified Arabic"/>
          <w:bCs/>
          <w:color w:val="000000" w:themeColor="text1"/>
          <w:sz w:val="28"/>
          <w:szCs w:val="28"/>
          <w:rtl/>
        </w:rPr>
        <w:t xml:space="preserve"> الأ</w:t>
      </w:r>
      <w:r w:rsidR="00C418F9" w:rsidRPr="00B83189">
        <w:rPr>
          <w:rFonts w:ascii="Simplified Arabic" w:eastAsia="Calibri" w:hAnsi="Simplified Arabic" w:cs="Simplified Arabic"/>
          <w:bCs/>
          <w:color w:val="000000" w:themeColor="text1"/>
          <w:sz w:val="28"/>
          <w:szCs w:val="28"/>
          <w:rtl/>
        </w:rPr>
        <w:t>سري والمدرسي</w:t>
      </w:r>
    </w:p>
    <w:tbl>
      <w:tblPr>
        <w:tblStyle w:val="TableGrid"/>
        <w:bidiVisual/>
        <w:tblW w:w="5000" w:type="pct"/>
        <w:jc w:val="center"/>
        <w:tblLook w:val="04A0" w:firstRow="1" w:lastRow="0" w:firstColumn="1" w:lastColumn="0" w:noHBand="0" w:noVBand="1"/>
      </w:tblPr>
      <w:tblGrid>
        <w:gridCol w:w="1439"/>
        <w:gridCol w:w="861"/>
        <w:gridCol w:w="935"/>
        <w:gridCol w:w="1596"/>
        <w:gridCol w:w="935"/>
        <w:gridCol w:w="935"/>
        <w:gridCol w:w="1595"/>
      </w:tblGrid>
      <w:tr w:rsidR="00E65EEC" w:rsidRPr="00B83189" w:rsidTr="00E65EEC">
        <w:trPr>
          <w:jc w:val="center"/>
        </w:trPr>
        <w:tc>
          <w:tcPr>
            <w:tcW w:w="902" w:type="pct"/>
            <w:tcBorders>
              <w:tr2bl w:val="single" w:sz="4" w:space="0" w:color="auto"/>
            </w:tcBorders>
            <w:shd w:val="clear" w:color="auto" w:fill="BFBFBF" w:themeFill="background1" w:themeFillShade="BF"/>
            <w:vAlign w:val="center"/>
          </w:tcPr>
          <w:p w:rsidR="00E65EEC" w:rsidRPr="00B83189" w:rsidRDefault="00E65EEC"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الاغتراب</w:t>
            </w:r>
          </w:p>
          <w:p w:rsidR="00E65EEC" w:rsidRPr="00B83189" w:rsidRDefault="00E65EEC" w:rsidP="00B83189">
            <w:pPr>
              <w:spacing w:line="360" w:lineRule="auto"/>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الدوافع</w:t>
            </w:r>
          </w:p>
        </w:tc>
        <w:tc>
          <w:tcPr>
            <w:tcW w:w="1108" w:type="pct"/>
            <w:gridSpan w:val="2"/>
            <w:shd w:val="clear" w:color="auto" w:fill="BFBFBF" w:themeFill="background1" w:themeFillShade="BF"/>
            <w:vAlign w:val="center"/>
          </w:tcPr>
          <w:p w:rsidR="00E65EEC" w:rsidRPr="00B83189" w:rsidRDefault="00E65EEC"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الاغتراب الأسري</w:t>
            </w:r>
          </w:p>
        </w:tc>
        <w:tc>
          <w:tcPr>
            <w:tcW w:w="997" w:type="pct"/>
            <w:shd w:val="clear" w:color="auto" w:fill="BFBFBF" w:themeFill="background1" w:themeFillShade="BF"/>
          </w:tcPr>
          <w:p w:rsidR="00E65EEC" w:rsidRPr="00B83189" w:rsidRDefault="00E65EEC"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مستوي الدلالة</w:t>
            </w:r>
          </w:p>
        </w:tc>
        <w:tc>
          <w:tcPr>
            <w:tcW w:w="997" w:type="pct"/>
            <w:gridSpan w:val="2"/>
            <w:shd w:val="clear" w:color="auto" w:fill="BFBFBF" w:themeFill="background1" w:themeFillShade="BF"/>
            <w:vAlign w:val="center"/>
          </w:tcPr>
          <w:p w:rsidR="00E65EEC" w:rsidRPr="00B83189" w:rsidRDefault="00E65EEC"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الاغتراب المدرسي</w:t>
            </w:r>
          </w:p>
        </w:tc>
        <w:tc>
          <w:tcPr>
            <w:tcW w:w="996" w:type="pct"/>
            <w:shd w:val="clear" w:color="auto" w:fill="BFBFBF" w:themeFill="background1" w:themeFillShade="BF"/>
          </w:tcPr>
          <w:p w:rsidR="00E65EEC" w:rsidRPr="00B83189" w:rsidRDefault="00E65EEC"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مستوى الدلالة</w:t>
            </w:r>
          </w:p>
        </w:tc>
      </w:tr>
      <w:tr w:rsidR="00E65EEC" w:rsidRPr="00B83189" w:rsidTr="00E65EEC">
        <w:trPr>
          <w:jc w:val="center"/>
        </w:trPr>
        <w:tc>
          <w:tcPr>
            <w:tcW w:w="902" w:type="pct"/>
            <w:vMerge w:val="restart"/>
            <w:shd w:val="clear" w:color="auto" w:fill="BFBFBF" w:themeFill="background1" w:themeFillShade="BF"/>
            <w:vAlign w:val="center"/>
          </w:tcPr>
          <w:p w:rsidR="00E65EEC" w:rsidRPr="00B83189" w:rsidRDefault="00E65EEC"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طقوسية</w:t>
            </w:r>
          </w:p>
        </w:tc>
        <w:tc>
          <w:tcPr>
            <w:tcW w:w="554" w:type="pct"/>
            <w:vAlign w:val="center"/>
          </w:tcPr>
          <w:p w:rsidR="00E65EEC" w:rsidRPr="00B83189" w:rsidRDefault="00E65EEC"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م</w:t>
            </w:r>
          </w:p>
        </w:tc>
        <w:tc>
          <w:tcPr>
            <w:tcW w:w="554" w:type="pct"/>
            <w:vAlign w:val="center"/>
          </w:tcPr>
          <w:p w:rsidR="00E65EEC" w:rsidRPr="00B83189" w:rsidRDefault="00E65EEC"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ع</w:t>
            </w:r>
          </w:p>
        </w:tc>
        <w:tc>
          <w:tcPr>
            <w:tcW w:w="997" w:type="pct"/>
            <w:vMerge w:val="restart"/>
          </w:tcPr>
          <w:p w:rsidR="00E65EEC" w:rsidRPr="00B83189" w:rsidRDefault="00E65EEC"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0.001</w:t>
            </w:r>
          </w:p>
          <w:p w:rsidR="00E65EEC" w:rsidRPr="00B83189" w:rsidRDefault="00E65EEC"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دالة</w:t>
            </w:r>
          </w:p>
        </w:tc>
        <w:tc>
          <w:tcPr>
            <w:tcW w:w="498" w:type="pct"/>
            <w:vAlign w:val="center"/>
          </w:tcPr>
          <w:p w:rsidR="00E65EEC" w:rsidRPr="00B83189" w:rsidRDefault="00E65EEC"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م</w:t>
            </w:r>
          </w:p>
        </w:tc>
        <w:tc>
          <w:tcPr>
            <w:tcW w:w="499" w:type="pct"/>
            <w:vAlign w:val="center"/>
          </w:tcPr>
          <w:p w:rsidR="00E65EEC" w:rsidRPr="00B83189" w:rsidRDefault="00E65EEC"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ع</w:t>
            </w:r>
          </w:p>
        </w:tc>
        <w:tc>
          <w:tcPr>
            <w:tcW w:w="996" w:type="pct"/>
            <w:vMerge w:val="restart"/>
          </w:tcPr>
          <w:p w:rsidR="00E65EEC" w:rsidRPr="00B83189" w:rsidRDefault="00E65EEC"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0.001</w:t>
            </w:r>
          </w:p>
          <w:p w:rsidR="00E65EEC" w:rsidRPr="00B83189" w:rsidRDefault="00E65EEC"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دالة</w:t>
            </w:r>
          </w:p>
        </w:tc>
      </w:tr>
      <w:tr w:rsidR="00E65EEC" w:rsidRPr="00B83189" w:rsidTr="00E65EEC">
        <w:trPr>
          <w:jc w:val="center"/>
        </w:trPr>
        <w:tc>
          <w:tcPr>
            <w:tcW w:w="902" w:type="pct"/>
            <w:vMerge/>
            <w:shd w:val="clear" w:color="auto" w:fill="BFBFBF" w:themeFill="background1" w:themeFillShade="BF"/>
            <w:vAlign w:val="center"/>
          </w:tcPr>
          <w:p w:rsidR="00E65EEC" w:rsidRPr="00B83189" w:rsidRDefault="00E65EEC" w:rsidP="00B83189">
            <w:pPr>
              <w:spacing w:line="360" w:lineRule="auto"/>
              <w:jc w:val="center"/>
              <w:rPr>
                <w:rFonts w:ascii="Simplified Arabic" w:eastAsia="Calibri" w:hAnsi="Simplified Arabic" w:cs="Simplified Arabic"/>
                <w:bCs/>
                <w:color w:val="000000" w:themeColor="text1"/>
                <w:sz w:val="28"/>
                <w:szCs w:val="28"/>
                <w:rtl/>
              </w:rPr>
            </w:pPr>
          </w:p>
        </w:tc>
        <w:tc>
          <w:tcPr>
            <w:tcW w:w="554" w:type="pct"/>
            <w:vAlign w:val="center"/>
          </w:tcPr>
          <w:p w:rsidR="00E65EEC" w:rsidRPr="00B83189" w:rsidRDefault="00E65EEC"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2.10</w:t>
            </w:r>
          </w:p>
        </w:tc>
        <w:tc>
          <w:tcPr>
            <w:tcW w:w="554" w:type="pct"/>
            <w:vAlign w:val="center"/>
          </w:tcPr>
          <w:p w:rsidR="00E65EEC" w:rsidRPr="00B83189" w:rsidRDefault="00E65EEC"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0.683</w:t>
            </w:r>
          </w:p>
        </w:tc>
        <w:tc>
          <w:tcPr>
            <w:tcW w:w="997" w:type="pct"/>
            <w:vMerge/>
          </w:tcPr>
          <w:p w:rsidR="00E65EEC" w:rsidRPr="00B83189" w:rsidRDefault="00E65EEC" w:rsidP="00B83189">
            <w:pPr>
              <w:spacing w:line="360" w:lineRule="auto"/>
              <w:jc w:val="center"/>
              <w:rPr>
                <w:rFonts w:ascii="Simplified Arabic" w:eastAsia="Calibri" w:hAnsi="Simplified Arabic" w:cs="Simplified Arabic"/>
                <w:bCs/>
                <w:color w:val="000000" w:themeColor="text1"/>
                <w:sz w:val="28"/>
                <w:szCs w:val="28"/>
                <w:rtl/>
              </w:rPr>
            </w:pPr>
          </w:p>
        </w:tc>
        <w:tc>
          <w:tcPr>
            <w:tcW w:w="498" w:type="pct"/>
            <w:vAlign w:val="center"/>
          </w:tcPr>
          <w:p w:rsidR="00E65EEC" w:rsidRPr="00B83189" w:rsidRDefault="00E65EEC"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2.49</w:t>
            </w:r>
          </w:p>
        </w:tc>
        <w:tc>
          <w:tcPr>
            <w:tcW w:w="499" w:type="pct"/>
            <w:vAlign w:val="center"/>
          </w:tcPr>
          <w:p w:rsidR="00E65EEC" w:rsidRPr="00B83189" w:rsidRDefault="00E65EEC"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2.35</w:t>
            </w:r>
          </w:p>
        </w:tc>
        <w:tc>
          <w:tcPr>
            <w:tcW w:w="996" w:type="pct"/>
            <w:vMerge/>
          </w:tcPr>
          <w:p w:rsidR="00E65EEC" w:rsidRPr="00B83189" w:rsidRDefault="00E65EEC" w:rsidP="00B83189">
            <w:pPr>
              <w:spacing w:line="360" w:lineRule="auto"/>
              <w:jc w:val="center"/>
              <w:rPr>
                <w:rFonts w:ascii="Simplified Arabic" w:eastAsia="Calibri" w:hAnsi="Simplified Arabic" w:cs="Simplified Arabic"/>
                <w:bCs/>
                <w:color w:val="000000" w:themeColor="text1"/>
                <w:sz w:val="28"/>
                <w:szCs w:val="28"/>
                <w:rtl/>
              </w:rPr>
            </w:pPr>
          </w:p>
        </w:tc>
      </w:tr>
      <w:tr w:rsidR="00E65EEC" w:rsidRPr="00B83189" w:rsidTr="00736E10">
        <w:trPr>
          <w:trHeight w:val="808"/>
          <w:jc w:val="center"/>
        </w:trPr>
        <w:tc>
          <w:tcPr>
            <w:tcW w:w="902" w:type="pct"/>
            <w:shd w:val="clear" w:color="auto" w:fill="BFBFBF" w:themeFill="background1" w:themeFillShade="BF"/>
            <w:vAlign w:val="center"/>
          </w:tcPr>
          <w:p w:rsidR="00E65EEC" w:rsidRPr="00B83189" w:rsidRDefault="00E65EEC"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نفعية</w:t>
            </w:r>
          </w:p>
        </w:tc>
        <w:tc>
          <w:tcPr>
            <w:tcW w:w="554" w:type="pct"/>
            <w:vAlign w:val="center"/>
          </w:tcPr>
          <w:p w:rsidR="00E65EEC" w:rsidRPr="00B83189" w:rsidRDefault="00E65EEC"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1.74</w:t>
            </w:r>
          </w:p>
        </w:tc>
        <w:tc>
          <w:tcPr>
            <w:tcW w:w="554" w:type="pct"/>
            <w:vAlign w:val="center"/>
          </w:tcPr>
          <w:p w:rsidR="00E65EEC" w:rsidRPr="00B83189" w:rsidRDefault="00E65EEC"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0.809</w:t>
            </w:r>
          </w:p>
        </w:tc>
        <w:tc>
          <w:tcPr>
            <w:tcW w:w="997" w:type="pct"/>
          </w:tcPr>
          <w:p w:rsidR="00E65EEC" w:rsidRPr="00B83189" w:rsidRDefault="00E65EEC"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0.001</w:t>
            </w:r>
          </w:p>
          <w:p w:rsidR="00E65EEC" w:rsidRPr="00B83189" w:rsidRDefault="00E65EEC"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دالة</w:t>
            </w:r>
          </w:p>
        </w:tc>
        <w:tc>
          <w:tcPr>
            <w:tcW w:w="498" w:type="pct"/>
            <w:vAlign w:val="center"/>
          </w:tcPr>
          <w:p w:rsidR="00E65EEC" w:rsidRPr="00B83189" w:rsidRDefault="00E65EEC"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0.672</w:t>
            </w:r>
          </w:p>
        </w:tc>
        <w:tc>
          <w:tcPr>
            <w:tcW w:w="499" w:type="pct"/>
            <w:vAlign w:val="center"/>
          </w:tcPr>
          <w:p w:rsidR="00E65EEC" w:rsidRPr="00B83189" w:rsidRDefault="00E65EEC"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0.713</w:t>
            </w:r>
          </w:p>
        </w:tc>
        <w:tc>
          <w:tcPr>
            <w:tcW w:w="996" w:type="pct"/>
          </w:tcPr>
          <w:p w:rsidR="00E65EEC" w:rsidRPr="00B83189" w:rsidRDefault="00E65EEC"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0.001</w:t>
            </w:r>
          </w:p>
          <w:p w:rsidR="00E65EEC" w:rsidRPr="00B83189" w:rsidRDefault="00E65EEC"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دالة</w:t>
            </w:r>
          </w:p>
        </w:tc>
      </w:tr>
    </w:tbl>
    <w:p w:rsidR="00C418F9" w:rsidRPr="00B83189" w:rsidRDefault="00C418F9" w:rsidP="00B83189">
      <w:pPr>
        <w:spacing w:after="0" w:line="360" w:lineRule="auto"/>
        <w:jc w:val="both"/>
        <w:rPr>
          <w:rFonts w:ascii="Simplified Arabic" w:eastAsia="Calibri" w:hAnsi="Simplified Arabic" w:cs="Simplified Arabic"/>
          <w:bCs/>
          <w:color w:val="000000" w:themeColor="text1"/>
          <w:sz w:val="28"/>
          <w:szCs w:val="28"/>
          <w:rtl/>
        </w:rPr>
      </w:pPr>
    </w:p>
    <w:p w:rsidR="00C418F9" w:rsidRPr="00B83189" w:rsidRDefault="00C418F9" w:rsidP="00B83189">
      <w:pPr>
        <w:spacing w:after="0" w:line="360" w:lineRule="auto"/>
        <w:ind w:firstLine="720"/>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lastRenderedPageBreak/>
        <w:t>من ن</w:t>
      </w:r>
      <w:r w:rsidR="00033B17" w:rsidRPr="00B83189">
        <w:rPr>
          <w:rFonts w:ascii="Simplified Arabic" w:eastAsia="Calibri" w:hAnsi="Simplified Arabic" w:cs="Simplified Arabic"/>
          <w:b/>
          <w:color w:val="000000" w:themeColor="text1"/>
          <w:sz w:val="28"/>
          <w:szCs w:val="28"/>
          <w:rtl/>
        </w:rPr>
        <w:t>تائج الجدول</w:t>
      </w:r>
      <w:r w:rsidR="008049F1" w:rsidRPr="00B83189">
        <w:rPr>
          <w:rFonts w:ascii="Simplified Arabic" w:eastAsia="Calibri" w:hAnsi="Simplified Arabic" w:cs="Simplified Arabic"/>
          <w:b/>
          <w:color w:val="000000" w:themeColor="text1"/>
          <w:sz w:val="28"/>
          <w:szCs w:val="28"/>
          <w:rtl/>
        </w:rPr>
        <w:t>(13)</w:t>
      </w:r>
      <w:r w:rsidR="00033B17" w:rsidRPr="00B83189">
        <w:rPr>
          <w:rFonts w:ascii="Simplified Arabic" w:eastAsia="Calibri" w:hAnsi="Simplified Arabic" w:cs="Simplified Arabic"/>
          <w:b/>
          <w:color w:val="000000" w:themeColor="text1"/>
          <w:sz w:val="28"/>
          <w:szCs w:val="28"/>
          <w:rtl/>
        </w:rPr>
        <w:t xml:space="preserve"> السابق </w:t>
      </w:r>
      <w:r w:rsidR="009A45C9" w:rsidRPr="00B83189">
        <w:rPr>
          <w:rFonts w:ascii="Simplified Arabic" w:eastAsia="Calibri" w:hAnsi="Simplified Arabic" w:cs="Simplified Arabic"/>
          <w:b/>
          <w:color w:val="000000" w:themeColor="text1"/>
          <w:sz w:val="28"/>
          <w:szCs w:val="28"/>
          <w:rtl/>
        </w:rPr>
        <w:t xml:space="preserve"> وج</w:t>
      </w:r>
      <w:r w:rsidR="00033B17" w:rsidRPr="00B83189">
        <w:rPr>
          <w:rFonts w:ascii="Simplified Arabic" w:eastAsia="Calibri" w:hAnsi="Simplified Arabic" w:cs="Simplified Arabic"/>
          <w:b/>
          <w:color w:val="000000" w:themeColor="text1"/>
          <w:sz w:val="28"/>
          <w:szCs w:val="28"/>
          <w:rtl/>
        </w:rPr>
        <w:t>د</w:t>
      </w:r>
      <w:r w:rsidR="009A45C9" w:rsidRPr="00B83189">
        <w:rPr>
          <w:rFonts w:ascii="Simplified Arabic" w:eastAsia="Calibri" w:hAnsi="Simplified Arabic" w:cs="Simplified Arabic"/>
          <w:b/>
          <w:color w:val="000000" w:themeColor="text1"/>
          <w:sz w:val="28"/>
          <w:szCs w:val="28"/>
          <w:rtl/>
        </w:rPr>
        <w:t>ت</w:t>
      </w:r>
      <w:r w:rsidR="00033B17" w:rsidRPr="00B83189">
        <w:rPr>
          <w:rFonts w:ascii="Simplified Arabic" w:eastAsia="Calibri" w:hAnsi="Simplified Arabic" w:cs="Simplified Arabic"/>
          <w:b/>
          <w:color w:val="000000" w:themeColor="text1"/>
          <w:sz w:val="28"/>
          <w:szCs w:val="28"/>
          <w:rtl/>
        </w:rPr>
        <w:t xml:space="preserve"> علاقة </w:t>
      </w:r>
      <w:r w:rsidR="00AF58E0" w:rsidRPr="00B83189">
        <w:rPr>
          <w:rFonts w:ascii="Simplified Arabic" w:eastAsia="Calibri" w:hAnsi="Simplified Arabic" w:cs="Simplified Arabic"/>
          <w:b/>
          <w:color w:val="000000" w:themeColor="text1"/>
          <w:sz w:val="28"/>
          <w:szCs w:val="28"/>
          <w:rtl/>
        </w:rPr>
        <w:t>ارتباطية</w:t>
      </w:r>
      <w:r w:rsidRPr="00B83189">
        <w:rPr>
          <w:rFonts w:ascii="Simplified Arabic" w:eastAsia="Calibri" w:hAnsi="Simplified Arabic" w:cs="Simplified Arabic"/>
          <w:b/>
          <w:color w:val="000000" w:themeColor="text1"/>
          <w:sz w:val="28"/>
          <w:szCs w:val="28"/>
          <w:rtl/>
        </w:rPr>
        <w:t xml:space="preserve"> دالة إحصائية بين كلا من الدوافع الطقوسية والدوافع النفعية وبين ال</w:t>
      </w:r>
      <w:r w:rsidR="00121FBC" w:rsidRPr="00B83189">
        <w:rPr>
          <w:rFonts w:ascii="Simplified Arabic" w:eastAsia="Calibri" w:hAnsi="Simplified Arabic" w:cs="Simplified Arabic"/>
          <w:b/>
          <w:color w:val="000000" w:themeColor="text1"/>
          <w:sz w:val="28"/>
          <w:szCs w:val="28"/>
          <w:rtl/>
        </w:rPr>
        <w:t>اغتراب</w:t>
      </w:r>
      <w:r w:rsidRPr="00B83189">
        <w:rPr>
          <w:rFonts w:ascii="Simplified Arabic" w:eastAsia="Calibri" w:hAnsi="Simplified Arabic" w:cs="Simplified Arabic"/>
          <w:b/>
          <w:color w:val="000000" w:themeColor="text1"/>
          <w:sz w:val="28"/>
          <w:szCs w:val="28"/>
          <w:rtl/>
        </w:rPr>
        <w:t xml:space="preserve"> الأسري والمدرسي لطلاب المرحلة الإعدادية حيث أن قيمة معامل ارتباط بيرسون </w:t>
      </w:r>
      <w:r w:rsidR="009A45C9" w:rsidRPr="00B83189">
        <w:rPr>
          <w:rFonts w:ascii="Simplified Arabic" w:eastAsia="Calibri" w:hAnsi="Simplified Arabic" w:cs="Simplified Arabic"/>
          <w:b/>
          <w:color w:val="000000" w:themeColor="text1"/>
          <w:sz w:val="28"/>
          <w:szCs w:val="28"/>
          <w:rtl/>
        </w:rPr>
        <w:t>بين الدوافع الطقوسية والاغتراب الاسري = (0.166)</w:t>
      </w:r>
      <w:r w:rsidRPr="00B83189">
        <w:rPr>
          <w:rFonts w:ascii="Simplified Arabic" w:eastAsia="Calibri" w:hAnsi="Simplified Arabic" w:cs="Simplified Arabic"/>
          <w:b/>
          <w:color w:val="000000" w:themeColor="text1"/>
          <w:sz w:val="28"/>
          <w:szCs w:val="28"/>
          <w:rtl/>
        </w:rPr>
        <w:t xml:space="preserve"> </w:t>
      </w:r>
      <w:r w:rsidR="009A45C9" w:rsidRPr="00B83189">
        <w:rPr>
          <w:rFonts w:ascii="Simplified Arabic" w:eastAsia="Calibri" w:hAnsi="Simplified Arabic" w:cs="Simplified Arabic"/>
          <w:b/>
          <w:color w:val="000000" w:themeColor="text1"/>
          <w:sz w:val="28"/>
          <w:szCs w:val="28"/>
          <w:rtl/>
        </w:rPr>
        <w:t xml:space="preserve">، وقيمة معامل ارتباط بيرسون بين الدوافع الطقوسية والاغتراب المدرسي = (0.199) ،وقيمة معامل ارتباط بيرسون بين الدوافع النفعية والاغتراب الاسري = (0.162) ، وقيمة معامل ارتباط بيرسون بين الدوافع النفعية والاغتراب المدرسي = (0.185) </w:t>
      </w:r>
      <w:r w:rsidRPr="00B83189">
        <w:rPr>
          <w:rFonts w:ascii="Simplified Arabic" w:eastAsia="Calibri" w:hAnsi="Simplified Arabic" w:cs="Simplified Arabic"/>
          <w:b/>
          <w:color w:val="000000" w:themeColor="text1"/>
          <w:sz w:val="28"/>
          <w:szCs w:val="28"/>
          <w:rtl/>
        </w:rPr>
        <w:t xml:space="preserve">وجميعها دالة إحصائية عند مستوى </w:t>
      </w:r>
      <w:r w:rsidR="00421A7B" w:rsidRPr="00B83189">
        <w:rPr>
          <w:rFonts w:ascii="Simplified Arabic" w:eastAsia="Calibri" w:hAnsi="Simplified Arabic" w:cs="Simplified Arabic"/>
          <w:b/>
          <w:color w:val="000000" w:themeColor="text1"/>
          <w:sz w:val="28"/>
          <w:szCs w:val="28"/>
          <w:rtl/>
        </w:rPr>
        <w:t>دلالة</w:t>
      </w:r>
      <w:r w:rsidRPr="00B83189">
        <w:rPr>
          <w:rFonts w:ascii="Simplified Arabic" w:eastAsia="Calibri" w:hAnsi="Simplified Arabic" w:cs="Simplified Arabic"/>
          <w:b/>
          <w:color w:val="000000" w:themeColor="text1"/>
          <w:sz w:val="28"/>
          <w:szCs w:val="28"/>
          <w:rtl/>
        </w:rPr>
        <w:t xml:space="preserve"> (0.001)، حيث جاء المتوسط الحسابي لل</w:t>
      </w:r>
      <w:r w:rsidR="00121FBC" w:rsidRPr="00B83189">
        <w:rPr>
          <w:rFonts w:ascii="Simplified Arabic" w:eastAsia="Calibri" w:hAnsi="Simplified Arabic" w:cs="Simplified Arabic"/>
          <w:b/>
          <w:color w:val="000000" w:themeColor="text1"/>
          <w:sz w:val="28"/>
          <w:szCs w:val="28"/>
          <w:rtl/>
        </w:rPr>
        <w:t>اغتراب</w:t>
      </w:r>
      <w:r w:rsidRPr="00B83189">
        <w:rPr>
          <w:rFonts w:ascii="Simplified Arabic" w:eastAsia="Calibri" w:hAnsi="Simplified Arabic" w:cs="Simplified Arabic"/>
          <w:b/>
          <w:color w:val="000000" w:themeColor="text1"/>
          <w:sz w:val="28"/>
          <w:szCs w:val="28"/>
          <w:rtl/>
        </w:rPr>
        <w:t xml:space="preserve"> الاسري بنسبة (2,49) ، وجاء المتوسط الحسابي لل</w:t>
      </w:r>
      <w:r w:rsidR="00121FBC" w:rsidRPr="00B83189">
        <w:rPr>
          <w:rFonts w:ascii="Simplified Arabic" w:eastAsia="Calibri" w:hAnsi="Simplified Arabic" w:cs="Simplified Arabic"/>
          <w:b/>
          <w:color w:val="000000" w:themeColor="text1"/>
          <w:sz w:val="28"/>
          <w:szCs w:val="28"/>
          <w:rtl/>
        </w:rPr>
        <w:t>اغتراب</w:t>
      </w:r>
      <w:r w:rsidRPr="00B83189">
        <w:rPr>
          <w:rFonts w:ascii="Simplified Arabic" w:eastAsia="Calibri" w:hAnsi="Simplified Arabic" w:cs="Simplified Arabic"/>
          <w:b/>
          <w:color w:val="000000" w:themeColor="text1"/>
          <w:sz w:val="28"/>
          <w:szCs w:val="28"/>
          <w:rtl/>
        </w:rPr>
        <w:t xml:space="preserve"> المدرسي بنسبة (2,35)، وجاء المتوسط الحسابي للدوافع الطقوسية بنسبة (2,10) ، ثم المتوسط الحسابي للدوافع النفعية بنسبة (1,74).</w:t>
      </w:r>
    </w:p>
    <w:p w:rsidR="00C418F9" w:rsidRPr="00B83189" w:rsidRDefault="00C418F9" w:rsidP="00B83189">
      <w:pPr>
        <w:spacing w:after="0" w:line="360" w:lineRule="auto"/>
        <w:jc w:val="both"/>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مما سبق يتضح ثب</w:t>
      </w:r>
      <w:r w:rsidR="00033B17" w:rsidRPr="00B83189">
        <w:rPr>
          <w:rFonts w:ascii="Simplified Arabic" w:eastAsia="Calibri" w:hAnsi="Simplified Arabic" w:cs="Simplified Arabic"/>
          <w:bCs/>
          <w:color w:val="000000" w:themeColor="text1"/>
          <w:sz w:val="28"/>
          <w:szCs w:val="28"/>
          <w:rtl/>
        </w:rPr>
        <w:t>وت صحة الفرض الأول ب</w:t>
      </w:r>
      <w:r w:rsidR="009A45C9" w:rsidRPr="00B83189">
        <w:rPr>
          <w:rFonts w:ascii="Simplified Arabic" w:eastAsia="Calibri" w:hAnsi="Simplified Arabic" w:cs="Simplified Arabic"/>
          <w:bCs/>
          <w:color w:val="000000" w:themeColor="text1"/>
          <w:sz w:val="28"/>
          <w:szCs w:val="28"/>
          <w:rtl/>
        </w:rPr>
        <w:t>وجود</w:t>
      </w:r>
      <w:r w:rsidR="00033B17" w:rsidRPr="00B83189">
        <w:rPr>
          <w:rFonts w:ascii="Simplified Arabic" w:eastAsia="Calibri" w:hAnsi="Simplified Arabic" w:cs="Simplified Arabic"/>
          <w:bCs/>
          <w:color w:val="000000" w:themeColor="text1"/>
          <w:sz w:val="28"/>
          <w:szCs w:val="28"/>
          <w:rtl/>
        </w:rPr>
        <w:t xml:space="preserve"> علاقة </w:t>
      </w:r>
      <w:r w:rsidR="00121FBC" w:rsidRPr="00B83189">
        <w:rPr>
          <w:rFonts w:ascii="Simplified Arabic" w:eastAsia="Calibri" w:hAnsi="Simplified Arabic" w:cs="Simplified Arabic"/>
          <w:bCs/>
          <w:color w:val="000000" w:themeColor="text1"/>
          <w:sz w:val="28"/>
          <w:szCs w:val="28"/>
          <w:rtl/>
        </w:rPr>
        <w:t>ارتباطية</w:t>
      </w:r>
      <w:r w:rsidR="00033B17" w:rsidRPr="00B83189">
        <w:rPr>
          <w:rFonts w:ascii="Simplified Arabic" w:eastAsia="Calibri" w:hAnsi="Simplified Arabic" w:cs="Simplified Arabic"/>
          <w:bCs/>
          <w:color w:val="000000" w:themeColor="text1"/>
          <w:sz w:val="28"/>
          <w:szCs w:val="28"/>
          <w:rtl/>
        </w:rPr>
        <w:t xml:space="preserve"> دالة بين دوافع </w:t>
      </w:r>
      <w:r w:rsidR="00121FBC" w:rsidRPr="00B83189">
        <w:rPr>
          <w:rFonts w:ascii="Simplified Arabic" w:eastAsia="Calibri" w:hAnsi="Simplified Arabic" w:cs="Simplified Arabic"/>
          <w:bCs/>
          <w:color w:val="000000" w:themeColor="text1"/>
          <w:sz w:val="28"/>
          <w:szCs w:val="28"/>
          <w:rtl/>
        </w:rPr>
        <w:t>استخدام</w:t>
      </w:r>
      <w:r w:rsidR="00033B17" w:rsidRPr="00B83189">
        <w:rPr>
          <w:rFonts w:ascii="Simplified Arabic" w:eastAsia="Calibri" w:hAnsi="Simplified Arabic" w:cs="Simplified Arabic"/>
          <w:bCs/>
          <w:color w:val="000000" w:themeColor="text1"/>
          <w:sz w:val="28"/>
          <w:szCs w:val="28"/>
          <w:rtl/>
        </w:rPr>
        <w:t xml:space="preserve"> طلاب المرحلة الإعدادية لمواقع التواصل ال</w:t>
      </w:r>
      <w:r w:rsidR="00121FBC" w:rsidRPr="00B83189">
        <w:rPr>
          <w:rFonts w:ascii="Simplified Arabic" w:eastAsia="Calibri" w:hAnsi="Simplified Arabic" w:cs="Simplified Arabic"/>
          <w:bCs/>
          <w:color w:val="000000" w:themeColor="text1"/>
          <w:sz w:val="28"/>
          <w:szCs w:val="28"/>
          <w:rtl/>
        </w:rPr>
        <w:t>اجتماعي</w:t>
      </w:r>
      <w:r w:rsidR="00033B17" w:rsidRPr="00B83189">
        <w:rPr>
          <w:rFonts w:ascii="Simplified Arabic" w:eastAsia="Calibri" w:hAnsi="Simplified Arabic" w:cs="Simplified Arabic"/>
          <w:bCs/>
          <w:color w:val="000000" w:themeColor="text1"/>
          <w:sz w:val="28"/>
          <w:szCs w:val="28"/>
          <w:rtl/>
        </w:rPr>
        <w:t xml:space="preserve"> وال</w:t>
      </w:r>
      <w:r w:rsidR="00121FBC" w:rsidRPr="00B83189">
        <w:rPr>
          <w:rFonts w:ascii="Simplified Arabic" w:eastAsia="Calibri" w:hAnsi="Simplified Arabic" w:cs="Simplified Arabic"/>
          <w:bCs/>
          <w:color w:val="000000" w:themeColor="text1"/>
          <w:sz w:val="28"/>
          <w:szCs w:val="28"/>
          <w:rtl/>
        </w:rPr>
        <w:t>اغتراب</w:t>
      </w:r>
      <w:r w:rsidRPr="00B83189">
        <w:rPr>
          <w:rFonts w:ascii="Simplified Arabic" w:eastAsia="Calibri" w:hAnsi="Simplified Arabic" w:cs="Simplified Arabic"/>
          <w:bCs/>
          <w:color w:val="000000" w:themeColor="text1"/>
          <w:sz w:val="28"/>
          <w:szCs w:val="28"/>
          <w:rtl/>
        </w:rPr>
        <w:t xml:space="preserve"> الأسري والمدرسي .</w:t>
      </w:r>
    </w:p>
    <w:p w:rsidR="00C418F9" w:rsidRPr="00B83189" w:rsidRDefault="00C418F9" w:rsidP="00B83189">
      <w:pPr>
        <w:spacing w:after="0" w:line="360" w:lineRule="auto"/>
        <w:jc w:val="both"/>
        <w:rPr>
          <w:rFonts w:ascii="Simplified Arabic" w:eastAsia="Calibri" w:hAnsi="Simplified Arabic" w:cs="Simplified Arabic"/>
          <w:bCs/>
          <w:color w:val="000000" w:themeColor="text1"/>
          <w:sz w:val="28"/>
          <w:szCs w:val="28"/>
        </w:rPr>
      </w:pPr>
      <w:r w:rsidRPr="00B83189">
        <w:rPr>
          <w:rFonts w:ascii="Simplified Arabic" w:eastAsia="Calibri" w:hAnsi="Simplified Arabic" w:cs="Simplified Arabic"/>
          <w:bCs/>
          <w:color w:val="000000" w:themeColor="text1"/>
          <w:sz w:val="28"/>
          <w:szCs w:val="28"/>
          <w:rtl/>
        </w:rPr>
        <w:t>الفرض الثاني :</w:t>
      </w:r>
      <w:r w:rsidRPr="00B83189">
        <w:rPr>
          <w:rFonts w:ascii="Simplified Arabic" w:eastAsia="Calibri" w:hAnsi="Simplified Arabic" w:cs="Simplified Arabic"/>
          <w:color w:val="000000" w:themeColor="text1"/>
          <w:sz w:val="28"/>
          <w:szCs w:val="28"/>
          <w:rtl/>
        </w:rPr>
        <w:t xml:space="preserve"> </w:t>
      </w:r>
      <w:r w:rsidRPr="00B83189">
        <w:rPr>
          <w:rFonts w:ascii="Simplified Arabic" w:eastAsia="Calibri" w:hAnsi="Simplified Arabic" w:cs="Simplified Arabic"/>
          <w:bCs/>
          <w:color w:val="000000" w:themeColor="text1"/>
          <w:sz w:val="28"/>
          <w:szCs w:val="28"/>
          <w:rtl/>
        </w:rPr>
        <w:t>توجد فروق ذات دلالة احصائية في ال</w:t>
      </w:r>
      <w:r w:rsidR="00121FBC" w:rsidRPr="00B83189">
        <w:rPr>
          <w:rFonts w:ascii="Simplified Arabic" w:eastAsia="Calibri" w:hAnsi="Simplified Arabic" w:cs="Simplified Arabic"/>
          <w:bCs/>
          <w:color w:val="000000" w:themeColor="text1"/>
          <w:sz w:val="28"/>
          <w:szCs w:val="28"/>
          <w:rtl/>
        </w:rPr>
        <w:t>اغتراب</w:t>
      </w:r>
      <w:r w:rsidRPr="00B83189">
        <w:rPr>
          <w:rFonts w:ascii="Simplified Arabic" w:eastAsia="Calibri" w:hAnsi="Simplified Arabic" w:cs="Simplified Arabic"/>
          <w:bCs/>
          <w:color w:val="000000" w:themeColor="text1"/>
          <w:sz w:val="28"/>
          <w:szCs w:val="28"/>
          <w:rtl/>
        </w:rPr>
        <w:t xml:space="preserve"> النفسي بين مرتفعي </w:t>
      </w:r>
      <w:r w:rsidR="00121FBC" w:rsidRPr="00B83189">
        <w:rPr>
          <w:rFonts w:ascii="Simplified Arabic" w:eastAsia="Calibri" w:hAnsi="Simplified Arabic" w:cs="Simplified Arabic"/>
          <w:bCs/>
          <w:color w:val="000000" w:themeColor="text1"/>
          <w:sz w:val="28"/>
          <w:szCs w:val="28"/>
          <w:rtl/>
        </w:rPr>
        <w:t>استخدام</w:t>
      </w:r>
      <w:r w:rsidRPr="00B83189">
        <w:rPr>
          <w:rFonts w:ascii="Simplified Arabic" w:eastAsia="Calibri" w:hAnsi="Simplified Arabic" w:cs="Simplified Arabic"/>
          <w:bCs/>
          <w:color w:val="000000" w:themeColor="text1"/>
          <w:sz w:val="28"/>
          <w:szCs w:val="28"/>
          <w:rtl/>
        </w:rPr>
        <w:t xml:space="preserve"> مواقع التواصل ال</w:t>
      </w:r>
      <w:r w:rsidR="00121FBC" w:rsidRPr="00B83189">
        <w:rPr>
          <w:rFonts w:ascii="Simplified Arabic" w:eastAsia="Calibri" w:hAnsi="Simplified Arabic" w:cs="Simplified Arabic"/>
          <w:bCs/>
          <w:color w:val="000000" w:themeColor="text1"/>
          <w:sz w:val="28"/>
          <w:szCs w:val="28"/>
          <w:rtl/>
        </w:rPr>
        <w:t>اجتماعي</w:t>
      </w:r>
      <w:r w:rsidRPr="00B83189">
        <w:rPr>
          <w:rFonts w:ascii="Simplified Arabic" w:eastAsia="Calibri" w:hAnsi="Simplified Arabic" w:cs="Simplified Arabic"/>
          <w:bCs/>
          <w:color w:val="000000" w:themeColor="text1"/>
          <w:sz w:val="28"/>
          <w:szCs w:val="28"/>
          <w:rtl/>
        </w:rPr>
        <w:t xml:space="preserve"> ومنخفضي ال</w:t>
      </w:r>
      <w:r w:rsidR="00121FBC" w:rsidRPr="00B83189">
        <w:rPr>
          <w:rFonts w:ascii="Simplified Arabic" w:eastAsia="Calibri" w:hAnsi="Simplified Arabic" w:cs="Simplified Arabic"/>
          <w:bCs/>
          <w:color w:val="000000" w:themeColor="text1"/>
          <w:sz w:val="28"/>
          <w:szCs w:val="28"/>
          <w:rtl/>
        </w:rPr>
        <w:t>استخدام</w:t>
      </w:r>
      <w:r w:rsidRPr="00B83189">
        <w:rPr>
          <w:rFonts w:ascii="Simplified Arabic" w:eastAsia="Calibri" w:hAnsi="Simplified Arabic" w:cs="Simplified Arabic"/>
          <w:bCs/>
          <w:color w:val="000000" w:themeColor="text1"/>
          <w:sz w:val="28"/>
          <w:szCs w:val="28"/>
          <w:rtl/>
        </w:rPr>
        <w:t xml:space="preserve"> .</w:t>
      </w:r>
    </w:p>
    <w:p w:rsidR="00E31F4A" w:rsidRPr="00B83189" w:rsidRDefault="00C418F9"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للتحقق من</w:t>
      </w:r>
      <w:r w:rsidR="006F50BB" w:rsidRPr="00B83189">
        <w:rPr>
          <w:rFonts w:ascii="Simplified Arabic" w:eastAsia="Calibri" w:hAnsi="Simplified Arabic" w:cs="Simplified Arabic"/>
          <w:b/>
          <w:color w:val="000000" w:themeColor="text1"/>
          <w:sz w:val="28"/>
          <w:szCs w:val="28"/>
          <w:rtl/>
        </w:rPr>
        <w:t xml:space="preserve"> صحة هذا الفرض استخدمت الباحثة </w:t>
      </w:r>
      <w:r w:rsidR="00121FBC" w:rsidRPr="00B83189">
        <w:rPr>
          <w:rFonts w:ascii="Simplified Arabic" w:eastAsia="Calibri" w:hAnsi="Simplified Arabic" w:cs="Simplified Arabic"/>
          <w:b/>
          <w:color w:val="000000" w:themeColor="text1"/>
          <w:sz w:val="28"/>
          <w:szCs w:val="28"/>
          <w:rtl/>
        </w:rPr>
        <w:t>اختبار</w:t>
      </w:r>
      <w:r w:rsidRPr="00B83189">
        <w:rPr>
          <w:rFonts w:ascii="Simplified Arabic" w:eastAsia="Calibri" w:hAnsi="Simplified Arabic" w:cs="Simplified Arabic"/>
          <w:b/>
          <w:color w:val="000000" w:themeColor="text1"/>
          <w:sz w:val="28"/>
          <w:szCs w:val="28"/>
          <w:rtl/>
        </w:rPr>
        <w:t xml:space="preserve"> (ت) لدلالة الفروق </w:t>
      </w:r>
      <w:r w:rsidR="006F50BB" w:rsidRPr="00B83189">
        <w:rPr>
          <w:rFonts w:ascii="Simplified Arabic" w:eastAsia="Calibri" w:hAnsi="Simplified Arabic" w:cs="Simplified Arabic"/>
          <w:b/>
          <w:color w:val="000000" w:themeColor="text1"/>
          <w:sz w:val="28"/>
          <w:szCs w:val="28"/>
          <w:rtl/>
        </w:rPr>
        <w:t>وتم حساب المتوسطات الحسابية وال</w:t>
      </w:r>
      <w:r w:rsidR="00121FBC" w:rsidRPr="00B83189">
        <w:rPr>
          <w:rFonts w:ascii="Simplified Arabic" w:eastAsia="Calibri" w:hAnsi="Simplified Arabic" w:cs="Simplified Arabic"/>
          <w:b/>
          <w:color w:val="000000" w:themeColor="text1"/>
          <w:sz w:val="28"/>
          <w:szCs w:val="28"/>
          <w:rtl/>
        </w:rPr>
        <w:t>انحراف</w:t>
      </w:r>
      <w:r w:rsidR="006F50BB" w:rsidRPr="00B83189">
        <w:rPr>
          <w:rFonts w:ascii="Simplified Arabic" w:eastAsia="Calibri" w:hAnsi="Simplified Arabic" w:cs="Simplified Arabic"/>
          <w:b/>
          <w:color w:val="000000" w:themeColor="text1"/>
          <w:sz w:val="28"/>
          <w:szCs w:val="28"/>
          <w:rtl/>
        </w:rPr>
        <w:t>ات المعيارية لكل بعد من أ</w:t>
      </w:r>
      <w:r w:rsidRPr="00B83189">
        <w:rPr>
          <w:rFonts w:ascii="Simplified Arabic" w:eastAsia="Calibri" w:hAnsi="Simplified Arabic" w:cs="Simplified Arabic"/>
          <w:b/>
          <w:color w:val="000000" w:themeColor="text1"/>
          <w:sz w:val="28"/>
          <w:szCs w:val="28"/>
          <w:rtl/>
        </w:rPr>
        <w:t>بع</w:t>
      </w:r>
      <w:r w:rsidR="006F50BB" w:rsidRPr="00B83189">
        <w:rPr>
          <w:rFonts w:ascii="Simplified Arabic" w:eastAsia="Calibri" w:hAnsi="Simplified Arabic" w:cs="Simplified Arabic"/>
          <w:b/>
          <w:color w:val="000000" w:themeColor="text1"/>
          <w:sz w:val="28"/>
          <w:szCs w:val="28"/>
          <w:rtl/>
        </w:rPr>
        <w:t>اد ال</w:t>
      </w:r>
      <w:r w:rsidR="00121FBC" w:rsidRPr="00B83189">
        <w:rPr>
          <w:rFonts w:ascii="Simplified Arabic" w:eastAsia="Calibri" w:hAnsi="Simplified Arabic" w:cs="Simplified Arabic"/>
          <w:b/>
          <w:color w:val="000000" w:themeColor="text1"/>
          <w:sz w:val="28"/>
          <w:szCs w:val="28"/>
          <w:rtl/>
        </w:rPr>
        <w:t>اغتراب</w:t>
      </w:r>
      <w:r w:rsidR="006F50BB" w:rsidRPr="00B83189">
        <w:rPr>
          <w:rFonts w:ascii="Simplified Arabic" w:eastAsia="Calibri" w:hAnsi="Simplified Arabic" w:cs="Simplified Arabic"/>
          <w:b/>
          <w:color w:val="000000" w:themeColor="text1"/>
          <w:sz w:val="28"/>
          <w:szCs w:val="28"/>
          <w:rtl/>
        </w:rPr>
        <w:t xml:space="preserve"> لدي مرتفعي ومنخفضي </w:t>
      </w:r>
      <w:r w:rsidR="00121FBC" w:rsidRPr="00B83189">
        <w:rPr>
          <w:rFonts w:ascii="Simplified Arabic" w:eastAsia="Calibri" w:hAnsi="Simplified Arabic" w:cs="Simplified Arabic"/>
          <w:b/>
          <w:color w:val="000000" w:themeColor="text1"/>
          <w:sz w:val="28"/>
          <w:szCs w:val="28"/>
          <w:rtl/>
        </w:rPr>
        <w:t>استخدام</w:t>
      </w:r>
      <w:r w:rsidRPr="00B83189">
        <w:rPr>
          <w:rFonts w:ascii="Simplified Arabic" w:eastAsia="Calibri" w:hAnsi="Simplified Arabic" w:cs="Simplified Arabic"/>
          <w:b/>
          <w:color w:val="000000" w:themeColor="text1"/>
          <w:sz w:val="28"/>
          <w:szCs w:val="28"/>
          <w:rtl/>
        </w:rPr>
        <w:t xml:space="preserve"> مواقع التواصل ال</w:t>
      </w:r>
      <w:r w:rsidR="00121FBC" w:rsidRPr="00B83189">
        <w:rPr>
          <w:rFonts w:ascii="Simplified Arabic" w:eastAsia="Calibri" w:hAnsi="Simplified Arabic" w:cs="Simplified Arabic"/>
          <w:b/>
          <w:color w:val="000000" w:themeColor="text1"/>
          <w:sz w:val="28"/>
          <w:szCs w:val="28"/>
          <w:rtl/>
        </w:rPr>
        <w:t>اجتماعي</w:t>
      </w:r>
      <w:r w:rsidRPr="00B83189">
        <w:rPr>
          <w:rFonts w:ascii="Simplified Arabic" w:eastAsia="Calibri" w:hAnsi="Simplified Arabic" w:cs="Simplified Arabic"/>
          <w:b/>
          <w:color w:val="000000" w:themeColor="text1"/>
          <w:sz w:val="28"/>
          <w:szCs w:val="28"/>
          <w:rtl/>
        </w:rPr>
        <w:t xml:space="preserve"> ،ويمكن تناول النتائج في الجدول التالي :</w:t>
      </w:r>
    </w:p>
    <w:p w:rsidR="00C418F9" w:rsidRPr="00B83189" w:rsidRDefault="00C418F9" w:rsidP="00B83189">
      <w:pPr>
        <w:spacing w:after="0" w:line="360" w:lineRule="auto"/>
        <w:jc w:val="center"/>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جدول (</w:t>
      </w:r>
      <w:r w:rsidR="0015084F" w:rsidRPr="00B83189">
        <w:rPr>
          <w:rFonts w:ascii="Simplified Arabic" w:eastAsia="Calibri" w:hAnsi="Simplified Arabic" w:cs="Simplified Arabic"/>
          <w:b/>
          <w:color w:val="000000" w:themeColor="text1"/>
          <w:sz w:val="28"/>
          <w:szCs w:val="28"/>
          <w:rtl/>
        </w:rPr>
        <w:t>14</w:t>
      </w:r>
      <w:r w:rsidRPr="00B83189">
        <w:rPr>
          <w:rFonts w:ascii="Simplified Arabic" w:eastAsia="Calibri" w:hAnsi="Simplified Arabic" w:cs="Simplified Arabic"/>
          <w:b/>
          <w:color w:val="000000" w:themeColor="text1"/>
          <w:sz w:val="28"/>
          <w:szCs w:val="28"/>
          <w:rtl/>
        </w:rPr>
        <w:t>)</w:t>
      </w:r>
    </w:p>
    <w:p w:rsidR="00DA7B48" w:rsidRPr="00B83189" w:rsidRDefault="008049F1" w:rsidP="00B83189">
      <w:pPr>
        <w:spacing w:after="0"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 xml:space="preserve">اختبار (ت) </w:t>
      </w:r>
      <w:r w:rsidR="00C418F9" w:rsidRPr="00B83189">
        <w:rPr>
          <w:rFonts w:ascii="Simplified Arabic" w:eastAsia="Calibri" w:hAnsi="Simplified Arabic" w:cs="Simplified Arabic"/>
          <w:bCs/>
          <w:color w:val="000000" w:themeColor="text1"/>
          <w:sz w:val="28"/>
          <w:szCs w:val="28"/>
          <w:rtl/>
        </w:rPr>
        <w:t xml:space="preserve">لدلالة الفروق بين معدل </w:t>
      </w:r>
      <w:r w:rsidR="00121FBC" w:rsidRPr="00B83189">
        <w:rPr>
          <w:rFonts w:ascii="Simplified Arabic" w:eastAsia="Calibri" w:hAnsi="Simplified Arabic" w:cs="Simplified Arabic"/>
          <w:bCs/>
          <w:color w:val="000000" w:themeColor="text1"/>
          <w:sz w:val="28"/>
          <w:szCs w:val="28"/>
          <w:rtl/>
        </w:rPr>
        <w:t>استخدام</w:t>
      </w:r>
      <w:r w:rsidR="00C418F9" w:rsidRPr="00B83189">
        <w:rPr>
          <w:rFonts w:ascii="Simplified Arabic" w:eastAsia="Calibri" w:hAnsi="Simplified Arabic" w:cs="Simplified Arabic"/>
          <w:bCs/>
          <w:color w:val="000000" w:themeColor="text1"/>
          <w:sz w:val="28"/>
          <w:szCs w:val="28"/>
          <w:rtl/>
        </w:rPr>
        <w:t xml:space="preserve"> مواقع ال</w:t>
      </w:r>
      <w:r w:rsidR="008819C8" w:rsidRPr="00B83189">
        <w:rPr>
          <w:rFonts w:ascii="Simplified Arabic" w:eastAsia="Calibri" w:hAnsi="Simplified Arabic" w:cs="Simplified Arabic"/>
          <w:bCs/>
          <w:color w:val="000000" w:themeColor="text1"/>
          <w:sz w:val="28"/>
          <w:szCs w:val="28"/>
          <w:rtl/>
        </w:rPr>
        <w:t>تواصل ال</w:t>
      </w:r>
      <w:r w:rsidR="00121FBC" w:rsidRPr="00B83189">
        <w:rPr>
          <w:rFonts w:ascii="Simplified Arabic" w:eastAsia="Calibri" w:hAnsi="Simplified Arabic" w:cs="Simplified Arabic"/>
          <w:bCs/>
          <w:color w:val="000000" w:themeColor="text1"/>
          <w:sz w:val="28"/>
          <w:szCs w:val="28"/>
          <w:rtl/>
        </w:rPr>
        <w:t>اجتماعي</w:t>
      </w:r>
      <w:r w:rsidR="008819C8" w:rsidRPr="00B83189">
        <w:rPr>
          <w:rFonts w:ascii="Simplified Arabic" w:eastAsia="Calibri" w:hAnsi="Simplified Arabic" w:cs="Simplified Arabic"/>
          <w:bCs/>
          <w:color w:val="000000" w:themeColor="text1"/>
          <w:sz w:val="28"/>
          <w:szCs w:val="28"/>
          <w:rtl/>
        </w:rPr>
        <w:t xml:space="preserve"> وأبعاد ال</w:t>
      </w:r>
      <w:r w:rsidR="00121FBC" w:rsidRPr="00B83189">
        <w:rPr>
          <w:rFonts w:ascii="Simplified Arabic" w:eastAsia="Calibri" w:hAnsi="Simplified Arabic" w:cs="Simplified Arabic"/>
          <w:bCs/>
          <w:color w:val="000000" w:themeColor="text1"/>
          <w:sz w:val="28"/>
          <w:szCs w:val="28"/>
          <w:rtl/>
        </w:rPr>
        <w:t>اغتراب</w:t>
      </w:r>
    </w:p>
    <w:tbl>
      <w:tblPr>
        <w:tblStyle w:val="TableGrid"/>
        <w:bidiVisual/>
        <w:tblW w:w="0" w:type="auto"/>
        <w:tblLook w:val="04A0" w:firstRow="1" w:lastRow="0" w:firstColumn="1" w:lastColumn="0" w:noHBand="0" w:noVBand="1"/>
      </w:tblPr>
      <w:tblGrid>
        <w:gridCol w:w="1422"/>
        <w:gridCol w:w="999"/>
        <w:gridCol w:w="1204"/>
        <w:gridCol w:w="1121"/>
        <w:gridCol w:w="1170"/>
        <w:gridCol w:w="1244"/>
        <w:gridCol w:w="1136"/>
      </w:tblGrid>
      <w:tr w:rsidR="00C418F9" w:rsidRPr="00B83189" w:rsidTr="00EE4182">
        <w:tc>
          <w:tcPr>
            <w:tcW w:w="1468" w:type="dxa"/>
            <w:vMerge w:val="restart"/>
            <w:shd w:val="clear" w:color="auto" w:fill="BFBFBF" w:themeFill="background1" w:themeFillShade="BF"/>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أبعاد ال</w:t>
            </w:r>
            <w:r w:rsidR="00121FBC" w:rsidRPr="00B83189">
              <w:rPr>
                <w:rFonts w:ascii="Simplified Arabic" w:eastAsia="Calibri" w:hAnsi="Simplified Arabic" w:cs="Simplified Arabic"/>
                <w:bCs/>
                <w:color w:val="000000" w:themeColor="text1"/>
                <w:sz w:val="28"/>
                <w:szCs w:val="28"/>
                <w:rtl/>
              </w:rPr>
              <w:t>اغتراب</w:t>
            </w:r>
          </w:p>
        </w:tc>
        <w:tc>
          <w:tcPr>
            <w:tcW w:w="2259" w:type="dxa"/>
            <w:gridSpan w:val="2"/>
            <w:shd w:val="clear" w:color="auto" w:fill="BFBFBF" w:themeFill="background1" w:themeFillShade="BF"/>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منخفضي ال</w:t>
            </w:r>
            <w:r w:rsidR="00121FBC" w:rsidRPr="00B83189">
              <w:rPr>
                <w:rFonts w:ascii="Simplified Arabic" w:eastAsia="Calibri" w:hAnsi="Simplified Arabic" w:cs="Simplified Arabic"/>
                <w:bCs/>
                <w:color w:val="000000" w:themeColor="text1"/>
                <w:sz w:val="28"/>
                <w:szCs w:val="28"/>
                <w:rtl/>
              </w:rPr>
              <w:t>استخدام</w:t>
            </w:r>
          </w:p>
        </w:tc>
        <w:tc>
          <w:tcPr>
            <w:tcW w:w="2357" w:type="dxa"/>
            <w:gridSpan w:val="2"/>
            <w:shd w:val="clear" w:color="auto" w:fill="BFBFBF" w:themeFill="background1" w:themeFillShade="BF"/>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مرتفعي ال</w:t>
            </w:r>
            <w:r w:rsidR="00121FBC" w:rsidRPr="00B83189">
              <w:rPr>
                <w:rFonts w:ascii="Simplified Arabic" w:eastAsia="Calibri" w:hAnsi="Simplified Arabic" w:cs="Simplified Arabic"/>
                <w:bCs/>
                <w:color w:val="000000" w:themeColor="text1"/>
                <w:sz w:val="28"/>
                <w:szCs w:val="28"/>
                <w:rtl/>
              </w:rPr>
              <w:t>استخدام</w:t>
            </w:r>
          </w:p>
        </w:tc>
        <w:tc>
          <w:tcPr>
            <w:tcW w:w="1279" w:type="dxa"/>
            <w:vMerge w:val="restart"/>
            <w:shd w:val="clear" w:color="auto" w:fill="BFBFBF" w:themeFill="background1" w:themeFillShade="BF"/>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ت</w:t>
            </w:r>
          </w:p>
        </w:tc>
        <w:tc>
          <w:tcPr>
            <w:tcW w:w="1159" w:type="dxa"/>
            <w:vMerge w:val="restart"/>
            <w:shd w:val="clear" w:color="auto" w:fill="BFBFBF" w:themeFill="background1" w:themeFillShade="BF"/>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الدلالة</w:t>
            </w:r>
          </w:p>
        </w:tc>
      </w:tr>
      <w:tr w:rsidR="00C418F9" w:rsidRPr="00B83189" w:rsidTr="00EE4182">
        <w:tc>
          <w:tcPr>
            <w:tcW w:w="1468" w:type="dxa"/>
            <w:vMerge/>
            <w:shd w:val="clear" w:color="auto" w:fill="BFBFBF" w:themeFill="background1" w:themeFillShade="BF"/>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p>
        </w:tc>
        <w:tc>
          <w:tcPr>
            <w:tcW w:w="1024" w:type="dxa"/>
            <w:shd w:val="clear" w:color="auto" w:fill="BFBFBF" w:themeFill="background1" w:themeFillShade="BF"/>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م</w:t>
            </w:r>
          </w:p>
        </w:tc>
        <w:tc>
          <w:tcPr>
            <w:tcW w:w="1235" w:type="dxa"/>
            <w:shd w:val="clear" w:color="auto" w:fill="BFBFBF" w:themeFill="background1" w:themeFillShade="BF"/>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ع</w:t>
            </w:r>
          </w:p>
        </w:tc>
        <w:tc>
          <w:tcPr>
            <w:tcW w:w="1160" w:type="dxa"/>
            <w:shd w:val="clear" w:color="auto" w:fill="BFBFBF" w:themeFill="background1" w:themeFillShade="BF"/>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م</w:t>
            </w:r>
          </w:p>
        </w:tc>
        <w:tc>
          <w:tcPr>
            <w:tcW w:w="1197" w:type="dxa"/>
            <w:shd w:val="clear" w:color="auto" w:fill="BFBFBF" w:themeFill="background1" w:themeFillShade="BF"/>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ع</w:t>
            </w:r>
          </w:p>
        </w:tc>
        <w:tc>
          <w:tcPr>
            <w:tcW w:w="1279" w:type="dxa"/>
            <w:vMerge/>
            <w:shd w:val="clear" w:color="auto" w:fill="BFBFBF" w:themeFill="background1" w:themeFillShade="BF"/>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p>
        </w:tc>
        <w:tc>
          <w:tcPr>
            <w:tcW w:w="1159" w:type="dxa"/>
            <w:vMerge/>
            <w:shd w:val="clear" w:color="auto" w:fill="BFBFBF" w:themeFill="background1" w:themeFillShade="BF"/>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p>
        </w:tc>
      </w:tr>
      <w:tr w:rsidR="00C418F9" w:rsidRPr="00B83189" w:rsidTr="00EE4182">
        <w:tc>
          <w:tcPr>
            <w:tcW w:w="1468" w:type="dxa"/>
            <w:shd w:val="clear" w:color="auto" w:fill="BFBFBF" w:themeFill="background1" w:themeFillShade="BF"/>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العجز</w:t>
            </w:r>
          </w:p>
        </w:tc>
        <w:tc>
          <w:tcPr>
            <w:tcW w:w="1024"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1.43</w:t>
            </w:r>
          </w:p>
        </w:tc>
        <w:tc>
          <w:tcPr>
            <w:tcW w:w="1235"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0.554</w:t>
            </w:r>
          </w:p>
        </w:tc>
        <w:tc>
          <w:tcPr>
            <w:tcW w:w="1160"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1.74</w:t>
            </w:r>
          </w:p>
        </w:tc>
        <w:tc>
          <w:tcPr>
            <w:tcW w:w="1197"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0.589</w:t>
            </w:r>
          </w:p>
        </w:tc>
        <w:tc>
          <w:tcPr>
            <w:tcW w:w="1279"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5.778</w:t>
            </w:r>
          </w:p>
        </w:tc>
        <w:tc>
          <w:tcPr>
            <w:tcW w:w="1159"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0.001</w:t>
            </w:r>
          </w:p>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دالة</w:t>
            </w:r>
          </w:p>
        </w:tc>
      </w:tr>
      <w:tr w:rsidR="00C418F9" w:rsidRPr="00B83189" w:rsidTr="00EE4182">
        <w:tc>
          <w:tcPr>
            <w:tcW w:w="1468" w:type="dxa"/>
            <w:shd w:val="clear" w:color="auto" w:fill="BFBFBF" w:themeFill="background1" w:themeFillShade="BF"/>
            <w:vAlign w:val="center"/>
          </w:tcPr>
          <w:p w:rsidR="00C418F9" w:rsidRPr="00B83189" w:rsidRDefault="00121FBC"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اغتراب</w:t>
            </w:r>
            <w:r w:rsidR="00C418F9" w:rsidRPr="00B83189">
              <w:rPr>
                <w:rFonts w:ascii="Simplified Arabic" w:eastAsia="Calibri" w:hAnsi="Simplified Arabic" w:cs="Simplified Arabic"/>
                <w:bCs/>
                <w:color w:val="000000" w:themeColor="text1"/>
                <w:sz w:val="28"/>
                <w:szCs w:val="28"/>
                <w:rtl/>
              </w:rPr>
              <w:t xml:space="preserve"> الذات</w:t>
            </w:r>
          </w:p>
        </w:tc>
        <w:tc>
          <w:tcPr>
            <w:tcW w:w="1024"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1.53</w:t>
            </w:r>
          </w:p>
        </w:tc>
        <w:tc>
          <w:tcPr>
            <w:tcW w:w="1235"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0.759</w:t>
            </w:r>
          </w:p>
        </w:tc>
        <w:tc>
          <w:tcPr>
            <w:tcW w:w="1160"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1.43</w:t>
            </w:r>
          </w:p>
        </w:tc>
        <w:tc>
          <w:tcPr>
            <w:tcW w:w="1197"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0624</w:t>
            </w:r>
          </w:p>
        </w:tc>
        <w:tc>
          <w:tcPr>
            <w:tcW w:w="1279"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0.570</w:t>
            </w:r>
          </w:p>
        </w:tc>
        <w:tc>
          <w:tcPr>
            <w:tcW w:w="1159"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0.635</w:t>
            </w:r>
          </w:p>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غير دالة</w:t>
            </w:r>
          </w:p>
        </w:tc>
      </w:tr>
      <w:tr w:rsidR="00C418F9" w:rsidRPr="00B83189" w:rsidTr="00EE4182">
        <w:tc>
          <w:tcPr>
            <w:tcW w:w="1468" w:type="dxa"/>
            <w:shd w:val="clear" w:color="auto" w:fill="BFBFBF" w:themeFill="background1" w:themeFillShade="BF"/>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اللاهدف</w:t>
            </w:r>
          </w:p>
        </w:tc>
        <w:tc>
          <w:tcPr>
            <w:tcW w:w="1024"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1.37</w:t>
            </w:r>
          </w:p>
        </w:tc>
        <w:tc>
          <w:tcPr>
            <w:tcW w:w="1235"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0.607</w:t>
            </w:r>
          </w:p>
        </w:tc>
        <w:tc>
          <w:tcPr>
            <w:tcW w:w="1160"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1.63</w:t>
            </w:r>
          </w:p>
        </w:tc>
        <w:tc>
          <w:tcPr>
            <w:tcW w:w="1197"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0.720</w:t>
            </w:r>
          </w:p>
        </w:tc>
        <w:tc>
          <w:tcPr>
            <w:tcW w:w="1279"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2.989</w:t>
            </w:r>
          </w:p>
        </w:tc>
        <w:tc>
          <w:tcPr>
            <w:tcW w:w="1159"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0.031</w:t>
            </w:r>
          </w:p>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دالة</w:t>
            </w:r>
          </w:p>
        </w:tc>
      </w:tr>
      <w:tr w:rsidR="00C418F9" w:rsidRPr="00B83189" w:rsidTr="00EE4182">
        <w:tc>
          <w:tcPr>
            <w:tcW w:w="1468" w:type="dxa"/>
            <w:shd w:val="clear" w:color="auto" w:fill="BFBFBF" w:themeFill="background1" w:themeFillShade="BF"/>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 xml:space="preserve">عزلة </w:t>
            </w:r>
            <w:r w:rsidR="00121FBC" w:rsidRPr="00B83189">
              <w:rPr>
                <w:rFonts w:ascii="Simplified Arabic" w:eastAsia="Calibri" w:hAnsi="Simplified Arabic" w:cs="Simplified Arabic"/>
                <w:bCs/>
                <w:color w:val="000000" w:themeColor="text1"/>
                <w:sz w:val="28"/>
                <w:szCs w:val="28"/>
                <w:rtl/>
              </w:rPr>
              <w:t>اجتماعي</w:t>
            </w:r>
            <w:r w:rsidRPr="00B83189">
              <w:rPr>
                <w:rFonts w:ascii="Simplified Arabic" w:eastAsia="Calibri" w:hAnsi="Simplified Arabic" w:cs="Simplified Arabic"/>
                <w:bCs/>
                <w:color w:val="000000" w:themeColor="text1"/>
                <w:sz w:val="28"/>
                <w:szCs w:val="28"/>
                <w:rtl/>
              </w:rPr>
              <w:t>ة</w:t>
            </w:r>
          </w:p>
        </w:tc>
        <w:tc>
          <w:tcPr>
            <w:tcW w:w="1024"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1.79</w:t>
            </w:r>
          </w:p>
        </w:tc>
        <w:tc>
          <w:tcPr>
            <w:tcW w:w="1235"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0.795</w:t>
            </w:r>
          </w:p>
        </w:tc>
        <w:tc>
          <w:tcPr>
            <w:tcW w:w="1160"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1.87</w:t>
            </w:r>
          </w:p>
        </w:tc>
        <w:tc>
          <w:tcPr>
            <w:tcW w:w="1197"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0.751</w:t>
            </w:r>
          </w:p>
        </w:tc>
        <w:tc>
          <w:tcPr>
            <w:tcW w:w="1279"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1.002</w:t>
            </w:r>
          </w:p>
        </w:tc>
        <w:tc>
          <w:tcPr>
            <w:tcW w:w="1159"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0.392</w:t>
            </w:r>
          </w:p>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غير دالة</w:t>
            </w:r>
          </w:p>
        </w:tc>
      </w:tr>
      <w:tr w:rsidR="00C418F9" w:rsidRPr="00B83189" w:rsidTr="00EE4182">
        <w:tc>
          <w:tcPr>
            <w:tcW w:w="1468" w:type="dxa"/>
            <w:shd w:val="clear" w:color="auto" w:fill="BFBFBF" w:themeFill="background1" w:themeFillShade="BF"/>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لا معيارية</w:t>
            </w:r>
          </w:p>
        </w:tc>
        <w:tc>
          <w:tcPr>
            <w:tcW w:w="1024"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1.75</w:t>
            </w:r>
          </w:p>
        </w:tc>
        <w:tc>
          <w:tcPr>
            <w:tcW w:w="1235"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0.853</w:t>
            </w:r>
          </w:p>
        </w:tc>
        <w:tc>
          <w:tcPr>
            <w:tcW w:w="1160"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1.86</w:t>
            </w:r>
          </w:p>
        </w:tc>
        <w:tc>
          <w:tcPr>
            <w:tcW w:w="1197"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0.856</w:t>
            </w:r>
          </w:p>
        </w:tc>
        <w:tc>
          <w:tcPr>
            <w:tcW w:w="1279"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2.943</w:t>
            </w:r>
          </w:p>
        </w:tc>
        <w:tc>
          <w:tcPr>
            <w:tcW w:w="1159"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0.033</w:t>
            </w:r>
          </w:p>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دالة</w:t>
            </w:r>
          </w:p>
        </w:tc>
      </w:tr>
      <w:tr w:rsidR="00C418F9" w:rsidRPr="00B83189" w:rsidTr="00EE4182">
        <w:tc>
          <w:tcPr>
            <w:tcW w:w="1468" w:type="dxa"/>
            <w:shd w:val="clear" w:color="auto" w:fill="BFBFBF" w:themeFill="background1" w:themeFillShade="BF"/>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تمرد</w:t>
            </w:r>
          </w:p>
        </w:tc>
        <w:tc>
          <w:tcPr>
            <w:tcW w:w="1024"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1.81</w:t>
            </w:r>
          </w:p>
        </w:tc>
        <w:tc>
          <w:tcPr>
            <w:tcW w:w="1235"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0.729</w:t>
            </w:r>
          </w:p>
        </w:tc>
        <w:tc>
          <w:tcPr>
            <w:tcW w:w="1160"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1.84</w:t>
            </w:r>
          </w:p>
        </w:tc>
        <w:tc>
          <w:tcPr>
            <w:tcW w:w="1197"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0.745</w:t>
            </w:r>
          </w:p>
        </w:tc>
        <w:tc>
          <w:tcPr>
            <w:tcW w:w="1279"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0.759</w:t>
            </w:r>
          </w:p>
        </w:tc>
        <w:tc>
          <w:tcPr>
            <w:tcW w:w="1159"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0.518</w:t>
            </w:r>
          </w:p>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غير دالة</w:t>
            </w:r>
          </w:p>
        </w:tc>
      </w:tr>
      <w:tr w:rsidR="00C418F9" w:rsidRPr="00B83189" w:rsidTr="00EE4182">
        <w:tc>
          <w:tcPr>
            <w:tcW w:w="1468" w:type="dxa"/>
            <w:shd w:val="clear" w:color="auto" w:fill="BFBFBF" w:themeFill="background1" w:themeFillShade="BF"/>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لا معنى</w:t>
            </w:r>
          </w:p>
        </w:tc>
        <w:tc>
          <w:tcPr>
            <w:tcW w:w="1024"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1.96</w:t>
            </w:r>
          </w:p>
        </w:tc>
        <w:tc>
          <w:tcPr>
            <w:tcW w:w="1235"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0.805</w:t>
            </w:r>
          </w:p>
        </w:tc>
        <w:tc>
          <w:tcPr>
            <w:tcW w:w="1160"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2.34</w:t>
            </w:r>
          </w:p>
        </w:tc>
        <w:tc>
          <w:tcPr>
            <w:tcW w:w="1197"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0.729</w:t>
            </w:r>
          </w:p>
        </w:tc>
        <w:tc>
          <w:tcPr>
            <w:tcW w:w="1279"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4.965</w:t>
            </w:r>
          </w:p>
        </w:tc>
        <w:tc>
          <w:tcPr>
            <w:tcW w:w="1159"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0.002</w:t>
            </w:r>
          </w:p>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دالة</w:t>
            </w:r>
          </w:p>
        </w:tc>
      </w:tr>
      <w:tr w:rsidR="00C418F9" w:rsidRPr="00B83189" w:rsidTr="00EE4182">
        <w:tc>
          <w:tcPr>
            <w:tcW w:w="1468" w:type="dxa"/>
            <w:shd w:val="clear" w:color="auto" w:fill="BFBFBF" w:themeFill="background1" w:themeFillShade="BF"/>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تشيؤ</w:t>
            </w:r>
          </w:p>
        </w:tc>
        <w:tc>
          <w:tcPr>
            <w:tcW w:w="1024"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2.19</w:t>
            </w:r>
          </w:p>
        </w:tc>
        <w:tc>
          <w:tcPr>
            <w:tcW w:w="1235"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0.880</w:t>
            </w:r>
          </w:p>
        </w:tc>
        <w:tc>
          <w:tcPr>
            <w:tcW w:w="1160"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2.43</w:t>
            </w:r>
          </w:p>
        </w:tc>
        <w:tc>
          <w:tcPr>
            <w:tcW w:w="1197"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0.630</w:t>
            </w:r>
          </w:p>
        </w:tc>
        <w:tc>
          <w:tcPr>
            <w:tcW w:w="1279"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2.109</w:t>
            </w:r>
          </w:p>
        </w:tc>
        <w:tc>
          <w:tcPr>
            <w:tcW w:w="1159"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0.099</w:t>
            </w:r>
          </w:p>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غير دالة</w:t>
            </w:r>
          </w:p>
        </w:tc>
      </w:tr>
      <w:tr w:rsidR="00C418F9" w:rsidRPr="00B83189" w:rsidTr="00EE4182">
        <w:tc>
          <w:tcPr>
            <w:tcW w:w="1468" w:type="dxa"/>
            <w:shd w:val="clear" w:color="auto" w:fill="BFBFBF" w:themeFill="background1" w:themeFillShade="BF"/>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الدرجة الكلية</w:t>
            </w:r>
          </w:p>
        </w:tc>
        <w:tc>
          <w:tcPr>
            <w:tcW w:w="1024"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1.79</w:t>
            </w:r>
          </w:p>
        </w:tc>
        <w:tc>
          <w:tcPr>
            <w:tcW w:w="1235"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0.864</w:t>
            </w:r>
          </w:p>
        </w:tc>
        <w:tc>
          <w:tcPr>
            <w:tcW w:w="1160"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1.80</w:t>
            </w:r>
          </w:p>
        </w:tc>
        <w:tc>
          <w:tcPr>
            <w:tcW w:w="1197"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0.749</w:t>
            </w:r>
          </w:p>
        </w:tc>
        <w:tc>
          <w:tcPr>
            <w:tcW w:w="1279"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1.418</w:t>
            </w:r>
          </w:p>
        </w:tc>
        <w:tc>
          <w:tcPr>
            <w:tcW w:w="1159" w:type="dxa"/>
            <w:vAlign w:val="center"/>
          </w:tcPr>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0237</w:t>
            </w:r>
          </w:p>
          <w:p w:rsidR="00C418F9" w:rsidRPr="00B83189" w:rsidRDefault="00C418F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lastRenderedPageBreak/>
              <w:t>غير دالة</w:t>
            </w:r>
          </w:p>
        </w:tc>
      </w:tr>
    </w:tbl>
    <w:p w:rsidR="00C418F9" w:rsidRPr="00B83189" w:rsidRDefault="00C418F9" w:rsidP="00B83189">
      <w:pPr>
        <w:spacing w:after="0" w:line="360" w:lineRule="auto"/>
        <w:jc w:val="both"/>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lastRenderedPageBreak/>
        <w:tab/>
      </w:r>
    </w:p>
    <w:p w:rsidR="00C418F9" w:rsidRPr="00B83189" w:rsidRDefault="00C418F9"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من نتائج الجدول</w:t>
      </w:r>
      <w:r w:rsidR="008049F1" w:rsidRPr="00B83189">
        <w:rPr>
          <w:rFonts w:ascii="Simplified Arabic" w:eastAsia="Calibri" w:hAnsi="Simplified Arabic" w:cs="Simplified Arabic"/>
          <w:b/>
          <w:color w:val="000000" w:themeColor="text1"/>
          <w:sz w:val="28"/>
          <w:szCs w:val="28"/>
          <w:rtl/>
        </w:rPr>
        <w:t>(14)</w:t>
      </w:r>
      <w:r w:rsidRPr="00B83189">
        <w:rPr>
          <w:rFonts w:ascii="Simplified Arabic" w:eastAsia="Calibri" w:hAnsi="Simplified Arabic" w:cs="Simplified Arabic"/>
          <w:b/>
          <w:color w:val="000000" w:themeColor="text1"/>
          <w:sz w:val="28"/>
          <w:szCs w:val="28"/>
          <w:rtl/>
        </w:rPr>
        <w:t xml:space="preserve"> السابق ،</w:t>
      </w:r>
      <w:r w:rsidR="00353080" w:rsidRPr="00B83189">
        <w:rPr>
          <w:rFonts w:ascii="Simplified Arabic" w:eastAsia="Calibri" w:hAnsi="Simplified Arabic" w:cs="Simplified Arabic"/>
          <w:b/>
          <w:color w:val="000000" w:themeColor="text1"/>
          <w:sz w:val="28"/>
          <w:szCs w:val="28"/>
          <w:rtl/>
        </w:rPr>
        <w:t>وجدت</w:t>
      </w:r>
      <w:r w:rsidRPr="00B83189">
        <w:rPr>
          <w:rFonts w:ascii="Simplified Arabic" w:eastAsia="Calibri" w:hAnsi="Simplified Arabic" w:cs="Simplified Arabic"/>
          <w:b/>
          <w:color w:val="000000" w:themeColor="text1"/>
          <w:sz w:val="28"/>
          <w:szCs w:val="28"/>
          <w:rtl/>
        </w:rPr>
        <w:t xml:space="preserve"> فروق ذات دلالة احصائية بين متوسطات درجات الطلاب مرتفعي ومنخفضي ال</w:t>
      </w:r>
      <w:r w:rsidR="00121FBC" w:rsidRPr="00B83189">
        <w:rPr>
          <w:rFonts w:ascii="Simplified Arabic" w:eastAsia="Calibri" w:hAnsi="Simplified Arabic" w:cs="Simplified Arabic"/>
          <w:b/>
          <w:color w:val="000000" w:themeColor="text1"/>
          <w:sz w:val="28"/>
          <w:szCs w:val="28"/>
          <w:rtl/>
        </w:rPr>
        <w:t>استخدام</w:t>
      </w:r>
      <w:r w:rsidR="00353080" w:rsidRPr="00B83189">
        <w:rPr>
          <w:rFonts w:ascii="Simplified Arabic" w:eastAsia="Calibri" w:hAnsi="Simplified Arabic" w:cs="Simplified Arabic"/>
          <w:b/>
          <w:color w:val="000000" w:themeColor="text1"/>
          <w:sz w:val="28"/>
          <w:szCs w:val="28"/>
          <w:rtl/>
        </w:rPr>
        <w:t xml:space="preserve"> وذلك علي مستوي أربعة أ</w:t>
      </w:r>
      <w:r w:rsidRPr="00B83189">
        <w:rPr>
          <w:rFonts w:ascii="Simplified Arabic" w:eastAsia="Calibri" w:hAnsi="Simplified Arabic" w:cs="Simplified Arabic"/>
          <w:b/>
          <w:color w:val="000000" w:themeColor="text1"/>
          <w:sz w:val="28"/>
          <w:szCs w:val="28"/>
          <w:rtl/>
        </w:rPr>
        <w:t>بعاد من أبعاد ال</w:t>
      </w:r>
      <w:r w:rsidR="00121FBC" w:rsidRPr="00B83189">
        <w:rPr>
          <w:rFonts w:ascii="Simplified Arabic" w:eastAsia="Calibri" w:hAnsi="Simplified Arabic" w:cs="Simplified Arabic"/>
          <w:b/>
          <w:color w:val="000000" w:themeColor="text1"/>
          <w:sz w:val="28"/>
          <w:szCs w:val="28"/>
          <w:rtl/>
        </w:rPr>
        <w:t>اغتراب</w:t>
      </w:r>
      <w:r w:rsidRPr="00B83189">
        <w:rPr>
          <w:rFonts w:ascii="Simplified Arabic" w:eastAsia="Calibri" w:hAnsi="Simplified Arabic" w:cs="Simplified Arabic"/>
          <w:b/>
          <w:color w:val="000000" w:themeColor="text1"/>
          <w:sz w:val="28"/>
          <w:szCs w:val="28"/>
          <w:rtl/>
        </w:rPr>
        <w:t xml:space="preserve"> دون الأربعة أبعاد </w:t>
      </w:r>
      <w:r w:rsidR="00353080" w:rsidRPr="00B83189">
        <w:rPr>
          <w:rFonts w:ascii="Simplified Arabic" w:eastAsia="Calibri" w:hAnsi="Simplified Arabic" w:cs="Simplified Arabic"/>
          <w:b/>
          <w:color w:val="000000" w:themeColor="text1"/>
          <w:sz w:val="28"/>
          <w:szCs w:val="28"/>
          <w:rtl/>
        </w:rPr>
        <w:t>الأخرى</w:t>
      </w:r>
      <w:r w:rsidRPr="00B83189">
        <w:rPr>
          <w:rFonts w:ascii="Simplified Arabic" w:eastAsia="Calibri" w:hAnsi="Simplified Arabic" w:cs="Simplified Arabic"/>
          <w:b/>
          <w:color w:val="000000" w:themeColor="text1"/>
          <w:sz w:val="28"/>
          <w:szCs w:val="28"/>
          <w:rtl/>
        </w:rPr>
        <w:t xml:space="preserve"> والدرجة الكلية لمقياس ال</w:t>
      </w:r>
      <w:r w:rsidR="00121FBC" w:rsidRPr="00B83189">
        <w:rPr>
          <w:rFonts w:ascii="Simplified Arabic" w:eastAsia="Calibri" w:hAnsi="Simplified Arabic" w:cs="Simplified Arabic"/>
          <w:b/>
          <w:color w:val="000000" w:themeColor="text1"/>
          <w:sz w:val="28"/>
          <w:szCs w:val="28"/>
          <w:rtl/>
        </w:rPr>
        <w:t>اغتراب</w:t>
      </w:r>
      <w:r w:rsidRPr="00B83189">
        <w:rPr>
          <w:rFonts w:ascii="Simplified Arabic" w:eastAsia="Calibri" w:hAnsi="Simplified Arabic" w:cs="Simplified Arabic"/>
          <w:b/>
          <w:color w:val="000000" w:themeColor="text1"/>
          <w:sz w:val="28"/>
          <w:szCs w:val="28"/>
          <w:rtl/>
        </w:rPr>
        <w:t xml:space="preserve"> ، ويمكن توضيح النتائج كالآتي .</w:t>
      </w:r>
    </w:p>
    <w:p w:rsidR="00C418F9" w:rsidRPr="00B83189" w:rsidRDefault="00C418F9"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 xml:space="preserve"> </w:t>
      </w:r>
      <w:r w:rsidR="00353080" w:rsidRPr="00B83189">
        <w:rPr>
          <w:rFonts w:ascii="Simplified Arabic" w:eastAsia="Calibri" w:hAnsi="Simplified Arabic" w:cs="Simplified Arabic"/>
          <w:b/>
          <w:color w:val="000000" w:themeColor="text1"/>
          <w:sz w:val="28"/>
          <w:szCs w:val="28"/>
          <w:rtl/>
        </w:rPr>
        <w:t xml:space="preserve">ـ </w:t>
      </w:r>
      <w:r w:rsidRPr="00B83189">
        <w:rPr>
          <w:rFonts w:ascii="Simplified Arabic" w:eastAsia="Calibri" w:hAnsi="Simplified Arabic" w:cs="Simplified Arabic"/>
          <w:b/>
          <w:color w:val="000000" w:themeColor="text1"/>
          <w:sz w:val="28"/>
          <w:szCs w:val="28"/>
          <w:rtl/>
        </w:rPr>
        <w:t>و</w:t>
      </w:r>
      <w:r w:rsidR="00353080" w:rsidRPr="00B83189">
        <w:rPr>
          <w:rFonts w:ascii="Simplified Arabic" w:eastAsia="Calibri" w:hAnsi="Simplified Arabic" w:cs="Simplified Arabic"/>
          <w:b/>
          <w:color w:val="000000" w:themeColor="text1"/>
          <w:sz w:val="28"/>
          <w:szCs w:val="28"/>
          <w:rtl/>
        </w:rPr>
        <w:t>جدت</w:t>
      </w:r>
      <w:r w:rsidRPr="00B83189">
        <w:rPr>
          <w:rFonts w:ascii="Simplified Arabic" w:eastAsia="Calibri" w:hAnsi="Simplified Arabic" w:cs="Simplified Arabic"/>
          <w:b/>
          <w:color w:val="000000" w:themeColor="text1"/>
          <w:sz w:val="28"/>
          <w:szCs w:val="28"/>
          <w:rtl/>
        </w:rPr>
        <w:t xml:space="preserve"> فروق ذات دلالة إحصائية بين معدل </w:t>
      </w:r>
      <w:r w:rsidR="00121FBC" w:rsidRPr="00B83189">
        <w:rPr>
          <w:rFonts w:ascii="Simplified Arabic" w:eastAsia="Calibri" w:hAnsi="Simplified Arabic" w:cs="Simplified Arabic"/>
          <w:b/>
          <w:color w:val="000000" w:themeColor="text1"/>
          <w:sz w:val="28"/>
          <w:szCs w:val="28"/>
          <w:rtl/>
        </w:rPr>
        <w:t>استخدام</w:t>
      </w:r>
      <w:r w:rsidRPr="00B83189">
        <w:rPr>
          <w:rFonts w:ascii="Simplified Arabic" w:eastAsia="Calibri" w:hAnsi="Simplified Arabic" w:cs="Simplified Arabic"/>
          <w:b/>
          <w:color w:val="000000" w:themeColor="text1"/>
          <w:sz w:val="28"/>
          <w:szCs w:val="28"/>
          <w:rtl/>
        </w:rPr>
        <w:t xml:space="preserve"> طلاب المرحلة الإعدادية لمواقع التواصل ال</w:t>
      </w:r>
      <w:r w:rsidR="00121FBC" w:rsidRPr="00B83189">
        <w:rPr>
          <w:rFonts w:ascii="Simplified Arabic" w:eastAsia="Calibri" w:hAnsi="Simplified Arabic" w:cs="Simplified Arabic"/>
          <w:b/>
          <w:color w:val="000000" w:themeColor="text1"/>
          <w:sz w:val="28"/>
          <w:szCs w:val="28"/>
          <w:rtl/>
        </w:rPr>
        <w:t>اجتماعي</w:t>
      </w:r>
      <w:r w:rsidRPr="00B83189">
        <w:rPr>
          <w:rFonts w:ascii="Simplified Arabic" w:eastAsia="Calibri" w:hAnsi="Simplified Arabic" w:cs="Simplified Arabic"/>
          <w:b/>
          <w:color w:val="000000" w:themeColor="text1"/>
          <w:sz w:val="28"/>
          <w:szCs w:val="28"/>
          <w:rtl/>
        </w:rPr>
        <w:t xml:space="preserve"> والعجز لصالح مرتفعي ال</w:t>
      </w:r>
      <w:r w:rsidR="00121FBC" w:rsidRPr="00B83189">
        <w:rPr>
          <w:rFonts w:ascii="Simplified Arabic" w:eastAsia="Calibri" w:hAnsi="Simplified Arabic" w:cs="Simplified Arabic"/>
          <w:b/>
          <w:color w:val="000000" w:themeColor="text1"/>
          <w:sz w:val="28"/>
          <w:szCs w:val="28"/>
          <w:rtl/>
        </w:rPr>
        <w:t>استخدام</w:t>
      </w:r>
      <w:r w:rsidRPr="00B83189">
        <w:rPr>
          <w:rFonts w:ascii="Simplified Arabic" w:eastAsia="Calibri" w:hAnsi="Simplified Arabic" w:cs="Simplified Arabic"/>
          <w:b/>
          <w:color w:val="000000" w:themeColor="text1"/>
          <w:sz w:val="28"/>
          <w:szCs w:val="28"/>
          <w:rtl/>
        </w:rPr>
        <w:t>، حيث بلغ المتوسط الحسابي لهم (1,74) مقابل متوسط حسابي قيمته (1,43) لمنخفضي ال</w:t>
      </w:r>
      <w:r w:rsidR="00121FBC" w:rsidRPr="00B83189">
        <w:rPr>
          <w:rFonts w:ascii="Simplified Arabic" w:eastAsia="Calibri" w:hAnsi="Simplified Arabic" w:cs="Simplified Arabic"/>
          <w:b/>
          <w:color w:val="000000" w:themeColor="text1"/>
          <w:sz w:val="28"/>
          <w:szCs w:val="28"/>
          <w:rtl/>
        </w:rPr>
        <w:t>استخدام</w:t>
      </w:r>
      <w:r w:rsidRPr="00B83189">
        <w:rPr>
          <w:rFonts w:ascii="Simplified Arabic" w:eastAsia="Calibri" w:hAnsi="Simplified Arabic" w:cs="Simplified Arabic"/>
          <w:b/>
          <w:color w:val="000000" w:themeColor="text1"/>
          <w:sz w:val="28"/>
          <w:szCs w:val="28"/>
          <w:rtl/>
        </w:rPr>
        <w:t xml:space="preserve"> ، وجاءت قيمة ت = (5.778) وهي دالة إحصائية عند مستوى </w:t>
      </w:r>
      <w:r w:rsidR="00421A7B" w:rsidRPr="00B83189">
        <w:rPr>
          <w:rFonts w:ascii="Simplified Arabic" w:eastAsia="Calibri" w:hAnsi="Simplified Arabic" w:cs="Simplified Arabic"/>
          <w:b/>
          <w:color w:val="000000" w:themeColor="text1"/>
          <w:sz w:val="28"/>
          <w:szCs w:val="28"/>
          <w:rtl/>
        </w:rPr>
        <w:t>دلالة</w:t>
      </w:r>
      <w:r w:rsidRPr="00B83189">
        <w:rPr>
          <w:rFonts w:ascii="Simplified Arabic" w:eastAsia="Calibri" w:hAnsi="Simplified Arabic" w:cs="Simplified Arabic"/>
          <w:b/>
          <w:color w:val="000000" w:themeColor="text1"/>
          <w:sz w:val="28"/>
          <w:szCs w:val="28"/>
          <w:rtl/>
        </w:rPr>
        <w:t xml:space="preserve"> (0.001).</w:t>
      </w:r>
    </w:p>
    <w:p w:rsidR="00C418F9" w:rsidRPr="00B83189" w:rsidRDefault="00353080"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 xml:space="preserve">ـ </w:t>
      </w:r>
      <w:r w:rsidR="00C418F9" w:rsidRPr="00B83189">
        <w:rPr>
          <w:rFonts w:ascii="Simplified Arabic" w:eastAsia="Calibri" w:hAnsi="Simplified Arabic" w:cs="Simplified Arabic"/>
          <w:b/>
          <w:color w:val="000000" w:themeColor="text1"/>
          <w:sz w:val="28"/>
          <w:szCs w:val="28"/>
          <w:rtl/>
        </w:rPr>
        <w:t>و</w:t>
      </w:r>
      <w:r w:rsidRPr="00B83189">
        <w:rPr>
          <w:rFonts w:ascii="Simplified Arabic" w:eastAsia="Calibri" w:hAnsi="Simplified Arabic" w:cs="Simplified Arabic"/>
          <w:b/>
          <w:color w:val="000000" w:themeColor="text1"/>
          <w:sz w:val="28"/>
          <w:szCs w:val="28"/>
          <w:rtl/>
        </w:rPr>
        <w:t>جدت</w:t>
      </w:r>
      <w:r w:rsidR="00C418F9" w:rsidRPr="00B83189">
        <w:rPr>
          <w:rFonts w:ascii="Simplified Arabic" w:eastAsia="Calibri" w:hAnsi="Simplified Arabic" w:cs="Simplified Arabic"/>
          <w:b/>
          <w:color w:val="000000" w:themeColor="text1"/>
          <w:sz w:val="28"/>
          <w:szCs w:val="28"/>
          <w:rtl/>
        </w:rPr>
        <w:t xml:space="preserve"> فروق ذات دلالة إحصائية بين معدل </w:t>
      </w:r>
      <w:r w:rsidR="00121FBC" w:rsidRPr="00B83189">
        <w:rPr>
          <w:rFonts w:ascii="Simplified Arabic" w:eastAsia="Calibri" w:hAnsi="Simplified Arabic" w:cs="Simplified Arabic"/>
          <w:b/>
          <w:color w:val="000000" w:themeColor="text1"/>
          <w:sz w:val="28"/>
          <w:szCs w:val="28"/>
          <w:rtl/>
        </w:rPr>
        <w:t>استخدام</w:t>
      </w:r>
      <w:r w:rsidR="00C418F9" w:rsidRPr="00B83189">
        <w:rPr>
          <w:rFonts w:ascii="Simplified Arabic" w:eastAsia="Calibri" w:hAnsi="Simplified Arabic" w:cs="Simplified Arabic"/>
          <w:b/>
          <w:color w:val="000000" w:themeColor="text1"/>
          <w:sz w:val="28"/>
          <w:szCs w:val="28"/>
          <w:rtl/>
        </w:rPr>
        <w:t xml:space="preserve"> طلاب المرحلة الإعدادية لمواقع التواصل ال</w:t>
      </w:r>
      <w:r w:rsidR="00121FBC" w:rsidRPr="00B83189">
        <w:rPr>
          <w:rFonts w:ascii="Simplified Arabic" w:eastAsia="Calibri" w:hAnsi="Simplified Arabic" w:cs="Simplified Arabic"/>
          <w:b/>
          <w:color w:val="000000" w:themeColor="text1"/>
          <w:sz w:val="28"/>
          <w:szCs w:val="28"/>
          <w:rtl/>
        </w:rPr>
        <w:t>اجتماعي</w:t>
      </w:r>
      <w:r w:rsidR="00C418F9" w:rsidRPr="00B83189">
        <w:rPr>
          <w:rFonts w:ascii="Simplified Arabic" w:eastAsia="Calibri" w:hAnsi="Simplified Arabic" w:cs="Simplified Arabic"/>
          <w:b/>
          <w:color w:val="000000" w:themeColor="text1"/>
          <w:sz w:val="28"/>
          <w:szCs w:val="28"/>
          <w:rtl/>
        </w:rPr>
        <w:t xml:space="preserve"> و</w:t>
      </w:r>
      <w:r w:rsidRPr="00B83189">
        <w:rPr>
          <w:rFonts w:ascii="Simplified Arabic" w:eastAsia="Calibri" w:hAnsi="Simplified Arabic" w:cs="Simplified Arabic"/>
          <w:b/>
          <w:color w:val="000000" w:themeColor="text1"/>
          <w:sz w:val="28"/>
          <w:szCs w:val="28"/>
          <w:rtl/>
        </w:rPr>
        <w:t>ا</w:t>
      </w:r>
      <w:r w:rsidR="00C418F9" w:rsidRPr="00B83189">
        <w:rPr>
          <w:rFonts w:ascii="Simplified Arabic" w:eastAsia="Calibri" w:hAnsi="Simplified Arabic" w:cs="Simplified Arabic"/>
          <w:b/>
          <w:color w:val="000000" w:themeColor="text1"/>
          <w:sz w:val="28"/>
          <w:szCs w:val="28"/>
          <w:rtl/>
        </w:rPr>
        <w:t>للاهدف لصالح مرتفعي ال</w:t>
      </w:r>
      <w:r w:rsidR="00121FBC" w:rsidRPr="00B83189">
        <w:rPr>
          <w:rFonts w:ascii="Simplified Arabic" w:eastAsia="Calibri" w:hAnsi="Simplified Arabic" w:cs="Simplified Arabic"/>
          <w:b/>
          <w:color w:val="000000" w:themeColor="text1"/>
          <w:sz w:val="28"/>
          <w:szCs w:val="28"/>
          <w:rtl/>
        </w:rPr>
        <w:t>استخدام</w:t>
      </w:r>
      <w:r w:rsidR="00C418F9" w:rsidRPr="00B83189">
        <w:rPr>
          <w:rFonts w:ascii="Simplified Arabic" w:eastAsia="Calibri" w:hAnsi="Simplified Arabic" w:cs="Simplified Arabic"/>
          <w:b/>
          <w:color w:val="000000" w:themeColor="text1"/>
          <w:sz w:val="28"/>
          <w:szCs w:val="28"/>
          <w:rtl/>
        </w:rPr>
        <w:t>، حيث بلغ المتوسط الحسابي لهم (1,63) مقابل متوسط حسابي قيمته (1,37) لمنخفضي ال</w:t>
      </w:r>
      <w:r w:rsidR="00121FBC" w:rsidRPr="00B83189">
        <w:rPr>
          <w:rFonts w:ascii="Simplified Arabic" w:eastAsia="Calibri" w:hAnsi="Simplified Arabic" w:cs="Simplified Arabic"/>
          <w:b/>
          <w:color w:val="000000" w:themeColor="text1"/>
          <w:sz w:val="28"/>
          <w:szCs w:val="28"/>
          <w:rtl/>
        </w:rPr>
        <w:t>استخدام</w:t>
      </w:r>
      <w:r w:rsidR="00C418F9" w:rsidRPr="00B83189">
        <w:rPr>
          <w:rFonts w:ascii="Simplified Arabic" w:eastAsia="Calibri" w:hAnsi="Simplified Arabic" w:cs="Simplified Arabic"/>
          <w:b/>
          <w:color w:val="000000" w:themeColor="text1"/>
          <w:sz w:val="28"/>
          <w:szCs w:val="28"/>
          <w:rtl/>
        </w:rPr>
        <w:t xml:space="preserve"> ،وجاءت قيمة ت = (</w:t>
      </w:r>
      <w:r w:rsidR="00C418F9" w:rsidRPr="00B83189">
        <w:rPr>
          <w:rFonts w:ascii="Simplified Arabic" w:eastAsia="Calibri" w:hAnsi="Simplified Arabic" w:cs="Simplified Arabic"/>
          <w:bCs/>
          <w:color w:val="000000" w:themeColor="text1"/>
          <w:sz w:val="28"/>
          <w:szCs w:val="28"/>
          <w:rtl/>
        </w:rPr>
        <w:t>2.989</w:t>
      </w:r>
      <w:r w:rsidR="00C418F9" w:rsidRPr="00B83189">
        <w:rPr>
          <w:rFonts w:ascii="Simplified Arabic" w:eastAsia="Calibri" w:hAnsi="Simplified Arabic" w:cs="Simplified Arabic"/>
          <w:b/>
          <w:color w:val="000000" w:themeColor="text1"/>
          <w:sz w:val="28"/>
          <w:szCs w:val="28"/>
          <w:rtl/>
        </w:rPr>
        <w:t xml:space="preserve">) وهي دالة إحصائية عند مستوى </w:t>
      </w:r>
      <w:r w:rsidR="00421A7B" w:rsidRPr="00B83189">
        <w:rPr>
          <w:rFonts w:ascii="Simplified Arabic" w:eastAsia="Calibri" w:hAnsi="Simplified Arabic" w:cs="Simplified Arabic"/>
          <w:b/>
          <w:color w:val="000000" w:themeColor="text1"/>
          <w:sz w:val="28"/>
          <w:szCs w:val="28"/>
          <w:rtl/>
        </w:rPr>
        <w:t>دلالة</w:t>
      </w:r>
      <w:r w:rsidR="00C418F9" w:rsidRPr="00B83189">
        <w:rPr>
          <w:rFonts w:ascii="Simplified Arabic" w:eastAsia="Calibri" w:hAnsi="Simplified Arabic" w:cs="Simplified Arabic"/>
          <w:b/>
          <w:color w:val="000000" w:themeColor="text1"/>
          <w:sz w:val="28"/>
          <w:szCs w:val="28"/>
          <w:rtl/>
        </w:rPr>
        <w:t xml:space="preserve"> (</w:t>
      </w:r>
      <w:r w:rsidR="00C418F9" w:rsidRPr="00B83189">
        <w:rPr>
          <w:rFonts w:ascii="Simplified Arabic" w:eastAsia="Calibri" w:hAnsi="Simplified Arabic" w:cs="Simplified Arabic"/>
          <w:bCs/>
          <w:color w:val="000000" w:themeColor="text1"/>
          <w:sz w:val="28"/>
          <w:szCs w:val="28"/>
          <w:rtl/>
        </w:rPr>
        <w:t>0.031</w:t>
      </w:r>
      <w:r w:rsidR="00C418F9" w:rsidRPr="00B83189">
        <w:rPr>
          <w:rFonts w:ascii="Simplified Arabic" w:eastAsia="Calibri" w:hAnsi="Simplified Arabic" w:cs="Simplified Arabic"/>
          <w:b/>
          <w:color w:val="000000" w:themeColor="text1"/>
          <w:sz w:val="28"/>
          <w:szCs w:val="28"/>
          <w:rtl/>
        </w:rPr>
        <w:t>).</w:t>
      </w:r>
    </w:p>
    <w:p w:rsidR="00C418F9" w:rsidRPr="00B83189" w:rsidRDefault="00353080"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 xml:space="preserve">ـ </w:t>
      </w:r>
      <w:r w:rsidR="00C418F9" w:rsidRPr="00B83189">
        <w:rPr>
          <w:rFonts w:ascii="Simplified Arabic" w:eastAsia="Calibri" w:hAnsi="Simplified Arabic" w:cs="Simplified Arabic"/>
          <w:b/>
          <w:color w:val="000000" w:themeColor="text1"/>
          <w:sz w:val="28"/>
          <w:szCs w:val="28"/>
          <w:rtl/>
        </w:rPr>
        <w:t>و</w:t>
      </w:r>
      <w:r w:rsidRPr="00B83189">
        <w:rPr>
          <w:rFonts w:ascii="Simplified Arabic" w:eastAsia="Calibri" w:hAnsi="Simplified Arabic" w:cs="Simplified Arabic"/>
          <w:b/>
          <w:color w:val="000000" w:themeColor="text1"/>
          <w:sz w:val="28"/>
          <w:szCs w:val="28"/>
          <w:rtl/>
        </w:rPr>
        <w:t>جدت</w:t>
      </w:r>
      <w:r w:rsidR="00C418F9" w:rsidRPr="00B83189">
        <w:rPr>
          <w:rFonts w:ascii="Simplified Arabic" w:eastAsia="Calibri" w:hAnsi="Simplified Arabic" w:cs="Simplified Arabic"/>
          <w:b/>
          <w:color w:val="000000" w:themeColor="text1"/>
          <w:sz w:val="28"/>
          <w:szCs w:val="28"/>
          <w:rtl/>
        </w:rPr>
        <w:t xml:space="preserve"> فروق ذات دلالة إحصائية بين معدل </w:t>
      </w:r>
      <w:r w:rsidR="00121FBC" w:rsidRPr="00B83189">
        <w:rPr>
          <w:rFonts w:ascii="Simplified Arabic" w:eastAsia="Calibri" w:hAnsi="Simplified Arabic" w:cs="Simplified Arabic"/>
          <w:b/>
          <w:color w:val="000000" w:themeColor="text1"/>
          <w:sz w:val="28"/>
          <w:szCs w:val="28"/>
          <w:rtl/>
        </w:rPr>
        <w:t>استخدام</w:t>
      </w:r>
      <w:r w:rsidR="00C418F9" w:rsidRPr="00B83189">
        <w:rPr>
          <w:rFonts w:ascii="Simplified Arabic" w:eastAsia="Calibri" w:hAnsi="Simplified Arabic" w:cs="Simplified Arabic"/>
          <w:b/>
          <w:color w:val="000000" w:themeColor="text1"/>
          <w:sz w:val="28"/>
          <w:szCs w:val="28"/>
          <w:rtl/>
        </w:rPr>
        <w:t xml:space="preserve"> طلاب المرحلة الإعدادية لمواقع التواصل ال</w:t>
      </w:r>
      <w:r w:rsidR="00121FBC" w:rsidRPr="00B83189">
        <w:rPr>
          <w:rFonts w:ascii="Simplified Arabic" w:eastAsia="Calibri" w:hAnsi="Simplified Arabic" w:cs="Simplified Arabic"/>
          <w:b/>
          <w:color w:val="000000" w:themeColor="text1"/>
          <w:sz w:val="28"/>
          <w:szCs w:val="28"/>
          <w:rtl/>
        </w:rPr>
        <w:t>اجتماعي</w:t>
      </w:r>
      <w:r w:rsidR="00C418F9" w:rsidRPr="00B83189">
        <w:rPr>
          <w:rFonts w:ascii="Simplified Arabic" w:eastAsia="Calibri" w:hAnsi="Simplified Arabic" w:cs="Simplified Arabic"/>
          <w:b/>
          <w:color w:val="000000" w:themeColor="text1"/>
          <w:sz w:val="28"/>
          <w:szCs w:val="28"/>
          <w:rtl/>
        </w:rPr>
        <w:t xml:space="preserve"> و اللامعيارية لصالح مرتفعي ال</w:t>
      </w:r>
      <w:r w:rsidR="00121FBC" w:rsidRPr="00B83189">
        <w:rPr>
          <w:rFonts w:ascii="Simplified Arabic" w:eastAsia="Calibri" w:hAnsi="Simplified Arabic" w:cs="Simplified Arabic"/>
          <w:b/>
          <w:color w:val="000000" w:themeColor="text1"/>
          <w:sz w:val="28"/>
          <w:szCs w:val="28"/>
          <w:rtl/>
        </w:rPr>
        <w:t>استخدام</w:t>
      </w:r>
      <w:r w:rsidR="00C418F9" w:rsidRPr="00B83189">
        <w:rPr>
          <w:rFonts w:ascii="Simplified Arabic" w:eastAsia="Calibri" w:hAnsi="Simplified Arabic" w:cs="Simplified Arabic"/>
          <w:b/>
          <w:color w:val="000000" w:themeColor="text1"/>
          <w:sz w:val="28"/>
          <w:szCs w:val="28"/>
          <w:rtl/>
        </w:rPr>
        <w:t>، حيث بلغ المتوسط الحسابي لهم (1,86) مقابل متوسط حسابي قيمته (1,75) لمنخفضي ال</w:t>
      </w:r>
      <w:r w:rsidR="00121FBC" w:rsidRPr="00B83189">
        <w:rPr>
          <w:rFonts w:ascii="Simplified Arabic" w:eastAsia="Calibri" w:hAnsi="Simplified Arabic" w:cs="Simplified Arabic"/>
          <w:b/>
          <w:color w:val="000000" w:themeColor="text1"/>
          <w:sz w:val="28"/>
          <w:szCs w:val="28"/>
          <w:rtl/>
        </w:rPr>
        <w:t>استخدام</w:t>
      </w:r>
      <w:r w:rsidR="00C418F9" w:rsidRPr="00B83189">
        <w:rPr>
          <w:rFonts w:ascii="Simplified Arabic" w:eastAsia="Calibri" w:hAnsi="Simplified Arabic" w:cs="Simplified Arabic"/>
          <w:b/>
          <w:color w:val="000000" w:themeColor="text1"/>
          <w:sz w:val="28"/>
          <w:szCs w:val="28"/>
          <w:rtl/>
        </w:rPr>
        <w:t xml:space="preserve"> ،وجاءت قيمة ت = (</w:t>
      </w:r>
      <w:r w:rsidR="00C418F9" w:rsidRPr="00B83189">
        <w:rPr>
          <w:rFonts w:ascii="Simplified Arabic" w:eastAsia="Calibri" w:hAnsi="Simplified Arabic" w:cs="Simplified Arabic"/>
          <w:bCs/>
          <w:color w:val="000000" w:themeColor="text1"/>
          <w:sz w:val="28"/>
          <w:szCs w:val="28"/>
          <w:rtl/>
        </w:rPr>
        <w:t>2.943</w:t>
      </w:r>
      <w:r w:rsidR="00C418F9" w:rsidRPr="00B83189">
        <w:rPr>
          <w:rFonts w:ascii="Simplified Arabic" w:eastAsia="Calibri" w:hAnsi="Simplified Arabic" w:cs="Simplified Arabic"/>
          <w:b/>
          <w:color w:val="000000" w:themeColor="text1"/>
          <w:sz w:val="28"/>
          <w:szCs w:val="28"/>
          <w:rtl/>
        </w:rPr>
        <w:t xml:space="preserve">) وهي دالة إحصائية عند مستوى </w:t>
      </w:r>
      <w:r w:rsidR="00421A7B" w:rsidRPr="00B83189">
        <w:rPr>
          <w:rFonts w:ascii="Simplified Arabic" w:eastAsia="Calibri" w:hAnsi="Simplified Arabic" w:cs="Simplified Arabic"/>
          <w:b/>
          <w:color w:val="000000" w:themeColor="text1"/>
          <w:sz w:val="28"/>
          <w:szCs w:val="28"/>
          <w:rtl/>
        </w:rPr>
        <w:t>دلالة</w:t>
      </w:r>
      <w:r w:rsidR="00C418F9" w:rsidRPr="00B83189">
        <w:rPr>
          <w:rFonts w:ascii="Simplified Arabic" w:eastAsia="Calibri" w:hAnsi="Simplified Arabic" w:cs="Simplified Arabic"/>
          <w:b/>
          <w:color w:val="000000" w:themeColor="text1"/>
          <w:sz w:val="28"/>
          <w:szCs w:val="28"/>
          <w:rtl/>
        </w:rPr>
        <w:t xml:space="preserve"> (</w:t>
      </w:r>
      <w:r w:rsidR="00C418F9" w:rsidRPr="00B83189">
        <w:rPr>
          <w:rFonts w:ascii="Simplified Arabic" w:eastAsia="Calibri" w:hAnsi="Simplified Arabic" w:cs="Simplified Arabic"/>
          <w:bCs/>
          <w:color w:val="000000" w:themeColor="text1"/>
          <w:sz w:val="28"/>
          <w:szCs w:val="28"/>
          <w:rtl/>
        </w:rPr>
        <w:t>0.033</w:t>
      </w:r>
      <w:r w:rsidR="00C418F9" w:rsidRPr="00B83189">
        <w:rPr>
          <w:rFonts w:ascii="Simplified Arabic" w:eastAsia="Calibri" w:hAnsi="Simplified Arabic" w:cs="Simplified Arabic"/>
          <w:b/>
          <w:color w:val="000000" w:themeColor="text1"/>
          <w:sz w:val="28"/>
          <w:szCs w:val="28"/>
          <w:rtl/>
        </w:rPr>
        <w:t>).</w:t>
      </w:r>
    </w:p>
    <w:p w:rsidR="00C418F9" w:rsidRPr="00B83189" w:rsidRDefault="00353080" w:rsidP="00B83189">
      <w:pPr>
        <w:spacing w:line="360" w:lineRule="auto"/>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 xml:space="preserve">ـ </w:t>
      </w:r>
      <w:r w:rsidR="00C418F9" w:rsidRPr="00B83189">
        <w:rPr>
          <w:rFonts w:ascii="Simplified Arabic" w:eastAsia="Calibri" w:hAnsi="Simplified Arabic" w:cs="Simplified Arabic"/>
          <w:b/>
          <w:color w:val="000000" w:themeColor="text1"/>
          <w:sz w:val="28"/>
          <w:szCs w:val="28"/>
          <w:rtl/>
        </w:rPr>
        <w:t>و</w:t>
      </w:r>
      <w:r w:rsidRPr="00B83189">
        <w:rPr>
          <w:rFonts w:ascii="Simplified Arabic" w:eastAsia="Calibri" w:hAnsi="Simplified Arabic" w:cs="Simplified Arabic"/>
          <w:b/>
          <w:color w:val="000000" w:themeColor="text1"/>
          <w:sz w:val="28"/>
          <w:szCs w:val="28"/>
          <w:rtl/>
        </w:rPr>
        <w:t>جدت</w:t>
      </w:r>
      <w:r w:rsidR="00C418F9" w:rsidRPr="00B83189">
        <w:rPr>
          <w:rFonts w:ascii="Simplified Arabic" w:eastAsia="Calibri" w:hAnsi="Simplified Arabic" w:cs="Simplified Arabic"/>
          <w:b/>
          <w:color w:val="000000" w:themeColor="text1"/>
          <w:sz w:val="28"/>
          <w:szCs w:val="28"/>
          <w:rtl/>
        </w:rPr>
        <w:t xml:space="preserve"> فروق ذات دلالة إحصائية بين معدل </w:t>
      </w:r>
      <w:r w:rsidR="00121FBC" w:rsidRPr="00B83189">
        <w:rPr>
          <w:rFonts w:ascii="Simplified Arabic" w:eastAsia="Calibri" w:hAnsi="Simplified Arabic" w:cs="Simplified Arabic"/>
          <w:b/>
          <w:color w:val="000000" w:themeColor="text1"/>
          <w:sz w:val="28"/>
          <w:szCs w:val="28"/>
          <w:rtl/>
        </w:rPr>
        <w:t>استخدام</w:t>
      </w:r>
      <w:r w:rsidR="00C418F9" w:rsidRPr="00B83189">
        <w:rPr>
          <w:rFonts w:ascii="Simplified Arabic" w:eastAsia="Calibri" w:hAnsi="Simplified Arabic" w:cs="Simplified Arabic"/>
          <w:b/>
          <w:color w:val="000000" w:themeColor="text1"/>
          <w:sz w:val="28"/>
          <w:szCs w:val="28"/>
          <w:rtl/>
        </w:rPr>
        <w:t xml:space="preserve"> طلاب المرحلة الإعدادية لمواقع التواصل ال</w:t>
      </w:r>
      <w:r w:rsidR="00121FBC" w:rsidRPr="00B83189">
        <w:rPr>
          <w:rFonts w:ascii="Simplified Arabic" w:eastAsia="Calibri" w:hAnsi="Simplified Arabic" w:cs="Simplified Arabic"/>
          <w:b/>
          <w:color w:val="000000" w:themeColor="text1"/>
          <w:sz w:val="28"/>
          <w:szCs w:val="28"/>
          <w:rtl/>
        </w:rPr>
        <w:t>اجتماعي</w:t>
      </w:r>
      <w:r w:rsidR="00C418F9" w:rsidRPr="00B83189">
        <w:rPr>
          <w:rFonts w:ascii="Simplified Arabic" w:eastAsia="Calibri" w:hAnsi="Simplified Arabic" w:cs="Simplified Arabic"/>
          <w:b/>
          <w:color w:val="000000" w:themeColor="text1"/>
          <w:sz w:val="28"/>
          <w:szCs w:val="28"/>
          <w:rtl/>
        </w:rPr>
        <w:t xml:space="preserve"> </w:t>
      </w:r>
      <w:r w:rsidRPr="00B83189">
        <w:rPr>
          <w:rFonts w:ascii="Simplified Arabic" w:eastAsia="Calibri" w:hAnsi="Simplified Arabic" w:cs="Simplified Arabic"/>
          <w:b/>
          <w:color w:val="000000" w:themeColor="text1"/>
          <w:sz w:val="28"/>
          <w:szCs w:val="28"/>
          <w:rtl/>
        </w:rPr>
        <w:t>و</w:t>
      </w:r>
      <w:r w:rsidR="00C418F9" w:rsidRPr="00B83189">
        <w:rPr>
          <w:rFonts w:ascii="Simplified Arabic" w:eastAsia="Calibri" w:hAnsi="Simplified Arabic" w:cs="Simplified Arabic"/>
          <w:b/>
          <w:color w:val="000000" w:themeColor="text1"/>
          <w:sz w:val="28"/>
          <w:szCs w:val="28"/>
          <w:rtl/>
        </w:rPr>
        <w:t>اللامعنى لصالح مرتفعي ال</w:t>
      </w:r>
      <w:r w:rsidR="00121FBC" w:rsidRPr="00B83189">
        <w:rPr>
          <w:rFonts w:ascii="Simplified Arabic" w:eastAsia="Calibri" w:hAnsi="Simplified Arabic" w:cs="Simplified Arabic"/>
          <w:b/>
          <w:color w:val="000000" w:themeColor="text1"/>
          <w:sz w:val="28"/>
          <w:szCs w:val="28"/>
          <w:rtl/>
        </w:rPr>
        <w:t>استخدام</w:t>
      </w:r>
      <w:r w:rsidR="00C418F9" w:rsidRPr="00B83189">
        <w:rPr>
          <w:rFonts w:ascii="Simplified Arabic" w:eastAsia="Calibri" w:hAnsi="Simplified Arabic" w:cs="Simplified Arabic"/>
          <w:b/>
          <w:color w:val="000000" w:themeColor="text1"/>
          <w:sz w:val="28"/>
          <w:szCs w:val="28"/>
          <w:rtl/>
        </w:rPr>
        <w:t xml:space="preserve"> ، حيث بلغ المتوسط الحسابي لهم (2,34) </w:t>
      </w:r>
      <w:r w:rsidR="00C418F9" w:rsidRPr="00B83189">
        <w:rPr>
          <w:rFonts w:ascii="Simplified Arabic" w:eastAsia="Calibri" w:hAnsi="Simplified Arabic" w:cs="Simplified Arabic"/>
          <w:b/>
          <w:color w:val="000000" w:themeColor="text1"/>
          <w:sz w:val="28"/>
          <w:szCs w:val="28"/>
          <w:rtl/>
        </w:rPr>
        <w:lastRenderedPageBreak/>
        <w:t>مقابل متوسط حسابي قيمته (1,96) لمنخفضي ال</w:t>
      </w:r>
      <w:r w:rsidR="00121FBC" w:rsidRPr="00B83189">
        <w:rPr>
          <w:rFonts w:ascii="Simplified Arabic" w:eastAsia="Calibri" w:hAnsi="Simplified Arabic" w:cs="Simplified Arabic"/>
          <w:b/>
          <w:color w:val="000000" w:themeColor="text1"/>
          <w:sz w:val="28"/>
          <w:szCs w:val="28"/>
          <w:rtl/>
        </w:rPr>
        <w:t>استخدام</w:t>
      </w:r>
      <w:r w:rsidR="00C418F9" w:rsidRPr="00B83189">
        <w:rPr>
          <w:rFonts w:ascii="Simplified Arabic" w:eastAsia="Calibri" w:hAnsi="Simplified Arabic" w:cs="Simplified Arabic"/>
          <w:b/>
          <w:color w:val="000000" w:themeColor="text1"/>
          <w:sz w:val="28"/>
          <w:szCs w:val="28"/>
          <w:rtl/>
        </w:rPr>
        <w:t xml:space="preserve"> ،وجاءت قيمة ت =(</w:t>
      </w:r>
      <w:r w:rsidR="00C418F9" w:rsidRPr="00B83189">
        <w:rPr>
          <w:rFonts w:ascii="Simplified Arabic" w:eastAsia="Calibri" w:hAnsi="Simplified Arabic" w:cs="Simplified Arabic"/>
          <w:bCs/>
          <w:color w:val="000000" w:themeColor="text1"/>
          <w:sz w:val="28"/>
          <w:szCs w:val="28"/>
          <w:rtl/>
        </w:rPr>
        <w:t>4.965</w:t>
      </w:r>
      <w:r w:rsidR="00C418F9" w:rsidRPr="00B83189">
        <w:rPr>
          <w:rFonts w:ascii="Simplified Arabic" w:eastAsia="Calibri" w:hAnsi="Simplified Arabic" w:cs="Simplified Arabic"/>
          <w:b/>
          <w:color w:val="000000" w:themeColor="text1"/>
          <w:sz w:val="28"/>
          <w:szCs w:val="28"/>
          <w:rtl/>
        </w:rPr>
        <w:t xml:space="preserve">) وهي دالة إحصائية عند مستوى </w:t>
      </w:r>
      <w:r w:rsidR="00421A7B" w:rsidRPr="00B83189">
        <w:rPr>
          <w:rFonts w:ascii="Simplified Arabic" w:eastAsia="Calibri" w:hAnsi="Simplified Arabic" w:cs="Simplified Arabic"/>
          <w:b/>
          <w:color w:val="000000" w:themeColor="text1"/>
          <w:sz w:val="28"/>
          <w:szCs w:val="28"/>
          <w:rtl/>
        </w:rPr>
        <w:t>دلالة</w:t>
      </w:r>
      <w:r w:rsidR="00C418F9" w:rsidRPr="00B83189">
        <w:rPr>
          <w:rFonts w:ascii="Simplified Arabic" w:eastAsia="Calibri" w:hAnsi="Simplified Arabic" w:cs="Simplified Arabic"/>
          <w:b/>
          <w:color w:val="000000" w:themeColor="text1"/>
          <w:sz w:val="28"/>
          <w:szCs w:val="28"/>
          <w:rtl/>
        </w:rPr>
        <w:t xml:space="preserve"> (</w:t>
      </w:r>
      <w:r w:rsidR="00C418F9" w:rsidRPr="00B83189">
        <w:rPr>
          <w:rFonts w:ascii="Simplified Arabic" w:eastAsia="Calibri" w:hAnsi="Simplified Arabic" w:cs="Simplified Arabic"/>
          <w:bCs/>
          <w:color w:val="000000" w:themeColor="text1"/>
          <w:sz w:val="28"/>
          <w:szCs w:val="28"/>
          <w:rtl/>
        </w:rPr>
        <w:t>0.002</w:t>
      </w:r>
      <w:r w:rsidR="00C418F9" w:rsidRPr="00B83189">
        <w:rPr>
          <w:rFonts w:ascii="Simplified Arabic" w:eastAsia="Calibri" w:hAnsi="Simplified Arabic" w:cs="Simplified Arabic"/>
          <w:b/>
          <w:color w:val="000000" w:themeColor="text1"/>
          <w:sz w:val="28"/>
          <w:szCs w:val="28"/>
          <w:rtl/>
        </w:rPr>
        <w:t>) .</w:t>
      </w:r>
    </w:p>
    <w:p w:rsidR="00C418F9" w:rsidRPr="00B83189" w:rsidRDefault="00353080"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ـ بينما لا توجد</w:t>
      </w:r>
      <w:r w:rsidR="00C418F9" w:rsidRPr="00B83189">
        <w:rPr>
          <w:rFonts w:ascii="Simplified Arabic" w:eastAsia="Calibri" w:hAnsi="Simplified Arabic" w:cs="Simplified Arabic"/>
          <w:b/>
          <w:color w:val="000000" w:themeColor="text1"/>
          <w:sz w:val="28"/>
          <w:szCs w:val="28"/>
          <w:rtl/>
        </w:rPr>
        <w:t xml:space="preserve"> ف</w:t>
      </w:r>
      <w:r w:rsidR="006F50BB" w:rsidRPr="00B83189">
        <w:rPr>
          <w:rFonts w:ascii="Simplified Arabic" w:eastAsia="Calibri" w:hAnsi="Simplified Arabic" w:cs="Simplified Arabic"/>
          <w:b/>
          <w:color w:val="000000" w:themeColor="text1"/>
          <w:sz w:val="28"/>
          <w:szCs w:val="28"/>
          <w:rtl/>
        </w:rPr>
        <w:t xml:space="preserve">روق ذات دلالة احصائية بين معدل </w:t>
      </w:r>
      <w:r w:rsidR="00121FBC" w:rsidRPr="00B83189">
        <w:rPr>
          <w:rFonts w:ascii="Simplified Arabic" w:eastAsia="Calibri" w:hAnsi="Simplified Arabic" w:cs="Simplified Arabic"/>
          <w:b/>
          <w:color w:val="000000" w:themeColor="text1"/>
          <w:sz w:val="28"/>
          <w:szCs w:val="28"/>
          <w:rtl/>
        </w:rPr>
        <w:t>استخدام</w:t>
      </w:r>
      <w:r w:rsidR="00C418F9" w:rsidRPr="00B83189">
        <w:rPr>
          <w:rFonts w:ascii="Simplified Arabic" w:eastAsia="Calibri" w:hAnsi="Simplified Arabic" w:cs="Simplified Arabic"/>
          <w:b/>
          <w:color w:val="000000" w:themeColor="text1"/>
          <w:sz w:val="28"/>
          <w:szCs w:val="28"/>
          <w:rtl/>
        </w:rPr>
        <w:t xml:space="preserve"> طلاب المرحلة الإعدادية لمواقع التواصل ال</w:t>
      </w:r>
      <w:r w:rsidR="00121FBC" w:rsidRPr="00B83189">
        <w:rPr>
          <w:rFonts w:ascii="Simplified Arabic" w:eastAsia="Calibri" w:hAnsi="Simplified Arabic" w:cs="Simplified Arabic"/>
          <w:b/>
          <w:color w:val="000000" w:themeColor="text1"/>
          <w:sz w:val="28"/>
          <w:szCs w:val="28"/>
          <w:rtl/>
        </w:rPr>
        <w:t>اجتماعي</w:t>
      </w:r>
      <w:r w:rsidR="00C418F9" w:rsidRPr="00B83189">
        <w:rPr>
          <w:rFonts w:ascii="Simplified Arabic" w:eastAsia="Calibri" w:hAnsi="Simplified Arabic" w:cs="Simplified Arabic"/>
          <w:b/>
          <w:color w:val="000000" w:themeColor="text1"/>
          <w:sz w:val="28"/>
          <w:szCs w:val="28"/>
          <w:rtl/>
        </w:rPr>
        <w:t xml:space="preserve"> </w:t>
      </w:r>
      <w:r w:rsidRPr="00B83189">
        <w:rPr>
          <w:rFonts w:ascii="Simplified Arabic" w:eastAsia="Calibri" w:hAnsi="Simplified Arabic" w:cs="Simplified Arabic"/>
          <w:b/>
          <w:color w:val="000000" w:themeColor="text1"/>
          <w:sz w:val="28"/>
          <w:szCs w:val="28"/>
          <w:rtl/>
        </w:rPr>
        <w:t>و</w:t>
      </w:r>
      <w:r w:rsidR="00121FBC" w:rsidRPr="00B83189">
        <w:rPr>
          <w:rFonts w:ascii="Simplified Arabic" w:eastAsia="Calibri" w:hAnsi="Simplified Arabic" w:cs="Simplified Arabic"/>
          <w:b/>
          <w:color w:val="000000" w:themeColor="text1"/>
          <w:sz w:val="28"/>
          <w:szCs w:val="28"/>
          <w:rtl/>
        </w:rPr>
        <w:t>اغتراب</w:t>
      </w:r>
      <w:r w:rsidR="00C418F9" w:rsidRPr="00B83189">
        <w:rPr>
          <w:rFonts w:ascii="Simplified Arabic" w:eastAsia="Calibri" w:hAnsi="Simplified Arabic" w:cs="Simplified Arabic"/>
          <w:b/>
          <w:color w:val="000000" w:themeColor="text1"/>
          <w:sz w:val="28"/>
          <w:szCs w:val="28"/>
          <w:rtl/>
        </w:rPr>
        <w:t xml:space="preserve"> الذات ،والعزلة ال</w:t>
      </w:r>
      <w:r w:rsidR="00121FBC" w:rsidRPr="00B83189">
        <w:rPr>
          <w:rFonts w:ascii="Simplified Arabic" w:eastAsia="Calibri" w:hAnsi="Simplified Arabic" w:cs="Simplified Arabic"/>
          <w:b/>
          <w:color w:val="000000" w:themeColor="text1"/>
          <w:sz w:val="28"/>
          <w:szCs w:val="28"/>
          <w:rtl/>
        </w:rPr>
        <w:t>اجتماعي</w:t>
      </w:r>
      <w:r w:rsidR="00C418F9" w:rsidRPr="00B83189">
        <w:rPr>
          <w:rFonts w:ascii="Simplified Arabic" w:eastAsia="Calibri" w:hAnsi="Simplified Arabic" w:cs="Simplified Arabic"/>
          <w:b/>
          <w:color w:val="000000" w:themeColor="text1"/>
          <w:sz w:val="28"/>
          <w:szCs w:val="28"/>
          <w:rtl/>
        </w:rPr>
        <w:t>ة ، والتمرد ، والتشيؤ</w:t>
      </w:r>
      <w:r w:rsidR="00EE4182" w:rsidRPr="00B83189">
        <w:rPr>
          <w:rFonts w:ascii="Simplified Arabic" w:eastAsia="Calibri" w:hAnsi="Simplified Arabic" w:cs="Simplified Arabic"/>
          <w:b/>
          <w:color w:val="000000" w:themeColor="text1"/>
          <w:sz w:val="28"/>
          <w:szCs w:val="28"/>
          <w:rtl/>
        </w:rPr>
        <w:t xml:space="preserve"> </w:t>
      </w:r>
      <w:r w:rsidR="00C418F9" w:rsidRPr="00B83189">
        <w:rPr>
          <w:rFonts w:ascii="Simplified Arabic" w:eastAsia="Calibri" w:hAnsi="Simplified Arabic" w:cs="Simplified Arabic"/>
          <w:b/>
          <w:color w:val="000000" w:themeColor="text1"/>
          <w:sz w:val="28"/>
          <w:szCs w:val="28"/>
          <w:rtl/>
        </w:rPr>
        <w:t>، نظرا لتقارب المتوسطات</w:t>
      </w:r>
      <w:r w:rsidR="006F50BB" w:rsidRPr="00B83189">
        <w:rPr>
          <w:rFonts w:ascii="Simplified Arabic" w:eastAsia="Calibri" w:hAnsi="Simplified Arabic" w:cs="Simplified Arabic"/>
          <w:b/>
          <w:color w:val="000000" w:themeColor="text1"/>
          <w:sz w:val="28"/>
          <w:szCs w:val="28"/>
          <w:rtl/>
        </w:rPr>
        <w:t xml:space="preserve"> الحسابية بين مرتفعي ومنخفضي ال</w:t>
      </w:r>
      <w:r w:rsidR="00121FBC" w:rsidRPr="00B83189">
        <w:rPr>
          <w:rFonts w:ascii="Simplified Arabic" w:eastAsia="Calibri" w:hAnsi="Simplified Arabic" w:cs="Simplified Arabic"/>
          <w:b/>
          <w:color w:val="000000" w:themeColor="text1"/>
          <w:sz w:val="28"/>
          <w:szCs w:val="28"/>
          <w:rtl/>
        </w:rPr>
        <w:t>استخدام</w:t>
      </w:r>
      <w:r w:rsidR="00C418F9" w:rsidRPr="00B83189">
        <w:rPr>
          <w:rFonts w:ascii="Simplified Arabic" w:eastAsia="Calibri" w:hAnsi="Simplified Arabic" w:cs="Simplified Arabic"/>
          <w:b/>
          <w:color w:val="000000" w:themeColor="text1"/>
          <w:sz w:val="28"/>
          <w:szCs w:val="28"/>
          <w:rtl/>
        </w:rPr>
        <w:t xml:space="preserve"> .</w:t>
      </w:r>
    </w:p>
    <w:p w:rsidR="00C418F9" w:rsidRPr="00B83189" w:rsidRDefault="00201D26"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 xml:space="preserve">ـ </w:t>
      </w:r>
      <w:r w:rsidR="00C418F9" w:rsidRPr="00B83189">
        <w:rPr>
          <w:rFonts w:ascii="Simplified Arabic" w:eastAsia="Calibri" w:hAnsi="Simplified Arabic" w:cs="Simplified Arabic"/>
          <w:b/>
          <w:color w:val="000000" w:themeColor="text1"/>
          <w:sz w:val="28"/>
          <w:szCs w:val="28"/>
          <w:rtl/>
        </w:rPr>
        <w:t>وترجع الباحثة هذه النت</w:t>
      </w:r>
      <w:r w:rsidR="006F50BB" w:rsidRPr="00B83189">
        <w:rPr>
          <w:rFonts w:ascii="Simplified Arabic" w:eastAsia="Calibri" w:hAnsi="Simplified Arabic" w:cs="Simplified Arabic"/>
          <w:b/>
          <w:color w:val="000000" w:themeColor="text1"/>
          <w:sz w:val="28"/>
          <w:szCs w:val="28"/>
          <w:rtl/>
        </w:rPr>
        <w:t>يجة إلي</w:t>
      </w:r>
      <w:r w:rsidR="0098540D" w:rsidRPr="00B83189">
        <w:rPr>
          <w:rFonts w:ascii="Simplified Arabic" w:eastAsia="Calibri" w:hAnsi="Simplified Arabic" w:cs="Simplified Arabic"/>
          <w:b/>
          <w:color w:val="000000" w:themeColor="text1"/>
          <w:sz w:val="28"/>
          <w:szCs w:val="28"/>
          <w:rtl/>
        </w:rPr>
        <w:t xml:space="preserve"> عدم اكتمال النضج عند هؤلاء </w:t>
      </w:r>
      <w:r w:rsidR="00EE4182" w:rsidRPr="00B83189">
        <w:rPr>
          <w:rFonts w:ascii="Simplified Arabic" w:eastAsia="Calibri" w:hAnsi="Simplified Arabic" w:cs="Simplified Arabic"/>
          <w:b/>
          <w:color w:val="000000" w:themeColor="text1"/>
          <w:sz w:val="28"/>
          <w:szCs w:val="28"/>
          <w:rtl/>
        </w:rPr>
        <w:t>الطلاب</w:t>
      </w:r>
      <w:r w:rsidR="0098540D" w:rsidRPr="00B83189">
        <w:rPr>
          <w:rFonts w:ascii="Simplified Arabic" w:eastAsia="Calibri" w:hAnsi="Simplified Arabic" w:cs="Simplified Arabic"/>
          <w:b/>
          <w:color w:val="000000" w:themeColor="text1"/>
          <w:sz w:val="28"/>
          <w:szCs w:val="28"/>
          <w:rtl/>
        </w:rPr>
        <w:t xml:space="preserve"> فتظهر عندهم مشاعر العجز واللا معيارية واللاهدف واغتراب الذات </w:t>
      </w:r>
      <w:r w:rsidR="00DA7B48" w:rsidRPr="00B83189">
        <w:rPr>
          <w:rFonts w:ascii="Simplified Arabic" w:eastAsia="Calibri" w:hAnsi="Simplified Arabic" w:cs="Simplified Arabic"/>
          <w:b/>
          <w:color w:val="000000" w:themeColor="text1"/>
          <w:sz w:val="28"/>
          <w:szCs w:val="28"/>
          <w:rtl/>
        </w:rPr>
        <w:t>ويتجلى</w:t>
      </w:r>
      <w:r w:rsidR="0098540D" w:rsidRPr="00B83189">
        <w:rPr>
          <w:rFonts w:ascii="Simplified Arabic" w:eastAsia="Calibri" w:hAnsi="Simplified Arabic" w:cs="Simplified Arabic"/>
          <w:b/>
          <w:color w:val="000000" w:themeColor="text1"/>
          <w:sz w:val="28"/>
          <w:szCs w:val="28"/>
          <w:rtl/>
        </w:rPr>
        <w:t xml:space="preserve"> ذلك في</w:t>
      </w:r>
      <w:r w:rsidR="006F50BB" w:rsidRPr="00B83189">
        <w:rPr>
          <w:rFonts w:ascii="Simplified Arabic" w:eastAsia="Calibri" w:hAnsi="Simplified Arabic" w:cs="Simplified Arabic"/>
          <w:b/>
          <w:color w:val="000000" w:themeColor="text1"/>
          <w:sz w:val="28"/>
          <w:szCs w:val="28"/>
          <w:rtl/>
        </w:rPr>
        <w:t xml:space="preserve"> عدم قدرة الطلاب علي التأ</w:t>
      </w:r>
      <w:r w:rsidR="00C418F9" w:rsidRPr="00B83189">
        <w:rPr>
          <w:rFonts w:ascii="Simplified Arabic" w:eastAsia="Calibri" w:hAnsi="Simplified Arabic" w:cs="Simplified Arabic"/>
          <w:b/>
          <w:color w:val="000000" w:themeColor="text1"/>
          <w:sz w:val="28"/>
          <w:szCs w:val="28"/>
          <w:rtl/>
        </w:rPr>
        <w:t xml:space="preserve">ثير في المواقف المحيطة بهم، وعدم </w:t>
      </w:r>
      <w:r w:rsidR="0098540D" w:rsidRPr="00B83189">
        <w:rPr>
          <w:rFonts w:ascii="Simplified Arabic" w:eastAsia="Calibri" w:hAnsi="Simplified Arabic" w:cs="Simplified Arabic"/>
          <w:b/>
          <w:color w:val="000000" w:themeColor="text1"/>
          <w:sz w:val="28"/>
          <w:szCs w:val="28"/>
          <w:rtl/>
        </w:rPr>
        <w:t>وجود</w:t>
      </w:r>
      <w:r w:rsidR="00C418F9" w:rsidRPr="00B83189">
        <w:rPr>
          <w:rFonts w:ascii="Simplified Arabic" w:eastAsia="Calibri" w:hAnsi="Simplified Arabic" w:cs="Simplified Arabic"/>
          <w:b/>
          <w:color w:val="000000" w:themeColor="text1"/>
          <w:sz w:val="28"/>
          <w:szCs w:val="28"/>
          <w:rtl/>
        </w:rPr>
        <w:t xml:space="preserve"> غاية </w:t>
      </w:r>
      <w:r w:rsidR="00EE4182" w:rsidRPr="00B83189">
        <w:rPr>
          <w:rFonts w:ascii="Simplified Arabic" w:eastAsia="Calibri" w:hAnsi="Simplified Arabic" w:cs="Simplified Arabic"/>
          <w:b/>
          <w:color w:val="000000" w:themeColor="text1"/>
          <w:sz w:val="28"/>
          <w:szCs w:val="28"/>
          <w:rtl/>
        </w:rPr>
        <w:t>أ</w:t>
      </w:r>
      <w:r w:rsidR="00C418F9" w:rsidRPr="00B83189">
        <w:rPr>
          <w:rFonts w:ascii="Simplified Arabic" w:eastAsia="Calibri" w:hAnsi="Simplified Arabic" w:cs="Simplified Arabic"/>
          <w:b/>
          <w:color w:val="000000" w:themeColor="text1"/>
          <w:sz w:val="28"/>
          <w:szCs w:val="28"/>
          <w:rtl/>
        </w:rPr>
        <w:t>و</w:t>
      </w:r>
      <w:r w:rsidR="00EE4182" w:rsidRPr="00B83189">
        <w:rPr>
          <w:rFonts w:ascii="Simplified Arabic" w:eastAsia="Calibri" w:hAnsi="Simplified Arabic" w:cs="Simplified Arabic"/>
          <w:b/>
          <w:color w:val="000000" w:themeColor="text1"/>
          <w:sz w:val="28"/>
          <w:szCs w:val="28"/>
          <w:rtl/>
        </w:rPr>
        <w:t xml:space="preserve"> هدف يسعي إ</w:t>
      </w:r>
      <w:r w:rsidR="00C418F9" w:rsidRPr="00B83189">
        <w:rPr>
          <w:rFonts w:ascii="Simplified Arabic" w:eastAsia="Calibri" w:hAnsi="Simplified Arabic" w:cs="Simplified Arabic"/>
          <w:b/>
          <w:color w:val="000000" w:themeColor="text1"/>
          <w:sz w:val="28"/>
          <w:szCs w:val="28"/>
          <w:rtl/>
        </w:rPr>
        <w:t>ليه ، كذلك عدم قد</w:t>
      </w:r>
      <w:r w:rsidR="006F50BB" w:rsidRPr="00B83189">
        <w:rPr>
          <w:rFonts w:ascii="Simplified Arabic" w:eastAsia="Calibri" w:hAnsi="Simplified Arabic" w:cs="Simplified Arabic"/>
          <w:b/>
          <w:color w:val="000000" w:themeColor="text1"/>
          <w:sz w:val="28"/>
          <w:szCs w:val="28"/>
          <w:rtl/>
        </w:rPr>
        <w:t>رته علي وضع أي ضوابط معيارية للأ</w:t>
      </w:r>
      <w:r w:rsidR="00C418F9" w:rsidRPr="00B83189">
        <w:rPr>
          <w:rFonts w:ascii="Simplified Arabic" w:eastAsia="Calibri" w:hAnsi="Simplified Arabic" w:cs="Simplified Arabic"/>
          <w:b/>
          <w:color w:val="000000" w:themeColor="text1"/>
          <w:sz w:val="28"/>
          <w:szCs w:val="28"/>
          <w:rtl/>
        </w:rPr>
        <w:t>حداث من حوله وعدم قدر</w:t>
      </w:r>
      <w:r w:rsidR="006F50BB" w:rsidRPr="00B83189">
        <w:rPr>
          <w:rFonts w:ascii="Simplified Arabic" w:eastAsia="Calibri" w:hAnsi="Simplified Arabic" w:cs="Simplified Arabic"/>
          <w:b/>
          <w:color w:val="000000" w:themeColor="text1"/>
          <w:sz w:val="28"/>
          <w:szCs w:val="28"/>
          <w:rtl/>
        </w:rPr>
        <w:t>ته علي التفريق بين الصواب والخطأ</w:t>
      </w:r>
      <w:r w:rsidR="00EE4182" w:rsidRPr="00B83189">
        <w:rPr>
          <w:rFonts w:ascii="Simplified Arabic" w:eastAsia="Calibri" w:hAnsi="Simplified Arabic" w:cs="Simplified Arabic"/>
          <w:b/>
          <w:color w:val="000000" w:themeColor="text1"/>
          <w:sz w:val="28"/>
          <w:szCs w:val="28"/>
          <w:rtl/>
        </w:rPr>
        <w:t>، وخضوعه بل عدم فهمه أو إ</w:t>
      </w:r>
      <w:r w:rsidR="00C418F9" w:rsidRPr="00B83189">
        <w:rPr>
          <w:rFonts w:ascii="Simplified Arabic" w:eastAsia="Calibri" w:hAnsi="Simplified Arabic" w:cs="Simplified Arabic"/>
          <w:b/>
          <w:color w:val="000000" w:themeColor="text1"/>
          <w:sz w:val="28"/>
          <w:szCs w:val="28"/>
          <w:rtl/>
        </w:rPr>
        <w:t>دراكه لما حوله م</w:t>
      </w:r>
      <w:r w:rsidR="006F50BB" w:rsidRPr="00B83189">
        <w:rPr>
          <w:rFonts w:ascii="Simplified Arabic" w:eastAsia="Calibri" w:hAnsi="Simplified Arabic" w:cs="Simplified Arabic"/>
          <w:b/>
          <w:color w:val="000000" w:themeColor="text1"/>
          <w:sz w:val="28"/>
          <w:szCs w:val="28"/>
          <w:rtl/>
        </w:rPr>
        <w:t>ن أ</w:t>
      </w:r>
      <w:r w:rsidR="00C418F9" w:rsidRPr="00B83189">
        <w:rPr>
          <w:rFonts w:ascii="Simplified Arabic" w:eastAsia="Calibri" w:hAnsi="Simplified Arabic" w:cs="Simplified Arabic"/>
          <w:b/>
          <w:color w:val="000000" w:themeColor="text1"/>
          <w:sz w:val="28"/>
          <w:szCs w:val="28"/>
          <w:rtl/>
        </w:rPr>
        <w:t>حداث.</w:t>
      </w:r>
    </w:p>
    <w:p w:rsidR="00C418F9" w:rsidRPr="00B83189" w:rsidRDefault="00C418F9" w:rsidP="00B83189">
      <w:pPr>
        <w:spacing w:after="0" w:line="360" w:lineRule="auto"/>
        <w:jc w:val="both"/>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مما سبق يتضح ثبوت صحة الفرض الث</w:t>
      </w:r>
      <w:r w:rsidR="006F50BB" w:rsidRPr="00B83189">
        <w:rPr>
          <w:rFonts w:ascii="Simplified Arabic" w:eastAsia="Calibri" w:hAnsi="Simplified Arabic" w:cs="Simplified Arabic"/>
          <w:bCs/>
          <w:color w:val="000000" w:themeColor="text1"/>
          <w:sz w:val="28"/>
          <w:szCs w:val="28"/>
          <w:rtl/>
        </w:rPr>
        <w:t>اني جزئيا ب</w:t>
      </w:r>
      <w:r w:rsidR="0098540D" w:rsidRPr="00B83189">
        <w:rPr>
          <w:rFonts w:ascii="Simplified Arabic" w:eastAsia="Calibri" w:hAnsi="Simplified Arabic" w:cs="Simplified Arabic"/>
          <w:bCs/>
          <w:color w:val="000000" w:themeColor="text1"/>
          <w:sz w:val="28"/>
          <w:szCs w:val="28"/>
          <w:rtl/>
        </w:rPr>
        <w:t>وجود</w:t>
      </w:r>
      <w:r w:rsidR="006F50BB" w:rsidRPr="00B83189">
        <w:rPr>
          <w:rFonts w:ascii="Simplified Arabic" w:eastAsia="Calibri" w:hAnsi="Simplified Arabic" w:cs="Simplified Arabic"/>
          <w:bCs/>
          <w:color w:val="000000" w:themeColor="text1"/>
          <w:sz w:val="28"/>
          <w:szCs w:val="28"/>
          <w:rtl/>
        </w:rPr>
        <w:t xml:space="preserve"> فروق ذات دلالة إحصائية في ال</w:t>
      </w:r>
      <w:r w:rsidR="00121FBC" w:rsidRPr="00B83189">
        <w:rPr>
          <w:rFonts w:ascii="Simplified Arabic" w:eastAsia="Calibri" w:hAnsi="Simplified Arabic" w:cs="Simplified Arabic"/>
          <w:bCs/>
          <w:color w:val="000000" w:themeColor="text1"/>
          <w:sz w:val="28"/>
          <w:szCs w:val="28"/>
          <w:rtl/>
        </w:rPr>
        <w:t>اغتراب</w:t>
      </w:r>
      <w:r w:rsidR="006F50BB" w:rsidRPr="00B83189">
        <w:rPr>
          <w:rFonts w:ascii="Simplified Arabic" w:eastAsia="Calibri" w:hAnsi="Simplified Arabic" w:cs="Simplified Arabic"/>
          <w:bCs/>
          <w:color w:val="000000" w:themeColor="text1"/>
          <w:sz w:val="28"/>
          <w:szCs w:val="28"/>
          <w:rtl/>
        </w:rPr>
        <w:t xml:space="preserve"> النفسي بين مرتفعي </w:t>
      </w:r>
      <w:r w:rsidR="00121FBC" w:rsidRPr="00B83189">
        <w:rPr>
          <w:rFonts w:ascii="Simplified Arabic" w:eastAsia="Calibri" w:hAnsi="Simplified Arabic" w:cs="Simplified Arabic"/>
          <w:bCs/>
          <w:color w:val="000000" w:themeColor="text1"/>
          <w:sz w:val="28"/>
          <w:szCs w:val="28"/>
          <w:rtl/>
        </w:rPr>
        <w:t>استخدام</w:t>
      </w:r>
      <w:r w:rsidRPr="00B83189">
        <w:rPr>
          <w:rFonts w:ascii="Simplified Arabic" w:eastAsia="Calibri" w:hAnsi="Simplified Arabic" w:cs="Simplified Arabic"/>
          <w:bCs/>
          <w:color w:val="000000" w:themeColor="text1"/>
          <w:sz w:val="28"/>
          <w:szCs w:val="28"/>
          <w:rtl/>
        </w:rPr>
        <w:t xml:space="preserve"> موا</w:t>
      </w:r>
      <w:r w:rsidR="006F50BB" w:rsidRPr="00B83189">
        <w:rPr>
          <w:rFonts w:ascii="Simplified Arabic" w:eastAsia="Calibri" w:hAnsi="Simplified Arabic" w:cs="Simplified Arabic"/>
          <w:bCs/>
          <w:color w:val="000000" w:themeColor="text1"/>
          <w:sz w:val="28"/>
          <w:szCs w:val="28"/>
          <w:rtl/>
        </w:rPr>
        <w:t>قع التواصل ال</w:t>
      </w:r>
      <w:r w:rsidR="00121FBC" w:rsidRPr="00B83189">
        <w:rPr>
          <w:rFonts w:ascii="Simplified Arabic" w:eastAsia="Calibri" w:hAnsi="Simplified Arabic" w:cs="Simplified Arabic"/>
          <w:bCs/>
          <w:color w:val="000000" w:themeColor="text1"/>
          <w:sz w:val="28"/>
          <w:szCs w:val="28"/>
          <w:rtl/>
        </w:rPr>
        <w:t>اجتماعي</w:t>
      </w:r>
      <w:r w:rsidR="006F50BB" w:rsidRPr="00B83189">
        <w:rPr>
          <w:rFonts w:ascii="Simplified Arabic" w:eastAsia="Calibri" w:hAnsi="Simplified Arabic" w:cs="Simplified Arabic"/>
          <w:bCs/>
          <w:color w:val="000000" w:themeColor="text1"/>
          <w:sz w:val="28"/>
          <w:szCs w:val="28"/>
          <w:rtl/>
        </w:rPr>
        <w:t xml:space="preserve"> ومنخفضي ال</w:t>
      </w:r>
      <w:r w:rsidR="00121FBC" w:rsidRPr="00B83189">
        <w:rPr>
          <w:rFonts w:ascii="Simplified Arabic" w:eastAsia="Calibri" w:hAnsi="Simplified Arabic" w:cs="Simplified Arabic"/>
          <w:bCs/>
          <w:color w:val="000000" w:themeColor="text1"/>
          <w:sz w:val="28"/>
          <w:szCs w:val="28"/>
          <w:rtl/>
        </w:rPr>
        <w:t>استخدام</w:t>
      </w:r>
      <w:r w:rsidRPr="00B83189">
        <w:rPr>
          <w:rFonts w:ascii="Simplified Arabic" w:eastAsia="Calibri" w:hAnsi="Simplified Arabic" w:cs="Simplified Arabic"/>
          <w:bCs/>
          <w:color w:val="000000" w:themeColor="text1"/>
          <w:sz w:val="28"/>
          <w:szCs w:val="28"/>
          <w:rtl/>
        </w:rPr>
        <w:t xml:space="preserve"> </w:t>
      </w:r>
      <w:r w:rsidR="00563F33" w:rsidRPr="00B83189">
        <w:rPr>
          <w:rFonts w:ascii="Simplified Arabic" w:eastAsia="Calibri" w:hAnsi="Simplified Arabic" w:cs="Simplified Arabic"/>
          <w:bCs/>
          <w:color w:val="000000" w:themeColor="text1"/>
          <w:sz w:val="28"/>
          <w:szCs w:val="28"/>
          <w:rtl/>
        </w:rPr>
        <w:t>لصالح مرتفعي</w:t>
      </w:r>
      <w:r w:rsidR="00EE4182" w:rsidRPr="00B83189">
        <w:rPr>
          <w:rFonts w:ascii="Simplified Arabic" w:eastAsia="Calibri" w:hAnsi="Simplified Arabic" w:cs="Simplified Arabic"/>
          <w:bCs/>
          <w:color w:val="000000" w:themeColor="text1"/>
          <w:sz w:val="28"/>
          <w:szCs w:val="28"/>
          <w:rtl/>
        </w:rPr>
        <w:t xml:space="preserve"> الاستخدام في أ</w:t>
      </w:r>
      <w:r w:rsidR="00DA7B48" w:rsidRPr="00B83189">
        <w:rPr>
          <w:rFonts w:ascii="Simplified Arabic" w:eastAsia="Calibri" w:hAnsi="Simplified Arabic" w:cs="Simplified Arabic"/>
          <w:bCs/>
          <w:color w:val="000000" w:themeColor="text1"/>
          <w:sz w:val="28"/>
          <w:szCs w:val="28"/>
          <w:rtl/>
        </w:rPr>
        <w:t>بعاد العجز واللاهدف واللامعيارية واللا</w:t>
      </w:r>
      <w:r w:rsidR="00563F33" w:rsidRPr="00B83189">
        <w:rPr>
          <w:rFonts w:ascii="Simplified Arabic" w:eastAsia="Calibri" w:hAnsi="Simplified Arabic" w:cs="Simplified Arabic"/>
          <w:bCs/>
          <w:color w:val="000000" w:themeColor="text1"/>
          <w:sz w:val="28"/>
          <w:szCs w:val="28"/>
          <w:rtl/>
        </w:rPr>
        <w:t xml:space="preserve">معنى </w:t>
      </w:r>
      <w:r w:rsidRPr="00B83189">
        <w:rPr>
          <w:rFonts w:ascii="Simplified Arabic" w:eastAsia="Calibri" w:hAnsi="Simplified Arabic" w:cs="Simplified Arabic"/>
          <w:bCs/>
          <w:color w:val="000000" w:themeColor="text1"/>
          <w:sz w:val="28"/>
          <w:szCs w:val="28"/>
          <w:rtl/>
        </w:rPr>
        <w:t>.</w:t>
      </w:r>
    </w:p>
    <w:p w:rsidR="00C418F9" w:rsidRPr="00B83189" w:rsidRDefault="00C418F9" w:rsidP="00B83189">
      <w:pPr>
        <w:spacing w:after="0" w:line="360" w:lineRule="auto"/>
        <w:jc w:val="both"/>
        <w:rPr>
          <w:rFonts w:ascii="Simplified Arabic" w:eastAsia="Calibri" w:hAnsi="Simplified Arabic" w:cs="Simplified Arabic"/>
          <w:bCs/>
          <w:color w:val="000000" w:themeColor="text1"/>
          <w:sz w:val="28"/>
          <w:szCs w:val="28"/>
          <w:u w:val="single"/>
          <w:rtl/>
        </w:rPr>
      </w:pPr>
    </w:p>
    <w:p w:rsidR="00C418F9" w:rsidRPr="00B83189" w:rsidRDefault="00C418F9" w:rsidP="00B83189">
      <w:pPr>
        <w:spacing w:after="0" w:line="360" w:lineRule="auto"/>
        <w:jc w:val="both"/>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 xml:space="preserve">الفرض </w:t>
      </w:r>
      <w:r w:rsidR="008819C8" w:rsidRPr="00B83189">
        <w:rPr>
          <w:rFonts w:ascii="Simplified Arabic" w:eastAsia="Calibri" w:hAnsi="Simplified Arabic" w:cs="Simplified Arabic"/>
          <w:bCs/>
          <w:color w:val="000000" w:themeColor="text1"/>
          <w:sz w:val="28"/>
          <w:szCs w:val="28"/>
          <w:rtl/>
        </w:rPr>
        <w:t>الثالث</w:t>
      </w:r>
      <w:r w:rsidRPr="00B83189">
        <w:rPr>
          <w:rFonts w:ascii="Simplified Arabic" w:eastAsia="Calibri" w:hAnsi="Simplified Arabic" w:cs="Simplified Arabic"/>
          <w:bCs/>
          <w:color w:val="000000" w:themeColor="text1"/>
          <w:sz w:val="28"/>
          <w:szCs w:val="28"/>
          <w:rtl/>
        </w:rPr>
        <w:t xml:space="preserve"> : توجد فروق ذات دلالة إحصائية بي</w:t>
      </w:r>
      <w:r w:rsidR="00EE4182" w:rsidRPr="00B83189">
        <w:rPr>
          <w:rFonts w:ascii="Simplified Arabic" w:eastAsia="Calibri" w:hAnsi="Simplified Arabic" w:cs="Simplified Arabic"/>
          <w:bCs/>
          <w:color w:val="000000" w:themeColor="text1"/>
          <w:sz w:val="28"/>
          <w:szCs w:val="28"/>
          <w:rtl/>
        </w:rPr>
        <w:t>ن متوسطات درجات طلاب المرحلة الإ</w:t>
      </w:r>
      <w:r w:rsidRPr="00B83189">
        <w:rPr>
          <w:rFonts w:ascii="Simplified Arabic" w:eastAsia="Calibri" w:hAnsi="Simplified Arabic" w:cs="Simplified Arabic"/>
          <w:bCs/>
          <w:color w:val="000000" w:themeColor="text1"/>
          <w:sz w:val="28"/>
          <w:szCs w:val="28"/>
          <w:rtl/>
        </w:rPr>
        <w:t xml:space="preserve">عدادية في دوافع </w:t>
      </w:r>
      <w:r w:rsidR="00121FBC" w:rsidRPr="00B83189">
        <w:rPr>
          <w:rFonts w:ascii="Simplified Arabic" w:eastAsia="Calibri" w:hAnsi="Simplified Arabic" w:cs="Simplified Arabic"/>
          <w:bCs/>
          <w:color w:val="000000" w:themeColor="text1"/>
          <w:sz w:val="28"/>
          <w:szCs w:val="28"/>
          <w:rtl/>
        </w:rPr>
        <w:t>استخدام</w:t>
      </w:r>
      <w:r w:rsidRPr="00B83189">
        <w:rPr>
          <w:rFonts w:ascii="Simplified Arabic" w:eastAsia="Calibri" w:hAnsi="Simplified Arabic" w:cs="Simplified Arabic"/>
          <w:bCs/>
          <w:color w:val="000000" w:themeColor="text1"/>
          <w:sz w:val="28"/>
          <w:szCs w:val="28"/>
          <w:rtl/>
        </w:rPr>
        <w:t>هم لمواقع التواصل ال</w:t>
      </w:r>
      <w:r w:rsidR="00121FBC" w:rsidRPr="00B83189">
        <w:rPr>
          <w:rFonts w:ascii="Simplified Arabic" w:eastAsia="Calibri" w:hAnsi="Simplified Arabic" w:cs="Simplified Arabic"/>
          <w:bCs/>
          <w:color w:val="000000" w:themeColor="text1"/>
          <w:sz w:val="28"/>
          <w:szCs w:val="28"/>
          <w:rtl/>
        </w:rPr>
        <w:t>اجتماعي</w:t>
      </w:r>
      <w:r w:rsidRPr="00B83189">
        <w:rPr>
          <w:rFonts w:ascii="Simplified Arabic" w:eastAsia="Calibri" w:hAnsi="Simplified Arabic" w:cs="Simplified Arabic"/>
          <w:bCs/>
          <w:color w:val="000000" w:themeColor="text1"/>
          <w:sz w:val="28"/>
          <w:szCs w:val="28"/>
          <w:rtl/>
        </w:rPr>
        <w:t xml:space="preserve"> تبعاً لمتغيرات</w:t>
      </w:r>
      <w:r w:rsidR="00DB06B8" w:rsidRPr="00B83189">
        <w:rPr>
          <w:rFonts w:ascii="Simplified Arabic" w:eastAsia="Calibri" w:hAnsi="Simplified Arabic" w:cs="Simplified Arabic"/>
          <w:bCs/>
          <w:color w:val="000000" w:themeColor="text1"/>
          <w:sz w:val="28"/>
          <w:szCs w:val="28"/>
          <w:rtl/>
        </w:rPr>
        <w:t xml:space="preserve"> (النوع – المستوى </w:t>
      </w:r>
      <w:r w:rsidR="0098540D" w:rsidRPr="00B83189">
        <w:rPr>
          <w:rFonts w:ascii="Simplified Arabic" w:eastAsia="Calibri" w:hAnsi="Simplified Arabic" w:cs="Simplified Arabic"/>
          <w:bCs/>
          <w:color w:val="000000" w:themeColor="text1"/>
          <w:sz w:val="28"/>
          <w:szCs w:val="28"/>
          <w:rtl/>
        </w:rPr>
        <w:t>الاقتصادي</w:t>
      </w:r>
      <w:r w:rsidR="00DB06B8" w:rsidRPr="00B83189">
        <w:rPr>
          <w:rFonts w:ascii="Simplified Arabic" w:eastAsia="Calibri" w:hAnsi="Simplified Arabic" w:cs="Simplified Arabic"/>
          <w:bCs/>
          <w:color w:val="000000" w:themeColor="text1"/>
          <w:sz w:val="28"/>
          <w:szCs w:val="28"/>
          <w:rtl/>
        </w:rPr>
        <w:t xml:space="preserve"> وال</w:t>
      </w:r>
      <w:r w:rsidR="00121FBC" w:rsidRPr="00B83189">
        <w:rPr>
          <w:rFonts w:ascii="Simplified Arabic" w:eastAsia="Calibri" w:hAnsi="Simplified Arabic" w:cs="Simplified Arabic"/>
          <w:bCs/>
          <w:color w:val="000000" w:themeColor="text1"/>
          <w:sz w:val="28"/>
          <w:szCs w:val="28"/>
          <w:rtl/>
        </w:rPr>
        <w:t>اجتماعي</w:t>
      </w:r>
      <w:r w:rsidRPr="00B83189">
        <w:rPr>
          <w:rFonts w:ascii="Simplified Arabic" w:eastAsia="Calibri" w:hAnsi="Simplified Arabic" w:cs="Simplified Arabic"/>
          <w:bCs/>
          <w:color w:val="000000" w:themeColor="text1"/>
          <w:sz w:val="28"/>
          <w:szCs w:val="28"/>
          <w:rtl/>
        </w:rPr>
        <w:t xml:space="preserve"> – مستوى تعليم الأب – مستوى تعليم الأم – مكان الإقامة – نوع المدرسة).</w:t>
      </w:r>
    </w:p>
    <w:p w:rsidR="00DB06B8" w:rsidRPr="00B83189" w:rsidRDefault="00DB06B8" w:rsidP="00B83189">
      <w:pPr>
        <w:spacing w:after="0" w:line="360" w:lineRule="auto"/>
        <w:jc w:val="both"/>
        <w:rPr>
          <w:rFonts w:ascii="Simplified Arabic" w:eastAsia="Calibri" w:hAnsi="Simplified Arabic" w:cs="Simplified Arabic"/>
          <w:bCs/>
          <w:color w:val="000000" w:themeColor="text1"/>
          <w:sz w:val="28"/>
          <w:szCs w:val="28"/>
          <w:rtl/>
        </w:rPr>
      </w:pPr>
    </w:p>
    <w:p w:rsidR="00C418F9" w:rsidRPr="00B83189" w:rsidRDefault="00DB06B8" w:rsidP="00B83189">
      <w:pPr>
        <w:spacing w:after="0" w:line="360" w:lineRule="auto"/>
        <w:jc w:val="both"/>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أ</w:t>
      </w:r>
      <w:r w:rsidR="00C418F9" w:rsidRPr="00B83189">
        <w:rPr>
          <w:rFonts w:ascii="Simplified Arabic" w:eastAsia="Calibri" w:hAnsi="Simplified Arabic" w:cs="Simplified Arabic"/>
          <w:bCs/>
          <w:color w:val="000000" w:themeColor="text1"/>
          <w:sz w:val="28"/>
          <w:szCs w:val="28"/>
          <w:rtl/>
        </w:rPr>
        <w:t xml:space="preserve">ولا :النوع </w:t>
      </w:r>
    </w:p>
    <w:p w:rsidR="00C418F9" w:rsidRPr="00B83189" w:rsidRDefault="00C418F9"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lastRenderedPageBreak/>
        <w:t xml:space="preserve">للتحقق من صحة هذا الفرض استخدمت الباحثة </w:t>
      </w:r>
      <w:r w:rsidR="00121FBC" w:rsidRPr="00B83189">
        <w:rPr>
          <w:rFonts w:ascii="Simplified Arabic" w:eastAsia="Calibri" w:hAnsi="Simplified Arabic" w:cs="Simplified Arabic"/>
          <w:b/>
          <w:color w:val="000000" w:themeColor="text1"/>
          <w:sz w:val="28"/>
          <w:szCs w:val="28"/>
          <w:rtl/>
        </w:rPr>
        <w:t>اختبار</w:t>
      </w:r>
      <w:r w:rsidRPr="00B83189">
        <w:rPr>
          <w:rFonts w:ascii="Simplified Arabic" w:eastAsia="Calibri" w:hAnsi="Simplified Arabic" w:cs="Simplified Arabic"/>
          <w:b/>
          <w:color w:val="000000" w:themeColor="text1"/>
          <w:sz w:val="28"/>
          <w:szCs w:val="28"/>
          <w:rtl/>
        </w:rPr>
        <w:t>(ت) لدلالة الفروق بين متوسطات درجات</w:t>
      </w:r>
      <w:r w:rsidR="00AA1AB1" w:rsidRPr="00B83189">
        <w:rPr>
          <w:rFonts w:ascii="Simplified Arabic" w:eastAsia="Calibri" w:hAnsi="Simplified Arabic" w:cs="Simplified Arabic"/>
          <w:b/>
          <w:color w:val="000000" w:themeColor="text1"/>
          <w:sz w:val="28"/>
          <w:szCs w:val="28"/>
          <w:rtl/>
        </w:rPr>
        <w:t xml:space="preserve"> طلاب المرحلة الاعدادية في</w:t>
      </w:r>
      <w:r w:rsidRPr="00B83189">
        <w:rPr>
          <w:rFonts w:ascii="Simplified Arabic" w:eastAsia="Calibri" w:hAnsi="Simplified Arabic" w:cs="Simplified Arabic"/>
          <w:b/>
          <w:color w:val="000000" w:themeColor="text1"/>
          <w:sz w:val="28"/>
          <w:szCs w:val="28"/>
          <w:rtl/>
        </w:rPr>
        <w:t xml:space="preserve"> دوافع </w:t>
      </w:r>
      <w:r w:rsidR="00121FBC" w:rsidRPr="00B83189">
        <w:rPr>
          <w:rFonts w:ascii="Simplified Arabic" w:eastAsia="Calibri" w:hAnsi="Simplified Arabic" w:cs="Simplified Arabic"/>
          <w:b/>
          <w:color w:val="000000" w:themeColor="text1"/>
          <w:sz w:val="28"/>
          <w:szCs w:val="28"/>
          <w:rtl/>
        </w:rPr>
        <w:t>استخدام</w:t>
      </w:r>
      <w:r w:rsidR="00AA1AB1" w:rsidRPr="00B83189">
        <w:rPr>
          <w:rFonts w:ascii="Simplified Arabic" w:eastAsia="Calibri" w:hAnsi="Simplified Arabic" w:cs="Simplified Arabic"/>
          <w:b/>
          <w:color w:val="000000" w:themeColor="text1"/>
          <w:sz w:val="28"/>
          <w:szCs w:val="28"/>
          <w:rtl/>
        </w:rPr>
        <w:t xml:space="preserve">هم لمواقع التواصل الاجتماعي </w:t>
      </w:r>
      <w:r w:rsidRPr="00B83189">
        <w:rPr>
          <w:rFonts w:ascii="Simplified Arabic" w:eastAsia="Calibri" w:hAnsi="Simplified Arabic" w:cs="Simplified Arabic"/>
          <w:b/>
          <w:color w:val="000000" w:themeColor="text1"/>
          <w:sz w:val="28"/>
          <w:szCs w:val="28"/>
          <w:rtl/>
        </w:rPr>
        <w:t>والنوع وتم حساب المتوسطات الحسابية وال</w:t>
      </w:r>
      <w:r w:rsidR="00121FBC" w:rsidRPr="00B83189">
        <w:rPr>
          <w:rFonts w:ascii="Simplified Arabic" w:eastAsia="Calibri" w:hAnsi="Simplified Arabic" w:cs="Simplified Arabic"/>
          <w:b/>
          <w:color w:val="000000" w:themeColor="text1"/>
          <w:sz w:val="28"/>
          <w:szCs w:val="28"/>
          <w:rtl/>
        </w:rPr>
        <w:t>انحراف</w:t>
      </w:r>
      <w:r w:rsidR="005F6CCE" w:rsidRPr="00B83189">
        <w:rPr>
          <w:rFonts w:ascii="Simplified Arabic" w:eastAsia="Calibri" w:hAnsi="Simplified Arabic" w:cs="Simplified Arabic"/>
          <w:b/>
          <w:color w:val="000000" w:themeColor="text1"/>
          <w:sz w:val="28"/>
          <w:szCs w:val="28"/>
          <w:rtl/>
        </w:rPr>
        <w:t>ات المعيارية ، ويمكن تناول النتائج في الجدول التالي.</w:t>
      </w:r>
    </w:p>
    <w:p w:rsidR="00C418F9" w:rsidRPr="00B83189" w:rsidRDefault="00C418F9" w:rsidP="00B83189">
      <w:pPr>
        <w:spacing w:after="0" w:line="360" w:lineRule="auto"/>
        <w:jc w:val="center"/>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 xml:space="preserve">جدول </w:t>
      </w:r>
      <w:r w:rsidR="008819C8" w:rsidRPr="00B83189">
        <w:rPr>
          <w:rFonts w:ascii="Simplified Arabic" w:eastAsia="Calibri" w:hAnsi="Simplified Arabic" w:cs="Simplified Arabic"/>
          <w:b/>
          <w:color w:val="000000" w:themeColor="text1"/>
          <w:sz w:val="28"/>
          <w:szCs w:val="28"/>
          <w:rtl/>
        </w:rPr>
        <w:t>(</w:t>
      </w:r>
      <w:r w:rsidR="0015084F" w:rsidRPr="00B83189">
        <w:rPr>
          <w:rFonts w:ascii="Simplified Arabic" w:eastAsia="Calibri" w:hAnsi="Simplified Arabic" w:cs="Simplified Arabic"/>
          <w:b/>
          <w:color w:val="000000" w:themeColor="text1"/>
          <w:sz w:val="28"/>
          <w:szCs w:val="28"/>
          <w:rtl/>
        </w:rPr>
        <w:t>15</w:t>
      </w:r>
      <w:r w:rsidRPr="00B83189">
        <w:rPr>
          <w:rFonts w:ascii="Simplified Arabic" w:eastAsia="Calibri" w:hAnsi="Simplified Arabic" w:cs="Simplified Arabic"/>
          <w:b/>
          <w:color w:val="000000" w:themeColor="text1"/>
          <w:sz w:val="28"/>
          <w:szCs w:val="28"/>
          <w:rtl/>
        </w:rPr>
        <w:t>)</w:t>
      </w:r>
    </w:p>
    <w:p w:rsidR="00C418F9" w:rsidRPr="00B83189" w:rsidRDefault="008049F1" w:rsidP="00B83189">
      <w:pPr>
        <w:spacing w:after="0"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اختبار (ت) ل</w:t>
      </w:r>
      <w:r w:rsidR="00C418F9" w:rsidRPr="00B83189">
        <w:rPr>
          <w:rFonts w:ascii="Simplified Arabic" w:eastAsia="Calibri" w:hAnsi="Simplified Arabic" w:cs="Simplified Arabic"/>
          <w:bCs/>
          <w:color w:val="000000" w:themeColor="text1"/>
          <w:sz w:val="28"/>
          <w:szCs w:val="28"/>
          <w:rtl/>
        </w:rPr>
        <w:t xml:space="preserve">دلالة الفروق بين </w:t>
      </w:r>
      <w:r w:rsidR="003E4831" w:rsidRPr="00B83189">
        <w:rPr>
          <w:rFonts w:ascii="Simplified Arabic" w:eastAsia="Calibri" w:hAnsi="Simplified Arabic" w:cs="Simplified Arabic"/>
          <w:bCs/>
          <w:color w:val="000000" w:themeColor="text1"/>
          <w:sz w:val="28"/>
          <w:szCs w:val="28"/>
          <w:rtl/>
        </w:rPr>
        <w:t>متوسط</w:t>
      </w:r>
      <w:r w:rsidR="00AA1AB1" w:rsidRPr="00B83189">
        <w:rPr>
          <w:rFonts w:ascii="Simplified Arabic" w:eastAsia="Calibri" w:hAnsi="Simplified Arabic" w:cs="Simplified Arabic"/>
          <w:bCs/>
          <w:color w:val="000000" w:themeColor="text1"/>
          <w:sz w:val="28"/>
          <w:szCs w:val="28"/>
          <w:rtl/>
        </w:rPr>
        <w:t>ات</w:t>
      </w:r>
      <w:r w:rsidR="003E4831" w:rsidRPr="00B83189">
        <w:rPr>
          <w:rFonts w:ascii="Simplified Arabic" w:eastAsia="Calibri" w:hAnsi="Simplified Arabic" w:cs="Simplified Arabic"/>
          <w:bCs/>
          <w:color w:val="000000" w:themeColor="text1"/>
          <w:sz w:val="28"/>
          <w:szCs w:val="28"/>
          <w:rtl/>
        </w:rPr>
        <w:t xml:space="preserve"> درجات  طلاب المرحلة الإ</w:t>
      </w:r>
      <w:r w:rsidR="00C418F9" w:rsidRPr="00B83189">
        <w:rPr>
          <w:rFonts w:ascii="Simplified Arabic" w:eastAsia="Calibri" w:hAnsi="Simplified Arabic" w:cs="Simplified Arabic"/>
          <w:bCs/>
          <w:color w:val="000000" w:themeColor="text1"/>
          <w:sz w:val="28"/>
          <w:szCs w:val="28"/>
          <w:rtl/>
        </w:rPr>
        <w:t xml:space="preserve">عدادية في دوافع </w:t>
      </w:r>
      <w:r w:rsidR="00121FBC" w:rsidRPr="00B83189">
        <w:rPr>
          <w:rFonts w:ascii="Simplified Arabic" w:eastAsia="Calibri" w:hAnsi="Simplified Arabic" w:cs="Simplified Arabic"/>
          <w:bCs/>
          <w:color w:val="000000" w:themeColor="text1"/>
          <w:sz w:val="28"/>
          <w:szCs w:val="28"/>
          <w:rtl/>
        </w:rPr>
        <w:t>استخدام</w:t>
      </w:r>
      <w:r w:rsidR="00C418F9" w:rsidRPr="00B83189">
        <w:rPr>
          <w:rFonts w:ascii="Simplified Arabic" w:eastAsia="Calibri" w:hAnsi="Simplified Arabic" w:cs="Simplified Arabic"/>
          <w:bCs/>
          <w:color w:val="000000" w:themeColor="text1"/>
          <w:sz w:val="28"/>
          <w:szCs w:val="28"/>
          <w:rtl/>
        </w:rPr>
        <w:t>هم لمواقع التواصل ال</w:t>
      </w:r>
      <w:r w:rsidR="00121FBC" w:rsidRPr="00B83189">
        <w:rPr>
          <w:rFonts w:ascii="Simplified Arabic" w:eastAsia="Calibri" w:hAnsi="Simplified Arabic" w:cs="Simplified Arabic"/>
          <w:bCs/>
          <w:color w:val="000000" w:themeColor="text1"/>
          <w:sz w:val="28"/>
          <w:szCs w:val="28"/>
          <w:rtl/>
        </w:rPr>
        <w:t>اجتماعي</w:t>
      </w:r>
      <w:r w:rsidRPr="00B83189">
        <w:rPr>
          <w:rFonts w:ascii="Simplified Arabic" w:eastAsia="Calibri" w:hAnsi="Simplified Arabic" w:cs="Simplified Arabic"/>
          <w:bCs/>
          <w:color w:val="000000" w:themeColor="text1"/>
          <w:sz w:val="28"/>
          <w:szCs w:val="28"/>
          <w:rtl/>
        </w:rPr>
        <w:t xml:space="preserve"> وفقا لمتغير النوع</w:t>
      </w:r>
    </w:p>
    <w:tbl>
      <w:tblPr>
        <w:tblStyle w:val="TableGrid"/>
        <w:bidiVisual/>
        <w:tblW w:w="0" w:type="auto"/>
        <w:jc w:val="center"/>
        <w:tblLook w:val="04A0" w:firstRow="1" w:lastRow="0" w:firstColumn="1" w:lastColumn="0" w:noHBand="0" w:noVBand="1"/>
      </w:tblPr>
      <w:tblGrid>
        <w:gridCol w:w="1050"/>
        <w:gridCol w:w="1663"/>
        <w:gridCol w:w="1053"/>
        <w:gridCol w:w="1181"/>
        <w:gridCol w:w="1060"/>
        <w:gridCol w:w="1172"/>
        <w:gridCol w:w="1117"/>
      </w:tblGrid>
      <w:tr w:rsidR="00AA15E9" w:rsidRPr="00B83189" w:rsidTr="00AA1AB1">
        <w:trPr>
          <w:trHeight w:val="339"/>
          <w:jc w:val="center"/>
        </w:trPr>
        <w:tc>
          <w:tcPr>
            <w:tcW w:w="1094" w:type="dxa"/>
            <w:vMerge w:val="restart"/>
            <w:shd w:val="clear" w:color="auto" w:fill="BFBFBF" w:themeFill="background1" w:themeFillShade="BF"/>
          </w:tcPr>
          <w:p w:rsidR="00437FC6" w:rsidRPr="00B83189" w:rsidRDefault="00437FC6" w:rsidP="00B83189">
            <w:pPr>
              <w:spacing w:line="360" w:lineRule="auto"/>
              <w:jc w:val="center"/>
              <w:rPr>
                <w:rFonts w:ascii="Simplified Arabic" w:eastAsia="Calibri" w:hAnsi="Simplified Arabic" w:cs="Simplified Arabic"/>
                <w:bCs/>
                <w:color w:val="000000" w:themeColor="text1"/>
                <w:sz w:val="28"/>
                <w:szCs w:val="28"/>
                <w:rtl/>
              </w:rPr>
            </w:pPr>
          </w:p>
          <w:p w:rsidR="00AA15E9" w:rsidRPr="00B83189" w:rsidRDefault="00AA15E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النوع</w:t>
            </w:r>
          </w:p>
        </w:tc>
        <w:tc>
          <w:tcPr>
            <w:tcW w:w="1748" w:type="dxa"/>
            <w:vMerge w:val="restart"/>
            <w:shd w:val="clear" w:color="auto" w:fill="BFBFBF" w:themeFill="background1" w:themeFillShade="BF"/>
          </w:tcPr>
          <w:p w:rsidR="00437FC6" w:rsidRPr="00B83189" w:rsidRDefault="00437FC6" w:rsidP="00B83189">
            <w:pPr>
              <w:spacing w:line="360" w:lineRule="auto"/>
              <w:rPr>
                <w:rFonts w:ascii="Simplified Arabic" w:eastAsia="Calibri" w:hAnsi="Simplified Arabic" w:cs="Simplified Arabic"/>
                <w:bCs/>
                <w:color w:val="000000" w:themeColor="text1"/>
                <w:sz w:val="28"/>
                <w:szCs w:val="28"/>
                <w:rtl/>
              </w:rPr>
            </w:pPr>
          </w:p>
          <w:p w:rsidR="00AA15E9" w:rsidRPr="00B83189" w:rsidRDefault="00AA1AB1" w:rsidP="00B83189">
            <w:pPr>
              <w:tabs>
                <w:tab w:val="left" w:pos="407"/>
                <w:tab w:val="center" w:pos="766"/>
              </w:tabs>
              <w:spacing w:line="360" w:lineRule="auto"/>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ab/>
            </w:r>
            <w:r w:rsidRPr="00B83189">
              <w:rPr>
                <w:rFonts w:ascii="Simplified Arabic" w:eastAsia="Calibri" w:hAnsi="Simplified Arabic" w:cs="Simplified Arabic"/>
                <w:bCs/>
                <w:color w:val="000000" w:themeColor="text1"/>
                <w:sz w:val="28"/>
                <w:szCs w:val="28"/>
                <w:rtl/>
              </w:rPr>
              <w:tab/>
            </w:r>
            <w:r w:rsidR="00AA15E9" w:rsidRPr="00B83189">
              <w:rPr>
                <w:rFonts w:ascii="Simplified Arabic" w:eastAsia="Calibri" w:hAnsi="Simplified Arabic" w:cs="Simplified Arabic"/>
                <w:bCs/>
                <w:color w:val="000000" w:themeColor="text1"/>
                <w:sz w:val="28"/>
                <w:szCs w:val="28"/>
                <w:rtl/>
              </w:rPr>
              <w:t>التكرار</w:t>
            </w:r>
          </w:p>
        </w:tc>
        <w:tc>
          <w:tcPr>
            <w:tcW w:w="2274" w:type="dxa"/>
            <w:gridSpan w:val="2"/>
            <w:shd w:val="clear" w:color="auto" w:fill="BFBFBF" w:themeFill="background1" w:themeFillShade="BF"/>
          </w:tcPr>
          <w:p w:rsidR="00AA15E9" w:rsidRPr="00B83189" w:rsidRDefault="00AA15E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دوافع الاستخدام</w:t>
            </w:r>
          </w:p>
        </w:tc>
        <w:tc>
          <w:tcPr>
            <w:tcW w:w="1090" w:type="dxa"/>
            <w:vMerge w:val="restart"/>
            <w:shd w:val="clear" w:color="auto" w:fill="BFBFBF" w:themeFill="background1" w:themeFillShade="BF"/>
          </w:tcPr>
          <w:p w:rsidR="00AA15E9" w:rsidRPr="00B83189" w:rsidRDefault="00AA15E9" w:rsidP="00B83189">
            <w:pPr>
              <w:spacing w:line="360" w:lineRule="auto"/>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درجة الحرية</w:t>
            </w:r>
          </w:p>
        </w:tc>
        <w:tc>
          <w:tcPr>
            <w:tcW w:w="1180" w:type="dxa"/>
            <w:vMerge w:val="restart"/>
            <w:shd w:val="clear" w:color="auto" w:fill="BFBFBF" w:themeFill="background1" w:themeFillShade="BF"/>
          </w:tcPr>
          <w:p w:rsidR="00AA15E9" w:rsidRPr="00B83189" w:rsidRDefault="00AA15E9" w:rsidP="00B83189">
            <w:pPr>
              <w:spacing w:line="360" w:lineRule="auto"/>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قيمة (ت) المحسوبة</w:t>
            </w:r>
          </w:p>
        </w:tc>
        <w:tc>
          <w:tcPr>
            <w:tcW w:w="1136" w:type="dxa"/>
            <w:vMerge w:val="restart"/>
            <w:shd w:val="clear" w:color="auto" w:fill="BFBFBF" w:themeFill="background1" w:themeFillShade="BF"/>
          </w:tcPr>
          <w:p w:rsidR="00AA15E9" w:rsidRPr="00B83189" w:rsidRDefault="00AA15E9" w:rsidP="00B83189">
            <w:pPr>
              <w:spacing w:line="360" w:lineRule="auto"/>
              <w:rPr>
                <w:rFonts w:ascii="Simplified Arabic" w:eastAsia="Calibri" w:hAnsi="Simplified Arabic" w:cs="Simplified Arabic"/>
                <w:bCs/>
                <w:color w:val="000000" w:themeColor="text1"/>
                <w:sz w:val="28"/>
                <w:szCs w:val="28"/>
                <w:rtl/>
                <w:lang w:bidi="ar-EG"/>
              </w:rPr>
            </w:pPr>
            <w:r w:rsidRPr="00B83189">
              <w:rPr>
                <w:rFonts w:ascii="Simplified Arabic" w:eastAsia="Calibri" w:hAnsi="Simplified Arabic" w:cs="Simplified Arabic"/>
                <w:bCs/>
                <w:color w:val="000000" w:themeColor="text1"/>
                <w:sz w:val="28"/>
                <w:szCs w:val="28"/>
                <w:rtl/>
              </w:rPr>
              <w:t>مستوي الدلالة</w:t>
            </w:r>
          </w:p>
        </w:tc>
      </w:tr>
      <w:tr w:rsidR="00AA15E9" w:rsidRPr="00B83189" w:rsidTr="00AA1AB1">
        <w:trPr>
          <w:trHeight w:val="279"/>
          <w:jc w:val="center"/>
        </w:trPr>
        <w:tc>
          <w:tcPr>
            <w:tcW w:w="1094" w:type="dxa"/>
            <w:vMerge/>
            <w:shd w:val="clear" w:color="auto" w:fill="BFBFBF" w:themeFill="background1" w:themeFillShade="BF"/>
          </w:tcPr>
          <w:p w:rsidR="00AA15E9" w:rsidRPr="00B83189" w:rsidRDefault="00AA15E9" w:rsidP="00B83189">
            <w:pPr>
              <w:spacing w:line="360" w:lineRule="auto"/>
              <w:jc w:val="center"/>
              <w:rPr>
                <w:rFonts w:ascii="Simplified Arabic" w:eastAsia="Calibri" w:hAnsi="Simplified Arabic" w:cs="Simplified Arabic"/>
                <w:bCs/>
                <w:color w:val="000000" w:themeColor="text1"/>
                <w:sz w:val="28"/>
                <w:szCs w:val="28"/>
                <w:rtl/>
              </w:rPr>
            </w:pPr>
          </w:p>
        </w:tc>
        <w:tc>
          <w:tcPr>
            <w:tcW w:w="1748" w:type="dxa"/>
            <w:vMerge/>
            <w:shd w:val="clear" w:color="auto" w:fill="BFBFBF" w:themeFill="background1" w:themeFillShade="BF"/>
          </w:tcPr>
          <w:p w:rsidR="00AA15E9" w:rsidRPr="00B83189" w:rsidRDefault="00AA15E9" w:rsidP="00B83189">
            <w:pPr>
              <w:spacing w:line="360" w:lineRule="auto"/>
              <w:jc w:val="center"/>
              <w:rPr>
                <w:rFonts w:ascii="Simplified Arabic" w:eastAsia="Calibri" w:hAnsi="Simplified Arabic" w:cs="Simplified Arabic"/>
                <w:bCs/>
                <w:color w:val="000000" w:themeColor="text1"/>
                <w:sz w:val="28"/>
                <w:szCs w:val="28"/>
                <w:rtl/>
              </w:rPr>
            </w:pPr>
          </w:p>
        </w:tc>
        <w:tc>
          <w:tcPr>
            <w:tcW w:w="1067" w:type="dxa"/>
            <w:shd w:val="clear" w:color="auto" w:fill="BFBFBF" w:themeFill="background1" w:themeFillShade="BF"/>
          </w:tcPr>
          <w:p w:rsidR="00AA15E9" w:rsidRPr="00B83189" w:rsidRDefault="00AA15E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م</w:t>
            </w:r>
          </w:p>
        </w:tc>
        <w:tc>
          <w:tcPr>
            <w:tcW w:w="1207" w:type="dxa"/>
            <w:shd w:val="clear" w:color="auto" w:fill="BFBFBF" w:themeFill="background1" w:themeFillShade="BF"/>
          </w:tcPr>
          <w:p w:rsidR="00AA15E9" w:rsidRPr="00B83189" w:rsidRDefault="00AA15E9"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ع</w:t>
            </w:r>
          </w:p>
        </w:tc>
        <w:tc>
          <w:tcPr>
            <w:tcW w:w="1090" w:type="dxa"/>
            <w:vMerge/>
            <w:shd w:val="clear" w:color="auto" w:fill="BFBFBF" w:themeFill="background1" w:themeFillShade="BF"/>
          </w:tcPr>
          <w:p w:rsidR="00AA15E9" w:rsidRPr="00B83189" w:rsidRDefault="00AA15E9" w:rsidP="00B83189">
            <w:pPr>
              <w:spacing w:line="360" w:lineRule="auto"/>
              <w:jc w:val="right"/>
              <w:rPr>
                <w:rFonts w:ascii="Simplified Arabic" w:eastAsia="Calibri" w:hAnsi="Simplified Arabic" w:cs="Simplified Arabic"/>
                <w:bCs/>
                <w:color w:val="000000" w:themeColor="text1"/>
                <w:sz w:val="28"/>
                <w:szCs w:val="28"/>
                <w:rtl/>
              </w:rPr>
            </w:pPr>
          </w:p>
        </w:tc>
        <w:tc>
          <w:tcPr>
            <w:tcW w:w="1180" w:type="dxa"/>
            <w:vMerge/>
            <w:shd w:val="clear" w:color="auto" w:fill="BFBFBF" w:themeFill="background1" w:themeFillShade="BF"/>
          </w:tcPr>
          <w:p w:rsidR="00AA15E9" w:rsidRPr="00B83189" w:rsidRDefault="00AA15E9" w:rsidP="00B83189">
            <w:pPr>
              <w:spacing w:line="360" w:lineRule="auto"/>
              <w:jc w:val="center"/>
              <w:rPr>
                <w:rFonts w:ascii="Simplified Arabic" w:eastAsia="Calibri" w:hAnsi="Simplified Arabic" w:cs="Simplified Arabic"/>
                <w:bCs/>
                <w:color w:val="000000" w:themeColor="text1"/>
                <w:sz w:val="28"/>
                <w:szCs w:val="28"/>
                <w:rtl/>
              </w:rPr>
            </w:pPr>
          </w:p>
        </w:tc>
        <w:tc>
          <w:tcPr>
            <w:tcW w:w="1136" w:type="dxa"/>
            <w:vMerge/>
            <w:shd w:val="clear" w:color="auto" w:fill="BFBFBF" w:themeFill="background1" w:themeFillShade="BF"/>
            <w:vAlign w:val="center"/>
          </w:tcPr>
          <w:p w:rsidR="00AA15E9" w:rsidRPr="00B83189" w:rsidRDefault="00AA15E9" w:rsidP="00B83189">
            <w:pPr>
              <w:spacing w:line="360" w:lineRule="auto"/>
              <w:jc w:val="center"/>
              <w:rPr>
                <w:rFonts w:ascii="Simplified Arabic" w:eastAsia="Calibri" w:hAnsi="Simplified Arabic" w:cs="Simplified Arabic"/>
                <w:bCs/>
                <w:color w:val="000000" w:themeColor="text1"/>
                <w:sz w:val="28"/>
                <w:szCs w:val="28"/>
                <w:lang w:bidi="ar-EG"/>
              </w:rPr>
            </w:pPr>
          </w:p>
        </w:tc>
      </w:tr>
      <w:tr w:rsidR="00D05EA3" w:rsidRPr="00B83189" w:rsidTr="00AA1AB1">
        <w:trPr>
          <w:jc w:val="center"/>
        </w:trPr>
        <w:tc>
          <w:tcPr>
            <w:tcW w:w="1094" w:type="dxa"/>
            <w:shd w:val="clear" w:color="auto" w:fill="BFBFBF" w:themeFill="background1" w:themeFillShade="BF"/>
          </w:tcPr>
          <w:p w:rsidR="00D05EA3" w:rsidRPr="00B83189" w:rsidRDefault="00D05EA3"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ذكر</w:t>
            </w:r>
          </w:p>
        </w:tc>
        <w:tc>
          <w:tcPr>
            <w:tcW w:w="1748" w:type="dxa"/>
          </w:tcPr>
          <w:p w:rsidR="00D05EA3" w:rsidRPr="00B83189" w:rsidRDefault="00D05EA3"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192</w:t>
            </w:r>
          </w:p>
        </w:tc>
        <w:tc>
          <w:tcPr>
            <w:tcW w:w="1067" w:type="dxa"/>
          </w:tcPr>
          <w:p w:rsidR="00D05EA3" w:rsidRPr="00B83189" w:rsidRDefault="00AA1AB1" w:rsidP="00B83189">
            <w:pPr>
              <w:tabs>
                <w:tab w:val="center" w:pos="425"/>
              </w:tabs>
              <w:spacing w:line="360" w:lineRule="auto"/>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ab/>
            </w:r>
            <w:r w:rsidR="00D05EA3" w:rsidRPr="00B83189">
              <w:rPr>
                <w:rFonts w:ascii="Simplified Arabic" w:eastAsia="Calibri" w:hAnsi="Simplified Arabic" w:cs="Simplified Arabic"/>
                <w:bCs/>
                <w:color w:val="000000" w:themeColor="text1"/>
                <w:sz w:val="28"/>
                <w:szCs w:val="28"/>
                <w:rtl/>
              </w:rPr>
              <w:t>2.21</w:t>
            </w:r>
          </w:p>
        </w:tc>
        <w:tc>
          <w:tcPr>
            <w:tcW w:w="1207" w:type="dxa"/>
          </w:tcPr>
          <w:p w:rsidR="00D05EA3" w:rsidRPr="00B83189" w:rsidRDefault="00D05EA3"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0.577</w:t>
            </w:r>
          </w:p>
        </w:tc>
        <w:tc>
          <w:tcPr>
            <w:tcW w:w="1090" w:type="dxa"/>
            <w:vMerge w:val="restart"/>
          </w:tcPr>
          <w:p w:rsidR="00AA1AB1" w:rsidRPr="00B83189" w:rsidRDefault="00D05EA3"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399</w:t>
            </w:r>
          </w:p>
          <w:p w:rsidR="00D05EA3" w:rsidRPr="00B83189" w:rsidRDefault="00D05EA3" w:rsidP="00B83189">
            <w:pPr>
              <w:spacing w:line="360" w:lineRule="auto"/>
              <w:jc w:val="center"/>
              <w:rPr>
                <w:rFonts w:ascii="Simplified Arabic" w:eastAsia="Calibri" w:hAnsi="Simplified Arabic" w:cs="Simplified Arabic"/>
                <w:bCs/>
                <w:color w:val="000000" w:themeColor="text1"/>
                <w:sz w:val="28"/>
                <w:szCs w:val="28"/>
                <w:rtl/>
              </w:rPr>
            </w:pPr>
          </w:p>
        </w:tc>
        <w:tc>
          <w:tcPr>
            <w:tcW w:w="1180" w:type="dxa"/>
            <w:vMerge w:val="restart"/>
          </w:tcPr>
          <w:p w:rsidR="00D05EA3" w:rsidRPr="00B83189" w:rsidRDefault="00D05EA3"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11.139</w:t>
            </w:r>
          </w:p>
        </w:tc>
        <w:tc>
          <w:tcPr>
            <w:tcW w:w="1136" w:type="dxa"/>
            <w:vMerge w:val="restart"/>
          </w:tcPr>
          <w:p w:rsidR="00D05EA3" w:rsidRPr="00B83189" w:rsidRDefault="00D05EA3"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0.001</w:t>
            </w:r>
          </w:p>
          <w:p w:rsidR="00D05EA3" w:rsidRPr="00B83189" w:rsidRDefault="00D05EA3"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دالة</w:t>
            </w:r>
          </w:p>
        </w:tc>
      </w:tr>
      <w:tr w:rsidR="00D05EA3" w:rsidRPr="00B83189" w:rsidTr="00AA1AB1">
        <w:trPr>
          <w:trHeight w:val="253"/>
          <w:jc w:val="center"/>
        </w:trPr>
        <w:tc>
          <w:tcPr>
            <w:tcW w:w="1094" w:type="dxa"/>
            <w:shd w:val="clear" w:color="auto" w:fill="BFBFBF" w:themeFill="background1" w:themeFillShade="BF"/>
          </w:tcPr>
          <w:p w:rsidR="00D05EA3" w:rsidRPr="00B83189" w:rsidRDefault="00D05EA3"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انثي</w:t>
            </w:r>
          </w:p>
        </w:tc>
        <w:tc>
          <w:tcPr>
            <w:tcW w:w="1748" w:type="dxa"/>
          </w:tcPr>
          <w:p w:rsidR="00D05EA3" w:rsidRPr="00B83189" w:rsidRDefault="00D05EA3"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208</w:t>
            </w:r>
          </w:p>
        </w:tc>
        <w:tc>
          <w:tcPr>
            <w:tcW w:w="1067" w:type="dxa"/>
          </w:tcPr>
          <w:p w:rsidR="00D05EA3" w:rsidRPr="00B83189" w:rsidRDefault="00D05EA3"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1.88</w:t>
            </w:r>
          </w:p>
        </w:tc>
        <w:tc>
          <w:tcPr>
            <w:tcW w:w="1207" w:type="dxa"/>
          </w:tcPr>
          <w:p w:rsidR="00D05EA3" w:rsidRPr="00B83189" w:rsidRDefault="00D05EA3"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0.726</w:t>
            </w:r>
          </w:p>
        </w:tc>
        <w:tc>
          <w:tcPr>
            <w:tcW w:w="1090" w:type="dxa"/>
            <w:vMerge/>
          </w:tcPr>
          <w:p w:rsidR="00D05EA3" w:rsidRPr="00B83189" w:rsidRDefault="00D05EA3" w:rsidP="00B83189">
            <w:pPr>
              <w:spacing w:line="360" w:lineRule="auto"/>
              <w:jc w:val="center"/>
              <w:rPr>
                <w:rFonts w:ascii="Simplified Arabic" w:eastAsia="Calibri" w:hAnsi="Simplified Arabic" w:cs="Simplified Arabic"/>
                <w:b/>
                <w:color w:val="000000" w:themeColor="text1"/>
                <w:sz w:val="28"/>
                <w:szCs w:val="28"/>
                <w:rtl/>
              </w:rPr>
            </w:pPr>
          </w:p>
        </w:tc>
        <w:tc>
          <w:tcPr>
            <w:tcW w:w="1180" w:type="dxa"/>
            <w:vMerge/>
          </w:tcPr>
          <w:p w:rsidR="00D05EA3" w:rsidRPr="00B83189" w:rsidRDefault="00D05EA3" w:rsidP="00B83189">
            <w:pPr>
              <w:spacing w:line="360" w:lineRule="auto"/>
              <w:jc w:val="center"/>
              <w:rPr>
                <w:rFonts w:ascii="Simplified Arabic" w:eastAsia="Calibri" w:hAnsi="Simplified Arabic" w:cs="Simplified Arabic"/>
                <w:b/>
                <w:color w:val="000000" w:themeColor="text1"/>
                <w:sz w:val="28"/>
                <w:szCs w:val="28"/>
                <w:rtl/>
              </w:rPr>
            </w:pPr>
          </w:p>
        </w:tc>
        <w:tc>
          <w:tcPr>
            <w:tcW w:w="1136" w:type="dxa"/>
            <w:vMerge/>
          </w:tcPr>
          <w:p w:rsidR="00D05EA3" w:rsidRPr="00B83189" w:rsidRDefault="00D05EA3" w:rsidP="00B83189">
            <w:pPr>
              <w:spacing w:line="360" w:lineRule="auto"/>
              <w:jc w:val="center"/>
              <w:rPr>
                <w:rFonts w:ascii="Simplified Arabic" w:eastAsia="Calibri" w:hAnsi="Simplified Arabic" w:cs="Simplified Arabic"/>
                <w:b/>
                <w:color w:val="000000" w:themeColor="text1"/>
                <w:sz w:val="28"/>
                <w:szCs w:val="28"/>
                <w:rtl/>
              </w:rPr>
            </w:pPr>
          </w:p>
        </w:tc>
      </w:tr>
    </w:tbl>
    <w:p w:rsidR="00C418F9" w:rsidRPr="00B83189" w:rsidRDefault="00C418F9" w:rsidP="00B83189">
      <w:pPr>
        <w:spacing w:after="0" w:line="360" w:lineRule="auto"/>
        <w:jc w:val="both"/>
        <w:rPr>
          <w:rFonts w:ascii="Simplified Arabic" w:eastAsia="Calibri" w:hAnsi="Simplified Arabic" w:cs="Simplified Arabic"/>
          <w:b/>
          <w:color w:val="000000" w:themeColor="text1"/>
          <w:sz w:val="28"/>
          <w:szCs w:val="28"/>
          <w:rtl/>
        </w:rPr>
      </w:pPr>
    </w:p>
    <w:p w:rsidR="00C418F9" w:rsidRPr="00B83189" w:rsidRDefault="00C418F9"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من نتائج الجدول</w:t>
      </w:r>
      <w:r w:rsidR="008049F1" w:rsidRPr="00B83189">
        <w:rPr>
          <w:rFonts w:ascii="Simplified Arabic" w:eastAsia="Calibri" w:hAnsi="Simplified Arabic" w:cs="Simplified Arabic"/>
          <w:b/>
          <w:color w:val="000000" w:themeColor="text1"/>
          <w:sz w:val="28"/>
          <w:szCs w:val="28"/>
          <w:rtl/>
        </w:rPr>
        <w:t>(15)</w:t>
      </w:r>
      <w:r w:rsidRPr="00B83189">
        <w:rPr>
          <w:rFonts w:ascii="Simplified Arabic" w:eastAsia="Calibri" w:hAnsi="Simplified Arabic" w:cs="Simplified Arabic"/>
          <w:b/>
          <w:color w:val="000000" w:themeColor="text1"/>
          <w:sz w:val="28"/>
          <w:szCs w:val="28"/>
          <w:rtl/>
        </w:rPr>
        <w:t xml:space="preserve"> الس</w:t>
      </w:r>
      <w:r w:rsidR="00563F33" w:rsidRPr="00B83189">
        <w:rPr>
          <w:rFonts w:ascii="Simplified Arabic" w:eastAsia="Calibri" w:hAnsi="Simplified Arabic" w:cs="Simplified Arabic"/>
          <w:b/>
          <w:color w:val="000000" w:themeColor="text1"/>
          <w:sz w:val="28"/>
          <w:szCs w:val="28"/>
          <w:rtl/>
        </w:rPr>
        <w:t xml:space="preserve">ابق </w:t>
      </w:r>
      <w:r w:rsidR="00997AD0" w:rsidRPr="00B83189">
        <w:rPr>
          <w:rFonts w:ascii="Simplified Arabic" w:eastAsia="Calibri" w:hAnsi="Simplified Arabic" w:cs="Simplified Arabic"/>
          <w:b/>
          <w:color w:val="000000" w:themeColor="text1"/>
          <w:sz w:val="28"/>
          <w:szCs w:val="28"/>
          <w:rtl/>
        </w:rPr>
        <w:t>وجدت</w:t>
      </w:r>
      <w:r w:rsidR="00563F33" w:rsidRPr="00B83189">
        <w:rPr>
          <w:rFonts w:ascii="Simplified Arabic" w:eastAsia="Calibri" w:hAnsi="Simplified Arabic" w:cs="Simplified Arabic"/>
          <w:b/>
          <w:color w:val="000000" w:themeColor="text1"/>
          <w:sz w:val="28"/>
          <w:szCs w:val="28"/>
          <w:rtl/>
        </w:rPr>
        <w:t xml:space="preserve"> فروق ذات دلالة إحصائية</w:t>
      </w:r>
      <w:r w:rsidR="00AA1AB1" w:rsidRPr="00B83189">
        <w:rPr>
          <w:rFonts w:ascii="Simplified Arabic" w:eastAsia="Calibri" w:hAnsi="Simplified Arabic" w:cs="Simplified Arabic"/>
          <w:b/>
          <w:color w:val="000000" w:themeColor="text1"/>
          <w:sz w:val="28"/>
          <w:szCs w:val="28"/>
          <w:rtl/>
        </w:rPr>
        <w:t xml:space="preserve"> بين متوسطات درجات طلاب المرحلة الإعدادية</w:t>
      </w:r>
      <w:r w:rsidR="00997AD0" w:rsidRPr="00B83189">
        <w:rPr>
          <w:rFonts w:ascii="Simplified Arabic" w:eastAsia="Calibri" w:hAnsi="Simplified Arabic" w:cs="Simplified Arabic"/>
          <w:b/>
          <w:color w:val="000000" w:themeColor="text1"/>
          <w:sz w:val="28"/>
          <w:szCs w:val="28"/>
          <w:rtl/>
        </w:rPr>
        <w:t xml:space="preserve"> في</w:t>
      </w:r>
      <w:r w:rsidR="00563F33" w:rsidRPr="00B83189">
        <w:rPr>
          <w:rFonts w:ascii="Simplified Arabic" w:eastAsia="Calibri" w:hAnsi="Simplified Arabic" w:cs="Simplified Arabic"/>
          <w:b/>
          <w:color w:val="000000" w:themeColor="text1"/>
          <w:sz w:val="28"/>
          <w:szCs w:val="28"/>
          <w:rtl/>
        </w:rPr>
        <w:t xml:space="preserve"> دوافع استخدام</w:t>
      </w:r>
      <w:r w:rsidR="00AA1AB1" w:rsidRPr="00B83189">
        <w:rPr>
          <w:rFonts w:ascii="Simplified Arabic" w:eastAsia="Calibri" w:hAnsi="Simplified Arabic" w:cs="Simplified Arabic"/>
          <w:b/>
          <w:color w:val="000000" w:themeColor="text1"/>
          <w:sz w:val="28"/>
          <w:szCs w:val="28"/>
          <w:rtl/>
        </w:rPr>
        <w:t>هم لمواقع</w:t>
      </w:r>
      <w:r w:rsidR="00563F33" w:rsidRPr="00B83189">
        <w:rPr>
          <w:rFonts w:ascii="Simplified Arabic" w:eastAsia="Calibri" w:hAnsi="Simplified Arabic" w:cs="Simplified Arabic"/>
          <w:b/>
          <w:color w:val="000000" w:themeColor="text1"/>
          <w:sz w:val="28"/>
          <w:szCs w:val="28"/>
          <w:rtl/>
        </w:rPr>
        <w:t xml:space="preserve"> التواصل ال</w:t>
      </w:r>
      <w:r w:rsidR="008049F1" w:rsidRPr="00B83189">
        <w:rPr>
          <w:rFonts w:ascii="Simplified Arabic" w:eastAsia="Calibri" w:hAnsi="Simplified Arabic" w:cs="Simplified Arabic"/>
          <w:b/>
          <w:color w:val="000000" w:themeColor="text1"/>
          <w:sz w:val="28"/>
          <w:szCs w:val="28"/>
          <w:rtl/>
        </w:rPr>
        <w:t>اجتماعي</w:t>
      </w:r>
      <w:r w:rsidR="00563F33" w:rsidRPr="00B83189">
        <w:rPr>
          <w:rFonts w:ascii="Simplified Arabic" w:eastAsia="Calibri" w:hAnsi="Simplified Arabic" w:cs="Simplified Arabic"/>
          <w:b/>
          <w:color w:val="000000" w:themeColor="text1"/>
          <w:sz w:val="28"/>
          <w:szCs w:val="28"/>
          <w:rtl/>
        </w:rPr>
        <w:t xml:space="preserve"> </w:t>
      </w:r>
      <w:r w:rsidR="00AA1AB1" w:rsidRPr="00B83189">
        <w:rPr>
          <w:rFonts w:ascii="Simplified Arabic" w:eastAsia="Calibri" w:hAnsi="Simplified Arabic" w:cs="Simplified Arabic"/>
          <w:b/>
          <w:color w:val="000000" w:themeColor="text1"/>
          <w:sz w:val="28"/>
          <w:szCs w:val="28"/>
          <w:rtl/>
        </w:rPr>
        <w:t>تبعا</w:t>
      </w:r>
      <w:r w:rsidR="00563F33" w:rsidRPr="00B83189">
        <w:rPr>
          <w:rFonts w:ascii="Simplified Arabic" w:eastAsia="Calibri" w:hAnsi="Simplified Arabic" w:cs="Simplified Arabic"/>
          <w:b/>
          <w:color w:val="000000" w:themeColor="text1"/>
          <w:sz w:val="28"/>
          <w:szCs w:val="28"/>
          <w:rtl/>
        </w:rPr>
        <w:t xml:space="preserve"> لمتغير النوع </w:t>
      </w:r>
      <w:r w:rsidR="00997AD0" w:rsidRPr="00B83189">
        <w:rPr>
          <w:rFonts w:ascii="Simplified Arabic" w:eastAsia="Calibri" w:hAnsi="Simplified Arabic" w:cs="Simplified Arabic"/>
          <w:b/>
          <w:color w:val="000000" w:themeColor="text1"/>
          <w:sz w:val="28"/>
          <w:szCs w:val="28"/>
          <w:rtl/>
        </w:rPr>
        <w:t>لصالح الذكور بمتوسط حسابي مقداره (2.2</w:t>
      </w:r>
      <w:r w:rsidR="008049F1" w:rsidRPr="00B83189">
        <w:rPr>
          <w:rFonts w:ascii="Simplified Arabic" w:eastAsia="Calibri" w:hAnsi="Simplified Arabic" w:cs="Simplified Arabic"/>
          <w:b/>
          <w:color w:val="000000" w:themeColor="text1"/>
          <w:sz w:val="28"/>
          <w:szCs w:val="28"/>
          <w:rtl/>
        </w:rPr>
        <w:t xml:space="preserve">1) ،مقابل متوسط </w:t>
      </w:r>
      <w:r w:rsidR="00997AD0" w:rsidRPr="00B83189">
        <w:rPr>
          <w:rFonts w:ascii="Simplified Arabic" w:eastAsia="Calibri" w:hAnsi="Simplified Arabic" w:cs="Simplified Arabic"/>
          <w:b/>
          <w:color w:val="000000" w:themeColor="text1"/>
          <w:sz w:val="28"/>
          <w:szCs w:val="28"/>
          <w:rtl/>
        </w:rPr>
        <w:t xml:space="preserve">حسابي للإناث (1.88) ، </w:t>
      </w:r>
      <w:r w:rsidRPr="00B83189">
        <w:rPr>
          <w:rFonts w:ascii="Simplified Arabic" w:eastAsia="Calibri" w:hAnsi="Simplified Arabic" w:cs="Simplified Arabic"/>
          <w:b/>
          <w:color w:val="000000" w:themeColor="text1"/>
          <w:sz w:val="28"/>
          <w:szCs w:val="28"/>
          <w:rtl/>
        </w:rPr>
        <w:t>حي</w:t>
      </w:r>
      <w:r w:rsidR="00DB06B8" w:rsidRPr="00B83189">
        <w:rPr>
          <w:rFonts w:ascii="Simplified Arabic" w:eastAsia="Calibri" w:hAnsi="Simplified Arabic" w:cs="Simplified Arabic"/>
          <w:b/>
          <w:color w:val="000000" w:themeColor="text1"/>
          <w:sz w:val="28"/>
          <w:szCs w:val="28"/>
          <w:rtl/>
        </w:rPr>
        <w:t>ث أن قيمة ت =(11.139) وهي دالة إ</w:t>
      </w:r>
      <w:r w:rsidRPr="00B83189">
        <w:rPr>
          <w:rFonts w:ascii="Simplified Arabic" w:eastAsia="Calibri" w:hAnsi="Simplified Arabic" w:cs="Simplified Arabic"/>
          <w:b/>
          <w:color w:val="000000" w:themeColor="text1"/>
          <w:sz w:val="28"/>
          <w:szCs w:val="28"/>
          <w:rtl/>
        </w:rPr>
        <w:t xml:space="preserve">حصائية عند مستوى </w:t>
      </w:r>
      <w:r w:rsidR="00563F33" w:rsidRPr="00B83189">
        <w:rPr>
          <w:rFonts w:ascii="Simplified Arabic" w:eastAsia="Calibri" w:hAnsi="Simplified Arabic" w:cs="Simplified Arabic"/>
          <w:b/>
          <w:color w:val="000000" w:themeColor="text1"/>
          <w:sz w:val="28"/>
          <w:szCs w:val="28"/>
          <w:rtl/>
        </w:rPr>
        <w:t>الدلالة</w:t>
      </w:r>
      <w:r w:rsidR="007C66EE" w:rsidRPr="00B83189">
        <w:rPr>
          <w:rFonts w:ascii="Simplified Arabic" w:eastAsia="Calibri" w:hAnsi="Simplified Arabic" w:cs="Simplified Arabic"/>
          <w:b/>
          <w:color w:val="000000" w:themeColor="text1"/>
          <w:sz w:val="28"/>
          <w:szCs w:val="28"/>
          <w:rtl/>
        </w:rPr>
        <w:t xml:space="preserve"> (0.001)</w:t>
      </w:r>
      <w:r w:rsidR="0098540D" w:rsidRPr="00B83189">
        <w:rPr>
          <w:rFonts w:ascii="Simplified Arabic" w:eastAsia="Calibri" w:hAnsi="Simplified Arabic" w:cs="Simplified Arabic"/>
          <w:b/>
          <w:color w:val="000000" w:themeColor="text1"/>
          <w:sz w:val="28"/>
          <w:szCs w:val="28"/>
          <w:rtl/>
        </w:rPr>
        <w:t>.</w:t>
      </w:r>
    </w:p>
    <w:p w:rsidR="004868B3" w:rsidRPr="00B83189" w:rsidRDefault="0098540D" w:rsidP="00B83189">
      <w:pPr>
        <w:spacing w:after="0" w:line="360" w:lineRule="auto"/>
        <w:jc w:val="both"/>
        <w:rPr>
          <w:rFonts w:ascii="Simplified Arabic" w:eastAsia="Calibri" w:hAnsi="Simplified Arabic" w:cs="Simplified Arabic"/>
          <w:b/>
          <w:color w:val="000000" w:themeColor="text1"/>
          <w:sz w:val="28"/>
          <w:szCs w:val="28"/>
          <w:rtl/>
          <w:lang w:bidi="ar-EG"/>
        </w:rPr>
      </w:pPr>
      <w:r w:rsidRPr="00B83189">
        <w:rPr>
          <w:rFonts w:ascii="Simplified Arabic" w:eastAsia="Calibri" w:hAnsi="Simplified Arabic" w:cs="Simplified Arabic"/>
          <w:b/>
          <w:color w:val="000000" w:themeColor="text1"/>
          <w:sz w:val="28"/>
          <w:szCs w:val="28"/>
          <w:rtl/>
        </w:rPr>
        <w:t xml:space="preserve">وترجع الباحثة هذه النتيجة </w:t>
      </w:r>
      <w:r w:rsidR="003E4831" w:rsidRPr="00B83189">
        <w:rPr>
          <w:rFonts w:ascii="Simplified Arabic" w:eastAsia="Calibri" w:hAnsi="Simplified Arabic" w:cs="Simplified Arabic"/>
          <w:b/>
          <w:color w:val="000000" w:themeColor="text1"/>
          <w:sz w:val="28"/>
          <w:szCs w:val="28"/>
          <w:rtl/>
        </w:rPr>
        <w:t>إ</w:t>
      </w:r>
      <w:r w:rsidR="00AD523B" w:rsidRPr="00B83189">
        <w:rPr>
          <w:rFonts w:ascii="Simplified Arabic" w:eastAsia="Calibri" w:hAnsi="Simplified Arabic" w:cs="Simplified Arabic"/>
          <w:b/>
          <w:color w:val="000000" w:themeColor="text1"/>
          <w:sz w:val="28"/>
          <w:szCs w:val="28"/>
          <w:rtl/>
        </w:rPr>
        <w:t xml:space="preserve">لي طبيعة المجتمع الذي يعطي للذكور قدر أعلي من الحرية عن </w:t>
      </w:r>
      <w:r w:rsidR="00350973" w:rsidRPr="00B83189">
        <w:rPr>
          <w:rFonts w:ascii="Simplified Arabic" w:eastAsia="Calibri" w:hAnsi="Simplified Arabic" w:cs="Simplified Arabic"/>
          <w:b/>
          <w:color w:val="000000" w:themeColor="text1"/>
          <w:sz w:val="28"/>
          <w:szCs w:val="28"/>
          <w:rtl/>
        </w:rPr>
        <w:t xml:space="preserve"> </w:t>
      </w:r>
      <w:r w:rsidR="00AD523B" w:rsidRPr="00B83189">
        <w:rPr>
          <w:rFonts w:ascii="Simplified Arabic" w:eastAsia="Calibri" w:hAnsi="Simplified Arabic" w:cs="Simplified Arabic"/>
          <w:b/>
          <w:color w:val="000000" w:themeColor="text1"/>
          <w:sz w:val="28"/>
          <w:szCs w:val="28"/>
          <w:rtl/>
        </w:rPr>
        <w:t>الإناث</w:t>
      </w:r>
      <w:r w:rsidR="00350973" w:rsidRPr="00B83189">
        <w:rPr>
          <w:rFonts w:ascii="Simplified Arabic" w:eastAsia="Calibri" w:hAnsi="Simplified Arabic" w:cs="Simplified Arabic"/>
          <w:b/>
          <w:color w:val="000000" w:themeColor="text1"/>
          <w:sz w:val="28"/>
          <w:szCs w:val="28"/>
          <w:rtl/>
        </w:rPr>
        <w:t xml:space="preserve"> </w:t>
      </w:r>
      <w:r w:rsidR="00AD523B" w:rsidRPr="00B83189">
        <w:rPr>
          <w:rFonts w:ascii="Simplified Arabic" w:eastAsia="Calibri" w:hAnsi="Simplified Arabic" w:cs="Simplified Arabic"/>
          <w:b/>
          <w:color w:val="000000" w:themeColor="text1"/>
          <w:sz w:val="28"/>
          <w:szCs w:val="28"/>
          <w:rtl/>
        </w:rPr>
        <w:t xml:space="preserve">اللاتي </w:t>
      </w:r>
      <w:r w:rsidR="00350973" w:rsidRPr="00B83189">
        <w:rPr>
          <w:rFonts w:ascii="Simplified Arabic" w:eastAsia="Calibri" w:hAnsi="Simplified Arabic" w:cs="Simplified Arabic"/>
          <w:b/>
          <w:color w:val="000000" w:themeColor="text1"/>
          <w:sz w:val="28"/>
          <w:szCs w:val="28"/>
          <w:rtl/>
        </w:rPr>
        <w:t xml:space="preserve">تنشغل </w:t>
      </w:r>
      <w:r w:rsidR="00AD523B" w:rsidRPr="00B83189">
        <w:rPr>
          <w:rFonts w:ascii="Simplified Arabic" w:eastAsia="Calibri" w:hAnsi="Simplified Arabic" w:cs="Simplified Arabic"/>
          <w:b/>
          <w:color w:val="000000" w:themeColor="text1"/>
          <w:sz w:val="28"/>
          <w:szCs w:val="28"/>
          <w:rtl/>
        </w:rPr>
        <w:t xml:space="preserve">داخل المنزل وتقوم ببعض </w:t>
      </w:r>
      <w:r w:rsidR="00AA1AB1" w:rsidRPr="00B83189">
        <w:rPr>
          <w:rFonts w:ascii="Simplified Arabic" w:eastAsia="Calibri" w:hAnsi="Simplified Arabic" w:cs="Simplified Arabic"/>
          <w:b/>
          <w:color w:val="000000" w:themeColor="text1"/>
          <w:sz w:val="28"/>
          <w:szCs w:val="28"/>
          <w:rtl/>
        </w:rPr>
        <w:t>الأعمال</w:t>
      </w:r>
      <w:r w:rsidR="00AD523B" w:rsidRPr="00B83189">
        <w:rPr>
          <w:rFonts w:ascii="Simplified Arabic" w:eastAsia="Calibri" w:hAnsi="Simplified Arabic" w:cs="Simplified Arabic"/>
          <w:b/>
          <w:color w:val="000000" w:themeColor="text1"/>
          <w:sz w:val="28"/>
          <w:szCs w:val="28"/>
          <w:rtl/>
        </w:rPr>
        <w:t xml:space="preserve"> </w:t>
      </w:r>
      <w:r w:rsidR="00AA1AB1" w:rsidRPr="00B83189">
        <w:rPr>
          <w:rFonts w:ascii="Simplified Arabic" w:eastAsia="Calibri" w:hAnsi="Simplified Arabic" w:cs="Simplified Arabic"/>
          <w:b/>
          <w:color w:val="000000" w:themeColor="text1"/>
          <w:sz w:val="28"/>
          <w:szCs w:val="28"/>
          <w:rtl/>
        </w:rPr>
        <w:t>المنزلية</w:t>
      </w:r>
      <w:r w:rsidR="00AD523B" w:rsidRPr="00B83189">
        <w:rPr>
          <w:rFonts w:ascii="Simplified Arabic" w:eastAsia="Calibri" w:hAnsi="Simplified Arabic" w:cs="Simplified Arabic"/>
          <w:b/>
          <w:color w:val="000000" w:themeColor="text1"/>
          <w:sz w:val="28"/>
          <w:szCs w:val="28"/>
          <w:rtl/>
        </w:rPr>
        <w:t xml:space="preserve"> </w:t>
      </w:r>
      <w:r w:rsidR="00350973" w:rsidRPr="00B83189">
        <w:rPr>
          <w:rFonts w:ascii="Simplified Arabic" w:eastAsia="Calibri" w:hAnsi="Simplified Arabic" w:cs="Simplified Arabic"/>
          <w:b/>
          <w:color w:val="000000" w:themeColor="text1"/>
          <w:sz w:val="28"/>
          <w:szCs w:val="28"/>
          <w:rtl/>
        </w:rPr>
        <w:t>فضلا عن الذكور الذين لديهم متسع من الوقت يحاول</w:t>
      </w:r>
      <w:r w:rsidR="003E4831" w:rsidRPr="00B83189">
        <w:rPr>
          <w:rFonts w:ascii="Simplified Arabic" w:eastAsia="Calibri" w:hAnsi="Simplified Arabic" w:cs="Simplified Arabic"/>
          <w:b/>
          <w:color w:val="000000" w:themeColor="text1"/>
          <w:sz w:val="28"/>
          <w:szCs w:val="28"/>
          <w:rtl/>
        </w:rPr>
        <w:t>ون</w:t>
      </w:r>
      <w:r w:rsidR="00350973" w:rsidRPr="00B83189">
        <w:rPr>
          <w:rFonts w:ascii="Simplified Arabic" w:eastAsia="Calibri" w:hAnsi="Simplified Arabic" w:cs="Simplified Arabic"/>
          <w:b/>
          <w:color w:val="000000" w:themeColor="text1"/>
          <w:sz w:val="28"/>
          <w:szCs w:val="28"/>
          <w:rtl/>
        </w:rPr>
        <w:t xml:space="preserve"> </w:t>
      </w:r>
      <w:r w:rsidR="00437FC6" w:rsidRPr="00B83189">
        <w:rPr>
          <w:rFonts w:ascii="Simplified Arabic" w:eastAsia="Calibri" w:hAnsi="Simplified Arabic" w:cs="Simplified Arabic"/>
          <w:b/>
          <w:color w:val="000000" w:themeColor="text1"/>
          <w:sz w:val="28"/>
          <w:szCs w:val="28"/>
          <w:rtl/>
        </w:rPr>
        <w:t>فيه البحث عن الموضوعات</w:t>
      </w:r>
      <w:r w:rsidR="00BC059C" w:rsidRPr="00B83189">
        <w:rPr>
          <w:rFonts w:ascii="Simplified Arabic" w:eastAsia="Calibri" w:hAnsi="Simplified Arabic" w:cs="Simplified Arabic"/>
          <w:b/>
          <w:color w:val="000000" w:themeColor="text1"/>
          <w:sz w:val="28"/>
          <w:szCs w:val="28"/>
          <w:rtl/>
        </w:rPr>
        <w:t xml:space="preserve"> التي تشغله</w:t>
      </w:r>
      <w:r w:rsidR="003E4831" w:rsidRPr="00B83189">
        <w:rPr>
          <w:rFonts w:ascii="Simplified Arabic" w:eastAsia="Calibri" w:hAnsi="Simplified Arabic" w:cs="Simplified Arabic"/>
          <w:b/>
          <w:color w:val="000000" w:themeColor="text1"/>
          <w:sz w:val="28"/>
          <w:szCs w:val="28"/>
          <w:rtl/>
        </w:rPr>
        <w:t>م</w:t>
      </w:r>
      <w:r w:rsidR="00201D26" w:rsidRPr="00B83189">
        <w:rPr>
          <w:rFonts w:ascii="Simplified Arabic" w:eastAsia="Calibri" w:hAnsi="Simplified Arabic" w:cs="Simplified Arabic"/>
          <w:b/>
          <w:color w:val="000000" w:themeColor="text1"/>
          <w:sz w:val="28"/>
          <w:szCs w:val="28"/>
          <w:rtl/>
        </w:rPr>
        <w:t>،</w:t>
      </w:r>
      <w:r w:rsidR="00BC059C" w:rsidRPr="00B83189">
        <w:rPr>
          <w:rFonts w:ascii="Simplified Arabic" w:hAnsi="Simplified Arabic" w:cs="Simplified Arabic"/>
          <w:sz w:val="28"/>
          <w:szCs w:val="28"/>
          <w:rtl/>
        </w:rPr>
        <w:t xml:space="preserve"> </w:t>
      </w:r>
      <w:r w:rsidR="00BC059C" w:rsidRPr="00B83189">
        <w:rPr>
          <w:rFonts w:ascii="Simplified Arabic" w:eastAsia="Calibri" w:hAnsi="Simplified Arabic" w:cs="Simplified Arabic"/>
          <w:b/>
          <w:color w:val="000000" w:themeColor="text1"/>
          <w:sz w:val="28"/>
          <w:szCs w:val="28"/>
          <w:rtl/>
          <w:lang w:bidi="ar-EG"/>
        </w:rPr>
        <w:t xml:space="preserve">فيعبر </w:t>
      </w:r>
      <w:r w:rsidR="00AD523B" w:rsidRPr="00B83189">
        <w:rPr>
          <w:rFonts w:ascii="Simplified Arabic" w:eastAsia="Calibri" w:hAnsi="Simplified Arabic" w:cs="Simplified Arabic"/>
          <w:b/>
          <w:color w:val="000000" w:themeColor="text1"/>
          <w:sz w:val="28"/>
          <w:szCs w:val="28"/>
          <w:rtl/>
          <w:lang w:bidi="ar-EG"/>
        </w:rPr>
        <w:t>الطالب المراهق</w:t>
      </w:r>
      <w:r w:rsidR="00BC059C" w:rsidRPr="00B83189">
        <w:rPr>
          <w:rFonts w:ascii="Simplified Arabic" w:eastAsia="Calibri" w:hAnsi="Simplified Arabic" w:cs="Simplified Arabic"/>
          <w:b/>
          <w:color w:val="000000" w:themeColor="text1"/>
          <w:sz w:val="28"/>
          <w:szCs w:val="28"/>
          <w:rtl/>
          <w:lang w:bidi="ar-EG"/>
        </w:rPr>
        <w:t xml:space="preserve"> عن تمرده بالعداء </w:t>
      </w:r>
      <w:r w:rsidR="00437FC6" w:rsidRPr="00B83189">
        <w:rPr>
          <w:rFonts w:ascii="Simplified Arabic" w:eastAsia="Calibri" w:hAnsi="Simplified Arabic" w:cs="Simplified Arabic"/>
          <w:b/>
          <w:color w:val="000000" w:themeColor="text1"/>
          <w:sz w:val="28"/>
          <w:szCs w:val="28"/>
          <w:rtl/>
          <w:lang w:bidi="ar-EG"/>
        </w:rPr>
        <w:t>أ</w:t>
      </w:r>
      <w:r w:rsidR="00BC059C" w:rsidRPr="00B83189">
        <w:rPr>
          <w:rFonts w:ascii="Simplified Arabic" w:eastAsia="Calibri" w:hAnsi="Simplified Arabic" w:cs="Simplified Arabic"/>
          <w:b/>
          <w:color w:val="000000" w:themeColor="text1"/>
          <w:sz w:val="28"/>
          <w:szCs w:val="28"/>
          <w:rtl/>
          <w:lang w:bidi="ar-EG"/>
        </w:rPr>
        <w:t xml:space="preserve">و الخروج من المنزل </w:t>
      </w:r>
      <w:r w:rsidR="00437FC6" w:rsidRPr="00B83189">
        <w:rPr>
          <w:rFonts w:ascii="Simplified Arabic" w:eastAsia="Calibri" w:hAnsi="Simplified Arabic" w:cs="Simplified Arabic"/>
          <w:b/>
          <w:color w:val="000000" w:themeColor="text1"/>
          <w:sz w:val="28"/>
          <w:szCs w:val="28"/>
          <w:rtl/>
          <w:lang w:bidi="ar-EG"/>
        </w:rPr>
        <w:t>،أ</w:t>
      </w:r>
      <w:r w:rsidR="00BC059C" w:rsidRPr="00B83189">
        <w:rPr>
          <w:rFonts w:ascii="Simplified Arabic" w:eastAsia="Calibri" w:hAnsi="Simplified Arabic" w:cs="Simplified Arabic"/>
          <w:b/>
          <w:color w:val="000000" w:themeColor="text1"/>
          <w:sz w:val="28"/>
          <w:szCs w:val="28"/>
          <w:rtl/>
          <w:lang w:bidi="ar-EG"/>
        </w:rPr>
        <w:t xml:space="preserve">ما </w:t>
      </w:r>
      <w:r w:rsidR="00AD523B" w:rsidRPr="00B83189">
        <w:rPr>
          <w:rFonts w:ascii="Simplified Arabic" w:eastAsia="Calibri" w:hAnsi="Simplified Arabic" w:cs="Simplified Arabic"/>
          <w:b/>
          <w:color w:val="000000" w:themeColor="text1"/>
          <w:sz w:val="28"/>
          <w:szCs w:val="28"/>
          <w:rtl/>
          <w:lang w:bidi="ar-EG"/>
        </w:rPr>
        <w:t>الطالبة</w:t>
      </w:r>
      <w:r w:rsidR="00BC059C" w:rsidRPr="00B83189">
        <w:rPr>
          <w:rFonts w:ascii="Simplified Arabic" w:eastAsia="Calibri" w:hAnsi="Simplified Arabic" w:cs="Simplified Arabic"/>
          <w:b/>
          <w:color w:val="000000" w:themeColor="text1"/>
          <w:sz w:val="28"/>
          <w:szCs w:val="28"/>
          <w:rtl/>
          <w:lang w:bidi="ar-EG"/>
        </w:rPr>
        <w:t xml:space="preserve"> المراهقة فهي </w:t>
      </w:r>
      <w:r w:rsidR="00437FC6" w:rsidRPr="00B83189">
        <w:rPr>
          <w:rFonts w:ascii="Simplified Arabic" w:eastAsia="Calibri" w:hAnsi="Simplified Arabic" w:cs="Simplified Arabic"/>
          <w:b/>
          <w:color w:val="000000" w:themeColor="text1"/>
          <w:sz w:val="28"/>
          <w:szCs w:val="28"/>
          <w:rtl/>
          <w:lang w:bidi="ar-EG"/>
        </w:rPr>
        <w:t>أ</w:t>
      </w:r>
      <w:r w:rsidR="00BC059C" w:rsidRPr="00B83189">
        <w:rPr>
          <w:rFonts w:ascii="Simplified Arabic" w:eastAsia="Calibri" w:hAnsi="Simplified Arabic" w:cs="Simplified Arabic"/>
          <w:b/>
          <w:color w:val="000000" w:themeColor="text1"/>
          <w:sz w:val="28"/>
          <w:szCs w:val="28"/>
          <w:rtl/>
          <w:lang w:bidi="ar-EG"/>
        </w:rPr>
        <w:t>كثر قبولا للسلطة الوالدية.</w:t>
      </w:r>
    </w:p>
    <w:p w:rsidR="00437FC6" w:rsidRPr="00B83189" w:rsidRDefault="00437FC6" w:rsidP="00B83189">
      <w:pPr>
        <w:spacing w:after="0" w:line="360" w:lineRule="auto"/>
        <w:jc w:val="both"/>
        <w:rPr>
          <w:rFonts w:ascii="Simplified Arabic" w:eastAsia="Calibri" w:hAnsi="Simplified Arabic" w:cs="Simplified Arabic"/>
          <w:b/>
          <w:color w:val="000000" w:themeColor="text1"/>
          <w:sz w:val="28"/>
          <w:szCs w:val="28"/>
          <w:rtl/>
        </w:rPr>
      </w:pPr>
    </w:p>
    <w:p w:rsidR="00846476" w:rsidRPr="00B83189" w:rsidRDefault="00846476" w:rsidP="00B83189">
      <w:pPr>
        <w:spacing w:after="0" w:line="360" w:lineRule="auto"/>
        <w:jc w:val="both"/>
        <w:rPr>
          <w:rFonts w:ascii="Simplified Arabic" w:eastAsia="Calibri" w:hAnsi="Simplified Arabic" w:cs="Simplified Arabic"/>
          <w:bCs/>
          <w:color w:val="000000" w:themeColor="text1"/>
          <w:sz w:val="28"/>
          <w:szCs w:val="28"/>
          <w:rtl/>
        </w:rPr>
      </w:pPr>
    </w:p>
    <w:p w:rsidR="00C418F9" w:rsidRPr="00B83189" w:rsidRDefault="00AD523B" w:rsidP="00B83189">
      <w:pPr>
        <w:spacing w:after="0" w:line="360" w:lineRule="auto"/>
        <w:jc w:val="both"/>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ثانيا : مكان الإ</w:t>
      </w:r>
      <w:r w:rsidR="00C418F9" w:rsidRPr="00B83189">
        <w:rPr>
          <w:rFonts w:ascii="Simplified Arabic" w:eastAsia="Calibri" w:hAnsi="Simplified Arabic" w:cs="Simplified Arabic"/>
          <w:bCs/>
          <w:color w:val="000000" w:themeColor="text1"/>
          <w:sz w:val="28"/>
          <w:szCs w:val="28"/>
          <w:rtl/>
        </w:rPr>
        <w:t xml:space="preserve">قامة </w:t>
      </w:r>
    </w:p>
    <w:p w:rsidR="00E31F4A" w:rsidRPr="00B83189" w:rsidRDefault="00C418F9"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 xml:space="preserve">للتحقق من صحة هذا الفرض استخدمت الباحثة </w:t>
      </w:r>
      <w:r w:rsidR="00121FBC" w:rsidRPr="00B83189">
        <w:rPr>
          <w:rFonts w:ascii="Simplified Arabic" w:eastAsia="Calibri" w:hAnsi="Simplified Arabic" w:cs="Simplified Arabic"/>
          <w:b/>
          <w:color w:val="000000" w:themeColor="text1"/>
          <w:sz w:val="28"/>
          <w:szCs w:val="28"/>
          <w:rtl/>
        </w:rPr>
        <w:t>اختبار</w:t>
      </w:r>
      <w:r w:rsidRPr="00B83189">
        <w:rPr>
          <w:rFonts w:ascii="Simplified Arabic" w:eastAsia="Calibri" w:hAnsi="Simplified Arabic" w:cs="Simplified Arabic"/>
          <w:b/>
          <w:color w:val="000000" w:themeColor="text1"/>
          <w:sz w:val="28"/>
          <w:szCs w:val="28"/>
          <w:rtl/>
        </w:rPr>
        <w:t xml:space="preserve">(ت) لدلالة </w:t>
      </w:r>
      <w:r w:rsidR="00DB06B8" w:rsidRPr="00B83189">
        <w:rPr>
          <w:rFonts w:ascii="Simplified Arabic" w:eastAsia="Calibri" w:hAnsi="Simplified Arabic" w:cs="Simplified Arabic"/>
          <w:b/>
          <w:color w:val="000000" w:themeColor="text1"/>
          <w:sz w:val="28"/>
          <w:szCs w:val="28"/>
          <w:rtl/>
        </w:rPr>
        <w:t>الفروق بين متوسطات درجات</w:t>
      </w:r>
      <w:r w:rsidR="00AA1AB1" w:rsidRPr="00B83189">
        <w:rPr>
          <w:rFonts w:ascii="Simplified Arabic" w:eastAsia="Calibri" w:hAnsi="Simplified Arabic" w:cs="Simplified Arabic"/>
          <w:b/>
          <w:color w:val="000000" w:themeColor="text1"/>
          <w:sz w:val="28"/>
          <w:szCs w:val="28"/>
          <w:rtl/>
        </w:rPr>
        <w:t xml:space="preserve"> طلاب المرحلة الإعدادية في</w:t>
      </w:r>
      <w:r w:rsidR="00DB06B8" w:rsidRPr="00B83189">
        <w:rPr>
          <w:rFonts w:ascii="Simplified Arabic" w:eastAsia="Calibri" w:hAnsi="Simplified Arabic" w:cs="Simplified Arabic"/>
          <w:b/>
          <w:color w:val="000000" w:themeColor="text1"/>
          <w:sz w:val="28"/>
          <w:szCs w:val="28"/>
          <w:rtl/>
        </w:rPr>
        <w:t xml:space="preserve"> دوافع </w:t>
      </w:r>
      <w:r w:rsidR="00121FBC" w:rsidRPr="00B83189">
        <w:rPr>
          <w:rFonts w:ascii="Simplified Arabic" w:eastAsia="Calibri" w:hAnsi="Simplified Arabic" w:cs="Simplified Arabic"/>
          <w:b/>
          <w:color w:val="000000" w:themeColor="text1"/>
          <w:sz w:val="28"/>
          <w:szCs w:val="28"/>
          <w:rtl/>
        </w:rPr>
        <w:t>استخدام</w:t>
      </w:r>
      <w:r w:rsidR="00AA1AB1" w:rsidRPr="00B83189">
        <w:rPr>
          <w:rFonts w:ascii="Simplified Arabic" w:eastAsia="Calibri" w:hAnsi="Simplified Arabic" w:cs="Simplified Arabic"/>
          <w:b/>
          <w:color w:val="000000" w:themeColor="text1"/>
          <w:sz w:val="28"/>
          <w:szCs w:val="28"/>
          <w:rtl/>
        </w:rPr>
        <w:t>هم لمواقع التواصل الاجتماعي</w:t>
      </w:r>
      <w:r w:rsidR="00DB06B8" w:rsidRPr="00B83189">
        <w:rPr>
          <w:rFonts w:ascii="Simplified Arabic" w:eastAsia="Calibri" w:hAnsi="Simplified Arabic" w:cs="Simplified Arabic"/>
          <w:b/>
          <w:color w:val="000000" w:themeColor="text1"/>
          <w:sz w:val="28"/>
          <w:szCs w:val="28"/>
          <w:rtl/>
        </w:rPr>
        <w:t xml:space="preserve"> ومكان الإ</w:t>
      </w:r>
      <w:r w:rsidRPr="00B83189">
        <w:rPr>
          <w:rFonts w:ascii="Simplified Arabic" w:eastAsia="Calibri" w:hAnsi="Simplified Arabic" w:cs="Simplified Arabic"/>
          <w:b/>
          <w:color w:val="000000" w:themeColor="text1"/>
          <w:sz w:val="28"/>
          <w:szCs w:val="28"/>
          <w:rtl/>
        </w:rPr>
        <w:t xml:space="preserve">قامة </w:t>
      </w:r>
      <w:r w:rsidR="00DB06B8" w:rsidRPr="00B83189">
        <w:rPr>
          <w:rFonts w:ascii="Simplified Arabic" w:eastAsia="Calibri" w:hAnsi="Simplified Arabic" w:cs="Simplified Arabic"/>
          <w:b/>
          <w:color w:val="000000" w:themeColor="text1"/>
          <w:sz w:val="28"/>
          <w:szCs w:val="28"/>
          <w:rtl/>
        </w:rPr>
        <w:t>وتم حساب المتوسطات الحسابية وال</w:t>
      </w:r>
      <w:r w:rsidR="00121FBC" w:rsidRPr="00B83189">
        <w:rPr>
          <w:rFonts w:ascii="Simplified Arabic" w:eastAsia="Calibri" w:hAnsi="Simplified Arabic" w:cs="Simplified Arabic"/>
          <w:b/>
          <w:color w:val="000000" w:themeColor="text1"/>
          <w:sz w:val="28"/>
          <w:szCs w:val="28"/>
          <w:rtl/>
        </w:rPr>
        <w:t>انحراف</w:t>
      </w:r>
      <w:r w:rsidRPr="00B83189">
        <w:rPr>
          <w:rFonts w:ascii="Simplified Arabic" w:eastAsia="Calibri" w:hAnsi="Simplified Arabic" w:cs="Simplified Arabic"/>
          <w:b/>
          <w:color w:val="000000" w:themeColor="text1"/>
          <w:sz w:val="28"/>
          <w:szCs w:val="28"/>
          <w:rtl/>
        </w:rPr>
        <w:t>ات المعيارية</w:t>
      </w:r>
      <w:r w:rsidR="005F6CCE" w:rsidRPr="00B83189">
        <w:rPr>
          <w:rFonts w:ascii="Simplified Arabic" w:eastAsia="Calibri" w:hAnsi="Simplified Arabic" w:cs="Simplified Arabic"/>
          <w:b/>
          <w:color w:val="000000" w:themeColor="text1"/>
          <w:sz w:val="28"/>
          <w:szCs w:val="28"/>
          <w:rtl/>
        </w:rPr>
        <w:t xml:space="preserve"> ويمكن تناول النتائج في الجدول التالي</w:t>
      </w:r>
      <w:r w:rsidR="00846476" w:rsidRPr="00B83189">
        <w:rPr>
          <w:rFonts w:ascii="Simplified Arabic" w:eastAsia="Calibri" w:hAnsi="Simplified Arabic" w:cs="Simplified Arabic"/>
          <w:b/>
          <w:color w:val="000000" w:themeColor="text1"/>
          <w:sz w:val="28"/>
          <w:szCs w:val="28"/>
          <w:rtl/>
        </w:rPr>
        <w:t>.</w:t>
      </w:r>
    </w:p>
    <w:p w:rsidR="00C418F9" w:rsidRPr="00B83189" w:rsidRDefault="00C418F9" w:rsidP="00B83189">
      <w:pPr>
        <w:spacing w:after="0" w:line="360" w:lineRule="auto"/>
        <w:jc w:val="center"/>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جدول (</w:t>
      </w:r>
      <w:r w:rsidR="0015084F" w:rsidRPr="00B83189">
        <w:rPr>
          <w:rFonts w:ascii="Simplified Arabic" w:eastAsia="Calibri" w:hAnsi="Simplified Arabic" w:cs="Simplified Arabic"/>
          <w:b/>
          <w:color w:val="000000" w:themeColor="text1"/>
          <w:sz w:val="28"/>
          <w:szCs w:val="28"/>
          <w:rtl/>
        </w:rPr>
        <w:t>16</w:t>
      </w:r>
      <w:r w:rsidRPr="00B83189">
        <w:rPr>
          <w:rFonts w:ascii="Simplified Arabic" w:eastAsia="Calibri" w:hAnsi="Simplified Arabic" w:cs="Simplified Arabic"/>
          <w:b/>
          <w:color w:val="000000" w:themeColor="text1"/>
          <w:sz w:val="28"/>
          <w:szCs w:val="28"/>
          <w:rtl/>
        </w:rPr>
        <w:t>)</w:t>
      </w:r>
    </w:p>
    <w:p w:rsidR="00D05EA3" w:rsidRPr="00B83189" w:rsidRDefault="003E483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اختبار (ت) لدلالة الفروق بين متوسط</w:t>
      </w:r>
      <w:r w:rsidR="00AA1AB1" w:rsidRPr="00B83189">
        <w:rPr>
          <w:rFonts w:ascii="Simplified Arabic" w:eastAsia="Calibri" w:hAnsi="Simplified Arabic" w:cs="Simplified Arabic"/>
          <w:b/>
          <w:bCs/>
          <w:color w:val="000000" w:themeColor="text1"/>
          <w:sz w:val="28"/>
          <w:szCs w:val="28"/>
          <w:rtl/>
        </w:rPr>
        <w:t>ات</w:t>
      </w:r>
      <w:r w:rsidRPr="00B83189">
        <w:rPr>
          <w:rFonts w:ascii="Simplified Arabic" w:eastAsia="Calibri" w:hAnsi="Simplified Arabic" w:cs="Simplified Arabic"/>
          <w:b/>
          <w:bCs/>
          <w:color w:val="000000" w:themeColor="text1"/>
          <w:sz w:val="28"/>
          <w:szCs w:val="28"/>
          <w:rtl/>
        </w:rPr>
        <w:t xml:space="preserve"> درجات  طلاب المرحلة الإعدادية في دوافع استخدامهم لمواقع التواصل الا</w:t>
      </w:r>
      <w:r w:rsidR="00846476" w:rsidRPr="00B83189">
        <w:rPr>
          <w:rFonts w:ascii="Simplified Arabic" w:eastAsia="Calibri" w:hAnsi="Simplified Arabic" w:cs="Simplified Arabic"/>
          <w:b/>
          <w:bCs/>
          <w:color w:val="000000" w:themeColor="text1"/>
          <w:sz w:val="28"/>
          <w:szCs w:val="28"/>
          <w:rtl/>
        </w:rPr>
        <w:t>جتماعي وفقا لمتغير مكان الإقامة</w:t>
      </w:r>
    </w:p>
    <w:tbl>
      <w:tblPr>
        <w:tblStyle w:val="TableGrid"/>
        <w:bidiVisual/>
        <w:tblW w:w="0" w:type="auto"/>
        <w:tblLook w:val="04A0" w:firstRow="1" w:lastRow="0" w:firstColumn="1" w:lastColumn="0" w:noHBand="0" w:noVBand="1"/>
      </w:tblPr>
      <w:tblGrid>
        <w:gridCol w:w="1278"/>
        <w:gridCol w:w="1446"/>
        <w:gridCol w:w="1040"/>
        <w:gridCol w:w="1182"/>
        <w:gridCol w:w="1061"/>
        <w:gridCol w:w="1172"/>
        <w:gridCol w:w="1117"/>
      </w:tblGrid>
      <w:tr w:rsidR="00D05EA3" w:rsidRPr="00B83189" w:rsidTr="00437FC6">
        <w:trPr>
          <w:trHeight w:val="293"/>
        </w:trPr>
        <w:tc>
          <w:tcPr>
            <w:tcW w:w="1326" w:type="dxa"/>
            <w:vMerge w:val="restart"/>
            <w:shd w:val="clear" w:color="auto" w:fill="D9D9D9" w:themeFill="background1" w:themeFillShade="D9"/>
          </w:tcPr>
          <w:p w:rsidR="00D05EA3" w:rsidRPr="00B83189" w:rsidRDefault="00D05EA3"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مكان الاقامة</w:t>
            </w:r>
          </w:p>
        </w:tc>
        <w:tc>
          <w:tcPr>
            <w:tcW w:w="1516" w:type="dxa"/>
            <w:vMerge w:val="restart"/>
            <w:shd w:val="clear" w:color="auto" w:fill="D9D9D9" w:themeFill="background1" w:themeFillShade="D9"/>
          </w:tcPr>
          <w:p w:rsidR="00D05EA3" w:rsidRPr="00B83189" w:rsidRDefault="00D05EA3"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التكرار</w:t>
            </w:r>
          </w:p>
        </w:tc>
        <w:tc>
          <w:tcPr>
            <w:tcW w:w="2274" w:type="dxa"/>
            <w:gridSpan w:val="2"/>
            <w:shd w:val="clear" w:color="auto" w:fill="D9D9D9" w:themeFill="background1" w:themeFillShade="D9"/>
          </w:tcPr>
          <w:p w:rsidR="00D05EA3" w:rsidRPr="00B83189" w:rsidRDefault="00D05EA3"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دوافع الاستخدام</w:t>
            </w:r>
          </w:p>
        </w:tc>
        <w:tc>
          <w:tcPr>
            <w:tcW w:w="1090" w:type="dxa"/>
            <w:vMerge w:val="restart"/>
            <w:shd w:val="clear" w:color="auto" w:fill="D9D9D9" w:themeFill="background1" w:themeFillShade="D9"/>
          </w:tcPr>
          <w:p w:rsidR="00D05EA3" w:rsidRPr="00B83189" w:rsidRDefault="00D05EA3"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درجة الحرية</w:t>
            </w:r>
          </w:p>
        </w:tc>
        <w:tc>
          <w:tcPr>
            <w:tcW w:w="1180" w:type="dxa"/>
            <w:vMerge w:val="restart"/>
            <w:shd w:val="clear" w:color="auto" w:fill="D9D9D9" w:themeFill="background1" w:themeFillShade="D9"/>
          </w:tcPr>
          <w:p w:rsidR="00D05EA3" w:rsidRPr="00B83189" w:rsidRDefault="00D05EA3"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قيمة (ت) المحسوبة</w:t>
            </w:r>
          </w:p>
        </w:tc>
        <w:tc>
          <w:tcPr>
            <w:tcW w:w="1136" w:type="dxa"/>
            <w:vMerge w:val="restart"/>
            <w:shd w:val="clear" w:color="auto" w:fill="D9D9D9" w:themeFill="background1" w:themeFillShade="D9"/>
          </w:tcPr>
          <w:p w:rsidR="00D05EA3" w:rsidRPr="00B83189" w:rsidRDefault="00D05EA3"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مستوي الدلالة</w:t>
            </w:r>
          </w:p>
        </w:tc>
      </w:tr>
      <w:tr w:rsidR="00D05EA3" w:rsidRPr="00B83189" w:rsidTr="00437FC6">
        <w:trPr>
          <w:trHeight w:val="259"/>
        </w:trPr>
        <w:tc>
          <w:tcPr>
            <w:tcW w:w="1326" w:type="dxa"/>
            <w:vMerge/>
          </w:tcPr>
          <w:p w:rsidR="00D05EA3" w:rsidRPr="00B83189" w:rsidRDefault="00D05EA3" w:rsidP="00B83189">
            <w:pPr>
              <w:spacing w:line="360" w:lineRule="auto"/>
              <w:jc w:val="center"/>
              <w:rPr>
                <w:rFonts w:ascii="Simplified Arabic" w:eastAsia="Calibri" w:hAnsi="Simplified Arabic" w:cs="Simplified Arabic"/>
                <w:bCs/>
                <w:color w:val="000000" w:themeColor="text1"/>
                <w:sz w:val="28"/>
                <w:szCs w:val="28"/>
                <w:rtl/>
              </w:rPr>
            </w:pPr>
          </w:p>
        </w:tc>
        <w:tc>
          <w:tcPr>
            <w:tcW w:w="1516" w:type="dxa"/>
            <w:vMerge/>
          </w:tcPr>
          <w:p w:rsidR="00D05EA3" w:rsidRPr="00B83189" w:rsidRDefault="00D05EA3" w:rsidP="00B83189">
            <w:pPr>
              <w:spacing w:line="360" w:lineRule="auto"/>
              <w:jc w:val="center"/>
              <w:rPr>
                <w:rFonts w:ascii="Simplified Arabic" w:eastAsia="Calibri" w:hAnsi="Simplified Arabic" w:cs="Simplified Arabic"/>
                <w:b/>
                <w:color w:val="000000" w:themeColor="text1"/>
                <w:sz w:val="28"/>
                <w:szCs w:val="28"/>
                <w:rtl/>
              </w:rPr>
            </w:pPr>
          </w:p>
        </w:tc>
        <w:tc>
          <w:tcPr>
            <w:tcW w:w="1067" w:type="dxa"/>
            <w:shd w:val="clear" w:color="auto" w:fill="D9D9D9" w:themeFill="background1" w:themeFillShade="D9"/>
          </w:tcPr>
          <w:p w:rsidR="00D05EA3" w:rsidRPr="00B83189" w:rsidRDefault="00D05EA3"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م</w:t>
            </w:r>
          </w:p>
        </w:tc>
        <w:tc>
          <w:tcPr>
            <w:tcW w:w="1207" w:type="dxa"/>
            <w:shd w:val="clear" w:color="auto" w:fill="D9D9D9" w:themeFill="background1" w:themeFillShade="D9"/>
          </w:tcPr>
          <w:p w:rsidR="00D05EA3" w:rsidRPr="00B83189" w:rsidRDefault="00D05EA3"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ع</w:t>
            </w:r>
          </w:p>
        </w:tc>
        <w:tc>
          <w:tcPr>
            <w:tcW w:w="1090" w:type="dxa"/>
            <w:vMerge/>
          </w:tcPr>
          <w:p w:rsidR="00D05EA3" w:rsidRPr="00B83189" w:rsidRDefault="00D05EA3" w:rsidP="00B83189">
            <w:pPr>
              <w:spacing w:line="360" w:lineRule="auto"/>
              <w:jc w:val="center"/>
              <w:rPr>
                <w:rFonts w:ascii="Simplified Arabic" w:eastAsia="Calibri" w:hAnsi="Simplified Arabic" w:cs="Simplified Arabic"/>
                <w:b/>
                <w:color w:val="000000" w:themeColor="text1"/>
                <w:sz w:val="28"/>
                <w:szCs w:val="28"/>
                <w:rtl/>
              </w:rPr>
            </w:pPr>
          </w:p>
        </w:tc>
        <w:tc>
          <w:tcPr>
            <w:tcW w:w="1180" w:type="dxa"/>
            <w:vMerge/>
          </w:tcPr>
          <w:p w:rsidR="00D05EA3" w:rsidRPr="00B83189" w:rsidRDefault="00D05EA3" w:rsidP="00B83189">
            <w:pPr>
              <w:spacing w:line="360" w:lineRule="auto"/>
              <w:jc w:val="center"/>
              <w:rPr>
                <w:rFonts w:ascii="Simplified Arabic" w:eastAsia="Calibri" w:hAnsi="Simplified Arabic" w:cs="Simplified Arabic"/>
                <w:b/>
                <w:color w:val="000000" w:themeColor="text1"/>
                <w:sz w:val="28"/>
                <w:szCs w:val="28"/>
                <w:rtl/>
              </w:rPr>
            </w:pPr>
          </w:p>
        </w:tc>
        <w:tc>
          <w:tcPr>
            <w:tcW w:w="1136" w:type="dxa"/>
            <w:vMerge/>
            <w:vAlign w:val="center"/>
          </w:tcPr>
          <w:p w:rsidR="00D05EA3" w:rsidRPr="00B83189" w:rsidRDefault="00D05EA3" w:rsidP="00B83189">
            <w:pPr>
              <w:spacing w:line="360" w:lineRule="auto"/>
              <w:jc w:val="center"/>
              <w:rPr>
                <w:rFonts w:ascii="Simplified Arabic" w:eastAsia="Calibri" w:hAnsi="Simplified Arabic" w:cs="Simplified Arabic"/>
                <w:bCs/>
                <w:color w:val="000000" w:themeColor="text1"/>
                <w:sz w:val="28"/>
                <w:szCs w:val="28"/>
                <w:lang w:bidi="ar-EG"/>
              </w:rPr>
            </w:pPr>
          </w:p>
        </w:tc>
      </w:tr>
      <w:tr w:rsidR="00D05EA3" w:rsidRPr="00B83189" w:rsidTr="00D05EA3">
        <w:tc>
          <w:tcPr>
            <w:tcW w:w="1326" w:type="dxa"/>
            <w:shd w:val="clear" w:color="auto" w:fill="D9D9D9" w:themeFill="background1" w:themeFillShade="D9"/>
          </w:tcPr>
          <w:p w:rsidR="00D05EA3" w:rsidRPr="00B83189" w:rsidRDefault="00D05EA3"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ريف</w:t>
            </w:r>
          </w:p>
        </w:tc>
        <w:tc>
          <w:tcPr>
            <w:tcW w:w="1516" w:type="dxa"/>
          </w:tcPr>
          <w:p w:rsidR="00D05EA3" w:rsidRPr="00B83189" w:rsidRDefault="00D05EA3"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200</w:t>
            </w:r>
          </w:p>
        </w:tc>
        <w:tc>
          <w:tcPr>
            <w:tcW w:w="1067" w:type="dxa"/>
          </w:tcPr>
          <w:p w:rsidR="00D05EA3" w:rsidRPr="00B83189" w:rsidRDefault="00D05EA3"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2.14</w:t>
            </w:r>
          </w:p>
        </w:tc>
        <w:tc>
          <w:tcPr>
            <w:tcW w:w="1207" w:type="dxa"/>
          </w:tcPr>
          <w:p w:rsidR="00D05EA3" w:rsidRPr="00B83189" w:rsidRDefault="00D05EA3"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0.634</w:t>
            </w:r>
          </w:p>
        </w:tc>
        <w:tc>
          <w:tcPr>
            <w:tcW w:w="1090" w:type="dxa"/>
            <w:vMerge w:val="restart"/>
          </w:tcPr>
          <w:p w:rsidR="00437FC6" w:rsidRPr="00B83189" w:rsidRDefault="00D05EA3"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399</w:t>
            </w:r>
          </w:p>
          <w:p w:rsidR="00D05EA3" w:rsidRPr="00B83189" w:rsidRDefault="00D05EA3" w:rsidP="00B83189">
            <w:pPr>
              <w:spacing w:line="360" w:lineRule="auto"/>
              <w:jc w:val="center"/>
              <w:rPr>
                <w:rFonts w:ascii="Simplified Arabic" w:eastAsia="Calibri" w:hAnsi="Simplified Arabic" w:cs="Simplified Arabic"/>
                <w:bCs/>
                <w:color w:val="000000" w:themeColor="text1"/>
                <w:sz w:val="28"/>
                <w:szCs w:val="28"/>
                <w:rtl/>
              </w:rPr>
            </w:pPr>
          </w:p>
        </w:tc>
        <w:tc>
          <w:tcPr>
            <w:tcW w:w="1180" w:type="dxa"/>
            <w:vMerge w:val="restart"/>
          </w:tcPr>
          <w:p w:rsidR="00D05EA3" w:rsidRPr="00B83189" w:rsidRDefault="00D05EA3"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11.997</w:t>
            </w:r>
          </w:p>
        </w:tc>
        <w:tc>
          <w:tcPr>
            <w:tcW w:w="1136" w:type="dxa"/>
            <w:vMerge w:val="restart"/>
          </w:tcPr>
          <w:p w:rsidR="00D05EA3" w:rsidRPr="00B83189" w:rsidRDefault="00D05EA3"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0.001</w:t>
            </w:r>
          </w:p>
          <w:p w:rsidR="00D05EA3" w:rsidRPr="00B83189" w:rsidRDefault="00D05EA3"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دالة</w:t>
            </w:r>
          </w:p>
        </w:tc>
      </w:tr>
      <w:tr w:rsidR="00D05EA3" w:rsidRPr="00B83189" w:rsidTr="00437FC6">
        <w:trPr>
          <w:trHeight w:val="265"/>
        </w:trPr>
        <w:tc>
          <w:tcPr>
            <w:tcW w:w="1326" w:type="dxa"/>
            <w:shd w:val="clear" w:color="auto" w:fill="D9D9D9" w:themeFill="background1" w:themeFillShade="D9"/>
          </w:tcPr>
          <w:p w:rsidR="00D05EA3" w:rsidRPr="00B83189" w:rsidRDefault="00D05EA3"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حضر</w:t>
            </w:r>
          </w:p>
        </w:tc>
        <w:tc>
          <w:tcPr>
            <w:tcW w:w="1516" w:type="dxa"/>
          </w:tcPr>
          <w:p w:rsidR="00D05EA3" w:rsidRPr="00B83189" w:rsidRDefault="00D05EA3"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200</w:t>
            </w:r>
          </w:p>
        </w:tc>
        <w:tc>
          <w:tcPr>
            <w:tcW w:w="1067" w:type="dxa"/>
          </w:tcPr>
          <w:p w:rsidR="00D05EA3" w:rsidRPr="00B83189" w:rsidRDefault="00D05EA3"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1.94</w:t>
            </w:r>
          </w:p>
        </w:tc>
        <w:tc>
          <w:tcPr>
            <w:tcW w:w="1207" w:type="dxa"/>
          </w:tcPr>
          <w:p w:rsidR="00D05EA3" w:rsidRPr="00B83189" w:rsidRDefault="00D05EA3"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0.706</w:t>
            </w:r>
          </w:p>
        </w:tc>
        <w:tc>
          <w:tcPr>
            <w:tcW w:w="1090" w:type="dxa"/>
            <w:vMerge/>
          </w:tcPr>
          <w:p w:rsidR="00D05EA3" w:rsidRPr="00B83189" w:rsidRDefault="00D05EA3" w:rsidP="00B83189">
            <w:pPr>
              <w:spacing w:line="360" w:lineRule="auto"/>
              <w:jc w:val="center"/>
              <w:rPr>
                <w:rFonts w:ascii="Simplified Arabic" w:eastAsia="Calibri" w:hAnsi="Simplified Arabic" w:cs="Simplified Arabic"/>
                <w:bCs/>
                <w:color w:val="000000" w:themeColor="text1"/>
                <w:sz w:val="28"/>
                <w:szCs w:val="28"/>
                <w:rtl/>
              </w:rPr>
            </w:pPr>
          </w:p>
        </w:tc>
        <w:tc>
          <w:tcPr>
            <w:tcW w:w="1180" w:type="dxa"/>
            <w:vMerge/>
          </w:tcPr>
          <w:p w:rsidR="00D05EA3" w:rsidRPr="00B83189" w:rsidRDefault="00D05EA3" w:rsidP="00B83189">
            <w:pPr>
              <w:spacing w:line="360" w:lineRule="auto"/>
              <w:jc w:val="center"/>
              <w:rPr>
                <w:rFonts w:ascii="Simplified Arabic" w:eastAsia="Calibri" w:hAnsi="Simplified Arabic" w:cs="Simplified Arabic"/>
                <w:bCs/>
                <w:color w:val="000000" w:themeColor="text1"/>
                <w:sz w:val="28"/>
                <w:szCs w:val="28"/>
                <w:rtl/>
              </w:rPr>
            </w:pPr>
          </w:p>
        </w:tc>
        <w:tc>
          <w:tcPr>
            <w:tcW w:w="1136" w:type="dxa"/>
            <w:vMerge/>
          </w:tcPr>
          <w:p w:rsidR="00D05EA3" w:rsidRPr="00B83189" w:rsidRDefault="00D05EA3" w:rsidP="00B83189">
            <w:pPr>
              <w:spacing w:line="360" w:lineRule="auto"/>
              <w:jc w:val="center"/>
              <w:rPr>
                <w:rFonts w:ascii="Simplified Arabic" w:eastAsia="Calibri" w:hAnsi="Simplified Arabic" w:cs="Simplified Arabic"/>
                <w:bCs/>
                <w:color w:val="000000" w:themeColor="text1"/>
                <w:sz w:val="28"/>
                <w:szCs w:val="28"/>
                <w:rtl/>
              </w:rPr>
            </w:pPr>
          </w:p>
        </w:tc>
      </w:tr>
    </w:tbl>
    <w:p w:rsidR="00C418F9" w:rsidRPr="00B83189" w:rsidRDefault="00C418F9" w:rsidP="00B83189">
      <w:pPr>
        <w:spacing w:after="0" w:line="360" w:lineRule="auto"/>
        <w:jc w:val="center"/>
        <w:rPr>
          <w:rFonts w:ascii="Simplified Arabic" w:eastAsia="Calibri" w:hAnsi="Simplified Arabic" w:cs="Simplified Arabic"/>
          <w:b/>
          <w:color w:val="000000" w:themeColor="text1"/>
          <w:sz w:val="28"/>
          <w:szCs w:val="28"/>
          <w:rtl/>
        </w:rPr>
      </w:pPr>
    </w:p>
    <w:p w:rsidR="00C418F9" w:rsidRPr="00B83189" w:rsidRDefault="00900CB4"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من نتائج الجدول</w:t>
      </w:r>
      <w:r w:rsidR="003E4831" w:rsidRPr="00B83189">
        <w:rPr>
          <w:rFonts w:ascii="Simplified Arabic" w:eastAsia="Calibri" w:hAnsi="Simplified Arabic" w:cs="Simplified Arabic"/>
          <w:b/>
          <w:color w:val="000000" w:themeColor="text1"/>
          <w:sz w:val="28"/>
          <w:szCs w:val="28"/>
          <w:rtl/>
        </w:rPr>
        <w:t>(16)</w:t>
      </w:r>
      <w:r w:rsidRPr="00B83189">
        <w:rPr>
          <w:rFonts w:ascii="Simplified Arabic" w:eastAsia="Calibri" w:hAnsi="Simplified Arabic" w:cs="Simplified Arabic"/>
          <w:b/>
          <w:color w:val="000000" w:themeColor="text1"/>
          <w:sz w:val="28"/>
          <w:szCs w:val="28"/>
          <w:rtl/>
        </w:rPr>
        <w:t xml:space="preserve"> السابق وجدت فروق ذات دلالة إحصائية </w:t>
      </w:r>
      <w:r w:rsidR="003E4831" w:rsidRPr="00B83189">
        <w:rPr>
          <w:rFonts w:ascii="Simplified Arabic" w:eastAsia="Calibri" w:hAnsi="Simplified Arabic" w:cs="Simplified Arabic"/>
          <w:b/>
          <w:color w:val="000000" w:themeColor="text1"/>
          <w:sz w:val="28"/>
          <w:szCs w:val="28"/>
          <w:rtl/>
        </w:rPr>
        <w:t xml:space="preserve">بين متوسطات درجات طلاب المرحلة الاعدادية </w:t>
      </w:r>
      <w:r w:rsidRPr="00B83189">
        <w:rPr>
          <w:rFonts w:ascii="Simplified Arabic" w:eastAsia="Calibri" w:hAnsi="Simplified Arabic" w:cs="Simplified Arabic"/>
          <w:b/>
          <w:color w:val="000000" w:themeColor="text1"/>
          <w:sz w:val="28"/>
          <w:szCs w:val="28"/>
          <w:rtl/>
        </w:rPr>
        <w:t>في دوافع استخدام</w:t>
      </w:r>
      <w:r w:rsidR="003E4831" w:rsidRPr="00B83189">
        <w:rPr>
          <w:rFonts w:ascii="Simplified Arabic" w:eastAsia="Calibri" w:hAnsi="Simplified Arabic" w:cs="Simplified Arabic"/>
          <w:b/>
          <w:color w:val="000000" w:themeColor="text1"/>
          <w:sz w:val="28"/>
          <w:szCs w:val="28"/>
          <w:rtl/>
        </w:rPr>
        <w:t>هم</w:t>
      </w:r>
      <w:r w:rsidRPr="00B83189">
        <w:rPr>
          <w:rFonts w:ascii="Simplified Arabic" w:eastAsia="Calibri" w:hAnsi="Simplified Arabic" w:cs="Simplified Arabic"/>
          <w:b/>
          <w:color w:val="000000" w:themeColor="text1"/>
          <w:sz w:val="28"/>
          <w:szCs w:val="28"/>
          <w:rtl/>
        </w:rPr>
        <w:t xml:space="preserve"> لمواقع التواصل الاجتماعي  ترجع لمتغير </w:t>
      </w:r>
      <w:r w:rsidR="003E4831" w:rsidRPr="00B83189">
        <w:rPr>
          <w:rFonts w:ascii="Simplified Arabic" w:eastAsia="Calibri" w:hAnsi="Simplified Arabic" w:cs="Simplified Arabic"/>
          <w:b/>
          <w:color w:val="000000" w:themeColor="text1"/>
          <w:sz w:val="28"/>
          <w:szCs w:val="28"/>
          <w:rtl/>
        </w:rPr>
        <w:t>مكان الإ</w:t>
      </w:r>
      <w:r w:rsidRPr="00B83189">
        <w:rPr>
          <w:rFonts w:ascii="Simplified Arabic" w:eastAsia="Calibri" w:hAnsi="Simplified Arabic" w:cs="Simplified Arabic"/>
          <w:b/>
          <w:color w:val="000000" w:themeColor="text1"/>
          <w:sz w:val="28"/>
          <w:szCs w:val="28"/>
          <w:rtl/>
        </w:rPr>
        <w:t xml:space="preserve">قامة لصالح </w:t>
      </w:r>
      <w:r w:rsidR="003E4831" w:rsidRPr="00B83189">
        <w:rPr>
          <w:rFonts w:ascii="Simplified Arabic" w:eastAsia="Calibri" w:hAnsi="Simplified Arabic" w:cs="Simplified Arabic"/>
          <w:b/>
          <w:color w:val="000000" w:themeColor="text1"/>
          <w:sz w:val="28"/>
          <w:szCs w:val="28"/>
          <w:rtl/>
        </w:rPr>
        <w:t>طلاب</w:t>
      </w:r>
      <w:r w:rsidR="00C418F9" w:rsidRPr="00B83189">
        <w:rPr>
          <w:rFonts w:ascii="Simplified Arabic" w:eastAsia="Calibri" w:hAnsi="Simplified Arabic" w:cs="Simplified Arabic"/>
          <w:b/>
          <w:color w:val="000000" w:themeColor="text1"/>
          <w:sz w:val="28"/>
          <w:szCs w:val="28"/>
          <w:rtl/>
        </w:rPr>
        <w:t xml:space="preserve"> الريف حيث جاء المتوسط الحسابي لهم (2.14) ،</w:t>
      </w:r>
      <w:r w:rsidR="003E4831" w:rsidRPr="00B83189">
        <w:rPr>
          <w:rFonts w:ascii="Simplified Arabic" w:eastAsia="Calibri" w:hAnsi="Simplified Arabic" w:cs="Simplified Arabic"/>
          <w:b/>
          <w:color w:val="000000" w:themeColor="text1"/>
          <w:sz w:val="28"/>
          <w:szCs w:val="28"/>
          <w:rtl/>
        </w:rPr>
        <w:t xml:space="preserve">مقابل متوسط </w:t>
      </w:r>
      <w:r w:rsidR="00C418F9" w:rsidRPr="00B83189">
        <w:rPr>
          <w:rFonts w:ascii="Simplified Arabic" w:eastAsia="Calibri" w:hAnsi="Simplified Arabic" w:cs="Simplified Arabic"/>
          <w:b/>
          <w:color w:val="000000" w:themeColor="text1"/>
          <w:sz w:val="28"/>
          <w:szCs w:val="28"/>
          <w:rtl/>
        </w:rPr>
        <w:t xml:space="preserve">حسابي </w:t>
      </w:r>
      <w:r w:rsidR="003E4831" w:rsidRPr="00B83189">
        <w:rPr>
          <w:rFonts w:ascii="Simplified Arabic" w:eastAsia="Calibri" w:hAnsi="Simplified Arabic" w:cs="Simplified Arabic"/>
          <w:b/>
          <w:color w:val="000000" w:themeColor="text1"/>
          <w:sz w:val="28"/>
          <w:szCs w:val="28"/>
          <w:rtl/>
        </w:rPr>
        <w:t>لطلاب</w:t>
      </w:r>
      <w:r w:rsidR="00C418F9" w:rsidRPr="00B83189">
        <w:rPr>
          <w:rFonts w:ascii="Simplified Arabic" w:eastAsia="Calibri" w:hAnsi="Simplified Arabic" w:cs="Simplified Arabic"/>
          <w:b/>
          <w:color w:val="000000" w:themeColor="text1"/>
          <w:sz w:val="28"/>
          <w:szCs w:val="28"/>
          <w:rtl/>
        </w:rPr>
        <w:t xml:space="preserve"> الحضر (1.94) .</w:t>
      </w:r>
    </w:p>
    <w:p w:rsidR="00C418F9" w:rsidRPr="00B83189" w:rsidRDefault="00C418F9"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وترجع الباحثة ذلك الي</w:t>
      </w:r>
      <w:r w:rsidR="00DB06B8" w:rsidRPr="00B83189">
        <w:rPr>
          <w:rFonts w:ascii="Simplified Arabic" w:eastAsia="Calibri" w:hAnsi="Simplified Arabic" w:cs="Simplified Arabic"/>
          <w:b/>
          <w:color w:val="000000" w:themeColor="text1"/>
          <w:sz w:val="28"/>
          <w:szCs w:val="28"/>
          <w:rtl/>
        </w:rPr>
        <w:t xml:space="preserve"> عدم </w:t>
      </w:r>
      <w:r w:rsidR="003E4831" w:rsidRPr="00B83189">
        <w:rPr>
          <w:rFonts w:ascii="Simplified Arabic" w:eastAsia="Calibri" w:hAnsi="Simplified Arabic" w:cs="Simplified Arabic"/>
          <w:b/>
          <w:color w:val="000000" w:themeColor="text1"/>
          <w:sz w:val="28"/>
          <w:szCs w:val="28"/>
          <w:rtl/>
        </w:rPr>
        <w:t>وجود</w:t>
      </w:r>
      <w:r w:rsidR="00DB06B8" w:rsidRPr="00B83189">
        <w:rPr>
          <w:rFonts w:ascii="Simplified Arabic" w:eastAsia="Calibri" w:hAnsi="Simplified Arabic" w:cs="Simplified Arabic"/>
          <w:b/>
          <w:color w:val="000000" w:themeColor="text1"/>
          <w:sz w:val="28"/>
          <w:szCs w:val="28"/>
          <w:rtl/>
        </w:rPr>
        <w:t xml:space="preserve"> انشطة متعددة للطلاب لا</w:t>
      </w:r>
      <w:r w:rsidR="00BA50DE" w:rsidRPr="00B83189">
        <w:rPr>
          <w:rFonts w:ascii="Simplified Arabic" w:eastAsia="Calibri" w:hAnsi="Simplified Arabic" w:cs="Simplified Arabic"/>
          <w:b/>
          <w:color w:val="000000" w:themeColor="text1"/>
          <w:sz w:val="28"/>
          <w:szCs w:val="28"/>
          <w:rtl/>
        </w:rPr>
        <w:t>ستغلال أ</w:t>
      </w:r>
      <w:r w:rsidR="00DB06B8" w:rsidRPr="00B83189">
        <w:rPr>
          <w:rFonts w:ascii="Simplified Arabic" w:eastAsia="Calibri" w:hAnsi="Simplified Arabic" w:cs="Simplified Arabic"/>
          <w:b/>
          <w:color w:val="000000" w:themeColor="text1"/>
          <w:sz w:val="28"/>
          <w:szCs w:val="28"/>
          <w:rtl/>
        </w:rPr>
        <w:t>وقاتهم والترفيه عن أنفسهم مثلما يوجد داخل المدن من أماكن للتسلية وصالات للأ</w:t>
      </w:r>
      <w:r w:rsidRPr="00B83189">
        <w:rPr>
          <w:rFonts w:ascii="Simplified Arabic" w:eastAsia="Calibri" w:hAnsi="Simplified Arabic" w:cs="Simplified Arabic"/>
          <w:b/>
          <w:color w:val="000000" w:themeColor="text1"/>
          <w:sz w:val="28"/>
          <w:szCs w:val="28"/>
          <w:rtl/>
        </w:rPr>
        <w:t xml:space="preserve">لعاب وغيرها </w:t>
      </w:r>
      <w:r w:rsidR="00DB06B8" w:rsidRPr="00B83189">
        <w:rPr>
          <w:rFonts w:ascii="Simplified Arabic" w:eastAsia="Calibri" w:hAnsi="Simplified Arabic" w:cs="Simplified Arabic"/>
          <w:b/>
          <w:color w:val="000000" w:themeColor="text1"/>
          <w:sz w:val="28"/>
          <w:szCs w:val="28"/>
          <w:rtl/>
        </w:rPr>
        <w:t>من الأنشطة المتعددة</w:t>
      </w:r>
      <w:r w:rsidRPr="00B83189">
        <w:rPr>
          <w:rFonts w:ascii="Simplified Arabic" w:eastAsia="Calibri" w:hAnsi="Simplified Arabic" w:cs="Simplified Arabic"/>
          <w:b/>
          <w:color w:val="000000" w:themeColor="text1"/>
          <w:sz w:val="28"/>
          <w:szCs w:val="28"/>
          <w:rtl/>
        </w:rPr>
        <w:t>.</w:t>
      </w:r>
    </w:p>
    <w:p w:rsidR="00C418F9" w:rsidRPr="00B83189" w:rsidRDefault="00C418F9" w:rsidP="00B83189">
      <w:pPr>
        <w:spacing w:after="0" w:line="360" w:lineRule="auto"/>
        <w:jc w:val="both"/>
        <w:rPr>
          <w:rFonts w:ascii="Simplified Arabic" w:eastAsia="Calibri" w:hAnsi="Simplified Arabic" w:cs="Simplified Arabic"/>
          <w:bCs/>
          <w:color w:val="000000" w:themeColor="text1"/>
          <w:sz w:val="28"/>
          <w:szCs w:val="28"/>
          <w:rtl/>
        </w:rPr>
      </w:pPr>
    </w:p>
    <w:p w:rsidR="00C418F9" w:rsidRPr="00B83189" w:rsidRDefault="00C418F9" w:rsidP="00B83189">
      <w:pPr>
        <w:spacing w:after="0" w:line="360" w:lineRule="auto"/>
        <w:jc w:val="both"/>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lastRenderedPageBreak/>
        <w:t xml:space="preserve">ثالثا: نوع المدرسة </w:t>
      </w:r>
    </w:p>
    <w:p w:rsidR="0028437A" w:rsidRPr="00B83189" w:rsidRDefault="00C418F9"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للتحقق من صحة هذا الفرض استخدمت</w:t>
      </w:r>
      <w:r w:rsidR="00DB06B8" w:rsidRPr="00B83189">
        <w:rPr>
          <w:rFonts w:ascii="Simplified Arabic" w:eastAsia="Calibri" w:hAnsi="Simplified Arabic" w:cs="Simplified Arabic"/>
          <w:b/>
          <w:color w:val="000000" w:themeColor="text1"/>
          <w:sz w:val="28"/>
          <w:szCs w:val="28"/>
          <w:rtl/>
        </w:rPr>
        <w:t xml:space="preserve"> الباحثة </w:t>
      </w:r>
      <w:r w:rsidR="00121FBC" w:rsidRPr="00B83189">
        <w:rPr>
          <w:rFonts w:ascii="Simplified Arabic" w:eastAsia="Calibri" w:hAnsi="Simplified Arabic" w:cs="Simplified Arabic"/>
          <w:b/>
          <w:color w:val="000000" w:themeColor="text1"/>
          <w:sz w:val="28"/>
          <w:szCs w:val="28"/>
          <w:rtl/>
        </w:rPr>
        <w:t>اختبار</w:t>
      </w:r>
      <w:r w:rsidRPr="00B83189">
        <w:rPr>
          <w:rFonts w:ascii="Simplified Arabic" w:eastAsia="Calibri" w:hAnsi="Simplified Arabic" w:cs="Simplified Arabic"/>
          <w:b/>
          <w:color w:val="000000" w:themeColor="text1"/>
          <w:sz w:val="28"/>
          <w:szCs w:val="28"/>
          <w:rtl/>
        </w:rPr>
        <w:t xml:space="preserve">(ت) لدلالة </w:t>
      </w:r>
      <w:r w:rsidR="00DB06B8" w:rsidRPr="00B83189">
        <w:rPr>
          <w:rFonts w:ascii="Simplified Arabic" w:eastAsia="Calibri" w:hAnsi="Simplified Arabic" w:cs="Simplified Arabic"/>
          <w:b/>
          <w:color w:val="000000" w:themeColor="text1"/>
          <w:sz w:val="28"/>
          <w:szCs w:val="28"/>
          <w:rtl/>
        </w:rPr>
        <w:t xml:space="preserve">الفروق بين متوسطات درجات </w:t>
      </w:r>
      <w:r w:rsidR="00BA50DE" w:rsidRPr="00B83189">
        <w:rPr>
          <w:rFonts w:ascii="Simplified Arabic" w:eastAsia="Calibri" w:hAnsi="Simplified Arabic" w:cs="Simplified Arabic"/>
          <w:b/>
          <w:color w:val="000000" w:themeColor="text1"/>
          <w:sz w:val="28"/>
          <w:szCs w:val="28"/>
          <w:rtl/>
        </w:rPr>
        <w:t xml:space="preserve">طلاب المرحلة الإعدادية في </w:t>
      </w:r>
      <w:r w:rsidR="00DB06B8" w:rsidRPr="00B83189">
        <w:rPr>
          <w:rFonts w:ascii="Simplified Arabic" w:eastAsia="Calibri" w:hAnsi="Simplified Arabic" w:cs="Simplified Arabic"/>
          <w:b/>
          <w:color w:val="000000" w:themeColor="text1"/>
          <w:sz w:val="28"/>
          <w:szCs w:val="28"/>
          <w:rtl/>
        </w:rPr>
        <w:t xml:space="preserve">دوافع </w:t>
      </w:r>
      <w:r w:rsidR="00121FBC" w:rsidRPr="00B83189">
        <w:rPr>
          <w:rFonts w:ascii="Simplified Arabic" w:eastAsia="Calibri" w:hAnsi="Simplified Arabic" w:cs="Simplified Arabic"/>
          <w:b/>
          <w:color w:val="000000" w:themeColor="text1"/>
          <w:sz w:val="28"/>
          <w:szCs w:val="28"/>
          <w:rtl/>
        </w:rPr>
        <w:t>استخدام</w:t>
      </w:r>
      <w:r w:rsidR="00BA50DE" w:rsidRPr="00B83189">
        <w:rPr>
          <w:rFonts w:ascii="Simplified Arabic" w:eastAsia="Calibri" w:hAnsi="Simplified Arabic" w:cs="Simplified Arabic"/>
          <w:b/>
          <w:color w:val="000000" w:themeColor="text1"/>
          <w:sz w:val="28"/>
          <w:szCs w:val="28"/>
          <w:rtl/>
        </w:rPr>
        <w:t xml:space="preserve">هم لمواقع التواصل الاجتماعي </w:t>
      </w:r>
      <w:r w:rsidRPr="00B83189">
        <w:rPr>
          <w:rFonts w:ascii="Simplified Arabic" w:eastAsia="Calibri" w:hAnsi="Simplified Arabic" w:cs="Simplified Arabic"/>
          <w:b/>
          <w:color w:val="000000" w:themeColor="text1"/>
          <w:sz w:val="28"/>
          <w:szCs w:val="28"/>
          <w:rtl/>
        </w:rPr>
        <w:t xml:space="preserve"> ونوع المدرسة </w:t>
      </w:r>
      <w:r w:rsidR="00DB06B8" w:rsidRPr="00B83189">
        <w:rPr>
          <w:rFonts w:ascii="Simplified Arabic" w:eastAsia="Calibri" w:hAnsi="Simplified Arabic" w:cs="Simplified Arabic"/>
          <w:b/>
          <w:color w:val="000000" w:themeColor="text1"/>
          <w:sz w:val="28"/>
          <w:szCs w:val="28"/>
          <w:rtl/>
        </w:rPr>
        <w:t>وتم حساب المتوسطات الحسابية وال</w:t>
      </w:r>
      <w:r w:rsidR="00121FBC" w:rsidRPr="00B83189">
        <w:rPr>
          <w:rFonts w:ascii="Simplified Arabic" w:eastAsia="Calibri" w:hAnsi="Simplified Arabic" w:cs="Simplified Arabic"/>
          <w:b/>
          <w:color w:val="000000" w:themeColor="text1"/>
          <w:sz w:val="28"/>
          <w:szCs w:val="28"/>
          <w:rtl/>
        </w:rPr>
        <w:t>انحراف</w:t>
      </w:r>
      <w:r w:rsidRPr="00B83189">
        <w:rPr>
          <w:rFonts w:ascii="Simplified Arabic" w:eastAsia="Calibri" w:hAnsi="Simplified Arabic" w:cs="Simplified Arabic"/>
          <w:b/>
          <w:color w:val="000000" w:themeColor="text1"/>
          <w:sz w:val="28"/>
          <w:szCs w:val="28"/>
          <w:rtl/>
        </w:rPr>
        <w:t>ات المعيارية</w:t>
      </w:r>
      <w:r w:rsidR="005F6CCE" w:rsidRPr="00B83189">
        <w:rPr>
          <w:rFonts w:ascii="Simplified Arabic" w:eastAsia="Calibri" w:hAnsi="Simplified Arabic" w:cs="Simplified Arabic"/>
          <w:b/>
          <w:color w:val="000000" w:themeColor="text1"/>
          <w:sz w:val="28"/>
          <w:szCs w:val="28"/>
          <w:rtl/>
        </w:rPr>
        <w:t xml:space="preserve"> ، ويمكن تناول النتائج في الجدول التالي</w:t>
      </w:r>
      <w:r w:rsidR="00846476" w:rsidRPr="00B83189">
        <w:rPr>
          <w:rFonts w:ascii="Simplified Arabic" w:eastAsia="Calibri" w:hAnsi="Simplified Arabic" w:cs="Simplified Arabic"/>
          <w:b/>
          <w:color w:val="000000" w:themeColor="text1"/>
          <w:sz w:val="28"/>
          <w:szCs w:val="28"/>
          <w:rtl/>
        </w:rPr>
        <w:t xml:space="preserve"> .</w:t>
      </w:r>
    </w:p>
    <w:p w:rsidR="00C418F9" w:rsidRPr="00B83189" w:rsidRDefault="00C418F9" w:rsidP="00B83189">
      <w:pPr>
        <w:spacing w:after="0" w:line="360" w:lineRule="auto"/>
        <w:jc w:val="center"/>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جدول (</w:t>
      </w:r>
      <w:r w:rsidR="0015084F" w:rsidRPr="00B83189">
        <w:rPr>
          <w:rFonts w:ascii="Simplified Arabic" w:eastAsia="Calibri" w:hAnsi="Simplified Arabic" w:cs="Simplified Arabic"/>
          <w:b/>
          <w:color w:val="000000" w:themeColor="text1"/>
          <w:sz w:val="28"/>
          <w:szCs w:val="28"/>
          <w:rtl/>
        </w:rPr>
        <w:t>17</w:t>
      </w:r>
      <w:r w:rsidRPr="00B83189">
        <w:rPr>
          <w:rFonts w:ascii="Simplified Arabic" w:eastAsia="Calibri" w:hAnsi="Simplified Arabic" w:cs="Simplified Arabic"/>
          <w:b/>
          <w:color w:val="000000" w:themeColor="text1"/>
          <w:sz w:val="28"/>
          <w:szCs w:val="28"/>
          <w:rtl/>
        </w:rPr>
        <w:t>)</w:t>
      </w:r>
    </w:p>
    <w:p w:rsidR="0028437A" w:rsidRPr="00B83189" w:rsidRDefault="003E483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اختبار (ت) لدلالة الفروق بين متوسط</w:t>
      </w:r>
      <w:r w:rsidR="00BA50DE" w:rsidRPr="00B83189">
        <w:rPr>
          <w:rFonts w:ascii="Simplified Arabic" w:eastAsia="Calibri" w:hAnsi="Simplified Arabic" w:cs="Simplified Arabic"/>
          <w:b/>
          <w:bCs/>
          <w:color w:val="000000" w:themeColor="text1"/>
          <w:sz w:val="28"/>
          <w:szCs w:val="28"/>
          <w:rtl/>
        </w:rPr>
        <w:t>ات</w:t>
      </w:r>
      <w:r w:rsidRPr="00B83189">
        <w:rPr>
          <w:rFonts w:ascii="Simplified Arabic" w:eastAsia="Calibri" w:hAnsi="Simplified Arabic" w:cs="Simplified Arabic"/>
          <w:b/>
          <w:bCs/>
          <w:color w:val="000000" w:themeColor="text1"/>
          <w:sz w:val="28"/>
          <w:szCs w:val="28"/>
          <w:rtl/>
        </w:rPr>
        <w:t xml:space="preserve"> درجات  طلاب المرحلة الاعدادية في دوافع استخدامهم لمواقع التواصل ال</w:t>
      </w:r>
      <w:r w:rsidR="00846476" w:rsidRPr="00B83189">
        <w:rPr>
          <w:rFonts w:ascii="Simplified Arabic" w:eastAsia="Calibri" w:hAnsi="Simplified Arabic" w:cs="Simplified Arabic"/>
          <w:b/>
          <w:bCs/>
          <w:color w:val="000000" w:themeColor="text1"/>
          <w:sz w:val="28"/>
          <w:szCs w:val="28"/>
          <w:rtl/>
        </w:rPr>
        <w:t>اجتماعي وفقا لمتغير نوع المدرسة</w:t>
      </w:r>
    </w:p>
    <w:tbl>
      <w:tblPr>
        <w:tblStyle w:val="TableGrid"/>
        <w:bidiVisual/>
        <w:tblW w:w="0" w:type="auto"/>
        <w:tblLook w:val="04A0" w:firstRow="1" w:lastRow="0" w:firstColumn="1" w:lastColumn="0" w:noHBand="0" w:noVBand="1"/>
      </w:tblPr>
      <w:tblGrid>
        <w:gridCol w:w="1543"/>
        <w:gridCol w:w="969"/>
        <w:gridCol w:w="1100"/>
        <w:gridCol w:w="987"/>
        <w:gridCol w:w="1228"/>
        <w:gridCol w:w="1128"/>
        <w:gridCol w:w="1341"/>
      </w:tblGrid>
      <w:tr w:rsidR="0028437A" w:rsidRPr="00B83189" w:rsidTr="00AC6F02">
        <w:trPr>
          <w:trHeight w:val="343"/>
        </w:trPr>
        <w:tc>
          <w:tcPr>
            <w:tcW w:w="1610" w:type="dxa"/>
            <w:vMerge w:val="restart"/>
            <w:shd w:val="clear" w:color="auto" w:fill="D9D9D9" w:themeFill="background1" w:themeFillShade="D9"/>
          </w:tcPr>
          <w:p w:rsidR="00AC6F02" w:rsidRPr="00B83189" w:rsidRDefault="00AC6F02" w:rsidP="00B83189">
            <w:pPr>
              <w:spacing w:line="360" w:lineRule="auto"/>
              <w:jc w:val="center"/>
              <w:rPr>
                <w:rFonts w:ascii="Simplified Arabic" w:eastAsia="Calibri" w:hAnsi="Simplified Arabic" w:cs="Simplified Arabic"/>
                <w:bCs/>
                <w:color w:val="000000" w:themeColor="text1"/>
                <w:sz w:val="28"/>
                <w:szCs w:val="28"/>
                <w:rtl/>
              </w:rPr>
            </w:pPr>
          </w:p>
          <w:p w:rsidR="0028437A" w:rsidRPr="00B83189" w:rsidRDefault="0028437A"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نوع المدرسة</w:t>
            </w:r>
          </w:p>
        </w:tc>
        <w:tc>
          <w:tcPr>
            <w:tcW w:w="992" w:type="dxa"/>
            <w:vMerge w:val="restart"/>
            <w:shd w:val="clear" w:color="auto" w:fill="D9D9D9" w:themeFill="background1" w:themeFillShade="D9"/>
          </w:tcPr>
          <w:p w:rsidR="00AC6F02" w:rsidRPr="00B83189" w:rsidRDefault="00AC6F02" w:rsidP="00B83189">
            <w:pPr>
              <w:spacing w:line="360" w:lineRule="auto"/>
              <w:jc w:val="center"/>
              <w:rPr>
                <w:rFonts w:ascii="Simplified Arabic" w:eastAsia="Calibri" w:hAnsi="Simplified Arabic" w:cs="Simplified Arabic"/>
                <w:bCs/>
                <w:color w:val="000000" w:themeColor="text1"/>
                <w:sz w:val="28"/>
                <w:szCs w:val="28"/>
                <w:rtl/>
              </w:rPr>
            </w:pPr>
          </w:p>
          <w:p w:rsidR="0028437A" w:rsidRPr="00B83189" w:rsidRDefault="0028437A"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التكرار</w:t>
            </w:r>
          </w:p>
        </w:tc>
        <w:tc>
          <w:tcPr>
            <w:tcW w:w="2126" w:type="dxa"/>
            <w:gridSpan w:val="2"/>
            <w:shd w:val="clear" w:color="auto" w:fill="D9D9D9" w:themeFill="background1" w:themeFillShade="D9"/>
          </w:tcPr>
          <w:p w:rsidR="0028437A" w:rsidRPr="00B83189" w:rsidRDefault="0028437A"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دوافع الاستخدام</w:t>
            </w:r>
          </w:p>
        </w:tc>
        <w:tc>
          <w:tcPr>
            <w:tcW w:w="1276" w:type="dxa"/>
            <w:vMerge w:val="restart"/>
            <w:shd w:val="clear" w:color="auto" w:fill="D9D9D9" w:themeFill="background1" w:themeFillShade="D9"/>
          </w:tcPr>
          <w:p w:rsidR="00AC6F02" w:rsidRPr="00B83189" w:rsidRDefault="00AC6F02" w:rsidP="00B83189">
            <w:pPr>
              <w:spacing w:line="360" w:lineRule="auto"/>
              <w:jc w:val="center"/>
              <w:rPr>
                <w:rFonts w:ascii="Simplified Arabic" w:eastAsia="Calibri" w:hAnsi="Simplified Arabic" w:cs="Simplified Arabic"/>
                <w:bCs/>
                <w:color w:val="000000" w:themeColor="text1"/>
                <w:sz w:val="28"/>
                <w:szCs w:val="28"/>
                <w:rtl/>
              </w:rPr>
            </w:pPr>
          </w:p>
          <w:p w:rsidR="0028437A" w:rsidRPr="00B83189" w:rsidRDefault="0028437A"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درجة الحرية</w:t>
            </w:r>
          </w:p>
        </w:tc>
        <w:tc>
          <w:tcPr>
            <w:tcW w:w="1134" w:type="dxa"/>
            <w:vMerge w:val="restart"/>
            <w:shd w:val="clear" w:color="auto" w:fill="D9D9D9" w:themeFill="background1" w:themeFillShade="D9"/>
          </w:tcPr>
          <w:p w:rsidR="0028437A" w:rsidRPr="00B83189" w:rsidRDefault="0028437A"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قيمة (ت) المحسوبة</w:t>
            </w:r>
          </w:p>
        </w:tc>
        <w:tc>
          <w:tcPr>
            <w:tcW w:w="1384" w:type="dxa"/>
            <w:vMerge w:val="restart"/>
            <w:shd w:val="clear" w:color="auto" w:fill="D9D9D9" w:themeFill="background1" w:themeFillShade="D9"/>
          </w:tcPr>
          <w:p w:rsidR="00AC6F02" w:rsidRPr="00B83189" w:rsidRDefault="00AC6F02" w:rsidP="00B83189">
            <w:pPr>
              <w:spacing w:line="360" w:lineRule="auto"/>
              <w:jc w:val="center"/>
              <w:rPr>
                <w:rFonts w:ascii="Simplified Arabic" w:eastAsia="Calibri" w:hAnsi="Simplified Arabic" w:cs="Simplified Arabic"/>
                <w:bCs/>
                <w:color w:val="000000" w:themeColor="text1"/>
                <w:sz w:val="28"/>
                <w:szCs w:val="28"/>
                <w:rtl/>
              </w:rPr>
            </w:pPr>
          </w:p>
          <w:p w:rsidR="0028437A" w:rsidRPr="00B83189" w:rsidRDefault="0028437A"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مستوي الدلالة</w:t>
            </w:r>
          </w:p>
        </w:tc>
      </w:tr>
      <w:tr w:rsidR="0028437A" w:rsidRPr="00B83189" w:rsidTr="00AC6F02">
        <w:trPr>
          <w:trHeight w:val="279"/>
        </w:trPr>
        <w:tc>
          <w:tcPr>
            <w:tcW w:w="1610" w:type="dxa"/>
            <w:vMerge/>
          </w:tcPr>
          <w:p w:rsidR="0028437A" w:rsidRPr="00B83189" w:rsidRDefault="0028437A" w:rsidP="00B83189">
            <w:pPr>
              <w:spacing w:line="360" w:lineRule="auto"/>
              <w:jc w:val="center"/>
              <w:rPr>
                <w:rFonts w:ascii="Simplified Arabic" w:eastAsia="Calibri" w:hAnsi="Simplified Arabic" w:cs="Simplified Arabic"/>
                <w:bCs/>
                <w:color w:val="000000" w:themeColor="text1"/>
                <w:sz w:val="28"/>
                <w:szCs w:val="28"/>
                <w:rtl/>
              </w:rPr>
            </w:pPr>
          </w:p>
        </w:tc>
        <w:tc>
          <w:tcPr>
            <w:tcW w:w="992" w:type="dxa"/>
            <w:vMerge/>
          </w:tcPr>
          <w:p w:rsidR="0028437A" w:rsidRPr="00B83189" w:rsidRDefault="0028437A" w:rsidP="00B83189">
            <w:pPr>
              <w:spacing w:line="360" w:lineRule="auto"/>
              <w:jc w:val="center"/>
              <w:rPr>
                <w:rFonts w:ascii="Simplified Arabic" w:eastAsia="Calibri" w:hAnsi="Simplified Arabic" w:cs="Simplified Arabic"/>
                <w:b/>
                <w:color w:val="000000" w:themeColor="text1"/>
                <w:sz w:val="28"/>
                <w:szCs w:val="28"/>
                <w:rtl/>
              </w:rPr>
            </w:pPr>
          </w:p>
        </w:tc>
        <w:tc>
          <w:tcPr>
            <w:tcW w:w="1134" w:type="dxa"/>
            <w:shd w:val="clear" w:color="auto" w:fill="D9D9D9" w:themeFill="background1" w:themeFillShade="D9"/>
          </w:tcPr>
          <w:p w:rsidR="0028437A" w:rsidRPr="00B83189" w:rsidRDefault="0028437A"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م</w:t>
            </w:r>
          </w:p>
        </w:tc>
        <w:tc>
          <w:tcPr>
            <w:tcW w:w="992" w:type="dxa"/>
            <w:shd w:val="clear" w:color="auto" w:fill="D9D9D9" w:themeFill="background1" w:themeFillShade="D9"/>
          </w:tcPr>
          <w:p w:rsidR="0028437A" w:rsidRPr="00B83189" w:rsidRDefault="0028437A"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ع</w:t>
            </w:r>
          </w:p>
        </w:tc>
        <w:tc>
          <w:tcPr>
            <w:tcW w:w="1276" w:type="dxa"/>
            <w:vMerge/>
          </w:tcPr>
          <w:p w:rsidR="0028437A" w:rsidRPr="00B83189" w:rsidRDefault="0028437A" w:rsidP="00B83189">
            <w:pPr>
              <w:spacing w:line="360" w:lineRule="auto"/>
              <w:jc w:val="center"/>
              <w:rPr>
                <w:rFonts w:ascii="Simplified Arabic" w:eastAsia="Calibri" w:hAnsi="Simplified Arabic" w:cs="Simplified Arabic"/>
                <w:b/>
                <w:color w:val="000000" w:themeColor="text1"/>
                <w:sz w:val="28"/>
                <w:szCs w:val="28"/>
                <w:rtl/>
              </w:rPr>
            </w:pPr>
          </w:p>
        </w:tc>
        <w:tc>
          <w:tcPr>
            <w:tcW w:w="1134" w:type="dxa"/>
            <w:vMerge/>
          </w:tcPr>
          <w:p w:rsidR="0028437A" w:rsidRPr="00B83189" w:rsidRDefault="0028437A" w:rsidP="00B83189">
            <w:pPr>
              <w:spacing w:line="360" w:lineRule="auto"/>
              <w:jc w:val="center"/>
              <w:rPr>
                <w:rFonts w:ascii="Simplified Arabic" w:eastAsia="Calibri" w:hAnsi="Simplified Arabic" w:cs="Simplified Arabic"/>
                <w:b/>
                <w:color w:val="000000" w:themeColor="text1"/>
                <w:sz w:val="28"/>
                <w:szCs w:val="28"/>
                <w:rtl/>
              </w:rPr>
            </w:pPr>
          </w:p>
        </w:tc>
        <w:tc>
          <w:tcPr>
            <w:tcW w:w="1384" w:type="dxa"/>
            <w:vMerge/>
            <w:vAlign w:val="center"/>
          </w:tcPr>
          <w:p w:rsidR="0028437A" w:rsidRPr="00B83189" w:rsidRDefault="0028437A" w:rsidP="00B83189">
            <w:pPr>
              <w:spacing w:line="360" w:lineRule="auto"/>
              <w:jc w:val="center"/>
              <w:rPr>
                <w:rFonts w:ascii="Simplified Arabic" w:eastAsia="Calibri" w:hAnsi="Simplified Arabic" w:cs="Simplified Arabic"/>
                <w:bCs/>
                <w:color w:val="000000" w:themeColor="text1"/>
                <w:sz w:val="28"/>
                <w:szCs w:val="28"/>
                <w:lang w:bidi="ar-EG"/>
              </w:rPr>
            </w:pPr>
          </w:p>
        </w:tc>
      </w:tr>
      <w:tr w:rsidR="0028437A" w:rsidRPr="00B83189" w:rsidTr="00AC6F02">
        <w:tc>
          <w:tcPr>
            <w:tcW w:w="1610" w:type="dxa"/>
            <w:shd w:val="clear" w:color="auto" w:fill="D9D9D9" w:themeFill="background1" w:themeFillShade="D9"/>
          </w:tcPr>
          <w:p w:rsidR="0028437A" w:rsidRPr="00B83189" w:rsidRDefault="0028437A"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مدرسة حكومية</w:t>
            </w:r>
          </w:p>
        </w:tc>
        <w:tc>
          <w:tcPr>
            <w:tcW w:w="992" w:type="dxa"/>
          </w:tcPr>
          <w:p w:rsidR="0028437A" w:rsidRPr="00B83189" w:rsidRDefault="0028437A"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200</w:t>
            </w:r>
          </w:p>
        </w:tc>
        <w:tc>
          <w:tcPr>
            <w:tcW w:w="1134" w:type="dxa"/>
          </w:tcPr>
          <w:p w:rsidR="0028437A" w:rsidRPr="00B83189" w:rsidRDefault="0028437A"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2.14</w:t>
            </w:r>
          </w:p>
        </w:tc>
        <w:tc>
          <w:tcPr>
            <w:tcW w:w="992" w:type="dxa"/>
          </w:tcPr>
          <w:p w:rsidR="0028437A" w:rsidRPr="00B83189" w:rsidRDefault="0028437A"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0.634</w:t>
            </w:r>
          </w:p>
        </w:tc>
        <w:tc>
          <w:tcPr>
            <w:tcW w:w="1276" w:type="dxa"/>
            <w:vMerge w:val="restart"/>
          </w:tcPr>
          <w:p w:rsidR="0028437A" w:rsidRPr="00B83189" w:rsidRDefault="0028437A"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399</w:t>
            </w:r>
          </w:p>
          <w:p w:rsidR="0028437A" w:rsidRPr="00B83189" w:rsidRDefault="0028437A" w:rsidP="00B83189">
            <w:pPr>
              <w:spacing w:line="360" w:lineRule="auto"/>
              <w:jc w:val="center"/>
              <w:rPr>
                <w:rFonts w:ascii="Simplified Arabic" w:eastAsia="Calibri" w:hAnsi="Simplified Arabic" w:cs="Simplified Arabic"/>
                <w:bCs/>
                <w:color w:val="000000" w:themeColor="text1"/>
                <w:sz w:val="28"/>
                <w:szCs w:val="28"/>
                <w:rtl/>
              </w:rPr>
            </w:pPr>
          </w:p>
        </w:tc>
        <w:tc>
          <w:tcPr>
            <w:tcW w:w="1134" w:type="dxa"/>
            <w:vMerge w:val="restart"/>
          </w:tcPr>
          <w:p w:rsidR="0028437A" w:rsidRPr="00B83189" w:rsidRDefault="0028437A"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6.20</w:t>
            </w:r>
          </w:p>
        </w:tc>
        <w:tc>
          <w:tcPr>
            <w:tcW w:w="1384" w:type="dxa"/>
            <w:vMerge w:val="restart"/>
          </w:tcPr>
          <w:p w:rsidR="0028437A" w:rsidRPr="00B83189" w:rsidRDefault="0028437A"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0.535</w:t>
            </w:r>
          </w:p>
          <w:p w:rsidR="0028437A" w:rsidRPr="00B83189" w:rsidRDefault="00350973"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 xml:space="preserve">غير </w:t>
            </w:r>
            <w:r w:rsidR="0028437A" w:rsidRPr="00B83189">
              <w:rPr>
                <w:rFonts w:ascii="Simplified Arabic" w:eastAsia="Calibri" w:hAnsi="Simplified Arabic" w:cs="Simplified Arabic"/>
                <w:bCs/>
                <w:color w:val="000000" w:themeColor="text1"/>
                <w:sz w:val="28"/>
                <w:szCs w:val="28"/>
                <w:rtl/>
              </w:rPr>
              <w:t>دالة</w:t>
            </w:r>
          </w:p>
        </w:tc>
      </w:tr>
      <w:tr w:rsidR="0028437A" w:rsidRPr="00B83189" w:rsidTr="00AC6F02">
        <w:trPr>
          <w:trHeight w:val="464"/>
        </w:trPr>
        <w:tc>
          <w:tcPr>
            <w:tcW w:w="1610" w:type="dxa"/>
            <w:shd w:val="clear" w:color="auto" w:fill="D9D9D9" w:themeFill="background1" w:themeFillShade="D9"/>
          </w:tcPr>
          <w:p w:rsidR="0028437A" w:rsidRPr="00B83189" w:rsidRDefault="0028437A"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 xml:space="preserve">مدرسة </w:t>
            </w:r>
            <w:r w:rsidR="00A50783" w:rsidRPr="00B83189">
              <w:rPr>
                <w:rFonts w:ascii="Simplified Arabic" w:eastAsia="Calibri" w:hAnsi="Simplified Arabic" w:cs="Simplified Arabic"/>
                <w:bCs/>
                <w:color w:val="000000" w:themeColor="text1"/>
                <w:sz w:val="28"/>
                <w:szCs w:val="28"/>
                <w:rtl/>
              </w:rPr>
              <w:t>خاصة</w:t>
            </w:r>
          </w:p>
        </w:tc>
        <w:tc>
          <w:tcPr>
            <w:tcW w:w="992" w:type="dxa"/>
          </w:tcPr>
          <w:p w:rsidR="0028437A" w:rsidRPr="00B83189" w:rsidRDefault="0028437A"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200</w:t>
            </w:r>
          </w:p>
        </w:tc>
        <w:tc>
          <w:tcPr>
            <w:tcW w:w="1134" w:type="dxa"/>
          </w:tcPr>
          <w:p w:rsidR="0028437A" w:rsidRPr="00B83189" w:rsidRDefault="0028437A"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1.94</w:t>
            </w:r>
          </w:p>
        </w:tc>
        <w:tc>
          <w:tcPr>
            <w:tcW w:w="992" w:type="dxa"/>
          </w:tcPr>
          <w:p w:rsidR="0028437A" w:rsidRPr="00B83189" w:rsidRDefault="0028437A"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0.706</w:t>
            </w:r>
          </w:p>
        </w:tc>
        <w:tc>
          <w:tcPr>
            <w:tcW w:w="1276" w:type="dxa"/>
            <w:vMerge/>
          </w:tcPr>
          <w:p w:rsidR="0028437A" w:rsidRPr="00B83189" w:rsidRDefault="0028437A" w:rsidP="00B83189">
            <w:pPr>
              <w:spacing w:line="360" w:lineRule="auto"/>
              <w:jc w:val="center"/>
              <w:rPr>
                <w:rFonts w:ascii="Simplified Arabic" w:eastAsia="Calibri" w:hAnsi="Simplified Arabic" w:cs="Simplified Arabic"/>
                <w:bCs/>
                <w:color w:val="000000" w:themeColor="text1"/>
                <w:sz w:val="28"/>
                <w:szCs w:val="28"/>
                <w:rtl/>
              </w:rPr>
            </w:pPr>
          </w:p>
        </w:tc>
        <w:tc>
          <w:tcPr>
            <w:tcW w:w="1134" w:type="dxa"/>
            <w:vMerge/>
          </w:tcPr>
          <w:p w:rsidR="0028437A" w:rsidRPr="00B83189" w:rsidRDefault="0028437A" w:rsidP="00B83189">
            <w:pPr>
              <w:spacing w:line="360" w:lineRule="auto"/>
              <w:jc w:val="center"/>
              <w:rPr>
                <w:rFonts w:ascii="Simplified Arabic" w:eastAsia="Calibri" w:hAnsi="Simplified Arabic" w:cs="Simplified Arabic"/>
                <w:bCs/>
                <w:color w:val="000000" w:themeColor="text1"/>
                <w:sz w:val="28"/>
                <w:szCs w:val="28"/>
                <w:rtl/>
              </w:rPr>
            </w:pPr>
          </w:p>
        </w:tc>
        <w:tc>
          <w:tcPr>
            <w:tcW w:w="1384" w:type="dxa"/>
            <w:vMerge/>
          </w:tcPr>
          <w:p w:rsidR="0028437A" w:rsidRPr="00B83189" w:rsidRDefault="0028437A" w:rsidP="00B83189">
            <w:pPr>
              <w:spacing w:line="360" w:lineRule="auto"/>
              <w:jc w:val="center"/>
              <w:rPr>
                <w:rFonts w:ascii="Simplified Arabic" w:eastAsia="Calibri" w:hAnsi="Simplified Arabic" w:cs="Simplified Arabic"/>
                <w:bCs/>
                <w:color w:val="000000" w:themeColor="text1"/>
                <w:sz w:val="28"/>
                <w:szCs w:val="28"/>
                <w:rtl/>
              </w:rPr>
            </w:pPr>
          </w:p>
        </w:tc>
      </w:tr>
    </w:tbl>
    <w:p w:rsidR="00C418F9" w:rsidRPr="00B83189" w:rsidRDefault="00C418F9" w:rsidP="00B83189">
      <w:pPr>
        <w:spacing w:after="0" w:line="360" w:lineRule="auto"/>
        <w:jc w:val="both"/>
        <w:rPr>
          <w:rFonts w:ascii="Simplified Arabic" w:eastAsia="Calibri" w:hAnsi="Simplified Arabic" w:cs="Simplified Arabic"/>
          <w:b/>
          <w:color w:val="000000" w:themeColor="text1"/>
          <w:sz w:val="28"/>
          <w:szCs w:val="28"/>
          <w:rtl/>
        </w:rPr>
      </w:pPr>
    </w:p>
    <w:p w:rsidR="00AC6F02" w:rsidRPr="00B83189" w:rsidRDefault="00C418F9"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 xml:space="preserve">من نتائج الجدول </w:t>
      </w:r>
      <w:r w:rsidR="00C65190" w:rsidRPr="00B83189">
        <w:rPr>
          <w:rFonts w:ascii="Simplified Arabic" w:eastAsia="Calibri" w:hAnsi="Simplified Arabic" w:cs="Simplified Arabic"/>
          <w:b/>
          <w:color w:val="000000" w:themeColor="text1"/>
          <w:sz w:val="28"/>
          <w:szCs w:val="28"/>
          <w:rtl/>
        </w:rPr>
        <w:t>(17)</w:t>
      </w:r>
      <w:r w:rsidRPr="00B83189">
        <w:rPr>
          <w:rFonts w:ascii="Simplified Arabic" w:eastAsia="Calibri" w:hAnsi="Simplified Arabic" w:cs="Simplified Arabic"/>
          <w:b/>
          <w:color w:val="000000" w:themeColor="text1"/>
          <w:sz w:val="28"/>
          <w:szCs w:val="28"/>
          <w:rtl/>
        </w:rPr>
        <w:t xml:space="preserve">السابق عدم </w:t>
      </w:r>
      <w:r w:rsidR="00350973" w:rsidRPr="00B83189">
        <w:rPr>
          <w:rFonts w:ascii="Simplified Arabic" w:eastAsia="Calibri" w:hAnsi="Simplified Arabic" w:cs="Simplified Arabic"/>
          <w:b/>
          <w:color w:val="000000" w:themeColor="text1"/>
          <w:sz w:val="28"/>
          <w:szCs w:val="28"/>
          <w:rtl/>
        </w:rPr>
        <w:t>وجود</w:t>
      </w:r>
      <w:r w:rsidRPr="00B83189">
        <w:rPr>
          <w:rFonts w:ascii="Simplified Arabic" w:eastAsia="Calibri" w:hAnsi="Simplified Arabic" w:cs="Simplified Arabic"/>
          <w:b/>
          <w:color w:val="000000" w:themeColor="text1"/>
          <w:sz w:val="28"/>
          <w:szCs w:val="28"/>
          <w:rtl/>
        </w:rPr>
        <w:t xml:space="preserve"> فروق</w:t>
      </w:r>
      <w:r w:rsidR="00900CB4" w:rsidRPr="00B83189">
        <w:rPr>
          <w:rFonts w:ascii="Simplified Arabic" w:eastAsia="Calibri" w:hAnsi="Simplified Arabic" w:cs="Simplified Arabic"/>
          <w:b/>
          <w:color w:val="000000" w:themeColor="text1"/>
          <w:sz w:val="28"/>
          <w:szCs w:val="28"/>
          <w:rtl/>
        </w:rPr>
        <w:t xml:space="preserve"> ذات دلالة إحصائية</w:t>
      </w:r>
      <w:r w:rsidR="00DB06B8" w:rsidRPr="00B83189">
        <w:rPr>
          <w:rFonts w:ascii="Simplified Arabic" w:eastAsia="Calibri" w:hAnsi="Simplified Arabic" w:cs="Simplified Arabic"/>
          <w:b/>
          <w:color w:val="000000" w:themeColor="text1"/>
          <w:sz w:val="28"/>
          <w:szCs w:val="28"/>
          <w:rtl/>
        </w:rPr>
        <w:t xml:space="preserve"> </w:t>
      </w:r>
      <w:r w:rsidR="003E4831" w:rsidRPr="00B83189">
        <w:rPr>
          <w:rFonts w:ascii="Simplified Arabic" w:eastAsia="Calibri" w:hAnsi="Simplified Arabic" w:cs="Simplified Arabic"/>
          <w:b/>
          <w:color w:val="000000" w:themeColor="text1"/>
          <w:sz w:val="28"/>
          <w:szCs w:val="28"/>
          <w:rtl/>
        </w:rPr>
        <w:t xml:space="preserve"> بين متوسطات درجات طلاب المرحلة الاعدادية </w:t>
      </w:r>
      <w:r w:rsidR="00DB06B8" w:rsidRPr="00B83189">
        <w:rPr>
          <w:rFonts w:ascii="Simplified Arabic" w:eastAsia="Calibri" w:hAnsi="Simplified Arabic" w:cs="Simplified Arabic"/>
          <w:b/>
          <w:color w:val="000000" w:themeColor="text1"/>
          <w:sz w:val="28"/>
          <w:szCs w:val="28"/>
          <w:rtl/>
        </w:rPr>
        <w:t xml:space="preserve">في دوافع </w:t>
      </w:r>
      <w:r w:rsidR="00121FBC" w:rsidRPr="00B83189">
        <w:rPr>
          <w:rFonts w:ascii="Simplified Arabic" w:eastAsia="Calibri" w:hAnsi="Simplified Arabic" w:cs="Simplified Arabic"/>
          <w:b/>
          <w:color w:val="000000" w:themeColor="text1"/>
          <w:sz w:val="28"/>
          <w:szCs w:val="28"/>
          <w:rtl/>
        </w:rPr>
        <w:t>استخدام</w:t>
      </w:r>
      <w:r w:rsidR="003E4831" w:rsidRPr="00B83189">
        <w:rPr>
          <w:rFonts w:ascii="Simplified Arabic" w:eastAsia="Calibri" w:hAnsi="Simplified Arabic" w:cs="Simplified Arabic"/>
          <w:b/>
          <w:color w:val="000000" w:themeColor="text1"/>
          <w:sz w:val="28"/>
          <w:szCs w:val="28"/>
          <w:rtl/>
        </w:rPr>
        <w:t>هم</w:t>
      </w:r>
      <w:r w:rsidR="00900CB4" w:rsidRPr="00B83189">
        <w:rPr>
          <w:rFonts w:ascii="Simplified Arabic" w:eastAsia="Calibri" w:hAnsi="Simplified Arabic" w:cs="Simplified Arabic"/>
          <w:b/>
          <w:color w:val="000000" w:themeColor="text1"/>
          <w:sz w:val="28"/>
          <w:szCs w:val="28"/>
          <w:rtl/>
        </w:rPr>
        <w:t xml:space="preserve"> </w:t>
      </w:r>
      <w:r w:rsidR="00DB06B8" w:rsidRPr="00B83189">
        <w:rPr>
          <w:rFonts w:ascii="Simplified Arabic" w:eastAsia="Calibri" w:hAnsi="Simplified Arabic" w:cs="Simplified Arabic"/>
          <w:b/>
          <w:color w:val="000000" w:themeColor="text1"/>
          <w:sz w:val="28"/>
          <w:szCs w:val="28"/>
          <w:rtl/>
        </w:rPr>
        <w:t>لمواقع التواصل ال</w:t>
      </w:r>
      <w:r w:rsidR="00121FBC" w:rsidRPr="00B83189">
        <w:rPr>
          <w:rFonts w:ascii="Simplified Arabic" w:eastAsia="Calibri" w:hAnsi="Simplified Arabic" w:cs="Simplified Arabic"/>
          <w:b/>
          <w:color w:val="000000" w:themeColor="text1"/>
          <w:sz w:val="28"/>
          <w:szCs w:val="28"/>
          <w:rtl/>
        </w:rPr>
        <w:t>اجتماعي</w:t>
      </w:r>
      <w:r w:rsidR="00900CB4" w:rsidRPr="00B83189">
        <w:rPr>
          <w:rFonts w:ascii="Simplified Arabic" w:eastAsia="Calibri" w:hAnsi="Simplified Arabic" w:cs="Simplified Arabic"/>
          <w:b/>
          <w:color w:val="000000" w:themeColor="text1"/>
          <w:sz w:val="28"/>
          <w:szCs w:val="28"/>
          <w:rtl/>
        </w:rPr>
        <w:t xml:space="preserve"> تبعا لمتغير نوع المدرسة</w:t>
      </w:r>
      <w:r w:rsidRPr="00B83189">
        <w:rPr>
          <w:rFonts w:ascii="Simplified Arabic" w:eastAsia="Calibri" w:hAnsi="Simplified Arabic" w:cs="Simplified Arabic"/>
          <w:b/>
          <w:color w:val="000000" w:themeColor="text1"/>
          <w:sz w:val="28"/>
          <w:szCs w:val="28"/>
          <w:rtl/>
        </w:rPr>
        <w:t xml:space="preserve"> حيث أن</w:t>
      </w:r>
      <w:r w:rsidR="00DB06B8" w:rsidRPr="00B83189">
        <w:rPr>
          <w:rFonts w:ascii="Simplified Arabic" w:eastAsia="Calibri" w:hAnsi="Simplified Arabic" w:cs="Simplified Arabic"/>
          <w:b/>
          <w:color w:val="000000" w:themeColor="text1"/>
          <w:sz w:val="28"/>
          <w:szCs w:val="28"/>
          <w:rtl/>
        </w:rPr>
        <w:t xml:space="preserve"> قيمة ت =</w:t>
      </w:r>
      <w:r w:rsidR="00900CB4" w:rsidRPr="00B83189">
        <w:rPr>
          <w:rFonts w:ascii="Simplified Arabic" w:eastAsia="Calibri" w:hAnsi="Simplified Arabic" w:cs="Simplified Arabic"/>
          <w:b/>
          <w:color w:val="000000" w:themeColor="text1"/>
          <w:sz w:val="28"/>
          <w:szCs w:val="28"/>
          <w:rtl/>
        </w:rPr>
        <w:t xml:space="preserve"> </w:t>
      </w:r>
      <w:r w:rsidR="00DB06B8" w:rsidRPr="00B83189">
        <w:rPr>
          <w:rFonts w:ascii="Simplified Arabic" w:eastAsia="Calibri" w:hAnsi="Simplified Arabic" w:cs="Simplified Arabic"/>
          <w:b/>
          <w:color w:val="000000" w:themeColor="text1"/>
          <w:sz w:val="28"/>
          <w:szCs w:val="28"/>
          <w:rtl/>
        </w:rPr>
        <w:t>(0.620) وهي ليست دالة إ</w:t>
      </w:r>
      <w:r w:rsidRPr="00B83189">
        <w:rPr>
          <w:rFonts w:ascii="Simplified Arabic" w:eastAsia="Calibri" w:hAnsi="Simplified Arabic" w:cs="Simplified Arabic"/>
          <w:b/>
          <w:color w:val="000000" w:themeColor="text1"/>
          <w:sz w:val="28"/>
          <w:szCs w:val="28"/>
          <w:rtl/>
        </w:rPr>
        <w:t xml:space="preserve">حصائية عند مستوى </w:t>
      </w:r>
      <w:r w:rsidR="00421A7B" w:rsidRPr="00B83189">
        <w:rPr>
          <w:rFonts w:ascii="Simplified Arabic" w:eastAsia="Calibri" w:hAnsi="Simplified Arabic" w:cs="Simplified Arabic"/>
          <w:b/>
          <w:color w:val="000000" w:themeColor="text1"/>
          <w:sz w:val="28"/>
          <w:szCs w:val="28"/>
          <w:rtl/>
        </w:rPr>
        <w:t>دلالة</w:t>
      </w:r>
      <w:r w:rsidR="00DB06B8" w:rsidRPr="00B83189">
        <w:rPr>
          <w:rFonts w:ascii="Simplified Arabic" w:eastAsia="Calibri" w:hAnsi="Simplified Arabic" w:cs="Simplified Arabic"/>
          <w:b/>
          <w:color w:val="000000" w:themeColor="text1"/>
          <w:sz w:val="28"/>
          <w:szCs w:val="28"/>
          <w:rtl/>
        </w:rPr>
        <w:t xml:space="preserve"> </w:t>
      </w:r>
      <w:r w:rsidR="008300B5" w:rsidRPr="00B83189">
        <w:rPr>
          <w:rFonts w:ascii="Simplified Arabic" w:eastAsia="Calibri" w:hAnsi="Simplified Arabic" w:cs="Simplified Arabic"/>
          <w:b/>
          <w:color w:val="000000" w:themeColor="text1"/>
          <w:sz w:val="28"/>
          <w:szCs w:val="28"/>
          <w:rtl/>
        </w:rPr>
        <w:t>(0.678).</w:t>
      </w:r>
    </w:p>
    <w:p w:rsidR="00900CB4" w:rsidRPr="00B83189" w:rsidRDefault="00900CB4" w:rsidP="00B83189">
      <w:pPr>
        <w:spacing w:after="0" w:line="360" w:lineRule="auto"/>
        <w:jc w:val="both"/>
        <w:rPr>
          <w:rFonts w:ascii="Simplified Arabic" w:eastAsia="Calibri" w:hAnsi="Simplified Arabic" w:cs="Simplified Arabic"/>
          <w:bCs/>
          <w:color w:val="000000" w:themeColor="text1"/>
          <w:sz w:val="28"/>
          <w:szCs w:val="28"/>
          <w:rtl/>
        </w:rPr>
      </w:pPr>
    </w:p>
    <w:p w:rsidR="00900CB4" w:rsidRPr="00B83189" w:rsidRDefault="00DB06B8" w:rsidP="00B83189">
      <w:pPr>
        <w:spacing w:after="0" w:line="360" w:lineRule="auto"/>
        <w:jc w:val="both"/>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رابعا :مستوي تعليم ال</w:t>
      </w:r>
      <w:r w:rsidR="005F6CCE" w:rsidRPr="00B83189">
        <w:rPr>
          <w:rFonts w:ascii="Simplified Arabic" w:eastAsia="Calibri" w:hAnsi="Simplified Arabic" w:cs="Simplified Arabic"/>
          <w:bCs/>
          <w:color w:val="000000" w:themeColor="text1"/>
          <w:sz w:val="28"/>
          <w:szCs w:val="28"/>
          <w:rtl/>
        </w:rPr>
        <w:t>أ</w:t>
      </w:r>
      <w:r w:rsidR="00846476" w:rsidRPr="00B83189">
        <w:rPr>
          <w:rFonts w:ascii="Simplified Arabic" w:eastAsia="Calibri" w:hAnsi="Simplified Arabic" w:cs="Simplified Arabic"/>
          <w:bCs/>
          <w:color w:val="000000" w:themeColor="text1"/>
          <w:sz w:val="28"/>
          <w:szCs w:val="28"/>
          <w:rtl/>
        </w:rPr>
        <w:t>ب</w:t>
      </w:r>
    </w:p>
    <w:p w:rsidR="008300B5" w:rsidRPr="00B83189" w:rsidRDefault="00DB06B8"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lastRenderedPageBreak/>
        <w:t xml:space="preserve">للتحقق من صحة هذا الفرض </w:t>
      </w:r>
      <w:r w:rsidR="00900CB4" w:rsidRPr="00B83189">
        <w:rPr>
          <w:rFonts w:ascii="Simplified Arabic" w:eastAsia="Calibri" w:hAnsi="Simplified Arabic" w:cs="Simplified Arabic"/>
          <w:b/>
          <w:color w:val="000000" w:themeColor="text1"/>
          <w:sz w:val="28"/>
          <w:szCs w:val="28"/>
          <w:rtl/>
        </w:rPr>
        <w:t>ا</w:t>
      </w:r>
      <w:r w:rsidRPr="00B83189">
        <w:rPr>
          <w:rFonts w:ascii="Simplified Arabic" w:eastAsia="Calibri" w:hAnsi="Simplified Arabic" w:cs="Simplified Arabic"/>
          <w:b/>
          <w:color w:val="000000" w:themeColor="text1"/>
          <w:sz w:val="28"/>
          <w:szCs w:val="28"/>
          <w:rtl/>
        </w:rPr>
        <w:t xml:space="preserve">ستخدمت الباحثة </w:t>
      </w:r>
      <w:r w:rsidR="00121FBC" w:rsidRPr="00B83189">
        <w:rPr>
          <w:rFonts w:ascii="Simplified Arabic" w:eastAsia="Calibri" w:hAnsi="Simplified Arabic" w:cs="Simplified Arabic"/>
          <w:b/>
          <w:color w:val="000000" w:themeColor="text1"/>
          <w:sz w:val="28"/>
          <w:szCs w:val="28"/>
          <w:rtl/>
        </w:rPr>
        <w:t>اختبار</w:t>
      </w:r>
      <w:r w:rsidR="005F6CCE" w:rsidRPr="00B83189">
        <w:rPr>
          <w:rFonts w:ascii="Simplified Arabic" w:eastAsia="Calibri" w:hAnsi="Simplified Arabic" w:cs="Simplified Arabic"/>
          <w:b/>
          <w:color w:val="000000" w:themeColor="text1"/>
          <w:sz w:val="28"/>
          <w:szCs w:val="28"/>
          <w:rtl/>
        </w:rPr>
        <w:t xml:space="preserve"> تحليل التباين</w:t>
      </w:r>
      <w:r w:rsidRPr="00B83189">
        <w:rPr>
          <w:rFonts w:ascii="Simplified Arabic" w:eastAsia="Calibri" w:hAnsi="Simplified Arabic" w:cs="Simplified Arabic"/>
          <w:b/>
          <w:color w:val="000000" w:themeColor="text1"/>
          <w:sz w:val="28"/>
          <w:szCs w:val="28"/>
          <w:rtl/>
        </w:rPr>
        <w:t xml:space="preserve"> </w:t>
      </w:r>
      <w:r w:rsidR="005F6CCE" w:rsidRPr="00B83189">
        <w:rPr>
          <w:rFonts w:ascii="Simplified Arabic" w:eastAsia="Calibri" w:hAnsi="Simplified Arabic" w:cs="Simplified Arabic"/>
          <w:b/>
          <w:color w:val="000000" w:themeColor="text1"/>
          <w:sz w:val="28"/>
          <w:szCs w:val="28"/>
          <w:rtl/>
        </w:rPr>
        <w:t>(</w:t>
      </w:r>
      <w:r w:rsidRPr="00B83189">
        <w:rPr>
          <w:rFonts w:ascii="Simplified Arabic" w:eastAsia="Calibri" w:hAnsi="Simplified Arabic" w:cs="Simplified Arabic"/>
          <w:b/>
          <w:color w:val="000000" w:themeColor="text1"/>
          <w:sz w:val="28"/>
          <w:szCs w:val="28"/>
          <w:rtl/>
        </w:rPr>
        <w:t>الأ</w:t>
      </w:r>
      <w:r w:rsidR="00C418F9" w:rsidRPr="00B83189">
        <w:rPr>
          <w:rFonts w:ascii="Simplified Arabic" w:eastAsia="Calibri" w:hAnsi="Simplified Arabic" w:cs="Simplified Arabic"/>
          <w:b/>
          <w:color w:val="000000" w:themeColor="text1"/>
          <w:sz w:val="28"/>
          <w:szCs w:val="28"/>
          <w:rtl/>
        </w:rPr>
        <w:t>نوفا</w:t>
      </w:r>
      <w:r w:rsidR="005F6CCE" w:rsidRPr="00B83189">
        <w:rPr>
          <w:rFonts w:ascii="Simplified Arabic" w:eastAsia="Calibri" w:hAnsi="Simplified Arabic" w:cs="Simplified Arabic"/>
          <w:b/>
          <w:color w:val="000000" w:themeColor="text1"/>
          <w:sz w:val="28"/>
          <w:szCs w:val="28"/>
          <w:rtl/>
        </w:rPr>
        <w:t>)</w:t>
      </w:r>
      <w:r w:rsidR="00C418F9" w:rsidRPr="00B83189">
        <w:rPr>
          <w:rFonts w:ascii="Simplified Arabic" w:eastAsia="Calibri" w:hAnsi="Simplified Arabic" w:cs="Simplified Arabic"/>
          <w:b/>
          <w:color w:val="000000" w:themeColor="text1"/>
          <w:sz w:val="28"/>
          <w:szCs w:val="28"/>
          <w:rtl/>
        </w:rPr>
        <w:t xml:space="preserve"> لدلالة </w:t>
      </w:r>
      <w:r w:rsidRPr="00B83189">
        <w:rPr>
          <w:rFonts w:ascii="Simplified Arabic" w:eastAsia="Calibri" w:hAnsi="Simplified Arabic" w:cs="Simplified Arabic"/>
          <w:b/>
          <w:color w:val="000000" w:themeColor="text1"/>
          <w:sz w:val="28"/>
          <w:szCs w:val="28"/>
          <w:rtl/>
        </w:rPr>
        <w:t>الفروق بين متوسطات درجات</w:t>
      </w:r>
      <w:r w:rsidR="00BA50DE" w:rsidRPr="00B83189">
        <w:rPr>
          <w:rFonts w:ascii="Simplified Arabic" w:eastAsia="Calibri" w:hAnsi="Simplified Arabic" w:cs="Simplified Arabic"/>
          <w:b/>
          <w:color w:val="000000" w:themeColor="text1"/>
          <w:sz w:val="28"/>
          <w:szCs w:val="28"/>
          <w:rtl/>
        </w:rPr>
        <w:t xml:space="preserve"> طلاب المرحلة الإعدادية في</w:t>
      </w:r>
      <w:r w:rsidRPr="00B83189">
        <w:rPr>
          <w:rFonts w:ascii="Simplified Arabic" w:eastAsia="Calibri" w:hAnsi="Simplified Arabic" w:cs="Simplified Arabic"/>
          <w:b/>
          <w:color w:val="000000" w:themeColor="text1"/>
          <w:sz w:val="28"/>
          <w:szCs w:val="28"/>
          <w:rtl/>
        </w:rPr>
        <w:t xml:space="preserve"> دوافع </w:t>
      </w:r>
      <w:r w:rsidR="00121FBC" w:rsidRPr="00B83189">
        <w:rPr>
          <w:rFonts w:ascii="Simplified Arabic" w:eastAsia="Calibri" w:hAnsi="Simplified Arabic" w:cs="Simplified Arabic"/>
          <w:b/>
          <w:color w:val="000000" w:themeColor="text1"/>
          <w:sz w:val="28"/>
          <w:szCs w:val="28"/>
          <w:rtl/>
        </w:rPr>
        <w:t>استخدام</w:t>
      </w:r>
      <w:r w:rsidR="00BA50DE" w:rsidRPr="00B83189">
        <w:rPr>
          <w:rFonts w:ascii="Simplified Arabic" w:eastAsia="Calibri" w:hAnsi="Simplified Arabic" w:cs="Simplified Arabic"/>
          <w:b/>
          <w:color w:val="000000" w:themeColor="text1"/>
          <w:sz w:val="28"/>
          <w:szCs w:val="28"/>
          <w:rtl/>
        </w:rPr>
        <w:t>هم لمواقع التواصل الاجتماعي</w:t>
      </w:r>
      <w:r w:rsidRPr="00B83189">
        <w:rPr>
          <w:rFonts w:ascii="Simplified Arabic" w:eastAsia="Calibri" w:hAnsi="Simplified Arabic" w:cs="Simplified Arabic"/>
          <w:b/>
          <w:color w:val="000000" w:themeColor="text1"/>
          <w:sz w:val="28"/>
          <w:szCs w:val="28"/>
          <w:rtl/>
        </w:rPr>
        <w:t xml:space="preserve"> ومستوي تعليم الأ</w:t>
      </w:r>
      <w:r w:rsidR="00C418F9" w:rsidRPr="00B83189">
        <w:rPr>
          <w:rFonts w:ascii="Simplified Arabic" w:eastAsia="Calibri" w:hAnsi="Simplified Arabic" w:cs="Simplified Arabic"/>
          <w:b/>
          <w:color w:val="000000" w:themeColor="text1"/>
          <w:sz w:val="28"/>
          <w:szCs w:val="28"/>
          <w:rtl/>
        </w:rPr>
        <w:t>ب وتم حساب المتوسطات ال</w:t>
      </w:r>
      <w:r w:rsidRPr="00B83189">
        <w:rPr>
          <w:rFonts w:ascii="Simplified Arabic" w:eastAsia="Calibri" w:hAnsi="Simplified Arabic" w:cs="Simplified Arabic"/>
          <w:b/>
          <w:color w:val="000000" w:themeColor="text1"/>
          <w:sz w:val="28"/>
          <w:szCs w:val="28"/>
          <w:rtl/>
        </w:rPr>
        <w:t>حسابية وال</w:t>
      </w:r>
      <w:r w:rsidR="00121FBC" w:rsidRPr="00B83189">
        <w:rPr>
          <w:rFonts w:ascii="Simplified Arabic" w:eastAsia="Calibri" w:hAnsi="Simplified Arabic" w:cs="Simplified Arabic"/>
          <w:b/>
          <w:color w:val="000000" w:themeColor="text1"/>
          <w:sz w:val="28"/>
          <w:szCs w:val="28"/>
          <w:rtl/>
        </w:rPr>
        <w:t>انحراف</w:t>
      </w:r>
      <w:r w:rsidR="00C418F9" w:rsidRPr="00B83189">
        <w:rPr>
          <w:rFonts w:ascii="Simplified Arabic" w:eastAsia="Calibri" w:hAnsi="Simplified Arabic" w:cs="Simplified Arabic"/>
          <w:b/>
          <w:color w:val="000000" w:themeColor="text1"/>
          <w:sz w:val="28"/>
          <w:szCs w:val="28"/>
          <w:rtl/>
        </w:rPr>
        <w:t>ات المعيارية</w:t>
      </w:r>
      <w:r w:rsidR="005F6CCE" w:rsidRPr="00B83189">
        <w:rPr>
          <w:rFonts w:ascii="Simplified Arabic" w:eastAsia="Calibri" w:hAnsi="Simplified Arabic" w:cs="Simplified Arabic"/>
          <w:b/>
          <w:color w:val="000000" w:themeColor="text1"/>
          <w:sz w:val="28"/>
          <w:szCs w:val="28"/>
          <w:rtl/>
        </w:rPr>
        <w:t xml:space="preserve"> ،ويمكن تناول النتائج في الجدول التالي</w:t>
      </w:r>
      <w:r w:rsidR="00846476" w:rsidRPr="00B83189">
        <w:rPr>
          <w:rFonts w:ascii="Simplified Arabic" w:eastAsia="Calibri" w:hAnsi="Simplified Arabic" w:cs="Simplified Arabic"/>
          <w:b/>
          <w:color w:val="000000" w:themeColor="text1"/>
          <w:sz w:val="28"/>
          <w:szCs w:val="28"/>
          <w:rtl/>
        </w:rPr>
        <w:t xml:space="preserve"> .</w:t>
      </w:r>
    </w:p>
    <w:p w:rsidR="00C418F9" w:rsidRPr="00B83189" w:rsidRDefault="00C418F9" w:rsidP="00B83189">
      <w:pPr>
        <w:spacing w:after="0" w:line="360" w:lineRule="auto"/>
        <w:jc w:val="center"/>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جدول (</w:t>
      </w:r>
      <w:r w:rsidR="0015084F" w:rsidRPr="00B83189">
        <w:rPr>
          <w:rFonts w:ascii="Simplified Arabic" w:eastAsia="Calibri" w:hAnsi="Simplified Arabic" w:cs="Simplified Arabic"/>
          <w:b/>
          <w:color w:val="000000" w:themeColor="text1"/>
          <w:sz w:val="28"/>
          <w:szCs w:val="28"/>
          <w:rtl/>
        </w:rPr>
        <w:t>18</w:t>
      </w:r>
      <w:r w:rsidRPr="00B83189">
        <w:rPr>
          <w:rFonts w:ascii="Simplified Arabic" w:eastAsia="Calibri" w:hAnsi="Simplified Arabic" w:cs="Simplified Arabic"/>
          <w:b/>
          <w:color w:val="000000" w:themeColor="text1"/>
          <w:sz w:val="28"/>
          <w:szCs w:val="28"/>
          <w:rtl/>
        </w:rPr>
        <w:t>)</w:t>
      </w:r>
    </w:p>
    <w:p w:rsidR="005F6CCE" w:rsidRPr="00B83189" w:rsidRDefault="005F6CCE" w:rsidP="00B83189">
      <w:pPr>
        <w:spacing w:after="0"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اختبار تحليل التباين (الانوفا) لدلالة الفروق بين متوسط</w:t>
      </w:r>
      <w:r w:rsidR="00BA50DE" w:rsidRPr="00B83189">
        <w:rPr>
          <w:rFonts w:ascii="Simplified Arabic" w:eastAsia="Calibri" w:hAnsi="Simplified Arabic" w:cs="Simplified Arabic"/>
          <w:bCs/>
          <w:color w:val="000000" w:themeColor="text1"/>
          <w:sz w:val="28"/>
          <w:szCs w:val="28"/>
          <w:rtl/>
        </w:rPr>
        <w:t>ات</w:t>
      </w:r>
      <w:r w:rsidRPr="00B83189">
        <w:rPr>
          <w:rFonts w:ascii="Simplified Arabic" w:eastAsia="Calibri" w:hAnsi="Simplified Arabic" w:cs="Simplified Arabic"/>
          <w:bCs/>
          <w:color w:val="000000" w:themeColor="text1"/>
          <w:sz w:val="28"/>
          <w:szCs w:val="28"/>
          <w:rtl/>
        </w:rPr>
        <w:t xml:space="preserve"> درجات  طلاب المرحلة الإعدادية في دوافع استخدامهم لمواقع التواصل الاجتماعي وفقا لمتغير مستوى تعليم الأب</w:t>
      </w:r>
    </w:p>
    <w:p w:rsidR="00C418F9" w:rsidRPr="00B83189" w:rsidRDefault="00C418F9" w:rsidP="00B83189">
      <w:pPr>
        <w:spacing w:after="0" w:line="360" w:lineRule="auto"/>
        <w:jc w:val="both"/>
        <w:rPr>
          <w:rFonts w:ascii="Simplified Arabic" w:eastAsia="Calibri" w:hAnsi="Simplified Arabic" w:cs="Simplified Arabic"/>
          <w:b/>
          <w:color w:val="000000" w:themeColor="text1"/>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851"/>
        <w:gridCol w:w="1559"/>
        <w:gridCol w:w="1417"/>
        <w:gridCol w:w="993"/>
        <w:gridCol w:w="935"/>
      </w:tblGrid>
      <w:tr w:rsidR="00C65190" w:rsidRPr="00B83189" w:rsidTr="00C65190">
        <w:trPr>
          <w:jc w:val="center"/>
        </w:trPr>
        <w:tc>
          <w:tcPr>
            <w:tcW w:w="2140" w:type="dxa"/>
            <w:shd w:val="clear" w:color="auto" w:fill="D9D9D9" w:themeFill="background1" w:themeFillShade="D9"/>
            <w:vAlign w:val="center"/>
          </w:tcPr>
          <w:p w:rsidR="005F6CCE" w:rsidRPr="00B83189" w:rsidRDefault="005F6CCE"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المستوي التعليمي</w:t>
            </w:r>
          </w:p>
        </w:tc>
        <w:tc>
          <w:tcPr>
            <w:tcW w:w="851" w:type="dxa"/>
            <w:shd w:val="clear" w:color="auto" w:fill="D9D9D9" w:themeFill="background1" w:themeFillShade="D9"/>
            <w:vAlign w:val="center"/>
          </w:tcPr>
          <w:p w:rsidR="005F6CCE" w:rsidRPr="00B83189" w:rsidRDefault="005F6CCE"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العدد</w:t>
            </w:r>
          </w:p>
        </w:tc>
        <w:tc>
          <w:tcPr>
            <w:tcW w:w="1559" w:type="dxa"/>
            <w:shd w:val="clear" w:color="auto" w:fill="D9D9D9" w:themeFill="background1" w:themeFillShade="D9"/>
            <w:vAlign w:val="center"/>
          </w:tcPr>
          <w:p w:rsidR="005F6CCE" w:rsidRPr="00B83189" w:rsidRDefault="005F6CCE"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المتوسط الحسابي</w:t>
            </w:r>
          </w:p>
        </w:tc>
        <w:tc>
          <w:tcPr>
            <w:tcW w:w="1417" w:type="dxa"/>
            <w:shd w:val="clear" w:color="auto" w:fill="D9D9D9" w:themeFill="background1" w:themeFillShade="D9"/>
            <w:vAlign w:val="center"/>
          </w:tcPr>
          <w:p w:rsidR="005F6CCE" w:rsidRPr="00B83189" w:rsidRDefault="005F6CCE"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الانحراف المعياري</w:t>
            </w:r>
          </w:p>
        </w:tc>
        <w:tc>
          <w:tcPr>
            <w:tcW w:w="993" w:type="dxa"/>
            <w:shd w:val="clear" w:color="auto" w:fill="D9D9D9" w:themeFill="background1" w:themeFillShade="D9"/>
            <w:vAlign w:val="center"/>
          </w:tcPr>
          <w:p w:rsidR="005F6CCE" w:rsidRPr="00B83189" w:rsidRDefault="005F6CCE"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ف</w:t>
            </w:r>
          </w:p>
        </w:tc>
        <w:tc>
          <w:tcPr>
            <w:tcW w:w="921" w:type="dxa"/>
            <w:shd w:val="clear" w:color="auto" w:fill="D9D9D9" w:themeFill="background1" w:themeFillShade="D9"/>
            <w:vAlign w:val="center"/>
          </w:tcPr>
          <w:p w:rsidR="005F6CCE" w:rsidRPr="00B83189" w:rsidRDefault="005F6CCE"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الدلالة</w:t>
            </w:r>
          </w:p>
        </w:tc>
      </w:tr>
      <w:tr w:rsidR="00C65190" w:rsidRPr="00B83189" w:rsidTr="00C65190">
        <w:trPr>
          <w:jc w:val="center"/>
        </w:trPr>
        <w:tc>
          <w:tcPr>
            <w:tcW w:w="2140" w:type="dxa"/>
            <w:shd w:val="clear" w:color="auto" w:fill="D9D9D9" w:themeFill="background1" w:themeFillShade="D9"/>
            <w:vAlign w:val="center"/>
          </w:tcPr>
          <w:p w:rsidR="005F6CCE" w:rsidRPr="00B83189" w:rsidRDefault="005F6CCE" w:rsidP="00B83189">
            <w:pPr>
              <w:spacing w:after="0" w:line="360" w:lineRule="auto"/>
              <w:jc w:val="center"/>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lang w:bidi="ar-EG"/>
              </w:rPr>
              <w:t>لا يقرأ ولا يكتب</w:t>
            </w:r>
          </w:p>
        </w:tc>
        <w:tc>
          <w:tcPr>
            <w:tcW w:w="851" w:type="dxa"/>
            <w:shd w:val="clear" w:color="auto" w:fill="auto"/>
            <w:vAlign w:val="center"/>
          </w:tcPr>
          <w:p w:rsidR="005F6CCE" w:rsidRPr="00B83189" w:rsidRDefault="005F6CCE"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16</w:t>
            </w:r>
          </w:p>
        </w:tc>
        <w:tc>
          <w:tcPr>
            <w:tcW w:w="1559" w:type="dxa"/>
            <w:shd w:val="clear" w:color="auto" w:fill="auto"/>
            <w:vAlign w:val="center"/>
          </w:tcPr>
          <w:p w:rsidR="005F6CCE" w:rsidRPr="00B83189" w:rsidRDefault="005F6CCE"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1.81</w:t>
            </w:r>
          </w:p>
        </w:tc>
        <w:tc>
          <w:tcPr>
            <w:tcW w:w="1417" w:type="dxa"/>
            <w:shd w:val="clear" w:color="auto" w:fill="auto"/>
            <w:vAlign w:val="center"/>
          </w:tcPr>
          <w:p w:rsidR="005F6CCE" w:rsidRPr="00B83189" w:rsidRDefault="005F6CCE"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0.544</w:t>
            </w:r>
          </w:p>
        </w:tc>
        <w:tc>
          <w:tcPr>
            <w:tcW w:w="993" w:type="dxa"/>
            <w:vMerge w:val="restart"/>
            <w:shd w:val="clear" w:color="auto" w:fill="auto"/>
            <w:vAlign w:val="center"/>
          </w:tcPr>
          <w:p w:rsidR="005F6CCE" w:rsidRPr="00B83189" w:rsidRDefault="005F6CCE"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4.294</w:t>
            </w:r>
          </w:p>
        </w:tc>
        <w:tc>
          <w:tcPr>
            <w:tcW w:w="921" w:type="dxa"/>
            <w:vMerge w:val="restart"/>
            <w:shd w:val="clear" w:color="auto" w:fill="auto"/>
            <w:vAlign w:val="center"/>
          </w:tcPr>
          <w:p w:rsidR="005F6CCE" w:rsidRPr="00B83189" w:rsidRDefault="005F6CCE"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0.001</w:t>
            </w:r>
          </w:p>
          <w:p w:rsidR="005F6CCE" w:rsidRPr="00B83189" w:rsidRDefault="005F6CCE"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دالة</w:t>
            </w:r>
          </w:p>
        </w:tc>
      </w:tr>
      <w:tr w:rsidR="00C65190" w:rsidRPr="00B83189" w:rsidTr="00C65190">
        <w:trPr>
          <w:jc w:val="center"/>
        </w:trPr>
        <w:tc>
          <w:tcPr>
            <w:tcW w:w="2140" w:type="dxa"/>
            <w:shd w:val="clear" w:color="auto" w:fill="D9D9D9" w:themeFill="background1" w:themeFillShade="D9"/>
            <w:vAlign w:val="center"/>
          </w:tcPr>
          <w:p w:rsidR="005F6CCE" w:rsidRPr="00B83189" w:rsidRDefault="005F6CCE" w:rsidP="00B83189">
            <w:pPr>
              <w:spacing w:after="0" w:line="360" w:lineRule="auto"/>
              <w:jc w:val="center"/>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lang w:bidi="ar-EG"/>
              </w:rPr>
              <w:t>يقرأ ويكتب</w:t>
            </w:r>
          </w:p>
        </w:tc>
        <w:tc>
          <w:tcPr>
            <w:tcW w:w="851" w:type="dxa"/>
            <w:shd w:val="clear" w:color="auto" w:fill="auto"/>
            <w:vAlign w:val="center"/>
          </w:tcPr>
          <w:p w:rsidR="005F6CCE" w:rsidRPr="00B83189" w:rsidRDefault="005F6CCE"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68</w:t>
            </w:r>
          </w:p>
        </w:tc>
        <w:tc>
          <w:tcPr>
            <w:tcW w:w="1559" w:type="dxa"/>
            <w:shd w:val="clear" w:color="auto" w:fill="auto"/>
            <w:vAlign w:val="center"/>
          </w:tcPr>
          <w:p w:rsidR="005F6CCE" w:rsidRPr="00B83189" w:rsidRDefault="005F6CCE"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2.01</w:t>
            </w:r>
          </w:p>
        </w:tc>
        <w:tc>
          <w:tcPr>
            <w:tcW w:w="1417" w:type="dxa"/>
            <w:shd w:val="clear" w:color="auto" w:fill="auto"/>
            <w:vAlign w:val="center"/>
          </w:tcPr>
          <w:p w:rsidR="005F6CCE" w:rsidRPr="00B83189" w:rsidRDefault="005F6CCE"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0.702</w:t>
            </w:r>
          </w:p>
        </w:tc>
        <w:tc>
          <w:tcPr>
            <w:tcW w:w="993" w:type="dxa"/>
            <w:vMerge/>
            <w:shd w:val="clear" w:color="auto" w:fill="auto"/>
            <w:vAlign w:val="center"/>
          </w:tcPr>
          <w:p w:rsidR="005F6CCE" w:rsidRPr="00B83189" w:rsidRDefault="005F6CCE" w:rsidP="00B83189">
            <w:pPr>
              <w:spacing w:after="0" w:line="360" w:lineRule="auto"/>
              <w:jc w:val="center"/>
              <w:rPr>
                <w:rFonts w:ascii="Simplified Arabic" w:eastAsia="Calibri" w:hAnsi="Simplified Arabic" w:cs="Simplified Arabic"/>
                <w:b/>
                <w:bCs/>
                <w:color w:val="000000" w:themeColor="text1"/>
                <w:sz w:val="28"/>
                <w:szCs w:val="28"/>
                <w:rtl/>
              </w:rPr>
            </w:pPr>
          </w:p>
        </w:tc>
        <w:tc>
          <w:tcPr>
            <w:tcW w:w="921" w:type="dxa"/>
            <w:vMerge/>
            <w:shd w:val="clear" w:color="auto" w:fill="auto"/>
            <w:vAlign w:val="center"/>
          </w:tcPr>
          <w:p w:rsidR="005F6CCE" w:rsidRPr="00B83189" w:rsidRDefault="005F6CCE" w:rsidP="00B83189">
            <w:pPr>
              <w:spacing w:after="0" w:line="360" w:lineRule="auto"/>
              <w:jc w:val="center"/>
              <w:rPr>
                <w:rFonts w:ascii="Simplified Arabic" w:eastAsia="Calibri" w:hAnsi="Simplified Arabic" w:cs="Simplified Arabic"/>
                <w:b/>
                <w:bCs/>
                <w:color w:val="000000" w:themeColor="text1"/>
                <w:sz w:val="28"/>
                <w:szCs w:val="28"/>
                <w:rtl/>
              </w:rPr>
            </w:pPr>
          </w:p>
        </w:tc>
      </w:tr>
      <w:tr w:rsidR="00C65190" w:rsidRPr="00B83189" w:rsidTr="00C65190">
        <w:trPr>
          <w:jc w:val="center"/>
        </w:trPr>
        <w:tc>
          <w:tcPr>
            <w:tcW w:w="2140" w:type="dxa"/>
            <w:shd w:val="clear" w:color="auto" w:fill="D9D9D9" w:themeFill="background1" w:themeFillShade="D9"/>
            <w:vAlign w:val="center"/>
          </w:tcPr>
          <w:p w:rsidR="005F6CCE" w:rsidRPr="00B83189" w:rsidRDefault="005F6CCE" w:rsidP="00B83189">
            <w:pPr>
              <w:spacing w:after="0" w:line="360" w:lineRule="auto"/>
              <w:jc w:val="center"/>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lang w:bidi="ar-EG"/>
              </w:rPr>
              <w:t>مؤهل متوسط</w:t>
            </w:r>
          </w:p>
        </w:tc>
        <w:tc>
          <w:tcPr>
            <w:tcW w:w="851" w:type="dxa"/>
            <w:shd w:val="clear" w:color="auto" w:fill="auto"/>
            <w:vAlign w:val="center"/>
          </w:tcPr>
          <w:p w:rsidR="005F6CCE" w:rsidRPr="00B83189" w:rsidRDefault="005F6CCE"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92</w:t>
            </w:r>
          </w:p>
        </w:tc>
        <w:tc>
          <w:tcPr>
            <w:tcW w:w="1559" w:type="dxa"/>
            <w:shd w:val="clear" w:color="auto" w:fill="auto"/>
            <w:vAlign w:val="center"/>
          </w:tcPr>
          <w:p w:rsidR="005F6CCE" w:rsidRPr="00B83189" w:rsidRDefault="005F6CCE"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2.05</w:t>
            </w:r>
          </w:p>
        </w:tc>
        <w:tc>
          <w:tcPr>
            <w:tcW w:w="1417" w:type="dxa"/>
            <w:shd w:val="clear" w:color="auto" w:fill="auto"/>
            <w:vAlign w:val="center"/>
          </w:tcPr>
          <w:p w:rsidR="005F6CCE" w:rsidRPr="00B83189" w:rsidRDefault="005F6CCE"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0.761</w:t>
            </w:r>
          </w:p>
        </w:tc>
        <w:tc>
          <w:tcPr>
            <w:tcW w:w="993" w:type="dxa"/>
            <w:vMerge/>
            <w:shd w:val="clear" w:color="auto" w:fill="auto"/>
            <w:vAlign w:val="center"/>
          </w:tcPr>
          <w:p w:rsidR="005F6CCE" w:rsidRPr="00B83189" w:rsidRDefault="005F6CCE" w:rsidP="00B83189">
            <w:pPr>
              <w:spacing w:after="0" w:line="360" w:lineRule="auto"/>
              <w:jc w:val="center"/>
              <w:rPr>
                <w:rFonts w:ascii="Simplified Arabic" w:eastAsia="Calibri" w:hAnsi="Simplified Arabic" w:cs="Simplified Arabic"/>
                <w:b/>
                <w:bCs/>
                <w:color w:val="000000" w:themeColor="text1"/>
                <w:sz w:val="28"/>
                <w:szCs w:val="28"/>
                <w:rtl/>
              </w:rPr>
            </w:pPr>
          </w:p>
        </w:tc>
        <w:tc>
          <w:tcPr>
            <w:tcW w:w="921" w:type="dxa"/>
            <w:vMerge/>
            <w:shd w:val="clear" w:color="auto" w:fill="auto"/>
            <w:vAlign w:val="center"/>
          </w:tcPr>
          <w:p w:rsidR="005F6CCE" w:rsidRPr="00B83189" w:rsidRDefault="005F6CCE" w:rsidP="00B83189">
            <w:pPr>
              <w:spacing w:after="0" w:line="360" w:lineRule="auto"/>
              <w:jc w:val="center"/>
              <w:rPr>
                <w:rFonts w:ascii="Simplified Arabic" w:eastAsia="Calibri" w:hAnsi="Simplified Arabic" w:cs="Simplified Arabic"/>
                <w:b/>
                <w:bCs/>
                <w:color w:val="000000" w:themeColor="text1"/>
                <w:sz w:val="28"/>
                <w:szCs w:val="28"/>
                <w:rtl/>
              </w:rPr>
            </w:pPr>
          </w:p>
        </w:tc>
      </w:tr>
      <w:tr w:rsidR="00C65190" w:rsidRPr="00B83189" w:rsidTr="00C65190">
        <w:trPr>
          <w:jc w:val="center"/>
        </w:trPr>
        <w:tc>
          <w:tcPr>
            <w:tcW w:w="2140" w:type="dxa"/>
            <w:shd w:val="clear" w:color="auto" w:fill="D9D9D9" w:themeFill="background1" w:themeFillShade="D9"/>
            <w:vAlign w:val="center"/>
          </w:tcPr>
          <w:p w:rsidR="005F6CCE" w:rsidRPr="00B83189" w:rsidRDefault="005F6CCE" w:rsidP="00B83189">
            <w:pPr>
              <w:spacing w:after="0" w:line="360" w:lineRule="auto"/>
              <w:jc w:val="center"/>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lang w:bidi="ar-EG"/>
              </w:rPr>
              <w:t>مؤهل جامعي</w:t>
            </w:r>
          </w:p>
        </w:tc>
        <w:tc>
          <w:tcPr>
            <w:tcW w:w="851" w:type="dxa"/>
            <w:shd w:val="clear" w:color="auto" w:fill="auto"/>
            <w:vAlign w:val="center"/>
          </w:tcPr>
          <w:p w:rsidR="005F6CCE" w:rsidRPr="00B83189" w:rsidRDefault="005F6CCE"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148</w:t>
            </w:r>
          </w:p>
        </w:tc>
        <w:tc>
          <w:tcPr>
            <w:tcW w:w="1559" w:type="dxa"/>
            <w:shd w:val="clear" w:color="auto" w:fill="auto"/>
            <w:vAlign w:val="center"/>
          </w:tcPr>
          <w:p w:rsidR="005F6CCE" w:rsidRPr="00B83189" w:rsidRDefault="005F6CCE"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2.11</w:t>
            </w:r>
          </w:p>
        </w:tc>
        <w:tc>
          <w:tcPr>
            <w:tcW w:w="1417" w:type="dxa"/>
            <w:shd w:val="clear" w:color="auto" w:fill="auto"/>
            <w:vAlign w:val="center"/>
          </w:tcPr>
          <w:p w:rsidR="005F6CCE" w:rsidRPr="00B83189" w:rsidRDefault="005F6CCE"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0.612</w:t>
            </w:r>
          </w:p>
        </w:tc>
        <w:tc>
          <w:tcPr>
            <w:tcW w:w="993" w:type="dxa"/>
            <w:vMerge/>
            <w:shd w:val="clear" w:color="auto" w:fill="auto"/>
            <w:vAlign w:val="center"/>
          </w:tcPr>
          <w:p w:rsidR="005F6CCE" w:rsidRPr="00B83189" w:rsidRDefault="005F6CCE" w:rsidP="00B83189">
            <w:pPr>
              <w:spacing w:after="0" w:line="360" w:lineRule="auto"/>
              <w:jc w:val="center"/>
              <w:rPr>
                <w:rFonts w:ascii="Simplified Arabic" w:eastAsia="Calibri" w:hAnsi="Simplified Arabic" w:cs="Simplified Arabic"/>
                <w:b/>
                <w:bCs/>
                <w:color w:val="000000" w:themeColor="text1"/>
                <w:sz w:val="28"/>
                <w:szCs w:val="28"/>
                <w:rtl/>
              </w:rPr>
            </w:pPr>
          </w:p>
        </w:tc>
        <w:tc>
          <w:tcPr>
            <w:tcW w:w="921" w:type="dxa"/>
            <w:vMerge/>
            <w:shd w:val="clear" w:color="auto" w:fill="auto"/>
            <w:vAlign w:val="center"/>
          </w:tcPr>
          <w:p w:rsidR="005F6CCE" w:rsidRPr="00B83189" w:rsidRDefault="005F6CCE" w:rsidP="00B83189">
            <w:pPr>
              <w:spacing w:after="0" w:line="360" w:lineRule="auto"/>
              <w:jc w:val="center"/>
              <w:rPr>
                <w:rFonts w:ascii="Simplified Arabic" w:eastAsia="Calibri" w:hAnsi="Simplified Arabic" w:cs="Simplified Arabic"/>
                <w:b/>
                <w:bCs/>
                <w:color w:val="000000" w:themeColor="text1"/>
                <w:sz w:val="28"/>
                <w:szCs w:val="28"/>
                <w:rtl/>
              </w:rPr>
            </w:pPr>
          </w:p>
        </w:tc>
      </w:tr>
      <w:tr w:rsidR="00C65190" w:rsidRPr="00B83189" w:rsidTr="00C65190">
        <w:trPr>
          <w:jc w:val="center"/>
        </w:trPr>
        <w:tc>
          <w:tcPr>
            <w:tcW w:w="2140" w:type="dxa"/>
            <w:shd w:val="clear" w:color="auto" w:fill="D9D9D9" w:themeFill="background1" w:themeFillShade="D9"/>
            <w:vAlign w:val="center"/>
          </w:tcPr>
          <w:p w:rsidR="005F6CCE" w:rsidRPr="00B83189" w:rsidRDefault="005F6CCE" w:rsidP="00B83189">
            <w:pPr>
              <w:spacing w:after="0" w:line="360" w:lineRule="auto"/>
              <w:jc w:val="center"/>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lang w:bidi="ar-EG"/>
              </w:rPr>
              <w:t>مؤهل أعلى من الجامعي</w:t>
            </w:r>
          </w:p>
        </w:tc>
        <w:tc>
          <w:tcPr>
            <w:tcW w:w="851" w:type="dxa"/>
            <w:shd w:val="clear" w:color="auto" w:fill="auto"/>
            <w:vAlign w:val="center"/>
          </w:tcPr>
          <w:p w:rsidR="005F6CCE" w:rsidRPr="00B83189" w:rsidRDefault="005F6CCE"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76</w:t>
            </w:r>
          </w:p>
        </w:tc>
        <w:tc>
          <w:tcPr>
            <w:tcW w:w="1559" w:type="dxa"/>
            <w:shd w:val="clear" w:color="auto" w:fill="auto"/>
            <w:vAlign w:val="center"/>
          </w:tcPr>
          <w:p w:rsidR="005F6CCE" w:rsidRPr="00B83189" w:rsidRDefault="005F6CCE"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1.95</w:t>
            </w:r>
          </w:p>
        </w:tc>
        <w:tc>
          <w:tcPr>
            <w:tcW w:w="1417" w:type="dxa"/>
            <w:shd w:val="clear" w:color="auto" w:fill="auto"/>
            <w:vAlign w:val="center"/>
          </w:tcPr>
          <w:p w:rsidR="005F6CCE" w:rsidRPr="00B83189" w:rsidRDefault="005F6CCE"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0.691</w:t>
            </w:r>
          </w:p>
        </w:tc>
        <w:tc>
          <w:tcPr>
            <w:tcW w:w="993" w:type="dxa"/>
            <w:vMerge/>
            <w:shd w:val="clear" w:color="auto" w:fill="auto"/>
            <w:vAlign w:val="center"/>
          </w:tcPr>
          <w:p w:rsidR="005F6CCE" w:rsidRPr="00B83189" w:rsidRDefault="005F6CCE" w:rsidP="00B83189">
            <w:pPr>
              <w:spacing w:after="0" w:line="360" w:lineRule="auto"/>
              <w:jc w:val="center"/>
              <w:rPr>
                <w:rFonts w:ascii="Simplified Arabic" w:eastAsia="Calibri" w:hAnsi="Simplified Arabic" w:cs="Simplified Arabic"/>
                <w:b/>
                <w:bCs/>
                <w:color w:val="000000" w:themeColor="text1"/>
                <w:sz w:val="28"/>
                <w:szCs w:val="28"/>
                <w:rtl/>
              </w:rPr>
            </w:pPr>
          </w:p>
        </w:tc>
        <w:tc>
          <w:tcPr>
            <w:tcW w:w="921" w:type="dxa"/>
            <w:vMerge/>
            <w:shd w:val="clear" w:color="auto" w:fill="auto"/>
            <w:vAlign w:val="center"/>
          </w:tcPr>
          <w:p w:rsidR="005F6CCE" w:rsidRPr="00B83189" w:rsidRDefault="005F6CCE" w:rsidP="00B83189">
            <w:pPr>
              <w:spacing w:after="0" w:line="360" w:lineRule="auto"/>
              <w:jc w:val="center"/>
              <w:rPr>
                <w:rFonts w:ascii="Simplified Arabic" w:eastAsia="Calibri" w:hAnsi="Simplified Arabic" w:cs="Simplified Arabic"/>
                <w:b/>
                <w:bCs/>
                <w:color w:val="000000" w:themeColor="text1"/>
                <w:sz w:val="28"/>
                <w:szCs w:val="28"/>
                <w:rtl/>
              </w:rPr>
            </w:pPr>
          </w:p>
        </w:tc>
      </w:tr>
    </w:tbl>
    <w:p w:rsidR="00C418F9" w:rsidRPr="00B83189" w:rsidRDefault="00C418F9" w:rsidP="00B83189">
      <w:pPr>
        <w:spacing w:after="0" w:line="360" w:lineRule="auto"/>
        <w:jc w:val="center"/>
        <w:rPr>
          <w:rFonts w:ascii="Simplified Arabic" w:eastAsia="Calibri" w:hAnsi="Simplified Arabic" w:cs="Simplified Arabic"/>
          <w:b/>
          <w:color w:val="000000" w:themeColor="text1"/>
          <w:sz w:val="28"/>
          <w:szCs w:val="28"/>
          <w:rtl/>
          <w:lang w:bidi="ar-EG"/>
        </w:rPr>
      </w:pPr>
    </w:p>
    <w:p w:rsidR="008300B5" w:rsidRPr="00B83189" w:rsidRDefault="007C66EE" w:rsidP="00B83189">
      <w:pPr>
        <w:spacing w:after="0" w:line="360" w:lineRule="auto"/>
        <w:jc w:val="both"/>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
          <w:color w:val="000000" w:themeColor="text1"/>
          <w:sz w:val="28"/>
          <w:szCs w:val="28"/>
          <w:rtl/>
        </w:rPr>
        <w:t>من نتائج الجدول</w:t>
      </w:r>
      <w:r w:rsidR="00C65190" w:rsidRPr="00B83189">
        <w:rPr>
          <w:rFonts w:ascii="Simplified Arabic" w:eastAsia="Calibri" w:hAnsi="Simplified Arabic" w:cs="Simplified Arabic"/>
          <w:b/>
          <w:color w:val="000000" w:themeColor="text1"/>
          <w:sz w:val="28"/>
          <w:szCs w:val="28"/>
          <w:rtl/>
        </w:rPr>
        <w:t>(18)</w:t>
      </w:r>
      <w:r w:rsidRPr="00B83189">
        <w:rPr>
          <w:rFonts w:ascii="Simplified Arabic" w:eastAsia="Calibri" w:hAnsi="Simplified Arabic" w:cs="Simplified Arabic"/>
          <w:b/>
          <w:color w:val="000000" w:themeColor="text1"/>
          <w:sz w:val="28"/>
          <w:szCs w:val="28"/>
          <w:rtl/>
        </w:rPr>
        <w:t xml:space="preserve"> السابق وج</w:t>
      </w:r>
      <w:r w:rsidR="00C418F9" w:rsidRPr="00B83189">
        <w:rPr>
          <w:rFonts w:ascii="Simplified Arabic" w:eastAsia="Calibri" w:hAnsi="Simplified Arabic" w:cs="Simplified Arabic"/>
          <w:b/>
          <w:color w:val="000000" w:themeColor="text1"/>
          <w:sz w:val="28"/>
          <w:szCs w:val="28"/>
          <w:rtl/>
        </w:rPr>
        <w:t>د</w:t>
      </w:r>
      <w:r w:rsidRPr="00B83189">
        <w:rPr>
          <w:rFonts w:ascii="Simplified Arabic" w:eastAsia="Calibri" w:hAnsi="Simplified Arabic" w:cs="Simplified Arabic"/>
          <w:b/>
          <w:color w:val="000000" w:themeColor="text1"/>
          <w:sz w:val="28"/>
          <w:szCs w:val="28"/>
          <w:rtl/>
        </w:rPr>
        <w:t>ت</w:t>
      </w:r>
      <w:r w:rsidR="00C418F9" w:rsidRPr="00B83189">
        <w:rPr>
          <w:rFonts w:ascii="Simplified Arabic" w:eastAsia="Calibri" w:hAnsi="Simplified Arabic" w:cs="Simplified Arabic"/>
          <w:b/>
          <w:color w:val="000000" w:themeColor="text1"/>
          <w:sz w:val="28"/>
          <w:szCs w:val="28"/>
          <w:rtl/>
        </w:rPr>
        <w:t xml:space="preserve"> فروق ذات دلالة إحصائية</w:t>
      </w:r>
      <w:r w:rsidR="002774FA" w:rsidRPr="00B83189">
        <w:rPr>
          <w:rFonts w:ascii="Simplified Arabic" w:eastAsia="Calibri" w:hAnsi="Simplified Arabic" w:cs="Simplified Arabic"/>
          <w:b/>
          <w:color w:val="000000" w:themeColor="text1"/>
          <w:sz w:val="28"/>
          <w:szCs w:val="28"/>
          <w:rtl/>
        </w:rPr>
        <w:t xml:space="preserve"> بين متوسطات درجات طلاب المرحلة الاعدادية في دوافع استخدامهم </w:t>
      </w:r>
      <w:r w:rsidRPr="00B83189">
        <w:rPr>
          <w:rFonts w:ascii="Simplified Arabic" w:eastAsia="Calibri" w:hAnsi="Simplified Arabic" w:cs="Simplified Arabic"/>
          <w:b/>
          <w:color w:val="000000" w:themeColor="text1"/>
          <w:sz w:val="28"/>
          <w:szCs w:val="28"/>
          <w:rtl/>
        </w:rPr>
        <w:t>لمواقع التواصل الاجتماعي</w:t>
      </w:r>
      <w:r w:rsidR="00C418F9" w:rsidRPr="00B83189">
        <w:rPr>
          <w:rFonts w:ascii="Simplified Arabic" w:eastAsia="Calibri" w:hAnsi="Simplified Arabic" w:cs="Simplified Arabic"/>
          <w:b/>
          <w:color w:val="000000" w:themeColor="text1"/>
          <w:sz w:val="28"/>
          <w:szCs w:val="28"/>
          <w:rtl/>
        </w:rPr>
        <w:t xml:space="preserve"> </w:t>
      </w:r>
      <w:r w:rsidR="002774FA" w:rsidRPr="00B83189">
        <w:rPr>
          <w:rFonts w:ascii="Simplified Arabic" w:eastAsia="Calibri" w:hAnsi="Simplified Arabic" w:cs="Simplified Arabic"/>
          <w:b/>
          <w:color w:val="000000" w:themeColor="text1"/>
          <w:sz w:val="28"/>
          <w:szCs w:val="28"/>
          <w:rtl/>
        </w:rPr>
        <w:t>ترجع لمتغير مستوي تعليم الأ</w:t>
      </w:r>
      <w:r w:rsidRPr="00B83189">
        <w:rPr>
          <w:rFonts w:ascii="Simplified Arabic" w:eastAsia="Calibri" w:hAnsi="Simplified Arabic" w:cs="Simplified Arabic"/>
          <w:b/>
          <w:color w:val="000000" w:themeColor="text1"/>
          <w:sz w:val="28"/>
          <w:szCs w:val="28"/>
          <w:rtl/>
        </w:rPr>
        <w:t>ب لصالح</w:t>
      </w:r>
      <w:r w:rsidR="004C69F8" w:rsidRPr="00B83189">
        <w:rPr>
          <w:rFonts w:ascii="Simplified Arabic" w:eastAsia="Calibri" w:hAnsi="Simplified Arabic" w:cs="Simplified Arabic"/>
          <w:b/>
          <w:color w:val="000000" w:themeColor="text1"/>
          <w:sz w:val="28"/>
          <w:szCs w:val="28"/>
          <w:rtl/>
        </w:rPr>
        <w:t xml:space="preserve"> </w:t>
      </w:r>
      <w:r w:rsidR="00A435D3" w:rsidRPr="00B83189">
        <w:rPr>
          <w:rFonts w:ascii="Simplified Arabic" w:eastAsia="Calibri" w:hAnsi="Simplified Arabic" w:cs="Simplified Arabic"/>
          <w:b/>
          <w:color w:val="000000" w:themeColor="text1"/>
          <w:sz w:val="28"/>
          <w:szCs w:val="28"/>
          <w:rtl/>
        </w:rPr>
        <w:t>(</w:t>
      </w:r>
      <w:r w:rsidRPr="00B83189">
        <w:rPr>
          <w:rFonts w:ascii="Simplified Arabic" w:eastAsia="Calibri" w:hAnsi="Simplified Arabic" w:cs="Simplified Arabic"/>
          <w:b/>
          <w:color w:val="000000" w:themeColor="text1"/>
          <w:sz w:val="28"/>
          <w:szCs w:val="28"/>
          <w:rtl/>
        </w:rPr>
        <w:t>المؤهل الجامعي</w:t>
      </w:r>
      <w:r w:rsidR="00A435D3" w:rsidRPr="00B83189">
        <w:rPr>
          <w:rFonts w:ascii="Simplified Arabic" w:eastAsia="Calibri" w:hAnsi="Simplified Arabic" w:cs="Simplified Arabic"/>
          <w:b/>
          <w:color w:val="000000" w:themeColor="text1"/>
          <w:sz w:val="28"/>
          <w:szCs w:val="28"/>
          <w:rtl/>
        </w:rPr>
        <w:t xml:space="preserve">) </w:t>
      </w:r>
      <w:r w:rsidR="00C418F9" w:rsidRPr="00B83189">
        <w:rPr>
          <w:rFonts w:ascii="Simplified Arabic" w:eastAsia="Calibri" w:hAnsi="Simplified Arabic" w:cs="Simplified Arabic"/>
          <w:b/>
          <w:color w:val="000000" w:themeColor="text1"/>
          <w:sz w:val="28"/>
          <w:szCs w:val="28"/>
          <w:rtl/>
        </w:rPr>
        <w:t xml:space="preserve">بمتوسط حسابي مقداره (2,11) ، </w:t>
      </w:r>
      <w:r w:rsidRPr="00B83189">
        <w:rPr>
          <w:rFonts w:ascii="Simplified Arabic" w:eastAsia="Calibri" w:hAnsi="Simplified Arabic" w:cs="Simplified Arabic"/>
          <w:b/>
          <w:color w:val="000000" w:themeColor="text1"/>
          <w:sz w:val="28"/>
          <w:szCs w:val="28"/>
          <w:rtl/>
        </w:rPr>
        <w:t xml:space="preserve">يليه  المستوي التعليمي </w:t>
      </w:r>
      <w:r w:rsidR="005F6CCE" w:rsidRPr="00B83189">
        <w:rPr>
          <w:rFonts w:ascii="Simplified Arabic" w:eastAsia="Calibri" w:hAnsi="Simplified Arabic" w:cs="Simplified Arabic"/>
          <w:b/>
          <w:color w:val="000000" w:themeColor="text1"/>
          <w:sz w:val="28"/>
          <w:szCs w:val="28"/>
          <w:rtl/>
        </w:rPr>
        <w:t xml:space="preserve">(المؤهل </w:t>
      </w:r>
      <w:r w:rsidRPr="00B83189">
        <w:rPr>
          <w:rFonts w:ascii="Simplified Arabic" w:eastAsia="Calibri" w:hAnsi="Simplified Arabic" w:cs="Simplified Arabic"/>
          <w:b/>
          <w:color w:val="000000" w:themeColor="text1"/>
          <w:sz w:val="28"/>
          <w:szCs w:val="28"/>
          <w:rtl/>
        </w:rPr>
        <w:lastRenderedPageBreak/>
        <w:t xml:space="preserve">المتوسط </w:t>
      </w:r>
      <w:r w:rsidR="005F6CCE" w:rsidRPr="00B83189">
        <w:rPr>
          <w:rFonts w:ascii="Simplified Arabic" w:eastAsia="Calibri" w:hAnsi="Simplified Arabic" w:cs="Simplified Arabic"/>
          <w:b/>
          <w:color w:val="000000" w:themeColor="text1"/>
          <w:sz w:val="28"/>
          <w:szCs w:val="28"/>
          <w:rtl/>
        </w:rPr>
        <w:t xml:space="preserve">) </w:t>
      </w:r>
      <w:r w:rsidR="00C418F9" w:rsidRPr="00B83189">
        <w:rPr>
          <w:rFonts w:ascii="Simplified Arabic" w:eastAsia="Calibri" w:hAnsi="Simplified Arabic" w:cs="Simplified Arabic"/>
          <w:b/>
          <w:color w:val="000000" w:themeColor="text1"/>
          <w:sz w:val="28"/>
          <w:szCs w:val="28"/>
          <w:rtl/>
        </w:rPr>
        <w:t>بمتوسط حسابي مقداره</w:t>
      </w:r>
      <w:r w:rsidR="00594ED7" w:rsidRPr="00B83189">
        <w:rPr>
          <w:rFonts w:ascii="Simplified Arabic" w:eastAsia="Calibri" w:hAnsi="Simplified Arabic" w:cs="Simplified Arabic"/>
          <w:b/>
          <w:color w:val="000000" w:themeColor="text1"/>
          <w:sz w:val="28"/>
          <w:szCs w:val="28"/>
          <w:rtl/>
        </w:rPr>
        <w:t xml:space="preserve"> (2,05)، </w:t>
      </w:r>
      <w:r w:rsidR="00A435D3" w:rsidRPr="00B83189">
        <w:rPr>
          <w:rFonts w:ascii="Simplified Arabic" w:eastAsia="Calibri" w:hAnsi="Simplified Arabic" w:cs="Simplified Arabic"/>
          <w:b/>
          <w:color w:val="000000" w:themeColor="text1"/>
          <w:sz w:val="28"/>
          <w:szCs w:val="28"/>
          <w:rtl/>
        </w:rPr>
        <w:t>يليه المستوي التعليمي</w:t>
      </w:r>
      <w:r w:rsidR="00594ED7" w:rsidRPr="00B83189">
        <w:rPr>
          <w:rFonts w:ascii="Simplified Arabic" w:eastAsia="Calibri" w:hAnsi="Simplified Arabic" w:cs="Simplified Arabic"/>
          <w:b/>
          <w:color w:val="000000" w:themeColor="text1"/>
          <w:sz w:val="28"/>
          <w:szCs w:val="28"/>
          <w:rtl/>
        </w:rPr>
        <w:t xml:space="preserve"> </w:t>
      </w:r>
      <w:r w:rsidR="00A435D3" w:rsidRPr="00B83189">
        <w:rPr>
          <w:rFonts w:ascii="Simplified Arabic" w:eastAsia="Calibri" w:hAnsi="Simplified Arabic" w:cs="Simplified Arabic"/>
          <w:b/>
          <w:color w:val="000000" w:themeColor="text1"/>
          <w:sz w:val="28"/>
          <w:szCs w:val="28"/>
          <w:rtl/>
        </w:rPr>
        <w:t>(</w:t>
      </w:r>
      <w:r w:rsidR="00594ED7" w:rsidRPr="00B83189">
        <w:rPr>
          <w:rFonts w:ascii="Simplified Arabic" w:eastAsia="Calibri" w:hAnsi="Simplified Arabic" w:cs="Simplified Arabic"/>
          <w:b/>
          <w:color w:val="000000" w:themeColor="text1"/>
          <w:sz w:val="28"/>
          <w:szCs w:val="28"/>
          <w:rtl/>
        </w:rPr>
        <w:t xml:space="preserve">يقرأ ويكتب </w:t>
      </w:r>
      <w:r w:rsidR="00A435D3" w:rsidRPr="00B83189">
        <w:rPr>
          <w:rFonts w:ascii="Simplified Arabic" w:eastAsia="Calibri" w:hAnsi="Simplified Arabic" w:cs="Simplified Arabic"/>
          <w:b/>
          <w:color w:val="000000" w:themeColor="text1"/>
          <w:sz w:val="28"/>
          <w:szCs w:val="28"/>
          <w:rtl/>
        </w:rPr>
        <w:t>)</w:t>
      </w:r>
      <w:r w:rsidR="00BA50DE" w:rsidRPr="00B83189">
        <w:rPr>
          <w:rFonts w:ascii="Simplified Arabic" w:eastAsia="Calibri" w:hAnsi="Simplified Arabic" w:cs="Simplified Arabic"/>
          <w:b/>
          <w:color w:val="000000" w:themeColor="text1"/>
          <w:sz w:val="28"/>
          <w:szCs w:val="28"/>
          <w:rtl/>
        </w:rPr>
        <w:t xml:space="preserve"> </w:t>
      </w:r>
      <w:r w:rsidR="00C418F9" w:rsidRPr="00B83189">
        <w:rPr>
          <w:rFonts w:ascii="Simplified Arabic" w:eastAsia="Calibri" w:hAnsi="Simplified Arabic" w:cs="Simplified Arabic"/>
          <w:b/>
          <w:color w:val="000000" w:themeColor="text1"/>
          <w:sz w:val="28"/>
          <w:szCs w:val="28"/>
          <w:rtl/>
        </w:rPr>
        <w:t xml:space="preserve">بمتوسط حسابي مقداره (2,01) ،ثم </w:t>
      </w:r>
      <w:r w:rsidR="00BA50DE" w:rsidRPr="00B83189">
        <w:rPr>
          <w:rFonts w:ascii="Simplified Arabic" w:eastAsia="Calibri" w:hAnsi="Simplified Arabic" w:cs="Simplified Arabic"/>
          <w:b/>
          <w:color w:val="000000" w:themeColor="text1"/>
          <w:sz w:val="28"/>
          <w:szCs w:val="28"/>
          <w:rtl/>
        </w:rPr>
        <w:t>المستوى التعليمي</w:t>
      </w:r>
      <w:r w:rsidR="00A435D3" w:rsidRPr="00B83189">
        <w:rPr>
          <w:rFonts w:ascii="Simplified Arabic" w:eastAsia="Calibri" w:hAnsi="Simplified Arabic" w:cs="Simplified Arabic"/>
          <w:b/>
          <w:color w:val="000000" w:themeColor="text1"/>
          <w:sz w:val="28"/>
          <w:szCs w:val="28"/>
          <w:rtl/>
        </w:rPr>
        <w:t>(</w:t>
      </w:r>
      <w:r w:rsidR="00594ED7" w:rsidRPr="00B83189">
        <w:rPr>
          <w:rFonts w:ascii="Simplified Arabic" w:eastAsia="Calibri" w:hAnsi="Simplified Arabic" w:cs="Simplified Arabic"/>
          <w:b/>
          <w:color w:val="000000" w:themeColor="text1"/>
          <w:sz w:val="28"/>
          <w:szCs w:val="28"/>
          <w:rtl/>
        </w:rPr>
        <w:t xml:space="preserve"> أ</w:t>
      </w:r>
      <w:r w:rsidR="00C418F9" w:rsidRPr="00B83189">
        <w:rPr>
          <w:rFonts w:ascii="Simplified Arabic" w:eastAsia="Calibri" w:hAnsi="Simplified Arabic" w:cs="Simplified Arabic"/>
          <w:b/>
          <w:color w:val="000000" w:themeColor="text1"/>
          <w:sz w:val="28"/>
          <w:szCs w:val="28"/>
          <w:rtl/>
        </w:rPr>
        <w:t>علي من الجامعي</w:t>
      </w:r>
      <w:r w:rsidR="00A435D3" w:rsidRPr="00B83189">
        <w:rPr>
          <w:rFonts w:ascii="Simplified Arabic" w:eastAsia="Calibri" w:hAnsi="Simplified Arabic" w:cs="Simplified Arabic"/>
          <w:b/>
          <w:color w:val="000000" w:themeColor="text1"/>
          <w:sz w:val="28"/>
          <w:szCs w:val="28"/>
          <w:rtl/>
        </w:rPr>
        <w:t>)</w:t>
      </w:r>
      <w:r w:rsidR="00C418F9" w:rsidRPr="00B83189">
        <w:rPr>
          <w:rFonts w:ascii="Simplified Arabic" w:eastAsia="Calibri" w:hAnsi="Simplified Arabic" w:cs="Simplified Arabic"/>
          <w:b/>
          <w:color w:val="000000" w:themeColor="text1"/>
          <w:sz w:val="28"/>
          <w:szCs w:val="28"/>
          <w:rtl/>
        </w:rPr>
        <w:t xml:space="preserve"> بمتوسط حسابي مقداره </w:t>
      </w:r>
      <w:r w:rsidR="00594ED7" w:rsidRPr="00B83189">
        <w:rPr>
          <w:rFonts w:ascii="Simplified Arabic" w:eastAsia="Calibri" w:hAnsi="Simplified Arabic" w:cs="Simplified Arabic"/>
          <w:b/>
          <w:color w:val="000000" w:themeColor="text1"/>
          <w:sz w:val="28"/>
          <w:szCs w:val="28"/>
          <w:rtl/>
        </w:rPr>
        <w:t xml:space="preserve">(1,95) ، ثم </w:t>
      </w:r>
      <w:r w:rsidR="00A435D3" w:rsidRPr="00B83189">
        <w:rPr>
          <w:rFonts w:ascii="Simplified Arabic" w:eastAsia="Calibri" w:hAnsi="Simplified Arabic" w:cs="Simplified Arabic"/>
          <w:b/>
          <w:color w:val="000000" w:themeColor="text1"/>
          <w:sz w:val="28"/>
          <w:szCs w:val="28"/>
          <w:rtl/>
        </w:rPr>
        <w:t>المستوي التعليمي (</w:t>
      </w:r>
      <w:r w:rsidR="00594ED7" w:rsidRPr="00B83189">
        <w:rPr>
          <w:rFonts w:ascii="Simplified Arabic" w:eastAsia="Calibri" w:hAnsi="Simplified Arabic" w:cs="Simplified Arabic"/>
          <w:b/>
          <w:color w:val="000000" w:themeColor="text1"/>
          <w:sz w:val="28"/>
          <w:szCs w:val="28"/>
          <w:rtl/>
        </w:rPr>
        <w:t>لا يقرأ</w:t>
      </w:r>
      <w:r w:rsidR="00C418F9" w:rsidRPr="00B83189">
        <w:rPr>
          <w:rFonts w:ascii="Simplified Arabic" w:eastAsia="Calibri" w:hAnsi="Simplified Arabic" w:cs="Simplified Arabic"/>
          <w:b/>
          <w:color w:val="000000" w:themeColor="text1"/>
          <w:sz w:val="28"/>
          <w:szCs w:val="28"/>
          <w:rtl/>
        </w:rPr>
        <w:t xml:space="preserve"> ولا يكتب </w:t>
      </w:r>
      <w:r w:rsidR="00A435D3" w:rsidRPr="00B83189">
        <w:rPr>
          <w:rFonts w:ascii="Simplified Arabic" w:eastAsia="Calibri" w:hAnsi="Simplified Arabic" w:cs="Simplified Arabic"/>
          <w:b/>
          <w:color w:val="000000" w:themeColor="text1"/>
          <w:sz w:val="28"/>
          <w:szCs w:val="28"/>
          <w:rtl/>
        </w:rPr>
        <w:t>)</w:t>
      </w:r>
      <w:r w:rsidR="005F6CCE" w:rsidRPr="00B83189">
        <w:rPr>
          <w:rFonts w:ascii="Simplified Arabic" w:eastAsia="Calibri" w:hAnsi="Simplified Arabic" w:cs="Simplified Arabic"/>
          <w:b/>
          <w:color w:val="000000" w:themeColor="text1"/>
          <w:sz w:val="28"/>
          <w:szCs w:val="28"/>
          <w:rtl/>
        </w:rPr>
        <w:t xml:space="preserve"> بمتوسط حسابي مقداره (1,81)، علي الترتيب.</w:t>
      </w:r>
    </w:p>
    <w:p w:rsidR="00846476" w:rsidRPr="00B83189" w:rsidRDefault="00846476" w:rsidP="00B83189">
      <w:pPr>
        <w:spacing w:after="0" w:line="360" w:lineRule="auto"/>
        <w:jc w:val="both"/>
        <w:rPr>
          <w:rFonts w:ascii="Simplified Arabic" w:eastAsia="Calibri" w:hAnsi="Simplified Arabic" w:cs="Simplified Arabic"/>
          <w:bCs/>
          <w:color w:val="000000" w:themeColor="text1"/>
          <w:sz w:val="28"/>
          <w:szCs w:val="28"/>
          <w:rtl/>
        </w:rPr>
      </w:pPr>
    </w:p>
    <w:p w:rsidR="00846476" w:rsidRPr="00B83189" w:rsidRDefault="00846476" w:rsidP="00B83189">
      <w:pPr>
        <w:spacing w:after="0" w:line="360" w:lineRule="auto"/>
        <w:jc w:val="both"/>
        <w:rPr>
          <w:rFonts w:ascii="Simplified Arabic" w:eastAsia="Calibri" w:hAnsi="Simplified Arabic" w:cs="Simplified Arabic"/>
          <w:bCs/>
          <w:color w:val="000000" w:themeColor="text1"/>
          <w:sz w:val="28"/>
          <w:szCs w:val="28"/>
          <w:rtl/>
        </w:rPr>
      </w:pPr>
    </w:p>
    <w:p w:rsidR="00C418F9" w:rsidRPr="00B83189" w:rsidRDefault="005F6CCE" w:rsidP="00B83189">
      <w:pPr>
        <w:spacing w:after="0" w:line="360" w:lineRule="auto"/>
        <w:jc w:val="both"/>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خامسا : مستوي تعليم الأ</w:t>
      </w:r>
      <w:r w:rsidR="00C418F9" w:rsidRPr="00B83189">
        <w:rPr>
          <w:rFonts w:ascii="Simplified Arabic" w:eastAsia="Calibri" w:hAnsi="Simplified Arabic" w:cs="Simplified Arabic"/>
          <w:bCs/>
          <w:color w:val="000000" w:themeColor="text1"/>
          <w:sz w:val="28"/>
          <w:szCs w:val="28"/>
          <w:rtl/>
        </w:rPr>
        <w:t>م</w:t>
      </w:r>
      <w:r w:rsidR="009D3AF2" w:rsidRPr="00B83189">
        <w:rPr>
          <w:rFonts w:ascii="Simplified Arabic" w:eastAsia="Calibri" w:hAnsi="Simplified Arabic" w:cs="Simplified Arabic"/>
          <w:bCs/>
          <w:color w:val="000000" w:themeColor="text1"/>
          <w:sz w:val="28"/>
          <w:szCs w:val="28"/>
          <w:rtl/>
        </w:rPr>
        <w:t>:</w:t>
      </w:r>
    </w:p>
    <w:p w:rsidR="008300B5" w:rsidRPr="00B83189" w:rsidRDefault="00C418F9"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للتحقق من صحة هذا</w:t>
      </w:r>
      <w:r w:rsidR="00594ED7" w:rsidRPr="00B83189">
        <w:rPr>
          <w:rFonts w:ascii="Simplified Arabic" w:eastAsia="Calibri" w:hAnsi="Simplified Arabic" w:cs="Simplified Arabic"/>
          <w:b/>
          <w:color w:val="000000" w:themeColor="text1"/>
          <w:sz w:val="28"/>
          <w:szCs w:val="28"/>
          <w:rtl/>
        </w:rPr>
        <w:t xml:space="preserve"> الفرض </w:t>
      </w:r>
      <w:r w:rsidR="009D3AF2" w:rsidRPr="00B83189">
        <w:rPr>
          <w:rFonts w:ascii="Simplified Arabic" w:eastAsia="Calibri" w:hAnsi="Simplified Arabic" w:cs="Simplified Arabic"/>
          <w:b/>
          <w:color w:val="000000" w:themeColor="text1"/>
          <w:sz w:val="28"/>
          <w:szCs w:val="28"/>
          <w:rtl/>
        </w:rPr>
        <w:t>ا</w:t>
      </w:r>
      <w:r w:rsidR="00594ED7" w:rsidRPr="00B83189">
        <w:rPr>
          <w:rFonts w:ascii="Simplified Arabic" w:eastAsia="Calibri" w:hAnsi="Simplified Arabic" w:cs="Simplified Arabic"/>
          <w:b/>
          <w:color w:val="000000" w:themeColor="text1"/>
          <w:sz w:val="28"/>
          <w:szCs w:val="28"/>
          <w:rtl/>
        </w:rPr>
        <w:t xml:space="preserve">ستخدمت الباحثة </w:t>
      </w:r>
      <w:r w:rsidR="00121FBC" w:rsidRPr="00B83189">
        <w:rPr>
          <w:rFonts w:ascii="Simplified Arabic" w:eastAsia="Calibri" w:hAnsi="Simplified Arabic" w:cs="Simplified Arabic"/>
          <w:b/>
          <w:color w:val="000000" w:themeColor="text1"/>
          <w:sz w:val="28"/>
          <w:szCs w:val="28"/>
          <w:rtl/>
        </w:rPr>
        <w:t>اختبار</w:t>
      </w:r>
      <w:r w:rsidR="00BA50DE" w:rsidRPr="00B83189">
        <w:rPr>
          <w:rFonts w:ascii="Simplified Arabic" w:eastAsia="Calibri" w:hAnsi="Simplified Arabic" w:cs="Simplified Arabic"/>
          <w:b/>
          <w:color w:val="000000" w:themeColor="text1"/>
          <w:sz w:val="28"/>
          <w:szCs w:val="28"/>
          <w:rtl/>
        </w:rPr>
        <w:t xml:space="preserve"> تحليل التباين</w:t>
      </w:r>
      <w:r w:rsidR="00594ED7" w:rsidRPr="00B83189">
        <w:rPr>
          <w:rFonts w:ascii="Simplified Arabic" w:eastAsia="Calibri" w:hAnsi="Simplified Arabic" w:cs="Simplified Arabic"/>
          <w:b/>
          <w:color w:val="000000" w:themeColor="text1"/>
          <w:sz w:val="28"/>
          <w:szCs w:val="28"/>
          <w:rtl/>
        </w:rPr>
        <w:t xml:space="preserve"> </w:t>
      </w:r>
      <w:r w:rsidR="00BA50DE" w:rsidRPr="00B83189">
        <w:rPr>
          <w:rFonts w:ascii="Simplified Arabic" w:eastAsia="Calibri" w:hAnsi="Simplified Arabic" w:cs="Simplified Arabic"/>
          <w:b/>
          <w:color w:val="000000" w:themeColor="text1"/>
          <w:sz w:val="28"/>
          <w:szCs w:val="28"/>
          <w:rtl/>
        </w:rPr>
        <w:t>(</w:t>
      </w:r>
      <w:r w:rsidR="00594ED7" w:rsidRPr="00B83189">
        <w:rPr>
          <w:rFonts w:ascii="Simplified Arabic" w:eastAsia="Calibri" w:hAnsi="Simplified Arabic" w:cs="Simplified Arabic"/>
          <w:b/>
          <w:color w:val="000000" w:themeColor="text1"/>
          <w:sz w:val="28"/>
          <w:szCs w:val="28"/>
          <w:rtl/>
        </w:rPr>
        <w:t>الأ</w:t>
      </w:r>
      <w:r w:rsidRPr="00B83189">
        <w:rPr>
          <w:rFonts w:ascii="Simplified Arabic" w:eastAsia="Calibri" w:hAnsi="Simplified Arabic" w:cs="Simplified Arabic"/>
          <w:b/>
          <w:color w:val="000000" w:themeColor="text1"/>
          <w:sz w:val="28"/>
          <w:szCs w:val="28"/>
          <w:rtl/>
        </w:rPr>
        <w:t>نوفا</w:t>
      </w:r>
      <w:r w:rsidR="00BA50DE" w:rsidRPr="00B83189">
        <w:rPr>
          <w:rFonts w:ascii="Simplified Arabic" w:eastAsia="Calibri" w:hAnsi="Simplified Arabic" w:cs="Simplified Arabic"/>
          <w:b/>
          <w:color w:val="000000" w:themeColor="text1"/>
          <w:sz w:val="28"/>
          <w:szCs w:val="28"/>
          <w:rtl/>
        </w:rPr>
        <w:t>)</w:t>
      </w:r>
      <w:r w:rsidRPr="00B83189">
        <w:rPr>
          <w:rFonts w:ascii="Simplified Arabic" w:eastAsia="Calibri" w:hAnsi="Simplified Arabic" w:cs="Simplified Arabic"/>
          <w:b/>
          <w:color w:val="000000" w:themeColor="text1"/>
          <w:sz w:val="28"/>
          <w:szCs w:val="28"/>
          <w:rtl/>
        </w:rPr>
        <w:t xml:space="preserve"> لدلالة </w:t>
      </w:r>
      <w:r w:rsidR="00594ED7" w:rsidRPr="00B83189">
        <w:rPr>
          <w:rFonts w:ascii="Simplified Arabic" w:eastAsia="Calibri" w:hAnsi="Simplified Arabic" w:cs="Simplified Arabic"/>
          <w:b/>
          <w:color w:val="000000" w:themeColor="text1"/>
          <w:sz w:val="28"/>
          <w:szCs w:val="28"/>
          <w:rtl/>
        </w:rPr>
        <w:t xml:space="preserve">الفروق بين متوسطات درجات </w:t>
      </w:r>
      <w:r w:rsidR="00BA50DE" w:rsidRPr="00B83189">
        <w:rPr>
          <w:rFonts w:ascii="Simplified Arabic" w:eastAsia="Calibri" w:hAnsi="Simplified Arabic" w:cs="Simplified Arabic"/>
          <w:b/>
          <w:color w:val="000000" w:themeColor="text1"/>
          <w:sz w:val="28"/>
          <w:szCs w:val="28"/>
          <w:rtl/>
        </w:rPr>
        <w:t xml:space="preserve">طلاب المرحلة الإعدادية في </w:t>
      </w:r>
      <w:r w:rsidR="00594ED7" w:rsidRPr="00B83189">
        <w:rPr>
          <w:rFonts w:ascii="Simplified Arabic" w:eastAsia="Calibri" w:hAnsi="Simplified Arabic" w:cs="Simplified Arabic"/>
          <w:b/>
          <w:color w:val="000000" w:themeColor="text1"/>
          <w:sz w:val="28"/>
          <w:szCs w:val="28"/>
          <w:rtl/>
        </w:rPr>
        <w:t xml:space="preserve">دوافع </w:t>
      </w:r>
      <w:r w:rsidR="00121FBC" w:rsidRPr="00B83189">
        <w:rPr>
          <w:rFonts w:ascii="Simplified Arabic" w:eastAsia="Calibri" w:hAnsi="Simplified Arabic" w:cs="Simplified Arabic"/>
          <w:b/>
          <w:color w:val="000000" w:themeColor="text1"/>
          <w:sz w:val="28"/>
          <w:szCs w:val="28"/>
          <w:rtl/>
        </w:rPr>
        <w:t>استخدام</w:t>
      </w:r>
      <w:r w:rsidR="00BA50DE" w:rsidRPr="00B83189">
        <w:rPr>
          <w:rFonts w:ascii="Simplified Arabic" w:eastAsia="Calibri" w:hAnsi="Simplified Arabic" w:cs="Simplified Arabic"/>
          <w:b/>
          <w:color w:val="000000" w:themeColor="text1"/>
          <w:sz w:val="28"/>
          <w:szCs w:val="28"/>
          <w:rtl/>
        </w:rPr>
        <w:t>هم لمواقع التواصل الاجتماعي</w:t>
      </w:r>
      <w:r w:rsidR="00594ED7" w:rsidRPr="00B83189">
        <w:rPr>
          <w:rFonts w:ascii="Simplified Arabic" w:eastAsia="Calibri" w:hAnsi="Simplified Arabic" w:cs="Simplified Arabic"/>
          <w:b/>
          <w:color w:val="000000" w:themeColor="text1"/>
          <w:sz w:val="28"/>
          <w:szCs w:val="28"/>
          <w:rtl/>
        </w:rPr>
        <w:t xml:space="preserve"> ومستوي تعليم الأ</w:t>
      </w:r>
      <w:r w:rsidRPr="00B83189">
        <w:rPr>
          <w:rFonts w:ascii="Simplified Arabic" w:eastAsia="Calibri" w:hAnsi="Simplified Arabic" w:cs="Simplified Arabic"/>
          <w:b/>
          <w:color w:val="000000" w:themeColor="text1"/>
          <w:sz w:val="28"/>
          <w:szCs w:val="28"/>
          <w:rtl/>
        </w:rPr>
        <w:t xml:space="preserve">م </w:t>
      </w:r>
      <w:r w:rsidR="00594ED7" w:rsidRPr="00B83189">
        <w:rPr>
          <w:rFonts w:ascii="Simplified Arabic" w:eastAsia="Calibri" w:hAnsi="Simplified Arabic" w:cs="Simplified Arabic"/>
          <w:b/>
          <w:color w:val="000000" w:themeColor="text1"/>
          <w:sz w:val="28"/>
          <w:szCs w:val="28"/>
          <w:rtl/>
        </w:rPr>
        <w:t>وتم حساب المتوسطات الحسابية وال</w:t>
      </w:r>
      <w:r w:rsidR="00121FBC" w:rsidRPr="00B83189">
        <w:rPr>
          <w:rFonts w:ascii="Simplified Arabic" w:eastAsia="Calibri" w:hAnsi="Simplified Arabic" w:cs="Simplified Arabic"/>
          <w:b/>
          <w:color w:val="000000" w:themeColor="text1"/>
          <w:sz w:val="28"/>
          <w:szCs w:val="28"/>
          <w:rtl/>
        </w:rPr>
        <w:t>انحراف</w:t>
      </w:r>
      <w:r w:rsidRPr="00B83189">
        <w:rPr>
          <w:rFonts w:ascii="Simplified Arabic" w:eastAsia="Calibri" w:hAnsi="Simplified Arabic" w:cs="Simplified Arabic"/>
          <w:b/>
          <w:color w:val="000000" w:themeColor="text1"/>
          <w:sz w:val="28"/>
          <w:szCs w:val="28"/>
          <w:rtl/>
        </w:rPr>
        <w:t>ات المعيارية</w:t>
      </w:r>
      <w:r w:rsidR="00C65190" w:rsidRPr="00B83189">
        <w:rPr>
          <w:rFonts w:ascii="Simplified Arabic" w:eastAsia="Calibri" w:hAnsi="Simplified Arabic" w:cs="Simplified Arabic"/>
          <w:b/>
          <w:color w:val="000000" w:themeColor="text1"/>
          <w:sz w:val="28"/>
          <w:szCs w:val="28"/>
          <w:rtl/>
        </w:rPr>
        <w:t xml:space="preserve"> ، ويمكن تناول النتائج في الجدول التالي</w:t>
      </w:r>
      <w:r w:rsidR="00846476" w:rsidRPr="00B83189">
        <w:rPr>
          <w:rFonts w:ascii="Simplified Arabic" w:eastAsia="Calibri" w:hAnsi="Simplified Arabic" w:cs="Simplified Arabic"/>
          <w:b/>
          <w:color w:val="000000" w:themeColor="text1"/>
          <w:sz w:val="28"/>
          <w:szCs w:val="28"/>
          <w:rtl/>
        </w:rPr>
        <w:t>.</w:t>
      </w:r>
    </w:p>
    <w:p w:rsidR="00C418F9" w:rsidRPr="00B83189" w:rsidRDefault="00C418F9" w:rsidP="00B83189">
      <w:pPr>
        <w:spacing w:after="0" w:line="360" w:lineRule="auto"/>
        <w:jc w:val="center"/>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جدول (</w:t>
      </w:r>
      <w:r w:rsidR="0015084F" w:rsidRPr="00B83189">
        <w:rPr>
          <w:rFonts w:ascii="Simplified Arabic" w:eastAsia="Calibri" w:hAnsi="Simplified Arabic" w:cs="Simplified Arabic"/>
          <w:b/>
          <w:color w:val="000000" w:themeColor="text1"/>
          <w:sz w:val="28"/>
          <w:szCs w:val="28"/>
          <w:rtl/>
        </w:rPr>
        <w:t>19</w:t>
      </w:r>
      <w:r w:rsidRPr="00B83189">
        <w:rPr>
          <w:rFonts w:ascii="Simplified Arabic" w:eastAsia="Calibri" w:hAnsi="Simplified Arabic" w:cs="Simplified Arabic"/>
          <w:b/>
          <w:color w:val="000000" w:themeColor="text1"/>
          <w:sz w:val="28"/>
          <w:szCs w:val="28"/>
          <w:rtl/>
        </w:rPr>
        <w:t>)</w:t>
      </w:r>
    </w:p>
    <w:p w:rsidR="00C65190" w:rsidRPr="00B83189" w:rsidRDefault="00C65190" w:rsidP="00B83189">
      <w:pPr>
        <w:spacing w:after="0"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اختبار تحليل التباين (الانوفا) لدلالة الفروق بين متوسط</w:t>
      </w:r>
      <w:r w:rsidR="00BA50DE" w:rsidRPr="00B83189">
        <w:rPr>
          <w:rFonts w:ascii="Simplified Arabic" w:eastAsia="Calibri" w:hAnsi="Simplified Arabic" w:cs="Simplified Arabic"/>
          <w:bCs/>
          <w:color w:val="000000" w:themeColor="text1"/>
          <w:sz w:val="28"/>
          <w:szCs w:val="28"/>
          <w:rtl/>
        </w:rPr>
        <w:t>ات</w:t>
      </w:r>
      <w:r w:rsidRPr="00B83189">
        <w:rPr>
          <w:rFonts w:ascii="Simplified Arabic" w:eastAsia="Calibri" w:hAnsi="Simplified Arabic" w:cs="Simplified Arabic"/>
          <w:bCs/>
          <w:color w:val="000000" w:themeColor="text1"/>
          <w:sz w:val="28"/>
          <w:szCs w:val="28"/>
          <w:rtl/>
        </w:rPr>
        <w:t xml:space="preserve"> درجات  طلاب المرحلة الإعدادية في دوافع استخدامهم لمواقع التواصل الاجتماعي وفقا لمتغير مستوى تعليم الأم</w:t>
      </w:r>
    </w:p>
    <w:p w:rsidR="00C418F9" w:rsidRPr="00B83189" w:rsidRDefault="00C418F9" w:rsidP="00B83189">
      <w:pPr>
        <w:spacing w:after="0" w:line="360" w:lineRule="auto"/>
        <w:jc w:val="center"/>
        <w:rPr>
          <w:rFonts w:ascii="Simplified Arabic" w:eastAsia="Calibri" w:hAnsi="Simplified Arabic" w:cs="Simplified Arabic"/>
          <w:b/>
          <w:color w:val="000000" w:themeColor="text1"/>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276"/>
        <w:gridCol w:w="1276"/>
        <w:gridCol w:w="1559"/>
        <w:gridCol w:w="992"/>
        <w:gridCol w:w="972"/>
      </w:tblGrid>
      <w:tr w:rsidR="00C65190" w:rsidRPr="00B83189" w:rsidTr="00C65190">
        <w:trPr>
          <w:jc w:val="center"/>
        </w:trPr>
        <w:tc>
          <w:tcPr>
            <w:tcW w:w="2189" w:type="dxa"/>
            <w:shd w:val="clear" w:color="auto" w:fill="D9D9D9" w:themeFill="background1" w:themeFillShade="D9"/>
            <w:vAlign w:val="center"/>
          </w:tcPr>
          <w:p w:rsidR="00C65190" w:rsidRPr="00B83189" w:rsidRDefault="00C65190"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المستوي التعليمي</w:t>
            </w:r>
          </w:p>
        </w:tc>
        <w:tc>
          <w:tcPr>
            <w:tcW w:w="1276" w:type="dxa"/>
            <w:shd w:val="clear" w:color="auto" w:fill="D9D9D9" w:themeFill="background1" w:themeFillShade="D9"/>
            <w:vAlign w:val="center"/>
          </w:tcPr>
          <w:p w:rsidR="00C65190" w:rsidRPr="00B83189" w:rsidRDefault="00C65190"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العدد</w:t>
            </w:r>
          </w:p>
        </w:tc>
        <w:tc>
          <w:tcPr>
            <w:tcW w:w="1276" w:type="dxa"/>
            <w:shd w:val="clear" w:color="auto" w:fill="D9D9D9" w:themeFill="background1" w:themeFillShade="D9"/>
            <w:vAlign w:val="center"/>
          </w:tcPr>
          <w:p w:rsidR="00C65190" w:rsidRPr="00B83189" w:rsidRDefault="00C65190"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المتوسط الحسابي</w:t>
            </w:r>
          </w:p>
        </w:tc>
        <w:tc>
          <w:tcPr>
            <w:tcW w:w="1559" w:type="dxa"/>
            <w:shd w:val="clear" w:color="auto" w:fill="D9D9D9" w:themeFill="background1" w:themeFillShade="D9"/>
            <w:vAlign w:val="center"/>
          </w:tcPr>
          <w:p w:rsidR="00C65190" w:rsidRPr="00B83189" w:rsidRDefault="00C65190"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الانحراف المعياري</w:t>
            </w:r>
          </w:p>
        </w:tc>
        <w:tc>
          <w:tcPr>
            <w:tcW w:w="992" w:type="dxa"/>
            <w:shd w:val="clear" w:color="auto" w:fill="D9D9D9" w:themeFill="background1" w:themeFillShade="D9"/>
            <w:vAlign w:val="center"/>
          </w:tcPr>
          <w:p w:rsidR="00C65190" w:rsidRPr="00B83189" w:rsidRDefault="00C65190"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ف</w:t>
            </w:r>
          </w:p>
        </w:tc>
        <w:tc>
          <w:tcPr>
            <w:tcW w:w="972" w:type="dxa"/>
            <w:shd w:val="clear" w:color="auto" w:fill="D9D9D9" w:themeFill="background1" w:themeFillShade="D9"/>
            <w:vAlign w:val="center"/>
          </w:tcPr>
          <w:p w:rsidR="00C65190" w:rsidRPr="00B83189" w:rsidRDefault="00C65190"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الدلالة</w:t>
            </w:r>
          </w:p>
        </w:tc>
      </w:tr>
      <w:tr w:rsidR="00C65190" w:rsidRPr="00B83189" w:rsidTr="00C65190">
        <w:trPr>
          <w:jc w:val="center"/>
        </w:trPr>
        <w:tc>
          <w:tcPr>
            <w:tcW w:w="2189" w:type="dxa"/>
            <w:shd w:val="clear" w:color="auto" w:fill="D9D9D9" w:themeFill="background1" w:themeFillShade="D9"/>
            <w:vAlign w:val="center"/>
          </w:tcPr>
          <w:p w:rsidR="00C65190" w:rsidRPr="00B83189" w:rsidRDefault="00C65190" w:rsidP="00B83189">
            <w:pPr>
              <w:spacing w:after="0" w:line="360" w:lineRule="auto"/>
              <w:jc w:val="center"/>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lang w:bidi="ar-EG"/>
              </w:rPr>
              <w:t>لا يقرأ ولا يكتب</w:t>
            </w:r>
          </w:p>
        </w:tc>
        <w:tc>
          <w:tcPr>
            <w:tcW w:w="1276" w:type="dxa"/>
            <w:shd w:val="clear" w:color="auto" w:fill="auto"/>
            <w:vAlign w:val="center"/>
          </w:tcPr>
          <w:p w:rsidR="00C65190" w:rsidRPr="00B83189" w:rsidRDefault="00C65190"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24</w:t>
            </w:r>
          </w:p>
        </w:tc>
        <w:tc>
          <w:tcPr>
            <w:tcW w:w="1276" w:type="dxa"/>
            <w:shd w:val="clear" w:color="auto" w:fill="auto"/>
            <w:vAlign w:val="center"/>
          </w:tcPr>
          <w:p w:rsidR="00C65190" w:rsidRPr="00B83189" w:rsidRDefault="00C65190"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2.38</w:t>
            </w:r>
          </w:p>
        </w:tc>
        <w:tc>
          <w:tcPr>
            <w:tcW w:w="1559" w:type="dxa"/>
            <w:shd w:val="clear" w:color="auto" w:fill="auto"/>
            <w:vAlign w:val="center"/>
          </w:tcPr>
          <w:p w:rsidR="00C65190" w:rsidRPr="00B83189" w:rsidRDefault="00C65190"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0.495</w:t>
            </w:r>
          </w:p>
        </w:tc>
        <w:tc>
          <w:tcPr>
            <w:tcW w:w="992" w:type="dxa"/>
            <w:vMerge w:val="restart"/>
            <w:shd w:val="clear" w:color="auto" w:fill="auto"/>
            <w:vAlign w:val="center"/>
          </w:tcPr>
          <w:p w:rsidR="00C65190" w:rsidRPr="00B83189" w:rsidRDefault="00C65190"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5.698</w:t>
            </w:r>
          </w:p>
        </w:tc>
        <w:tc>
          <w:tcPr>
            <w:tcW w:w="972" w:type="dxa"/>
            <w:vMerge w:val="restart"/>
            <w:shd w:val="clear" w:color="auto" w:fill="auto"/>
            <w:vAlign w:val="center"/>
          </w:tcPr>
          <w:p w:rsidR="002774FA" w:rsidRPr="00B83189" w:rsidRDefault="00C65190"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0.001</w:t>
            </w:r>
          </w:p>
          <w:p w:rsidR="00C65190" w:rsidRPr="00B83189" w:rsidRDefault="002774FA"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دالة</w:t>
            </w:r>
          </w:p>
        </w:tc>
      </w:tr>
      <w:tr w:rsidR="00C65190" w:rsidRPr="00B83189" w:rsidTr="00C65190">
        <w:trPr>
          <w:jc w:val="center"/>
        </w:trPr>
        <w:tc>
          <w:tcPr>
            <w:tcW w:w="2189" w:type="dxa"/>
            <w:shd w:val="clear" w:color="auto" w:fill="D9D9D9" w:themeFill="background1" w:themeFillShade="D9"/>
            <w:vAlign w:val="center"/>
          </w:tcPr>
          <w:p w:rsidR="00C65190" w:rsidRPr="00B83189" w:rsidRDefault="00C65190" w:rsidP="00B83189">
            <w:pPr>
              <w:spacing w:after="0" w:line="360" w:lineRule="auto"/>
              <w:jc w:val="center"/>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lang w:bidi="ar-EG"/>
              </w:rPr>
              <w:t>يقرأ ويكتب</w:t>
            </w:r>
          </w:p>
        </w:tc>
        <w:tc>
          <w:tcPr>
            <w:tcW w:w="1276" w:type="dxa"/>
            <w:shd w:val="clear" w:color="auto" w:fill="auto"/>
            <w:vAlign w:val="center"/>
          </w:tcPr>
          <w:p w:rsidR="00C65190" w:rsidRPr="00B83189" w:rsidRDefault="00C65190"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84</w:t>
            </w:r>
          </w:p>
        </w:tc>
        <w:tc>
          <w:tcPr>
            <w:tcW w:w="1276" w:type="dxa"/>
            <w:shd w:val="clear" w:color="auto" w:fill="auto"/>
            <w:vAlign w:val="center"/>
          </w:tcPr>
          <w:p w:rsidR="00C65190" w:rsidRPr="00B83189" w:rsidRDefault="00C65190"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2.24</w:t>
            </w:r>
          </w:p>
        </w:tc>
        <w:tc>
          <w:tcPr>
            <w:tcW w:w="1559" w:type="dxa"/>
            <w:shd w:val="clear" w:color="auto" w:fill="auto"/>
            <w:vAlign w:val="center"/>
          </w:tcPr>
          <w:p w:rsidR="00C65190" w:rsidRPr="00B83189" w:rsidRDefault="00C65190"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0.741</w:t>
            </w:r>
          </w:p>
        </w:tc>
        <w:tc>
          <w:tcPr>
            <w:tcW w:w="992" w:type="dxa"/>
            <w:vMerge/>
            <w:shd w:val="clear" w:color="auto" w:fill="auto"/>
            <w:vAlign w:val="center"/>
          </w:tcPr>
          <w:p w:rsidR="00C65190" w:rsidRPr="00B83189" w:rsidRDefault="00C65190" w:rsidP="00B83189">
            <w:pPr>
              <w:spacing w:after="0" w:line="360" w:lineRule="auto"/>
              <w:jc w:val="center"/>
              <w:rPr>
                <w:rFonts w:ascii="Simplified Arabic" w:eastAsia="Calibri" w:hAnsi="Simplified Arabic" w:cs="Simplified Arabic"/>
                <w:b/>
                <w:bCs/>
                <w:color w:val="000000" w:themeColor="text1"/>
                <w:sz w:val="28"/>
                <w:szCs w:val="28"/>
                <w:rtl/>
              </w:rPr>
            </w:pPr>
          </w:p>
        </w:tc>
        <w:tc>
          <w:tcPr>
            <w:tcW w:w="972" w:type="dxa"/>
            <w:vMerge/>
            <w:shd w:val="clear" w:color="auto" w:fill="auto"/>
            <w:vAlign w:val="center"/>
          </w:tcPr>
          <w:p w:rsidR="00C65190" w:rsidRPr="00B83189" w:rsidRDefault="00C65190" w:rsidP="00B83189">
            <w:pPr>
              <w:spacing w:after="0" w:line="360" w:lineRule="auto"/>
              <w:jc w:val="center"/>
              <w:rPr>
                <w:rFonts w:ascii="Simplified Arabic" w:eastAsia="Calibri" w:hAnsi="Simplified Arabic" w:cs="Simplified Arabic"/>
                <w:b/>
                <w:bCs/>
                <w:color w:val="000000" w:themeColor="text1"/>
                <w:sz w:val="28"/>
                <w:szCs w:val="28"/>
                <w:rtl/>
              </w:rPr>
            </w:pPr>
          </w:p>
        </w:tc>
      </w:tr>
      <w:tr w:rsidR="00C65190" w:rsidRPr="00B83189" w:rsidTr="00C65190">
        <w:trPr>
          <w:jc w:val="center"/>
        </w:trPr>
        <w:tc>
          <w:tcPr>
            <w:tcW w:w="2189" w:type="dxa"/>
            <w:shd w:val="clear" w:color="auto" w:fill="D9D9D9" w:themeFill="background1" w:themeFillShade="D9"/>
            <w:vAlign w:val="center"/>
          </w:tcPr>
          <w:p w:rsidR="00C65190" w:rsidRPr="00B83189" w:rsidRDefault="00C65190" w:rsidP="00B83189">
            <w:pPr>
              <w:spacing w:after="0" w:line="360" w:lineRule="auto"/>
              <w:jc w:val="center"/>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lang w:bidi="ar-EG"/>
              </w:rPr>
              <w:t>مؤهل متوسط</w:t>
            </w:r>
          </w:p>
        </w:tc>
        <w:tc>
          <w:tcPr>
            <w:tcW w:w="1276" w:type="dxa"/>
            <w:shd w:val="clear" w:color="auto" w:fill="auto"/>
            <w:vAlign w:val="center"/>
          </w:tcPr>
          <w:p w:rsidR="00C65190" w:rsidRPr="00B83189" w:rsidRDefault="00C65190"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84</w:t>
            </w:r>
          </w:p>
        </w:tc>
        <w:tc>
          <w:tcPr>
            <w:tcW w:w="1276" w:type="dxa"/>
            <w:shd w:val="clear" w:color="auto" w:fill="auto"/>
            <w:vAlign w:val="center"/>
          </w:tcPr>
          <w:p w:rsidR="00C65190" w:rsidRPr="00B83189" w:rsidRDefault="00C65190"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2.07</w:t>
            </w:r>
          </w:p>
        </w:tc>
        <w:tc>
          <w:tcPr>
            <w:tcW w:w="1559" w:type="dxa"/>
            <w:shd w:val="clear" w:color="auto" w:fill="auto"/>
            <w:vAlign w:val="center"/>
          </w:tcPr>
          <w:p w:rsidR="00C65190" w:rsidRPr="00B83189" w:rsidRDefault="00C65190"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0.613</w:t>
            </w:r>
          </w:p>
        </w:tc>
        <w:tc>
          <w:tcPr>
            <w:tcW w:w="992" w:type="dxa"/>
            <w:vMerge/>
            <w:shd w:val="clear" w:color="auto" w:fill="auto"/>
            <w:vAlign w:val="center"/>
          </w:tcPr>
          <w:p w:rsidR="00C65190" w:rsidRPr="00B83189" w:rsidRDefault="00C65190" w:rsidP="00B83189">
            <w:pPr>
              <w:spacing w:after="0" w:line="360" w:lineRule="auto"/>
              <w:jc w:val="center"/>
              <w:rPr>
                <w:rFonts w:ascii="Simplified Arabic" w:eastAsia="Calibri" w:hAnsi="Simplified Arabic" w:cs="Simplified Arabic"/>
                <w:b/>
                <w:bCs/>
                <w:color w:val="000000" w:themeColor="text1"/>
                <w:sz w:val="28"/>
                <w:szCs w:val="28"/>
                <w:rtl/>
              </w:rPr>
            </w:pPr>
          </w:p>
        </w:tc>
        <w:tc>
          <w:tcPr>
            <w:tcW w:w="972" w:type="dxa"/>
            <w:vMerge/>
            <w:shd w:val="clear" w:color="auto" w:fill="auto"/>
            <w:vAlign w:val="center"/>
          </w:tcPr>
          <w:p w:rsidR="00C65190" w:rsidRPr="00B83189" w:rsidRDefault="00C65190" w:rsidP="00B83189">
            <w:pPr>
              <w:spacing w:after="0" w:line="360" w:lineRule="auto"/>
              <w:jc w:val="center"/>
              <w:rPr>
                <w:rFonts w:ascii="Simplified Arabic" w:eastAsia="Calibri" w:hAnsi="Simplified Arabic" w:cs="Simplified Arabic"/>
                <w:b/>
                <w:bCs/>
                <w:color w:val="000000" w:themeColor="text1"/>
                <w:sz w:val="28"/>
                <w:szCs w:val="28"/>
                <w:rtl/>
              </w:rPr>
            </w:pPr>
          </w:p>
        </w:tc>
      </w:tr>
      <w:tr w:rsidR="00C65190" w:rsidRPr="00B83189" w:rsidTr="00C65190">
        <w:trPr>
          <w:jc w:val="center"/>
        </w:trPr>
        <w:tc>
          <w:tcPr>
            <w:tcW w:w="2189" w:type="dxa"/>
            <w:shd w:val="clear" w:color="auto" w:fill="D9D9D9" w:themeFill="background1" w:themeFillShade="D9"/>
            <w:vAlign w:val="center"/>
          </w:tcPr>
          <w:p w:rsidR="00C65190" w:rsidRPr="00B83189" w:rsidRDefault="00C65190" w:rsidP="00B83189">
            <w:pPr>
              <w:spacing w:after="0" w:line="360" w:lineRule="auto"/>
              <w:jc w:val="center"/>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lang w:bidi="ar-EG"/>
              </w:rPr>
              <w:lastRenderedPageBreak/>
              <w:t>مؤهل جامعي</w:t>
            </w:r>
          </w:p>
        </w:tc>
        <w:tc>
          <w:tcPr>
            <w:tcW w:w="1276" w:type="dxa"/>
            <w:shd w:val="clear" w:color="auto" w:fill="auto"/>
            <w:vAlign w:val="center"/>
          </w:tcPr>
          <w:p w:rsidR="00C65190" w:rsidRPr="00B83189" w:rsidRDefault="00C65190"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132</w:t>
            </w:r>
          </w:p>
        </w:tc>
        <w:tc>
          <w:tcPr>
            <w:tcW w:w="1276" w:type="dxa"/>
            <w:shd w:val="clear" w:color="auto" w:fill="auto"/>
            <w:vAlign w:val="center"/>
          </w:tcPr>
          <w:p w:rsidR="00C65190" w:rsidRPr="00B83189" w:rsidRDefault="00C65190"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1.94</w:t>
            </w:r>
          </w:p>
        </w:tc>
        <w:tc>
          <w:tcPr>
            <w:tcW w:w="1559" w:type="dxa"/>
            <w:shd w:val="clear" w:color="auto" w:fill="auto"/>
            <w:vAlign w:val="center"/>
          </w:tcPr>
          <w:p w:rsidR="00C65190" w:rsidRPr="00B83189" w:rsidRDefault="00C65190"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0.651</w:t>
            </w:r>
          </w:p>
        </w:tc>
        <w:tc>
          <w:tcPr>
            <w:tcW w:w="992" w:type="dxa"/>
            <w:vMerge/>
            <w:shd w:val="clear" w:color="auto" w:fill="auto"/>
            <w:vAlign w:val="center"/>
          </w:tcPr>
          <w:p w:rsidR="00C65190" w:rsidRPr="00B83189" w:rsidRDefault="00C65190" w:rsidP="00B83189">
            <w:pPr>
              <w:spacing w:after="0" w:line="360" w:lineRule="auto"/>
              <w:jc w:val="center"/>
              <w:rPr>
                <w:rFonts w:ascii="Simplified Arabic" w:eastAsia="Calibri" w:hAnsi="Simplified Arabic" w:cs="Simplified Arabic"/>
                <w:b/>
                <w:bCs/>
                <w:color w:val="000000" w:themeColor="text1"/>
                <w:sz w:val="28"/>
                <w:szCs w:val="28"/>
                <w:rtl/>
              </w:rPr>
            </w:pPr>
          </w:p>
        </w:tc>
        <w:tc>
          <w:tcPr>
            <w:tcW w:w="972" w:type="dxa"/>
            <w:vMerge/>
            <w:shd w:val="clear" w:color="auto" w:fill="auto"/>
            <w:vAlign w:val="center"/>
          </w:tcPr>
          <w:p w:rsidR="00C65190" w:rsidRPr="00B83189" w:rsidRDefault="00C65190" w:rsidP="00B83189">
            <w:pPr>
              <w:spacing w:after="0" w:line="360" w:lineRule="auto"/>
              <w:jc w:val="center"/>
              <w:rPr>
                <w:rFonts w:ascii="Simplified Arabic" w:eastAsia="Calibri" w:hAnsi="Simplified Arabic" w:cs="Simplified Arabic"/>
                <w:b/>
                <w:bCs/>
                <w:color w:val="000000" w:themeColor="text1"/>
                <w:sz w:val="28"/>
                <w:szCs w:val="28"/>
                <w:rtl/>
              </w:rPr>
            </w:pPr>
          </w:p>
        </w:tc>
      </w:tr>
      <w:tr w:rsidR="00C65190" w:rsidRPr="00B83189" w:rsidTr="00C65190">
        <w:trPr>
          <w:jc w:val="center"/>
        </w:trPr>
        <w:tc>
          <w:tcPr>
            <w:tcW w:w="2189" w:type="dxa"/>
            <w:shd w:val="clear" w:color="auto" w:fill="D9D9D9" w:themeFill="background1" w:themeFillShade="D9"/>
            <w:vAlign w:val="center"/>
          </w:tcPr>
          <w:p w:rsidR="00C65190" w:rsidRPr="00B83189" w:rsidRDefault="00C65190" w:rsidP="00B83189">
            <w:pPr>
              <w:spacing w:after="0" w:line="360" w:lineRule="auto"/>
              <w:jc w:val="center"/>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lang w:bidi="ar-EG"/>
              </w:rPr>
              <w:t>مؤهل أعلى من الجامعي</w:t>
            </w:r>
          </w:p>
        </w:tc>
        <w:tc>
          <w:tcPr>
            <w:tcW w:w="1276" w:type="dxa"/>
            <w:shd w:val="clear" w:color="auto" w:fill="auto"/>
            <w:vAlign w:val="center"/>
          </w:tcPr>
          <w:p w:rsidR="00C65190" w:rsidRPr="00B83189" w:rsidRDefault="00C65190"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76</w:t>
            </w:r>
          </w:p>
        </w:tc>
        <w:tc>
          <w:tcPr>
            <w:tcW w:w="1276" w:type="dxa"/>
            <w:shd w:val="clear" w:color="auto" w:fill="auto"/>
            <w:vAlign w:val="center"/>
          </w:tcPr>
          <w:p w:rsidR="00C65190" w:rsidRPr="00B83189" w:rsidRDefault="00C65190"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1.86</w:t>
            </w:r>
          </w:p>
        </w:tc>
        <w:tc>
          <w:tcPr>
            <w:tcW w:w="1559" w:type="dxa"/>
            <w:shd w:val="clear" w:color="auto" w:fill="auto"/>
            <w:vAlign w:val="center"/>
          </w:tcPr>
          <w:p w:rsidR="00C65190" w:rsidRPr="00B83189" w:rsidRDefault="00C65190"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0.687</w:t>
            </w:r>
          </w:p>
        </w:tc>
        <w:tc>
          <w:tcPr>
            <w:tcW w:w="992" w:type="dxa"/>
            <w:vMerge/>
            <w:shd w:val="clear" w:color="auto" w:fill="auto"/>
            <w:vAlign w:val="center"/>
          </w:tcPr>
          <w:p w:rsidR="00C65190" w:rsidRPr="00B83189" w:rsidRDefault="00C65190" w:rsidP="00B83189">
            <w:pPr>
              <w:spacing w:after="0" w:line="360" w:lineRule="auto"/>
              <w:jc w:val="center"/>
              <w:rPr>
                <w:rFonts w:ascii="Simplified Arabic" w:eastAsia="Calibri" w:hAnsi="Simplified Arabic" w:cs="Simplified Arabic"/>
                <w:b/>
                <w:bCs/>
                <w:color w:val="000000" w:themeColor="text1"/>
                <w:sz w:val="28"/>
                <w:szCs w:val="28"/>
                <w:rtl/>
              </w:rPr>
            </w:pPr>
          </w:p>
        </w:tc>
        <w:tc>
          <w:tcPr>
            <w:tcW w:w="972" w:type="dxa"/>
            <w:vMerge/>
            <w:shd w:val="clear" w:color="auto" w:fill="auto"/>
            <w:vAlign w:val="center"/>
          </w:tcPr>
          <w:p w:rsidR="00C65190" w:rsidRPr="00B83189" w:rsidRDefault="00C65190" w:rsidP="00B83189">
            <w:pPr>
              <w:spacing w:after="0" w:line="360" w:lineRule="auto"/>
              <w:jc w:val="center"/>
              <w:rPr>
                <w:rFonts w:ascii="Simplified Arabic" w:eastAsia="Calibri" w:hAnsi="Simplified Arabic" w:cs="Simplified Arabic"/>
                <w:b/>
                <w:bCs/>
                <w:color w:val="000000" w:themeColor="text1"/>
                <w:sz w:val="28"/>
                <w:szCs w:val="28"/>
                <w:rtl/>
              </w:rPr>
            </w:pPr>
          </w:p>
        </w:tc>
      </w:tr>
    </w:tbl>
    <w:p w:rsidR="00C418F9" w:rsidRPr="00B83189" w:rsidRDefault="00C418F9" w:rsidP="00B83189">
      <w:pPr>
        <w:spacing w:after="0" w:line="360" w:lineRule="auto"/>
        <w:jc w:val="center"/>
        <w:rPr>
          <w:rFonts w:ascii="Simplified Arabic" w:eastAsia="Calibri" w:hAnsi="Simplified Arabic" w:cs="Simplified Arabic"/>
          <w:b/>
          <w:color w:val="000000" w:themeColor="text1"/>
          <w:sz w:val="28"/>
          <w:szCs w:val="28"/>
          <w:rtl/>
        </w:rPr>
      </w:pPr>
    </w:p>
    <w:p w:rsidR="00C418F9" w:rsidRPr="00B83189" w:rsidRDefault="00C418F9"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من نتائج الجدول</w:t>
      </w:r>
      <w:r w:rsidR="00C65190" w:rsidRPr="00B83189">
        <w:rPr>
          <w:rFonts w:ascii="Simplified Arabic" w:eastAsia="Calibri" w:hAnsi="Simplified Arabic" w:cs="Simplified Arabic"/>
          <w:b/>
          <w:color w:val="000000" w:themeColor="text1"/>
          <w:sz w:val="28"/>
          <w:szCs w:val="28"/>
          <w:rtl/>
        </w:rPr>
        <w:t xml:space="preserve"> (19)</w:t>
      </w:r>
      <w:r w:rsidRPr="00B83189">
        <w:rPr>
          <w:rFonts w:ascii="Simplified Arabic" w:eastAsia="Calibri" w:hAnsi="Simplified Arabic" w:cs="Simplified Arabic"/>
          <w:b/>
          <w:color w:val="000000" w:themeColor="text1"/>
          <w:sz w:val="28"/>
          <w:szCs w:val="28"/>
          <w:rtl/>
        </w:rPr>
        <w:t xml:space="preserve"> السابق </w:t>
      </w:r>
      <w:r w:rsidR="009A45C9" w:rsidRPr="00B83189">
        <w:rPr>
          <w:rFonts w:ascii="Simplified Arabic" w:eastAsia="Calibri" w:hAnsi="Simplified Arabic" w:cs="Simplified Arabic"/>
          <w:b/>
          <w:color w:val="000000" w:themeColor="text1"/>
          <w:sz w:val="28"/>
          <w:szCs w:val="28"/>
          <w:rtl/>
        </w:rPr>
        <w:t>وجدت</w:t>
      </w:r>
      <w:r w:rsidRPr="00B83189">
        <w:rPr>
          <w:rFonts w:ascii="Simplified Arabic" w:eastAsia="Calibri" w:hAnsi="Simplified Arabic" w:cs="Simplified Arabic"/>
          <w:b/>
          <w:color w:val="000000" w:themeColor="text1"/>
          <w:sz w:val="28"/>
          <w:szCs w:val="28"/>
          <w:rtl/>
        </w:rPr>
        <w:t xml:space="preserve"> فروق ذات دلالة إحصائية</w:t>
      </w:r>
      <w:r w:rsidR="002774FA" w:rsidRPr="00B83189">
        <w:rPr>
          <w:rFonts w:ascii="Simplified Arabic" w:eastAsia="Calibri" w:hAnsi="Simplified Arabic" w:cs="Simplified Arabic"/>
          <w:b/>
          <w:color w:val="000000" w:themeColor="text1"/>
          <w:sz w:val="28"/>
          <w:szCs w:val="28"/>
          <w:rtl/>
        </w:rPr>
        <w:t xml:space="preserve"> بين متوسطات درجات طلاب المرحلة الاعدادية في دوافع استخدامهم </w:t>
      </w:r>
      <w:r w:rsidR="008F7045" w:rsidRPr="00B83189">
        <w:rPr>
          <w:rFonts w:ascii="Simplified Arabic" w:eastAsia="Calibri" w:hAnsi="Simplified Arabic" w:cs="Simplified Arabic"/>
          <w:b/>
          <w:color w:val="000000" w:themeColor="text1"/>
          <w:sz w:val="28"/>
          <w:szCs w:val="28"/>
          <w:rtl/>
        </w:rPr>
        <w:t>لمواقع التواصل الاجت</w:t>
      </w:r>
      <w:r w:rsidR="002774FA" w:rsidRPr="00B83189">
        <w:rPr>
          <w:rFonts w:ascii="Simplified Arabic" w:eastAsia="Calibri" w:hAnsi="Simplified Arabic" w:cs="Simplified Arabic"/>
          <w:b/>
          <w:color w:val="000000" w:themeColor="text1"/>
          <w:sz w:val="28"/>
          <w:szCs w:val="28"/>
          <w:rtl/>
        </w:rPr>
        <w:t>ماعي ترجع لمتغير مستوي تعليم الأ</w:t>
      </w:r>
      <w:r w:rsidR="008F7045" w:rsidRPr="00B83189">
        <w:rPr>
          <w:rFonts w:ascii="Simplified Arabic" w:eastAsia="Calibri" w:hAnsi="Simplified Arabic" w:cs="Simplified Arabic"/>
          <w:b/>
          <w:color w:val="000000" w:themeColor="text1"/>
          <w:sz w:val="28"/>
          <w:szCs w:val="28"/>
          <w:rtl/>
        </w:rPr>
        <w:t>م</w:t>
      </w:r>
      <w:r w:rsidR="002774FA" w:rsidRPr="00B83189">
        <w:rPr>
          <w:rFonts w:ascii="Simplified Arabic" w:eastAsia="Calibri" w:hAnsi="Simplified Arabic" w:cs="Simplified Arabic"/>
          <w:b/>
          <w:color w:val="000000" w:themeColor="text1"/>
          <w:sz w:val="28"/>
          <w:szCs w:val="28"/>
          <w:rtl/>
        </w:rPr>
        <w:t xml:space="preserve"> لصالح المستوي التعليمي (لا تقرأ</w:t>
      </w:r>
      <w:r w:rsidR="008F7045" w:rsidRPr="00B83189">
        <w:rPr>
          <w:rFonts w:ascii="Simplified Arabic" w:eastAsia="Calibri" w:hAnsi="Simplified Arabic" w:cs="Simplified Arabic"/>
          <w:b/>
          <w:color w:val="000000" w:themeColor="text1"/>
          <w:sz w:val="28"/>
          <w:szCs w:val="28"/>
          <w:rtl/>
        </w:rPr>
        <w:t xml:space="preserve"> ولا تكتب ) بمتوسط حسابي </w:t>
      </w:r>
      <w:r w:rsidR="00BA50DE" w:rsidRPr="00B83189">
        <w:rPr>
          <w:rFonts w:ascii="Simplified Arabic" w:eastAsia="Calibri" w:hAnsi="Simplified Arabic" w:cs="Simplified Arabic"/>
          <w:b/>
          <w:color w:val="000000" w:themeColor="text1"/>
          <w:sz w:val="28"/>
          <w:szCs w:val="28"/>
          <w:rtl/>
        </w:rPr>
        <w:t>مقداره</w:t>
      </w:r>
      <w:r w:rsidR="008F7045" w:rsidRPr="00B83189">
        <w:rPr>
          <w:rFonts w:ascii="Simplified Arabic" w:eastAsia="Calibri" w:hAnsi="Simplified Arabic" w:cs="Simplified Arabic"/>
          <w:b/>
          <w:color w:val="000000" w:themeColor="text1"/>
          <w:sz w:val="28"/>
          <w:szCs w:val="28"/>
          <w:rtl/>
        </w:rPr>
        <w:t xml:space="preserve"> (2,38) ،</w:t>
      </w:r>
      <w:r w:rsidR="00594ED7" w:rsidRPr="00B83189">
        <w:rPr>
          <w:rFonts w:ascii="Simplified Arabic" w:eastAsia="Calibri" w:hAnsi="Simplified Arabic" w:cs="Simplified Arabic"/>
          <w:b/>
          <w:color w:val="000000" w:themeColor="text1"/>
          <w:sz w:val="28"/>
          <w:szCs w:val="28"/>
          <w:rtl/>
        </w:rPr>
        <w:t xml:space="preserve">ثم </w:t>
      </w:r>
      <w:r w:rsidR="002774FA" w:rsidRPr="00B83189">
        <w:rPr>
          <w:rFonts w:ascii="Simplified Arabic" w:eastAsia="Calibri" w:hAnsi="Simplified Arabic" w:cs="Simplified Arabic"/>
          <w:b/>
          <w:color w:val="000000" w:themeColor="text1"/>
          <w:sz w:val="28"/>
          <w:szCs w:val="28"/>
          <w:rtl/>
        </w:rPr>
        <w:t>(</w:t>
      </w:r>
      <w:r w:rsidR="00594ED7" w:rsidRPr="00B83189">
        <w:rPr>
          <w:rFonts w:ascii="Simplified Arabic" w:eastAsia="Calibri" w:hAnsi="Simplified Arabic" w:cs="Simplified Arabic"/>
          <w:b/>
          <w:color w:val="000000" w:themeColor="text1"/>
          <w:sz w:val="28"/>
          <w:szCs w:val="28"/>
          <w:rtl/>
        </w:rPr>
        <w:t xml:space="preserve">تقرأ </w:t>
      </w:r>
      <w:r w:rsidRPr="00B83189">
        <w:rPr>
          <w:rFonts w:ascii="Simplified Arabic" w:eastAsia="Calibri" w:hAnsi="Simplified Arabic" w:cs="Simplified Arabic"/>
          <w:b/>
          <w:color w:val="000000" w:themeColor="text1"/>
          <w:sz w:val="28"/>
          <w:szCs w:val="28"/>
          <w:rtl/>
        </w:rPr>
        <w:t>وتكتب</w:t>
      </w:r>
      <w:r w:rsidR="002774FA" w:rsidRPr="00B83189">
        <w:rPr>
          <w:rFonts w:ascii="Simplified Arabic" w:eastAsia="Calibri" w:hAnsi="Simplified Arabic" w:cs="Simplified Arabic"/>
          <w:b/>
          <w:color w:val="000000" w:themeColor="text1"/>
          <w:sz w:val="28"/>
          <w:szCs w:val="28"/>
          <w:rtl/>
        </w:rPr>
        <w:t>)</w:t>
      </w:r>
      <w:r w:rsidRPr="00B83189">
        <w:rPr>
          <w:rFonts w:ascii="Simplified Arabic" w:eastAsia="Calibri" w:hAnsi="Simplified Arabic" w:cs="Simplified Arabic"/>
          <w:b/>
          <w:color w:val="000000" w:themeColor="text1"/>
          <w:sz w:val="28"/>
          <w:szCs w:val="28"/>
          <w:rtl/>
        </w:rPr>
        <w:t xml:space="preserve"> بمتوسط حسابي مقداره (2,24) ،ثم </w:t>
      </w:r>
      <w:r w:rsidR="002774FA" w:rsidRPr="00B83189">
        <w:rPr>
          <w:rFonts w:ascii="Simplified Arabic" w:eastAsia="Calibri" w:hAnsi="Simplified Arabic" w:cs="Simplified Arabic"/>
          <w:b/>
          <w:color w:val="000000" w:themeColor="text1"/>
          <w:sz w:val="28"/>
          <w:szCs w:val="28"/>
          <w:rtl/>
        </w:rPr>
        <w:t>(</w:t>
      </w:r>
      <w:r w:rsidR="00594ED7" w:rsidRPr="00B83189">
        <w:rPr>
          <w:rFonts w:ascii="Simplified Arabic" w:eastAsia="Calibri" w:hAnsi="Simplified Arabic" w:cs="Simplified Arabic"/>
          <w:b/>
          <w:color w:val="000000" w:themeColor="text1"/>
          <w:sz w:val="28"/>
          <w:szCs w:val="28"/>
          <w:rtl/>
        </w:rPr>
        <w:t>المؤهل المتوسط</w:t>
      </w:r>
      <w:r w:rsidR="002774FA" w:rsidRPr="00B83189">
        <w:rPr>
          <w:rFonts w:ascii="Simplified Arabic" w:eastAsia="Calibri" w:hAnsi="Simplified Arabic" w:cs="Simplified Arabic"/>
          <w:b/>
          <w:color w:val="000000" w:themeColor="text1"/>
          <w:sz w:val="28"/>
          <w:szCs w:val="28"/>
          <w:rtl/>
        </w:rPr>
        <w:t>)</w:t>
      </w:r>
      <w:r w:rsidR="00594ED7" w:rsidRPr="00B83189">
        <w:rPr>
          <w:rFonts w:ascii="Simplified Arabic" w:eastAsia="Calibri" w:hAnsi="Simplified Arabic" w:cs="Simplified Arabic"/>
          <w:b/>
          <w:color w:val="000000" w:themeColor="text1"/>
          <w:sz w:val="28"/>
          <w:szCs w:val="28"/>
          <w:rtl/>
        </w:rPr>
        <w:t xml:space="preserve"> </w:t>
      </w:r>
      <w:r w:rsidR="00AF58E0" w:rsidRPr="00B83189">
        <w:rPr>
          <w:rFonts w:ascii="Simplified Arabic" w:eastAsia="Calibri" w:hAnsi="Simplified Arabic" w:cs="Simplified Arabic"/>
          <w:b/>
          <w:color w:val="000000" w:themeColor="text1"/>
          <w:sz w:val="28"/>
          <w:szCs w:val="28"/>
          <w:rtl/>
        </w:rPr>
        <w:t xml:space="preserve"> </w:t>
      </w:r>
      <w:r w:rsidRPr="00B83189">
        <w:rPr>
          <w:rFonts w:ascii="Simplified Arabic" w:eastAsia="Calibri" w:hAnsi="Simplified Arabic" w:cs="Simplified Arabic"/>
          <w:b/>
          <w:color w:val="000000" w:themeColor="text1"/>
          <w:sz w:val="28"/>
          <w:szCs w:val="28"/>
          <w:rtl/>
        </w:rPr>
        <w:t xml:space="preserve">بمتوسط حسابي (2,07)، ثم </w:t>
      </w:r>
      <w:r w:rsidR="002774FA" w:rsidRPr="00B83189">
        <w:rPr>
          <w:rFonts w:ascii="Simplified Arabic" w:eastAsia="Calibri" w:hAnsi="Simplified Arabic" w:cs="Simplified Arabic"/>
          <w:b/>
          <w:color w:val="000000" w:themeColor="text1"/>
          <w:sz w:val="28"/>
          <w:szCs w:val="28"/>
          <w:rtl/>
        </w:rPr>
        <w:t>(</w:t>
      </w:r>
      <w:r w:rsidR="00594ED7" w:rsidRPr="00B83189">
        <w:rPr>
          <w:rFonts w:ascii="Simplified Arabic" w:eastAsia="Calibri" w:hAnsi="Simplified Arabic" w:cs="Simplified Arabic"/>
          <w:b/>
          <w:color w:val="000000" w:themeColor="text1"/>
          <w:sz w:val="28"/>
          <w:szCs w:val="28"/>
          <w:rtl/>
        </w:rPr>
        <w:t>المؤهل الجامعي</w:t>
      </w:r>
      <w:r w:rsidR="002774FA" w:rsidRPr="00B83189">
        <w:rPr>
          <w:rFonts w:ascii="Simplified Arabic" w:eastAsia="Calibri" w:hAnsi="Simplified Arabic" w:cs="Simplified Arabic"/>
          <w:b/>
          <w:color w:val="000000" w:themeColor="text1"/>
          <w:sz w:val="28"/>
          <w:szCs w:val="28"/>
          <w:rtl/>
        </w:rPr>
        <w:t>)</w:t>
      </w:r>
      <w:r w:rsidR="00594ED7" w:rsidRPr="00B83189">
        <w:rPr>
          <w:rFonts w:ascii="Simplified Arabic" w:eastAsia="Calibri" w:hAnsi="Simplified Arabic" w:cs="Simplified Arabic"/>
          <w:b/>
          <w:color w:val="000000" w:themeColor="text1"/>
          <w:sz w:val="28"/>
          <w:szCs w:val="28"/>
          <w:rtl/>
        </w:rPr>
        <w:t xml:space="preserve"> </w:t>
      </w:r>
      <w:r w:rsidRPr="00B83189">
        <w:rPr>
          <w:rFonts w:ascii="Simplified Arabic" w:eastAsia="Calibri" w:hAnsi="Simplified Arabic" w:cs="Simplified Arabic"/>
          <w:b/>
          <w:color w:val="000000" w:themeColor="text1"/>
          <w:sz w:val="28"/>
          <w:szCs w:val="28"/>
          <w:rtl/>
        </w:rPr>
        <w:t xml:space="preserve">بمتوسط حسابي (1,94)، ثم </w:t>
      </w:r>
      <w:r w:rsidR="002774FA" w:rsidRPr="00B83189">
        <w:rPr>
          <w:rFonts w:ascii="Simplified Arabic" w:eastAsia="Calibri" w:hAnsi="Simplified Arabic" w:cs="Simplified Arabic"/>
          <w:b/>
          <w:color w:val="000000" w:themeColor="text1"/>
          <w:sz w:val="28"/>
          <w:szCs w:val="28"/>
          <w:rtl/>
        </w:rPr>
        <w:t>(</w:t>
      </w:r>
      <w:r w:rsidRPr="00B83189">
        <w:rPr>
          <w:rFonts w:ascii="Simplified Arabic" w:eastAsia="Calibri" w:hAnsi="Simplified Arabic" w:cs="Simplified Arabic"/>
          <w:b/>
          <w:color w:val="000000" w:themeColor="text1"/>
          <w:sz w:val="28"/>
          <w:szCs w:val="28"/>
          <w:rtl/>
        </w:rPr>
        <w:t>المؤهل فوق الج</w:t>
      </w:r>
      <w:r w:rsidR="00C65190" w:rsidRPr="00B83189">
        <w:rPr>
          <w:rFonts w:ascii="Simplified Arabic" w:eastAsia="Calibri" w:hAnsi="Simplified Arabic" w:cs="Simplified Arabic"/>
          <w:b/>
          <w:color w:val="000000" w:themeColor="text1"/>
          <w:sz w:val="28"/>
          <w:szCs w:val="28"/>
          <w:rtl/>
        </w:rPr>
        <w:t>امعي</w:t>
      </w:r>
      <w:r w:rsidR="002774FA" w:rsidRPr="00B83189">
        <w:rPr>
          <w:rFonts w:ascii="Simplified Arabic" w:eastAsia="Calibri" w:hAnsi="Simplified Arabic" w:cs="Simplified Arabic"/>
          <w:b/>
          <w:color w:val="000000" w:themeColor="text1"/>
          <w:sz w:val="28"/>
          <w:szCs w:val="28"/>
          <w:rtl/>
        </w:rPr>
        <w:t>)</w:t>
      </w:r>
      <w:r w:rsidR="00C65190" w:rsidRPr="00B83189">
        <w:rPr>
          <w:rFonts w:ascii="Simplified Arabic" w:eastAsia="Calibri" w:hAnsi="Simplified Arabic" w:cs="Simplified Arabic"/>
          <w:b/>
          <w:color w:val="000000" w:themeColor="text1"/>
          <w:sz w:val="28"/>
          <w:szCs w:val="28"/>
          <w:rtl/>
        </w:rPr>
        <w:t xml:space="preserve"> بمتوسط حسابي (1,86)، علي الترتيب.</w:t>
      </w:r>
    </w:p>
    <w:p w:rsidR="00C418F9" w:rsidRPr="00B83189" w:rsidRDefault="00C65190"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ومن خلال تحليل</w:t>
      </w:r>
      <w:r w:rsidR="00594ED7" w:rsidRPr="00B83189">
        <w:rPr>
          <w:rFonts w:ascii="Simplified Arabic" w:eastAsia="Calibri" w:hAnsi="Simplified Arabic" w:cs="Simplified Arabic"/>
          <w:b/>
          <w:color w:val="000000" w:themeColor="text1"/>
          <w:sz w:val="28"/>
          <w:szCs w:val="28"/>
          <w:rtl/>
        </w:rPr>
        <w:t xml:space="preserve"> الباحثة</w:t>
      </w:r>
      <w:r w:rsidRPr="00B83189">
        <w:rPr>
          <w:rFonts w:ascii="Simplified Arabic" w:eastAsia="Calibri" w:hAnsi="Simplified Arabic" w:cs="Simplified Arabic"/>
          <w:b/>
          <w:color w:val="000000" w:themeColor="text1"/>
          <w:sz w:val="28"/>
          <w:szCs w:val="28"/>
          <w:rtl/>
        </w:rPr>
        <w:t xml:space="preserve"> للجدول(19) يتضح وجود علاقة عكسية بين المستوي التعليمي للام </w:t>
      </w:r>
      <w:r w:rsidR="002774FA" w:rsidRPr="00B83189">
        <w:rPr>
          <w:rFonts w:ascii="Simplified Arabic" w:eastAsia="Calibri" w:hAnsi="Simplified Arabic" w:cs="Simplified Arabic"/>
          <w:b/>
          <w:color w:val="000000" w:themeColor="text1"/>
          <w:sz w:val="28"/>
          <w:szCs w:val="28"/>
          <w:rtl/>
        </w:rPr>
        <w:t xml:space="preserve">ودوافع استخدام </w:t>
      </w:r>
      <w:r w:rsidR="00BA50DE" w:rsidRPr="00B83189">
        <w:rPr>
          <w:rFonts w:ascii="Simplified Arabic" w:eastAsia="Calibri" w:hAnsi="Simplified Arabic" w:cs="Simplified Arabic"/>
          <w:b/>
          <w:color w:val="000000" w:themeColor="text1"/>
          <w:sz w:val="28"/>
          <w:szCs w:val="28"/>
          <w:rtl/>
        </w:rPr>
        <w:t>الطلاب ل</w:t>
      </w:r>
      <w:r w:rsidR="002774FA" w:rsidRPr="00B83189">
        <w:rPr>
          <w:rFonts w:ascii="Simplified Arabic" w:eastAsia="Calibri" w:hAnsi="Simplified Arabic" w:cs="Simplified Arabic"/>
          <w:b/>
          <w:color w:val="000000" w:themeColor="text1"/>
          <w:sz w:val="28"/>
          <w:szCs w:val="28"/>
          <w:rtl/>
        </w:rPr>
        <w:t>مواقع التواصل الاجتماعي</w:t>
      </w:r>
      <w:r w:rsidRPr="00B83189">
        <w:rPr>
          <w:rFonts w:ascii="Simplified Arabic" w:eastAsia="Calibri" w:hAnsi="Simplified Arabic" w:cs="Simplified Arabic"/>
          <w:b/>
          <w:color w:val="000000" w:themeColor="text1"/>
          <w:sz w:val="28"/>
          <w:szCs w:val="28"/>
          <w:rtl/>
        </w:rPr>
        <w:t xml:space="preserve"> </w:t>
      </w:r>
      <w:r w:rsidR="00594ED7" w:rsidRPr="00B83189">
        <w:rPr>
          <w:rFonts w:ascii="Simplified Arabic" w:eastAsia="Calibri" w:hAnsi="Simplified Arabic" w:cs="Simplified Arabic"/>
          <w:b/>
          <w:color w:val="000000" w:themeColor="text1"/>
          <w:sz w:val="28"/>
          <w:szCs w:val="28"/>
          <w:rtl/>
        </w:rPr>
        <w:t xml:space="preserve"> </w:t>
      </w:r>
      <w:r w:rsidR="002774FA" w:rsidRPr="00B83189">
        <w:rPr>
          <w:rFonts w:ascii="Simplified Arabic" w:eastAsia="Calibri" w:hAnsi="Simplified Arabic" w:cs="Simplified Arabic"/>
          <w:b/>
          <w:color w:val="000000" w:themeColor="text1"/>
          <w:sz w:val="28"/>
          <w:szCs w:val="28"/>
          <w:rtl/>
        </w:rPr>
        <w:t>ف</w:t>
      </w:r>
      <w:r w:rsidR="00594ED7" w:rsidRPr="00B83189">
        <w:rPr>
          <w:rFonts w:ascii="Simplified Arabic" w:eastAsia="Calibri" w:hAnsi="Simplified Arabic" w:cs="Simplified Arabic"/>
          <w:b/>
          <w:color w:val="000000" w:themeColor="text1"/>
          <w:sz w:val="28"/>
          <w:szCs w:val="28"/>
          <w:rtl/>
        </w:rPr>
        <w:t xml:space="preserve">كلما </w:t>
      </w:r>
      <w:r w:rsidR="00B56097" w:rsidRPr="00B83189">
        <w:rPr>
          <w:rFonts w:ascii="Simplified Arabic" w:eastAsia="Calibri" w:hAnsi="Simplified Arabic" w:cs="Simplified Arabic"/>
          <w:b/>
          <w:color w:val="000000" w:themeColor="text1"/>
          <w:sz w:val="28"/>
          <w:szCs w:val="28"/>
          <w:rtl/>
        </w:rPr>
        <w:t>ارتفع</w:t>
      </w:r>
      <w:r w:rsidR="00594ED7" w:rsidRPr="00B83189">
        <w:rPr>
          <w:rFonts w:ascii="Simplified Arabic" w:eastAsia="Calibri" w:hAnsi="Simplified Arabic" w:cs="Simplified Arabic"/>
          <w:b/>
          <w:color w:val="000000" w:themeColor="text1"/>
          <w:sz w:val="28"/>
          <w:szCs w:val="28"/>
          <w:rtl/>
        </w:rPr>
        <w:t xml:space="preserve"> المستوي التعليمي للأم قلت دوافع </w:t>
      </w:r>
      <w:r w:rsidR="00121FBC" w:rsidRPr="00B83189">
        <w:rPr>
          <w:rFonts w:ascii="Simplified Arabic" w:eastAsia="Calibri" w:hAnsi="Simplified Arabic" w:cs="Simplified Arabic"/>
          <w:b/>
          <w:color w:val="000000" w:themeColor="text1"/>
          <w:sz w:val="28"/>
          <w:szCs w:val="28"/>
          <w:rtl/>
        </w:rPr>
        <w:t>استخدام</w:t>
      </w:r>
      <w:r w:rsidR="002774FA" w:rsidRPr="00B83189">
        <w:rPr>
          <w:rFonts w:ascii="Simplified Arabic" w:eastAsia="Calibri" w:hAnsi="Simplified Arabic" w:cs="Simplified Arabic"/>
          <w:b/>
          <w:color w:val="000000" w:themeColor="text1"/>
          <w:sz w:val="28"/>
          <w:szCs w:val="28"/>
          <w:rtl/>
        </w:rPr>
        <w:t xml:space="preserve"> طلاب المرحلة الإ</w:t>
      </w:r>
      <w:r w:rsidR="00C418F9" w:rsidRPr="00B83189">
        <w:rPr>
          <w:rFonts w:ascii="Simplified Arabic" w:eastAsia="Calibri" w:hAnsi="Simplified Arabic" w:cs="Simplified Arabic"/>
          <w:b/>
          <w:color w:val="000000" w:themeColor="text1"/>
          <w:sz w:val="28"/>
          <w:szCs w:val="28"/>
          <w:rtl/>
        </w:rPr>
        <w:t>عدادية لمواقع التواصل</w:t>
      </w:r>
      <w:r w:rsidR="00594ED7" w:rsidRPr="00B83189">
        <w:rPr>
          <w:rFonts w:ascii="Simplified Arabic" w:eastAsia="Calibri" w:hAnsi="Simplified Arabic" w:cs="Simplified Arabic"/>
          <w:b/>
          <w:color w:val="000000" w:themeColor="text1"/>
          <w:sz w:val="28"/>
          <w:szCs w:val="28"/>
          <w:rtl/>
        </w:rPr>
        <w:t xml:space="preserve"> ال</w:t>
      </w:r>
      <w:r w:rsidR="00121FBC" w:rsidRPr="00B83189">
        <w:rPr>
          <w:rFonts w:ascii="Simplified Arabic" w:eastAsia="Calibri" w:hAnsi="Simplified Arabic" w:cs="Simplified Arabic"/>
          <w:b/>
          <w:color w:val="000000" w:themeColor="text1"/>
          <w:sz w:val="28"/>
          <w:szCs w:val="28"/>
          <w:rtl/>
        </w:rPr>
        <w:t>اجتماعي</w:t>
      </w:r>
      <w:r w:rsidR="00594ED7" w:rsidRPr="00B83189">
        <w:rPr>
          <w:rFonts w:ascii="Simplified Arabic" w:eastAsia="Calibri" w:hAnsi="Simplified Arabic" w:cs="Simplified Arabic"/>
          <w:b/>
          <w:color w:val="000000" w:themeColor="text1"/>
          <w:sz w:val="28"/>
          <w:szCs w:val="28"/>
          <w:rtl/>
        </w:rPr>
        <w:t xml:space="preserve">، وترجع الباحثة ذلك </w:t>
      </w:r>
      <w:r w:rsidR="00B56097" w:rsidRPr="00B83189">
        <w:rPr>
          <w:rFonts w:ascii="Simplified Arabic" w:eastAsia="Calibri" w:hAnsi="Simplified Arabic" w:cs="Simplified Arabic"/>
          <w:b/>
          <w:color w:val="000000" w:themeColor="text1"/>
          <w:sz w:val="28"/>
          <w:szCs w:val="28"/>
          <w:rtl/>
        </w:rPr>
        <w:t>لارتفاع</w:t>
      </w:r>
      <w:r w:rsidR="00594ED7" w:rsidRPr="00B83189">
        <w:rPr>
          <w:rFonts w:ascii="Simplified Arabic" w:eastAsia="Calibri" w:hAnsi="Simplified Arabic" w:cs="Simplified Arabic"/>
          <w:b/>
          <w:color w:val="000000" w:themeColor="text1"/>
          <w:sz w:val="28"/>
          <w:szCs w:val="28"/>
          <w:rtl/>
        </w:rPr>
        <w:t xml:space="preserve"> مستوي ثقافة وتعليم الأم فكلما </w:t>
      </w:r>
      <w:r w:rsidR="00B56097" w:rsidRPr="00B83189">
        <w:rPr>
          <w:rFonts w:ascii="Simplified Arabic" w:eastAsia="Calibri" w:hAnsi="Simplified Arabic" w:cs="Simplified Arabic"/>
          <w:b/>
          <w:color w:val="000000" w:themeColor="text1"/>
          <w:sz w:val="28"/>
          <w:szCs w:val="28"/>
          <w:rtl/>
        </w:rPr>
        <w:t>ارتفعت</w:t>
      </w:r>
      <w:r w:rsidR="00594ED7" w:rsidRPr="00B83189">
        <w:rPr>
          <w:rFonts w:ascii="Simplified Arabic" w:eastAsia="Calibri" w:hAnsi="Simplified Arabic" w:cs="Simplified Arabic"/>
          <w:b/>
          <w:color w:val="000000" w:themeColor="text1"/>
          <w:sz w:val="28"/>
          <w:szCs w:val="28"/>
          <w:rtl/>
        </w:rPr>
        <w:t xml:space="preserve"> ثقافة الأ</w:t>
      </w:r>
      <w:r w:rsidR="00C418F9" w:rsidRPr="00B83189">
        <w:rPr>
          <w:rFonts w:ascii="Simplified Arabic" w:eastAsia="Calibri" w:hAnsi="Simplified Arabic" w:cs="Simplified Arabic"/>
          <w:b/>
          <w:color w:val="000000" w:themeColor="text1"/>
          <w:sz w:val="28"/>
          <w:szCs w:val="28"/>
          <w:rtl/>
        </w:rPr>
        <w:t>م</w:t>
      </w:r>
      <w:r w:rsidR="00594ED7" w:rsidRPr="00B83189">
        <w:rPr>
          <w:rFonts w:ascii="Simplified Arabic" w:eastAsia="Calibri" w:hAnsi="Simplified Arabic" w:cs="Simplified Arabic"/>
          <w:b/>
          <w:color w:val="000000" w:themeColor="text1"/>
          <w:sz w:val="28"/>
          <w:szCs w:val="28"/>
          <w:rtl/>
        </w:rPr>
        <w:t xml:space="preserve"> زادت قدرتها علي</w:t>
      </w:r>
      <w:r w:rsidR="00A435D3" w:rsidRPr="00B83189">
        <w:rPr>
          <w:rFonts w:ascii="Simplified Arabic" w:eastAsia="Calibri" w:hAnsi="Simplified Arabic" w:cs="Simplified Arabic"/>
          <w:b/>
          <w:color w:val="000000" w:themeColor="text1"/>
          <w:sz w:val="28"/>
          <w:szCs w:val="28"/>
          <w:rtl/>
        </w:rPr>
        <w:t xml:space="preserve"> الوعي بمخاطر استخدام تلك المواقع</w:t>
      </w:r>
      <w:r w:rsidR="00594ED7" w:rsidRPr="00B83189">
        <w:rPr>
          <w:rFonts w:ascii="Simplified Arabic" w:eastAsia="Calibri" w:hAnsi="Simplified Arabic" w:cs="Simplified Arabic"/>
          <w:b/>
          <w:color w:val="000000" w:themeColor="text1"/>
          <w:sz w:val="28"/>
          <w:szCs w:val="28"/>
          <w:rtl/>
        </w:rPr>
        <w:t xml:space="preserve"> </w:t>
      </w:r>
      <w:r w:rsidR="00AC6F02" w:rsidRPr="00B83189">
        <w:rPr>
          <w:rFonts w:ascii="Simplified Arabic" w:eastAsia="Calibri" w:hAnsi="Simplified Arabic" w:cs="Simplified Arabic"/>
          <w:b/>
          <w:color w:val="000000" w:themeColor="text1"/>
          <w:sz w:val="28"/>
          <w:szCs w:val="28"/>
          <w:rtl/>
        </w:rPr>
        <w:t>و</w:t>
      </w:r>
      <w:r w:rsidR="002774FA" w:rsidRPr="00B83189">
        <w:rPr>
          <w:rFonts w:ascii="Simplified Arabic" w:eastAsia="Calibri" w:hAnsi="Simplified Arabic" w:cs="Simplified Arabic"/>
          <w:b/>
          <w:color w:val="000000" w:themeColor="text1"/>
          <w:sz w:val="28"/>
          <w:szCs w:val="28"/>
          <w:rtl/>
        </w:rPr>
        <w:t xml:space="preserve">قدرتها علي </w:t>
      </w:r>
      <w:r w:rsidR="00B56097" w:rsidRPr="00B83189">
        <w:rPr>
          <w:rFonts w:ascii="Simplified Arabic" w:eastAsia="Calibri" w:hAnsi="Simplified Arabic" w:cs="Simplified Arabic"/>
          <w:b/>
          <w:color w:val="000000" w:themeColor="text1"/>
          <w:sz w:val="28"/>
          <w:szCs w:val="28"/>
          <w:rtl/>
        </w:rPr>
        <w:t>احتواء</w:t>
      </w:r>
      <w:r w:rsidR="00594ED7" w:rsidRPr="00B83189">
        <w:rPr>
          <w:rFonts w:ascii="Simplified Arabic" w:eastAsia="Calibri" w:hAnsi="Simplified Arabic" w:cs="Simplified Arabic"/>
          <w:b/>
          <w:color w:val="000000" w:themeColor="text1"/>
          <w:sz w:val="28"/>
          <w:szCs w:val="28"/>
          <w:rtl/>
        </w:rPr>
        <w:t xml:space="preserve"> أبنائها وقلت دوافع </w:t>
      </w:r>
      <w:r w:rsidR="00121FBC" w:rsidRPr="00B83189">
        <w:rPr>
          <w:rFonts w:ascii="Simplified Arabic" w:eastAsia="Calibri" w:hAnsi="Simplified Arabic" w:cs="Simplified Arabic"/>
          <w:b/>
          <w:color w:val="000000" w:themeColor="text1"/>
          <w:sz w:val="28"/>
          <w:szCs w:val="28"/>
          <w:rtl/>
        </w:rPr>
        <w:t>استخدام</w:t>
      </w:r>
      <w:r w:rsidR="00C418F9" w:rsidRPr="00B83189">
        <w:rPr>
          <w:rFonts w:ascii="Simplified Arabic" w:eastAsia="Calibri" w:hAnsi="Simplified Arabic" w:cs="Simplified Arabic"/>
          <w:b/>
          <w:color w:val="000000" w:themeColor="text1"/>
          <w:sz w:val="28"/>
          <w:szCs w:val="28"/>
          <w:rtl/>
        </w:rPr>
        <w:t xml:space="preserve"> الطلاب لمواقع التواصل ال</w:t>
      </w:r>
      <w:r w:rsidR="00121FBC" w:rsidRPr="00B83189">
        <w:rPr>
          <w:rFonts w:ascii="Simplified Arabic" w:eastAsia="Calibri" w:hAnsi="Simplified Arabic" w:cs="Simplified Arabic"/>
          <w:b/>
          <w:color w:val="000000" w:themeColor="text1"/>
          <w:sz w:val="28"/>
          <w:szCs w:val="28"/>
          <w:rtl/>
        </w:rPr>
        <w:t>اجتماعي</w:t>
      </w:r>
      <w:r w:rsidR="00846476" w:rsidRPr="00B83189">
        <w:rPr>
          <w:rFonts w:ascii="Simplified Arabic" w:eastAsia="Calibri" w:hAnsi="Simplified Arabic" w:cs="Simplified Arabic"/>
          <w:b/>
          <w:color w:val="000000" w:themeColor="text1"/>
          <w:sz w:val="28"/>
          <w:szCs w:val="28"/>
          <w:rtl/>
        </w:rPr>
        <w:t>.</w:t>
      </w:r>
    </w:p>
    <w:p w:rsidR="00C418F9" w:rsidRPr="00B83189" w:rsidRDefault="002774FA" w:rsidP="00B83189">
      <w:pPr>
        <w:spacing w:after="0" w:line="360" w:lineRule="auto"/>
        <w:jc w:val="both"/>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سادسا : مستوي دخل الأ</w:t>
      </w:r>
      <w:r w:rsidR="00C418F9" w:rsidRPr="00B83189">
        <w:rPr>
          <w:rFonts w:ascii="Simplified Arabic" w:eastAsia="Calibri" w:hAnsi="Simplified Arabic" w:cs="Simplified Arabic"/>
          <w:b/>
          <w:bCs/>
          <w:color w:val="000000" w:themeColor="text1"/>
          <w:sz w:val="28"/>
          <w:szCs w:val="28"/>
          <w:rtl/>
        </w:rPr>
        <w:t xml:space="preserve">سرة </w:t>
      </w:r>
    </w:p>
    <w:p w:rsidR="008300B5" w:rsidRPr="00B83189" w:rsidRDefault="00C418F9"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للتحقق من</w:t>
      </w:r>
      <w:r w:rsidR="00594ED7" w:rsidRPr="00B83189">
        <w:rPr>
          <w:rFonts w:ascii="Simplified Arabic" w:eastAsia="Calibri" w:hAnsi="Simplified Arabic" w:cs="Simplified Arabic"/>
          <w:b/>
          <w:color w:val="000000" w:themeColor="text1"/>
          <w:sz w:val="28"/>
          <w:szCs w:val="28"/>
          <w:rtl/>
        </w:rPr>
        <w:t xml:space="preserve"> صحة هذا الفرض استخدمت الباحثة </w:t>
      </w:r>
      <w:r w:rsidR="00121FBC" w:rsidRPr="00B83189">
        <w:rPr>
          <w:rFonts w:ascii="Simplified Arabic" w:eastAsia="Calibri" w:hAnsi="Simplified Arabic" w:cs="Simplified Arabic"/>
          <w:b/>
          <w:color w:val="000000" w:themeColor="text1"/>
          <w:sz w:val="28"/>
          <w:szCs w:val="28"/>
          <w:rtl/>
        </w:rPr>
        <w:t>اختبار</w:t>
      </w:r>
      <w:r w:rsidR="002774FA" w:rsidRPr="00B83189">
        <w:rPr>
          <w:rFonts w:ascii="Simplified Arabic" w:eastAsia="Calibri" w:hAnsi="Simplified Arabic" w:cs="Simplified Arabic"/>
          <w:b/>
          <w:color w:val="000000" w:themeColor="text1"/>
          <w:sz w:val="28"/>
          <w:szCs w:val="28"/>
          <w:rtl/>
        </w:rPr>
        <w:t xml:space="preserve"> تحليل التباين</w:t>
      </w:r>
      <w:r w:rsidRPr="00B83189">
        <w:rPr>
          <w:rFonts w:ascii="Simplified Arabic" w:eastAsia="Calibri" w:hAnsi="Simplified Arabic" w:cs="Simplified Arabic"/>
          <w:b/>
          <w:color w:val="000000" w:themeColor="text1"/>
          <w:sz w:val="28"/>
          <w:szCs w:val="28"/>
          <w:rtl/>
        </w:rPr>
        <w:t xml:space="preserve"> </w:t>
      </w:r>
      <w:r w:rsidR="002774FA" w:rsidRPr="00B83189">
        <w:rPr>
          <w:rFonts w:ascii="Simplified Arabic" w:eastAsia="Calibri" w:hAnsi="Simplified Arabic" w:cs="Simplified Arabic"/>
          <w:b/>
          <w:color w:val="000000" w:themeColor="text1"/>
          <w:sz w:val="28"/>
          <w:szCs w:val="28"/>
          <w:rtl/>
        </w:rPr>
        <w:t>(</w:t>
      </w:r>
      <w:r w:rsidRPr="00B83189">
        <w:rPr>
          <w:rFonts w:ascii="Simplified Arabic" w:eastAsia="Calibri" w:hAnsi="Simplified Arabic" w:cs="Simplified Arabic"/>
          <w:b/>
          <w:color w:val="000000" w:themeColor="text1"/>
          <w:sz w:val="28"/>
          <w:szCs w:val="28"/>
          <w:rtl/>
        </w:rPr>
        <w:t>الأنوفا</w:t>
      </w:r>
      <w:r w:rsidR="002774FA" w:rsidRPr="00B83189">
        <w:rPr>
          <w:rFonts w:ascii="Simplified Arabic" w:eastAsia="Calibri" w:hAnsi="Simplified Arabic" w:cs="Simplified Arabic"/>
          <w:b/>
          <w:color w:val="000000" w:themeColor="text1"/>
          <w:sz w:val="28"/>
          <w:szCs w:val="28"/>
          <w:rtl/>
        </w:rPr>
        <w:t>)</w:t>
      </w:r>
      <w:r w:rsidRPr="00B83189">
        <w:rPr>
          <w:rFonts w:ascii="Simplified Arabic" w:eastAsia="Calibri" w:hAnsi="Simplified Arabic" w:cs="Simplified Arabic"/>
          <w:b/>
          <w:color w:val="000000" w:themeColor="text1"/>
          <w:sz w:val="28"/>
          <w:szCs w:val="28"/>
          <w:rtl/>
        </w:rPr>
        <w:t xml:space="preserve"> لدلالة </w:t>
      </w:r>
      <w:r w:rsidR="00594ED7" w:rsidRPr="00B83189">
        <w:rPr>
          <w:rFonts w:ascii="Simplified Arabic" w:eastAsia="Calibri" w:hAnsi="Simplified Arabic" w:cs="Simplified Arabic"/>
          <w:b/>
          <w:color w:val="000000" w:themeColor="text1"/>
          <w:sz w:val="28"/>
          <w:szCs w:val="28"/>
          <w:rtl/>
        </w:rPr>
        <w:t xml:space="preserve">الفروق بين متوسطات درجات </w:t>
      </w:r>
      <w:r w:rsidR="00062BB5" w:rsidRPr="00B83189">
        <w:rPr>
          <w:rFonts w:ascii="Simplified Arabic" w:eastAsia="Calibri" w:hAnsi="Simplified Arabic" w:cs="Simplified Arabic"/>
          <w:b/>
          <w:color w:val="000000" w:themeColor="text1"/>
          <w:sz w:val="28"/>
          <w:szCs w:val="28"/>
          <w:rtl/>
        </w:rPr>
        <w:t xml:space="preserve">طلاب المرحلة الإعدادية في </w:t>
      </w:r>
      <w:r w:rsidR="00594ED7" w:rsidRPr="00B83189">
        <w:rPr>
          <w:rFonts w:ascii="Simplified Arabic" w:eastAsia="Calibri" w:hAnsi="Simplified Arabic" w:cs="Simplified Arabic"/>
          <w:b/>
          <w:color w:val="000000" w:themeColor="text1"/>
          <w:sz w:val="28"/>
          <w:szCs w:val="28"/>
          <w:rtl/>
        </w:rPr>
        <w:t xml:space="preserve">دوافع </w:t>
      </w:r>
      <w:r w:rsidR="00121FBC" w:rsidRPr="00B83189">
        <w:rPr>
          <w:rFonts w:ascii="Simplified Arabic" w:eastAsia="Calibri" w:hAnsi="Simplified Arabic" w:cs="Simplified Arabic"/>
          <w:b/>
          <w:color w:val="000000" w:themeColor="text1"/>
          <w:sz w:val="28"/>
          <w:szCs w:val="28"/>
          <w:rtl/>
        </w:rPr>
        <w:t>استخدام</w:t>
      </w:r>
      <w:r w:rsidR="00062BB5" w:rsidRPr="00B83189">
        <w:rPr>
          <w:rFonts w:ascii="Simplified Arabic" w:eastAsia="Calibri" w:hAnsi="Simplified Arabic" w:cs="Simplified Arabic"/>
          <w:b/>
          <w:color w:val="000000" w:themeColor="text1"/>
          <w:sz w:val="28"/>
          <w:szCs w:val="28"/>
          <w:rtl/>
        </w:rPr>
        <w:t>هم لمواقع التواصل الاجتماعي</w:t>
      </w:r>
      <w:r w:rsidR="00594ED7" w:rsidRPr="00B83189">
        <w:rPr>
          <w:rFonts w:ascii="Simplified Arabic" w:eastAsia="Calibri" w:hAnsi="Simplified Arabic" w:cs="Simplified Arabic"/>
          <w:b/>
          <w:color w:val="000000" w:themeColor="text1"/>
          <w:sz w:val="28"/>
          <w:szCs w:val="28"/>
          <w:rtl/>
        </w:rPr>
        <w:t xml:space="preserve"> ومستوي دخل الأ</w:t>
      </w:r>
      <w:r w:rsidRPr="00B83189">
        <w:rPr>
          <w:rFonts w:ascii="Simplified Arabic" w:eastAsia="Calibri" w:hAnsi="Simplified Arabic" w:cs="Simplified Arabic"/>
          <w:b/>
          <w:color w:val="000000" w:themeColor="text1"/>
          <w:sz w:val="28"/>
          <w:szCs w:val="28"/>
          <w:rtl/>
        </w:rPr>
        <w:t>سرة وتم</w:t>
      </w:r>
      <w:r w:rsidR="00594ED7" w:rsidRPr="00B83189">
        <w:rPr>
          <w:rFonts w:ascii="Simplified Arabic" w:eastAsia="Calibri" w:hAnsi="Simplified Arabic" w:cs="Simplified Arabic"/>
          <w:b/>
          <w:color w:val="000000" w:themeColor="text1"/>
          <w:sz w:val="28"/>
          <w:szCs w:val="28"/>
          <w:rtl/>
        </w:rPr>
        <w:t xml:space="preserve"> حساب المتوسطات الحسابية وال</w:t>
      </w:r>
      <w:r w:rsidR="00121FBC" w:rsidRPr="00B83189">
        <w:rPr>
          <w:rFonts w:ascii="Simplified Arabic" w:eastAsia="Calibri" w:hAnsi="Simplified Arabic" w:cs="Simplified Arabic"/>
          <w:b/>
          <w:color w:val="000000" w:themeColor="text1"/>
          <w:sz w:val="28"/>
          <w:szCs w:val="28"/>
          <w:rtl/>
        </w:rPr>
        <w:t>انحراف</w:t>
      </w:r>
      <w:r w:rsidRPr="00B83189">
        <w:rPr>
          <w:rFonts w:ascii="Simplified Arabic" w:eastAsia="Calibri" w:hAnsi="Simplified Arabic" w:cs="Simplified Arabic"/>
          <w:b/>
          <w:color w:val="000000" w:themeColor="text1"/>
          <w:sz w:val="28"/>
          <w:szCs w:val="28"/>
          <w:rtl/>
        </w:rPr>
        <w:t>ات المعيارية</w:t>
      </w:r>
      <w:r w:rsidR="00C65190" w:rsidRPr="00B83189">
        <w:rPr>
          <w:rFonts w:ascii="Simplified Arabic" w:eastAsia="Calibri" w:hAnsi="Simplified Arabic" w:cs="Simplified Arabic"/>
          <w:b/>
          <w:color w:val="000000" w:themeColor="text1"/>
          <w:sz w:val="28"/>
          <w:szCs w:val="28"/>
          <w:rtl/>
        </w:rPr>
        <w:t xml:space="preserve"> ، ويمكن تناول النتائج في الجدول التالي</w:t>
      </w:r>
      <w:r w:rsidR="00846476" w:rsidRPr="00B83189">
        <w:rPr>
          <w:rFonts w:ascii="Simplified Arabic" w:eastAsia="Calibri" w:hAnsi="Simplified Arabic" w:cs="Simplified Arabic"/>
          <w:b/>
          <w:color w:val="000000" w:themeColor="text1"/>
          <w:sz w:val="28"/>
          <w:szCs w:val="28"/>
          <w:rtl/>
        </w:rPr>
        <w:t>.</w:t>
      </w:r>
    </w:p>
    <w:p w:rsidR="00C418F9" w:rsidRPr="00B83189" w:rsidRDefault="00C418F9" w:rsidP="00B83189">
      <w:pPr>
        <w:spacing w:after="0" w:line="360" w:lineRule="auto"/>
        <w:jc w:val="center"/>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lastRenderedPageBreak/>
        <w:t>جدول (</w:t>
      </w:r>
      <w:r w:rsidR="0015084F" w:rsidRPr="00B83189">
        <w:rPr>
          <w:rFonts w:ascii="Simplified Arabic" w:eastAsia="Calibri" w:hAnsi="Simplified Arabic" w:cs="Simplified Arabic"/>
          <w:b/>
          <w:color w:val="000000" w:themeColor="text1"/>
          <w:sz w:val="28"/>
          <w:szCs w:val="28"/>
          <w:rtl/>
        </w:rPr>
        <w:t>20</w:t>
      </w:r>
      <w:r w:rsidRPr="00B83189">
        <w:rPr>
          <w:rFonts w:ascii="Simplified Arabic" w:eastAsia="Calibri" w:hAnsi="Simplified Arabic" w:cs="Simplified Arabic"/>
          <w:b/>
          <w:color w:val="000000" w:themeColor="text1"/>
          <w:sz w:val="28"/>
          <w:szCs w:val="28"/>
          <w:rtl/>
        </w:rPr>
        <w:t>)</w:t>
      </w:r>
    </w:p>
    <w:p w:rsidR="002774FA" w:rsidRPr="00B83189" w:rsidRDefault="002774FA"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اختبار تحليل التباين (الانوفا) لدلالة الفروق بين متوسط درجات  طلاب المرحلة الإعدادية في دوافع استخدامهم لمواقع التواصل الاجتماعي وفقا لمتغير مستوى دخل الأسرة</w:t>
      </w:r>
    </w:p>
    <w:p w:rsidR="00C418F9" w:rsidRPr="00B83189" w:rsidRDefault="00C418F9" w:rsidP="00B83189">
      <w:pPr>
        <w:spacing w:after="0" w:line="360" w:lineRule="auto"/>
        <w:jc w:val="center"/>
        <w:rPr>
          <w:rFonts w:ascii="Simplified Arabic" w:eastAsia="Calibri" w:hAnsi="Simplified Arabic" w:cs="Simplified Arabic"/>
          <w:b/>
          <w:color w:val="000000" w:themeColor="text1"/>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1417"/>
        <w:gridCol w:w="1418"/>
        <w:gridCol w:w="1559"/>
        <w:gridCol w:w="935"/>
        <w:gridCol w:w="935"/>
      </w:tblGrid>
      <w:tr w:rsidR="00062BB5" w:rsidRPr="00B83189" w:rsidTr="00062BB5">
        <w:trPr>
          <w:jc w:val="center"/>
        </w:trPr>
        <w:tc>
          <w:tcPr>
            <w:tcW w:w="1617" w:type="dxa"/>
            <w:shd w:val="clear" w:color="auto" w:fill="D9D9D9" w:themeFill="background1" w:themeFillShade="D9"/>
            <w:vAlign w:val="center"/>
          </w:tcPr>
          <w:p w:rsidR="00062BB5" w:rsidRPr="00B83189" w:rsidRDefault="00062BB5"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مستوي الدخل</w:t>
            </w:r>
          </w:p>
        </w:tc>
        <w:tc>
          <w:tcPr>
            <w:tcW w:w="1417" w:type="dxa"/>
            <w:shd w:val="clear" w:color="auto" w:fill="D9D9D9" w:themeFill="background1" w:themeFillShade="D9"/>
            <w:vAlign w:val="center"/>
          </w:tcPr>
          <w:p w:rsidR="00062BB5" w:rsidRPr="00B83189" w:rsidRDefault="00062BB5"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العدد</w:t>
            </w:r>
          </w:p>
        </w:tc>
        <w:tc>
          <w:tcPr>
            <w:tcW w:w="1418" w:type="dxa"/>
            <w:shd w:val="clear" w:color="auto" w:fill="D9D9D9" w:themeFill="background1" w:themeFillShade="D9"/>
            <w:vAlign w:val="center"/>
          </w:tcPr>
          <w:p w:rsidR="00062BB5" w:rsidRPr="00B83189" w:rsidRDefault="00062BB5"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المتوسط الحسابي</w:t>
            </w:r>
          </w:p>
        </w:tc>
        <w:tc>
          <w:tcPr>
            <w:tcW w:w="1559" w:type="dxa"/>
            <w:shd w:val="clear" w:color="auto" w:fill="D9D9D9" w:themeFill="background1" w:themeFillShade="D9"/>
            <w:vAlign w:val="center"/>
          </w:tcPr>
          <w:p w:rsidR="00062BB5" w:rsidRPr="00B83189" w:rsidRDefault="00062BB5"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الانحراف المعياري</w:t>
            </w:r>
          </w:p>
        </w:tc>
        <w:tc>
          <w:tcPr>
            <w:tcW w:w="851" w:type="dxa"/>
            <w:shd w:val="clear" w:color="auto" w:fill="D9D9D9" w:themeFill="background1" w:themeFillShade="D9"/>
            <w:vAlign w:val="center"/>
          </w:tcPr>
          <w:p w:rsidR="00062BB5" w:rsidRPr="00B83189" w:rsidRDefault="00062BB5"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ف</w:t>
            </w:r>
          </w:p>
        </w:tc>
        <w:tc>
          <w:tcPr>
            <w:tcW w:w="823" w:type="dxa"/>
            <w:shd w:val="clear" w:color="auto" w:fill="D9D9D9" w:themeFill="background1" w:themeFillShade="D9"/>
            <w:vAlign w:val="center"/>
          </w:tcPr>
          <w:p w:rsidR="00062BB5" w:rsidRPr="00B83189" w:rsidRDefault="00062BB5"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الدلالة</w:t>
            </w:r>
          </w:p>
        </w:tc>
      </w:tr>
      <w:tr w:rsidR="00062BB5" w:rsidRPr="00B83189" w:rsidTr="00062BB5">
        <w:trPr>
          <w:jc w:val="center"/>
        </w:trPr>
        <w:tc>
          <w:tcPr>
            <w:tcW w:w="1617" w:type="dxa"/>
            <w:shd w:val="clear" w:color="auto" w:fill="D9D9D9" w:themeFill="background1" w:themeFillShade="D9"/>
            <w:vAlign w:val="center"/>
          </w:tcPr>
          <w:p w:rsidR="00062BB5" w:rsidRPr="00B83189" w:rsidRDefault="00062BB5" w:rsidP="00B83189">
            <w:pPr>
              <w:spacing w:after="0" w:line="360" w:lineRule="auto"/>
              <w:jc w:val="center"/>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lang w:bidi="ar-EG"/>
              </w:rPr>
              <w:t>عالي</w:t>
            </w:r>
          </w:p>
        </w:tc>
        <w:tc>
          <w:tcPr>
            <w:tcW w:w="1417" w:type="dxa"/>
            <w:shd w:val="clear" w:color="auto" w:fill="auto"/>
            <w:vAlign w:val="center"/>
          </w:tcPr>
          <w:p w:rsidR="00062BB5" w:rsidRPr="00B83189" w:rsidRDefault="00062BB5"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164</w:t>
            </w:r>
          </w:p>
        </w:tc>
        <w:tc>
          <w:tcPr>
            <w:tcW w:w="1418" w:type="dxa"/>
            <w:shd w:val="clear" w:color="auto" w:fill="auto"/>
            <w:vAlign w:val="center"/>
          </w:tcPr>
          <w:p w:rsidR="00062BB5" w:rsidRPr="00B83189" w:rsidRDefault="00062BB5"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1.93</w:t>
            </w:r>
          </w:p>
        </w:tc>
        <w:tc>
          <w:tcPr>
            <w:tcW w:w="1559" w:type="dxa"/>
            <w:shd w:val="clear" w:color="auto" w:fill="auto"/>
            <w:vAlign w:val="center"/>
          </w:tcPr>
          <w:p w:rsidR="00062BB5" w:rsidRPr="00B83189" w:rsidRDefault="00062BB5"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0.719</w:t>
            </w:r>
          </w:p>
        </w:tc>
        <w:tc>
          <w:tcPr>
            <w:tcW w:w="851" w:type="dxa"/>
            <w:vMerge w:val="restart"/>
            <w:shd w:val="clear" w:color="auto" w:fill="auto"/>
            <w:vAlign w:val="center"/>
          </w:tcPr>
          <w:p w:rsidR="00062BB5" w:rsidRPr="00B83189" w:rsidRDefault="00062BB5"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3.772</w:t>
            </w:r>
          </w:p>
        </w:tc>
        <w:tc>
          <w:tcPr>
            <w:tcW w:w="823" w:type="dxa"/>
            <w:vMerge w:val="restart"/>
            <w:shd w:val="clear" w:color="auto" w:fill="auto"/>
            <w:vAlign w:val="center"/>
          </w:tcPr>
          <w:p w:rsidR="00062BB5" w:rsidRPr="00B83189" w:rsidRDefault="00062BB5"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0.024</w:t>
            </w:r>
          </w:p>
          <w:p w:rsidR="00062BB5" w:rsidRPr="00B83189" w:rsidRDefault="00062BB5"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دالة</w:t>
            </w:r>
          </w:p>
        </w:tc>
      </w:tr>
      <w:tr w:rsidR="00062BB5" w:rsidRPr="00B83189" w:rsidTr="00062BB5">
        <w:trPr>
          <w:jc w:val="center"/>
        </w:trPr>
        <w:tc>
          <w:tcPr>
            <w:tcW w:w="1617" w:type="dxa"/>
            <w:shd w:val="clear" w:color="auto" w:fill="D9D9D9" w:themeFill="background1" w:themeFillShade="D9"/>
            <w:vAlign w:val="center"/>
          </w:tcPr>
          <w:p w:rsidR="00062BB5" w:rsidRPr="00B83189" w:rsidRDefault="00062BB5" w:rsidP="00B83189">
            <w:pPr>
              <w:spacing w:after="0" w:line="360" w:lineRule="auto"/>
              <w:jc w:val="center"/>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lang w:bidi="ar-EG"/>
              </w:rPr>
              <w:t>متوسط</w:t>
            </w:r>
          </w:p>
        </w:tc>
        <w:tc>
          <w:tcPr>
            <w:tcW w:w="1417" w:type="dxa"/>
            <w:shd w:val="clear" w:color="auto" w:fill="auto"/>
            <w:vAlign w:val="center"/>
          </w:tcPr>
          <w:p w:rsidR="00062BB5" w:rsidRPr="00B83189" w:rsidRDefault="00062BB5"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224</w:t>
            </w:r>
          </w:p>
        </w:tc>
        <w:tc>
          <w:tcPr>
            <w:tcW w:w="1418" w:type="dxa"/>
            <w:shd w:val="clear" w:color="auto" w:fill="auto"/>
            <w:vAlign w:val="center"/>
          </w:tcPr>
          <w:p w:rsidR="00062BB5" w:rsidRPr="00B83189" w:rsidRDefault="00062BB5"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2.11</w:t>
            </w:r>
          </w:p>
        </w:tc>
        <w:tc>
          <w:tcPr>
            <w:tcW w:w="1559" w:type="dxa"/>
            <w:shd w:val="clear" w:color="auto" w:fill="auto"/>
            <w:vAlign w:val="center"/>
          </w:tcPr>
          <w:p w:rsidR="00062BB5" w:rsidRPr="00B83189" w:rsidRDefault="00062BB5"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0.647</w:t>
            </w:r>
          </w:p>
        </w:tc>
        <w:tc>
          <w:tcPr>
            <w:tcW w:w="851" w:type="dxa"/>
            <w:vMerge/>
            <w:shd w:val="clear" w:color="auto" w:fill="auto"/>
            <w:vAlign w:val="center"/>
          </w:tcPr>
          <w:p w:rsidR="00062BB5" w:rsidRPr="00B83189" w:rsidRDefault="00062BB5" w:rsidP="00B83189">
            <w:pPr>
              <w:spacing w:after="0" w:line="360" w:lineRule="auto"/>
              <w:jc w:val="center"/>
              <w:rPr>
                <w:rFonts w:ascii="Simplified Arabic" w:eastAsia="Calibri" w:hAnsi="Simplified Arabic" w:cs="Simplified Arabic"/>
                <w:b/>
                <w:bCs/>
                <w:color w:val="000000" w:themeColor="text1"/>
                <w:sz w:val="28"/>
                <w:szCs w:val="28"/>
                <w:rtl/>
              </w:rPr>
            </w:pPr>
          </w:p>
        </w:tc>
        <w:tc>
          <w:tcPr>
            <w:tcW w:w="823" w:type="dxa"/>
            <w:vMerge/>
            <w:shd w:val="clear" w:color="auto" w:fill="auto"/>
            <w:vAlign w:val="center"/>
          </w:tcPr>
          <w:p w:rsidR="00062BB5" w:rsidRPr="00B83189" w:rsidRDefault="00062BB5" w:rsidP="00B83189">
            <w:pPr>
              <w:spacing w:after="0" w:line="360" w:lineRule="auto"/>
              <w:jc w:val="center"/>
              <w:rPr>
                <w:rFonts w:ascii="Simplified Arabic" w:eastAsia="Calibri" w:hAnsi="Simplified Arabic" w:cs="Simplified Arabic"/>
                <w:b/>
                <w:bCs/>
                <w:color w:val="000000" w:themeColor="text1"/>
                <w:sz w:val="28"/>
                <w:szCs w:val="28"/>
                <w:rtl/>
              </w:rPr>
            </w:pPr>
          </w:p>
        </w:tc>
      </w:tr>
      <w:tr w:rsidR="00062BB5" w:rsidRPr="00B83189" w:rsidTr="00062BB5">
        <w:trPr>
          <w:jc w:val="center"/>
        </w:trPr>
        <w:tc>
          <w:tcPr>
            <w:tcW w:w="1617" w:type="dxa"/>
            <w:shd w:val="clear" w:color="auto" w:fill="D9D9D9" w:themeFill="background1" w:themeFillShade="D9"/>
            <w:vAlign w:val="center"/>
          </w:tcPr>
          <w:p w:rsidR="00062BB5" w:rsidRPr="00B83189" w:rsidRDefault="00062BB5" w:rsidP="00B83189">
            <w:pPr>
              <w:spacing w:after="0" w:line="360" w:lineRule="auto"/>
              <w:jc w:val="center"/>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lang w:bidi="ar-EG"/>
              </w:rPr>
              <w:t>منخفض</w:t>
            </w:r>
          </w:p>
        </w:tc>
        <w:tc>
          <w:tcPr>
            <w:tcW w:w="1417" w:type="dxa"/>
            <w:shd w:val="clear" w:color="auto" w:fill="auto"/>
            <w:vAlign w:val="center"/>
          </w:tcPr>
          <w:p w:rsidR="00062BB5" w:rsidRPr="00B83189" w:rsidRDefault="00062BB5"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12</w:t>
            </w:r>
          </w:p>
        </w:tc>
        <w:tc>
          <w:tcPr>
            <w:tcW w:w="1418" w:type="dxa"/>
            <w:shd w:val="clear" w:color="auto" w:fill="auto"/>
            <w:vAlign w:val="center"/>
          </w:tcPr>
          <w:p w:rsidR="00062BB5" w:rsidRPr="00B83189" w:rsidRDefault="00062BB5"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2.25</w:t>
            </w:r>
          </w:p>
        </w:tc>
        <w:tc>
          <w:tcPr>
            <w:tcW w:w="1559" w:type="dxa"/>
            <w:shd w:val="clear" w:color="auto" w:fill="auto"/>
            <w:vAlign w:val="center"/>
          </w:tcPr>
          <w:p w:rsidR="00062BB5" w:rsidRPr="00B83189" w:rsidRDefault="00062BB5"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0.452</w:t>
            </w:r>
          </w:p>
        </w:tc>
        <w:tc>
          <w:tcPr>
            <w:tcW w:w="851" w:type="dxa"/>
            <w:vMerge/>
            <w:shd w:val="clear" w:color="auto" w:fill="auto"/>
            <w:vAlign w:val="center"/>
          </w:tcPr>
          <w:p w:rsidR="00062BB5" w:rsidRPr="00B83189" w:rsidRDefault="00062BB5" w:rsidP="00B83189">
            <w:pPr>
              <w:spacing w:after="0" w:line="360" w:lineRule="auto"/>
              <w:jc w:val="center"/>
              <w:rPr>
                <w:rFonts w:ascii="Simplified Arabic" w:eastAsia="Calibri" w:hAnsi="Simplified Arabic" w:cs="Simplified Arabic"/>
                <w:b/>
                <w:bCs/>
                <w:color w:val="000000" w:themeColor="text1"/>
                <w:sz w:val="28"/>
                <w:szCs w:val="28"/>
                <w:rtl/>
              </w:rPr>
            </w:pPr>
          </w:p>
        </w:tc>
        <w:tc>
          <w:tcPr>
            <w:tcW w:w="823" w:type="dxa"/>
            <w:vMerge/>
            <w:shd w:val="clear" w:color="auto" w:fill="auto"/>
            <w:vAlign w:val="center"/>
          </w:tcPr>
          <w:p w:rsidR="00062BB5" w:rsidRPr="00B83189" w:rsidRDefault="00062BB5" w:rsidP="00B83189">
            <w:pPr>
              <w:spacing w:after="0" w:line="360" w:lineRule="auto"/>
              <w:jc w:val="center"/>
              <w:rPr>
                <w:rFonts w:ascii="Simplified Arabic" w:eastAsia="Calibri" w:hAnsi="Simplified Arabic" w:cs="Simplified Arabic"/>
                <w:b/>
                <w:bCs/>
                <w:color w:val="000000" w:themeColor="text1"/>
                <w:sz w:val="28"/>
                <w:szCs w:val="28"/>
                <w:rtl/>
              </w:rPr>
            </w:pPr>
          </w:p>
        </w:tc>
      </w:tr>
    </w:tbl>
    <w:p w:rsidR="00C418F9" w:rsidRPr="00B83189" w:rsidRDefault="00C418F9" w:rsidP="00B83189">
      <w:pPr>
        <w:spacing w:after="0" w:line="360" w:lineRule="auto"/>
        <w:jc w:val="center"/>
        <w:rPr>
          <w:rFonts w:ascii="Simplified Arabic" w:eastAsia="Calibri" w:hAnsi="Simplified Arabic" w:cs="Simplified Arabic"/>
          <w:b/>
          <w:color w:val="000000" w:themeColor="text1"/>
          <w:sz w:val="28"/>
          <w:szCs w:val="28"/>
          <w:rtl/>
        </w:rPr>
      </w:pPr>
    </w:p>
    <w:p w:rsidR="00594ED7" w:rsidRPr="00B83189" w:rsidRDefault="00C418F9"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 xml:space="preserve">من نتائج الجدول </w:t>
      </w:r>
      <w:r w:rsidR="002774FA" w:rsidRPr="00B83189">
        <w:rPr>
          <w:rFonts w:ascii="Simplified Arabic" w:eastAsia="Calibri" w:hAnsi="Simplified Arabic" w:cs="Simplified Arabic"/>
          <w:b/>
          <w:color w:val="000000" w:themeColor="text1"/>
          <w:sz w:val="28"/>
          <w:szCs w:val="28"/>
          <w:rtl/>
        </w:rPr>
        <w:t xml:space="preserve">(20) </w:t>
      </w:r>
      <w:r w:rsidRPr="00B83189">
        <w:rPr>
          <w:rFonts w:ascii="Simplified Arabic" w:eastAsia="Calibri" w:hAnsi="Simplified Arabic" w:cs="Simplified Arabic"/>
          <w:b/>
          <w:color w:val="000000" w:themeColor="text1"/>
          <w:sz w:val="28"/>
          <w:szCs w:val="28"/>
          <w:rtl/>
        </w:rPr>
        <w:t xml:space="preserve">السابق </w:t>
      </w:r>
      <w:r w:rsidR="009A45C9" w:rsidRPr="00B83189">
        <w:rPr>
          <w:rFonts w:ascii="Simplified Arabic" w:eastAsia="Calibri" w:hAnsi="Simplified Arabic" w:cs="Simplified Arabic"/>
          <w:b/>
          <w:color w:val="000000" w:themeColor="text1"/>
          <w:sz w:val="28"/>
          <w:szCs w:val="28"/>
          <w:rtl/>
        </w:rPr>
        <w:t>وجدت</w:t>
      </w:r>
      <w:r w:rsidRPr="00B83189">
        <w:rPr>
          <w:rFonts w:ascii="Simplified Arabic" w:eastAsia="Calibri" w:hAnsi="Simplified Arabic" w:cs="Simplified Arabic"/>
          <w:b/>
          <w:color w:val="000000" w:themeColor="text1"/>
          <w:sz w:val="28"/>
          <w:szCs w:val="28"/>
          <w:rtl/>
        </w:rPr>
        <w:t xml:space="preserve"> فروق ذات </w:t>
      </w:r>
      <w:r w:rsidR="004C69F8" w:rsidRPr="00B83189">
        <w:rPr>
          <w:rFonts w:ascii="Simplified Arabic" w:eastAsia="Calibri" w:hAnsi="Simplified Arabic" w:cs="Simplified Arabic"/>
          <w:b/>
          <w:color w:val="000000" w:themeColor="text1"/>
          <w:sz w:val="28"/>
          <w:szCs w:val="28"/>
          <w:rtl/>
        </w:rPr>
        <w:t>دلالة إحصائية</w:t>
      </w:r>
      <w:r w:rsidR="00594ED7" w:rsidRPr="00B83189">
        <w:rPr>
          <w:rFonts w:ascii="Simplified Arabic" w:eastAsia="Calibri" w:hAnsi="Simplified Arabic" w:cs="Simplified Arabic"/>
          <w:b/>
          <w:color w:val="000000" w:themeColor="text1"/>
          <w:sz w:val="28"/>
          <w:szCs w:val="28"/>
          <w:rtl/>
        </w:rPr>
        <w:t xml:space="preserve"> </w:t>
      </w:r>
      <w:r w:rsidR="002774FA" w:rsidRPr="00B83189">
        <w:rPr>
          <w:rFonts w:ascii="Simplified Arabic" w:eastAsia="Calibri" w:hAnsi="Simplified Arabic" w:cs="Simplified Arabic"/>
          <w:b/>
          <w:color w:val="000000" w:themeColor="text1"/>
          <w:sz w:val="28"/>
          <w:szCs w:val="28"/>
          <w:rtl/>
        </w:rPr>
        <w:t xml:space="preserve"> بين متوسطات درجات طلاب المرحلة الاعدادية </w:t>
      </w:r>
      <w:r w:rsidR="00594ED7" w:rsidRPr="00B83189">
        <w:rPr>
          <w:rFonts w:ascii="Simplified Arabic" w:eastAsia="Calibri" w:hAnsi="Simplified Arabic" w:cs="Simplified Arabic"/>
          <w:b/>
          <w:color w:val="000000" w:themeColor="text1"/>
          <w:sz w:val="28"/>
          <w:szCs w:val="28"/>
          <w:rtl/>
        </w:rPr>
        <w:t xml:space="preserve">في دوافع </w:t>
      </w:r>
      <w:r w:rsidR="00121FBC" w:rsidRPr="00B83189">
        <w:rPr>
          <w:rFonts w:ascii="Simplified Arabic" w:eastAsia="Calibri" w:hAnsi="Simplified Arabic" w:cs="Simplified Arabic"/>
          <w:b/>
          <w:color w:val="000000" w:themeColor="text1"/>
          <w:sz w:val="28"/>
          <w:szCs w:val="28"/>
          <w:rtl/>
        </w:rPr>
        <w:t>استخدام</w:t>
      </w:r>
      <w:r w:rsidR="002774FA" w:rsidRPr="00B83189">
        <w:rPr>
          <w:rFonts w:ascii="Simplified Arabic" w:eastAsia="Calibri" w:hAnsi="Simplified Arabic" w:cs="Simplified Arabic"/>
          <w:b/>
          <w:color w:val="000000" w:themeColor="text1"/>
          <w:sz w:val="28"/>
          <w:szCs w:val="28"/>
          <w:rtl/>
        </w:rPr>
        <w:t>هم</w:t>
      </w:r>
      <w:r w:rsidR="004C69F8" w:rsidRPr="00B83189">
        <w:rPr>
          <w:rFonts w:ascii="Simplified Arabic" w:eastAsia="Calibri" w:hAnsi="Simplified Arabic" w:cs="Simplified Arabic"/>
          <w:b/>
          <w:color w:val="000000" w:themeColor="text1"/>
          <w:sz w:val="28"/>
          <w:szCs w:val="28"/>
          <w:rtl/>
        </w:rPr>
        <w:t xml:space="preserve"> </w:t>
      </w:r>
      <w:r w:rsidRPr="00B83189">
        <w:rPr>
          <w:rFonts w:ascii="Simplified Arabic" w:eastAsia="Calibri" w:hAnsi="Simplified Arabic" w:cs="Simplified Arabic"/>
          <w:b/>
          <w:color w:val="000000" w:themeColor="text1"/>
          <w:sz w:val="28"/>
          <w:szCs w:val="28"/>
          <w:rtl/>
        </w:rPr>
        <w:t>لمواقع التواصل ال</w:t>
      </w:r>
      <w:r w:rsidR="00121FBC" w:rsidRPr="00B83189">
        <w:rPr>
          <w:rFonts w:ascii="Simplified Arabic" w:eastAsia="Calibri" w:hAnsi="Simplified Arabic" w:cs="Simplified Arabic"/>
          <w:b/>
          <w:color w:val="000000" w:themeColor="text1"/>
          <w:sz w:val="28"/>
          <w:szCs w:val="28"/>
          <w:rtl/>
        </w:rPr>
        <w:t>اجتماعي</w:t>
      </w:r>
      <w:r w:rsidRPr="00B83189">
        <w:rPr>
          <w:rFonts w:ascii="Simplified Arabic" w:eastAsia="Calibri" w:hAnsi="Simplified Arabic" w:cs="Simplified Arabic"/>
          <w:b/>
          <w:color w:val="000000" w:themeColor="text1"/>
          <w:sz w:val="28"/>
          <w:szCs w:val="28"/>
          <w:rtl/>
        </w:rPr>
        <w:t xml:space="preserve"> </w:t>
      </w:r>
      <w:r w:rsidR="00062BB5" w:rsidRPr="00B83189">
        <w:rPr>
          <w:rFonts w:ascii="Simplified Arabic" w:eastAsia="Calibri" w:hAnsi="Simplified Arabic" w:cs="Simplified Arabic"/>
          <w:b/>
          <w:color w:val="000000" w:themeColor="text1"/>
          <w:sz w:val="28"/>
          <w:szCs w:val="28"/>
          <w:rtl/>
        </w:rPr>
        <w:t>تبعا</w:t>
      </w:r>
      <w:r w:rsidR="00AC6F02" w:rsidRPr="00B83189">
        <w:rPr>
          <w:rFonts w:ascii="Simplified Arabic" w:eastAsia="Calibri" w:hAnsi="Simplified Arabic" w:cs="Simplified Arabic"/>
          <w:b/>
          <w:color w:val="000000" w:themeColor="text1"/>
          <w:sz w:val="28"/>
          <w:szCs w:val="28"/>
          <w:rtl/>
        </w:rPr>
        <w:t xml:space="preserve"> لمتغير مستوي دخل الأ</w:t>
      </w:r>
      <w:r w:rsidR="00B56097" w:rsidRPr="00B83189">
        <w:rPr>
          <w:rFonts w:ascii="Simplified Arabic" w:eastAsia="Calibri" w:hAnsi="Simplified Arabic" w:cs="Simplified Arabic"/>
          <w:b/>
          <w:color w:val="000000" w:themeColor="text1"/>
          <w:sz w:val="28"/>
          <w:szCs w:val="28"/>
          <w:rtl/>
        </w:rPr>
        <w:t xml:space="preserve">سرة </w:t>
      </w:r>
      <w:r w:rsidRPr="00B83189">
        <w:rPr>
          <w:rFonts w:ascii="Simplified Arabic" w:eastAsia="Calibri" w:hAnsi="Simplified Arabic" w:cs="Simplified Arabic"/>
          <w:b/>
          <w:color w:val="000000" w:themeColor="text1"/>
          <w:sz w:val="28"/>
          <w:szCs w:val="28"/>
          <w:rtl/>
        </w:rPr>
        <w:t>لصالح</w:t>
      </w:r>
      <w:r w:rsidR="004720FF" w:rsidRPr="00B83189">
        <w:rPr>
          <w:rFonts w:ascii="Simplified Arabic" w:eastAsia="Calibri" w:hAnsi="Simplified Arabic" w:cs="Simplified Arabic"/>
          <w:b/>
          <w:color w:val="000000" w:themeColor="text1"/>
          <w:sz w:val="28"/>
          <w:szCs w:val="28"/>
          <w:rtl/>
        </w:rPr>
        <w:t xml:space="preserve"> الدخل المنخفض بمتوسط حسابي(2.25) ، ثم</w:t>
      </w:r>
      <w:r w:rsidRPr="00B83189">
        <w:rPr>
          <w:rFonts w:ascii="Simplified Arabic" w:eastAsia="Calibri" w:hAnsi="Simplified Arabic" w:cs="Simplified Arabic"/>
          <w:b/>
          <w:color w:val="000000" w:themeColor="text1"/>
          <w:sz w:val="28"/>
          <w:szCs w:val="28"/>
          <w:rtl/>
        </w:rPr>
        <w:t xml:space="preserve"> الدخل ا</w:t>
      </w:r>
      <w:r w:rsidR="00594ED7" w:rsidRPr="00B83189">
        <w:rPr>
          <w:rFonts w:ascii="Simplified Arabic" w:eastAsia="Calibri" w:hAnsi="Simplified Arabic" w:cs="Simplified Arabic"/>
          <w:b/>
          <w:color w:val="000000" w:themeColor="text1"/>
          <w:sz w:val="28"/>
          <w:szCs w:val="28"/>
          <w:rtl/>
        </w:rPr>
        <w:t>لمتوسط</w:t>
      </w:r>
      <w:r w:rsidRPr="00B83189">
        <w:rPr>
          <w:rFonts w:ascii="Simplified Arabic" w:eastAsia="Calibri" w:hAnsi="Simplified Arabic" w:cs="Simplified Arabic"/>
          <w:b/>
          <w:color w:val="000000" w:themeColor="text1"/>
          <w:sz w:val="28"/>
          <w:szCs w:val="28"/>
          <w:rtl/>
        </w:rPr>
        <w:t xml:space="preserve"> </w:t>
      </w:r>
      <w:r w:rsidR="004720FF" w:rsidRPr="00B83189">
        <w:rPr>
          <w:rFonts w:ascii="Simplified Arabic" w:eastAsia="Calibri" w:hAnsi="Simplified Arabic" w:cs="Simplified Arabic"/>
          <w:b/>
          <w:color w:val="000000" w:themeColor="text1"/>
          <w:sz w:val="28"/>
          <w:szCs w:val="28"/>
          <w:rtl/>
        </w:rPr>
        <w:t xml:space="preserve">بمتوسط </w:t>
      </w:r>
      <w:r w:rsidRPr="00B83189">
        <w:rPr>
          <w:rFonts w:ascii="Simplified Arabic" w:eastAsia="Calibri" w:hAnsi="Simplified Arabic" w:cs="Simplified Arabic"/>
          <w:b/>
          <w:color w:val="000000" w:themeColor="text1"/>
          <w:sz w:val="28"/>
          <w:szCs w:val="28"/>
          <w:rtl/>
        </w:rPr>
        <w:t>حسابي (</w:t>
      </w:r>
      <w:r w:rsidR="00594ED7" w:rsidRPr="00B83189">
        <w:rPr>
          <w:rFonts w:ascii="Simplified Arabic" w:eastAsia="Calibri" w:hAnsi="Simplified Arabic" w:cs="Simplified Arabic"/>
          <w:b/>
          <w:color w:val="000000" w:themeColor="text1"/>
          <w:sz w:val="28"/>
          <w:szCs w:val="28"/>
          <w:rtl/>
        </w:rPr>
        <w:t>2.11</w:t>
      </w:r>
      <w:r w:rsidR="004720FF" w:rsidRPr="00B83189">
        <w:rPr>
          <w:rFonts w:ascii="Simplified Arabic" w:eastAsia="Calibri" w:hAnsi="Simplified Arabic" w:cs="Simplified Arabic"/>
          <w:b/>
          <w:color w:val="000000" w:themeColor="text1"/>
          <w:sz w:val="28"/>
          <w:szCs w:val="28"/>
          <w:rtl/>
        </w:rPr>
        <w:t>)</w:t>
      </w:r>
      <w:r w:rsidR="00062BB5" w:rsidRPr="00B83189">
        <w:rPr>
          <w:rFonts w:ascii="Simplified Arabic" w:eastAsia="Calibri" w:hAnsi="Simplified Arabic" w:cs="Simplified Arabic"/>
          <w:b/>
          <w:color w:val="000000" w:themeColor="text1"/>
          <w:sz w:val="28"/>
          <w:szCs w:val="28"/>
          <w:rtl/>
        </w:rPr>
        <w:t xml:space="preserve"> </w:t>
      </w:r>
      <w:r w:rsidRPr="00B83189">
        <w:rPr>
          <w:rFonts w:ascii="Simplified Arabic" w:eastAsia="Calibri" w:hAnsi="Simplified Arabic" w:cs="Simplified Arabic"/>
          <w:b/>
          <w:color w:val="000000" w:themeColor="text1"/>
          <w:sz w:val="28"/>
          <w:szCs w:val="28"/>
          <w:rtl/>
        </w:rPr>
        <w:t xml:space="preserve">، </w:t>
      </w:r>
      <w:r w:rsidR="00062BB5" w:rsidRPr="00B83189">
        <w:rPr>
          <w:rFonts w:ascii="Simplified Arabic" w:eastAsia="Calibri" w:hAnsi="Simplified Arabic" w:cs="Simplified Arabic"/>
          <w:b/>
          <w:color w:val="000000" w:themeColor="text1"/>
          <w:sz w:val="28"/>
          <w:szCs w:val="28"/>
          <w:rtl/>
        </w:rPr>
        <w:t xml:space="preserve">ثم الدخل المرتفع بمتوسط حسابي </w:t>
      </w:r>
      <w:r w:rsidRPr="00B83189">
        <w:rPr>
          <w:rFonts w:ascii="Simplified Arabic" w:eastAsia="Calibri" w:hAnsi="Simplified Arabic" w:cs="Simplified Arabic"/>
          <w:b/>
          <w:color w:val="000000" w:themeColor="text1"/>
          <w:sz w:val="28"/>
          <w:szCs w:val="28"/>
          <w:rtl/>
        </w:rPr>
        <w:t xml:space="preserve">(1,93) </w:t>
      </w:r>
      <w:r w:rsidR="002774FA" w:rsidRPr="00B83189">
        <w:rPr>
          <w:rFonts w:ascii="Simplified Arabic" w:eastAsia="Calibri" w:hAnsi="Simplified Arabic" w:cs="Simplified Arabic"/>
          <w:b/>
          <w:color w:val="000000" w:themeColor="text1"/>
          <w:sz w:val="28"/>
          <w:szCs w:val="28"/>
          <w:rtl/>
        </w:rPr>
        <w:t>،علي الترتيب</w:t>
      </w:r>
      <w:r w:rsidRPr="00B83189">
        <w:rPr>
          <w:rFonts w:ascii="Simplified Arabic" w:eastAsia="Calibri" w:hAnsi="Simplified Arabic" w:cs="Simplified Arabic"/>
          <w:b/>
          <w:color w:val="000000" w:themeColor="text1"/>
          <w:sz w:val="28"/>
          <w:szCs w:val="28"/>
          <w:rtl/>
        </w:rPr>
        <w:t>.</w:t>
      </w:r>
    </w:p>
    <w:p w:rsidR="00C418F9" w:rsidRPr="00B83189" w:rsidRDefault="00C418F9"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 xml:space="preserve">وترجع الباحثة هذه النتيجة إلي أن </w:t>
      </w:r>
      <w:r w:rsidR="00594ED7" w:rsidRPr="00B83189">
        <w:rPr>
          <w:rFonts w:ascii="Simplified Arabic" w:eastAsia="Calibri" w:hAnsi="Simplified Arabic" w:cs="Simplified Arabic"/>
          <w:b/>
          <w:color w:val="000000" w:themeColor="text1"/>
          <w:sz w:val="28"/>
          <w:szCs w:val="28"/>
          <w:rtl/>
        </w:rPr>
        <w:t>ذوي</w:t>
      </w:r>
      <w:r w:rsidRPr="00B83189">
        <w:rPr>
          <w:rFonts w:ascii="Simplified Arabic" w:eastAsia="Calibri" w:hAnsi="Simplified Arabic" w:cs="Simplified Arabic"/>
          <w:b/>
          <w:color w:val="000000" w:themeColor="text1"/>
          <w:sz w:val="28"/>
          <w:szCs w:val="28"/>
          <w:rtl/>
        </w:rPr>
        <w:t xml:space="preserve"> الدخل المرتفع لديهم إمكانيات متاحة وأنشطة متعددة يستطيعون من خلالها قضاء اوقاتهم والاستمتاع بوقت فراغهم ، </w:t>
      </w:r>
      <w:r w:rsidR="00392645" w:rsidRPr="00B83189">
        <w:rPr>
          <w:rFonts w:ascii="Simplified Arabic" w:eastAsia="Calibri" w:hAnsi="Simplified Arabic" w:cs="Simplified Arabic"/>
          <w:b/>
          <w:color w:val="000000" w:themeColor="text1"/>
          <w:sz w:val="28"/>
          <w:szCs w:val="28"/>
          <w:rtl/>
        </w:rPr>
        <w:t xml:space="preserve">بينما اقترب المتوسط الحسابي لذوي الدخل المتوسط والمنخفض </w:t>
      </w:r>
      <w:r w:rsidR="00062BB5" w:rsidRPr="00B83189">
        <w:rPr>
          <w:rFonts w:ascii="Simplified Arabic" w:eastAsia="Calibri" w:hAnsi="Simplified Arabic" w:cs="Simplified Arabic"/>
          <w:b/>
          <w:color w:val="000000" w:themeColor="text1"/>
          <w:sz w:val="28"/>
          <w:szCs w:val="28"/>
          <w:rtl/>
        </w:rPr>
        <w:t>فارتفاع الدخل يعمل علي تعدد</w:t>
      </w:r>
      <w:r w:rsidRPr="00B83189">
        <w:rPr>
          <w:rFonts w:ascii="Simplified Arabic" w:eastAsia="Calibri" w:hAnsi="Simplified Arabic" w:cs="Simplified Arabic"/>
          <w:b/>
          <w:color w:val="000000" w:themeColor="text1"/>
          <w:sz w:val="28"/>
          <w:szCs w:val="28"/>
          <w:rtl/>
        </w:rPr>
        <w:t xml:space="preserve"> الوسائل لدي الطلاب </w:t>
      </w:r>
      <w:r w:rsidR="00B56097" w:rsidRPr="00B83189">
        <w:rPr>
          <w:rFonts w:ascii="Simplified Arabic" w:eastAsia="Calibri" w:hAnsi="Simplified Arabic" w:cs="Simplified Arabic"/>
          <w:b/>
          <w:color w:val="000000" w:themeColor="text1"/>
          <w:sz w:val="28"/>
          <w:szCs w:val="28"/>
          <w:rtl/>
        </w:rPr>
        <w:t>للاستمتاع</w:t>
      </w:r>
      <w:r w:rsidRPr="00B83189">
        <w:rPr>
          <w:rFonts w:ascii="Simplified Arabic" w:eastAsia="Calibri" w:hAnsi="Simplified Arabic" w:cs="Simplified Arabic"/>
          <w:b/>
          <w:color w:val="000000" w:themeColor="text1"/>
          <w:sz w:val="28"/>
          <w:szCs w:val="28"/>
          <w:rtl/>
        </w:rPr>
        <w:t xml:space="preserve"> بأوقاتهم، لذا </w:t>
      </w:r>
      <w:r w:rsidR="00392645" w:rsidRPr="00B83189">
        <w:rPr>
          <w:rFonts w:ascii="Simplified Arabic" w:eastAsia="Calibri" w:hAnsi="Simplified Arabic" w:cs="Simplified Arabic"/>
          <w:b/>
          <w:color w:val="000000" w:themeColor="text1"/>
          <w:sz w:val="28"/>
          <w:szCs w:val="28"/>
          <w:rtl/>
        </w:rPr>
        <w:t>ارتفع المتوسط الحسابي لدوافع ال</w:t>
      </w:r>
      <w:r w:rsidR="00121FBC" w:rsidRPr="00B83189">
        <w:rPr>
          <w:rFonts w:ascii="Simplified Arabic" w:eastAsia="Calibri" w:hAnsi="Simplified Arabic" w:cs="Simplified Arabic"/>
          <w:b/>
          <w:color w:val="000000" w:themeColor="text1"/>
          <w:sz w:val="28"/>
          <w:szCs w:val="28"/>
          <w:rtl/>
        </w:rPr>
        <w:t>استخدام</w:t>
      </w:r>
      <w:r w:rsidRPr="00B83189">
        <w:rPr>
          <w:rFonts w:ascii="Simplified Arabic" w:eastAsia="Calibri" w:hAnsi="Simplified Arabic" w:cs="Simplified Arabic"/>
          <w:b/>
          <w:color w:val="000000" w:themeColor="text1"/>
          <w:sz w:val="28"/>
          <w:szCs w:val="28"/>
          <w:rtl/>
        </w:rPr>
        <w:t xml:space="preserve"> للطلاب </w:t>
      </w:r>
      <w:r w:rsidR="00392645" w:rsidRPr="00B83189">
        <w:rPr>
          <w:rFonts w:ascii="Simplified Arabic" w:eastAsia="Calibri" w:hAnsi="Simplified Arabic" w:cs="Simplified Arabic"/>
          <w:b/>
          <w:color w:val="000000" w:themeColor="text1"/>
          <w:sz w:val="28"/>
          <w:szCs w:val="28"/>
          <w:rtl/>
        </w:rPr>
        <w:t>ذوي</w:t>
      </w:r>
      <w:r w:rsidRPr="00B83189">
        <w:rPr>
          <w:rFonts w:ascii="Simplified Arabic" w:eastAsia="Calibri" w:hAnsi="Simplified Arabic" w:cs="Simplified Arabic"/>
          <w:b/>
          <w:color w:val="000000" w:themeColor="text1"/>
          <w:sz w:val="28"/>
          <w:szCs w:val="28"/>
          <w:rtl/>
        </w:rPr>
        <w:t xml:space="preserve"> الدخل </w:t>
      </w:r>
      <w:r w:rsidR="00392645" w:rsidRPr="00B83189">
        <w:rPr>
          <w:rFonts w:ascii="Simplified Arabic" w:eastAsia="Calibri" w:hAnsi="Simplified Arabic" w:cs="Simplified Arabic"/>
          <w:b/>
          <w:color w:val="000000" w:themeColor="text1"/>
          <w:sz w:val="28"/>
          <w:szCs w:val="28"/>
          <w:rtl/>
        </w:rPr>
        <w:t>المتوسط والمنخفض</w:t>
      </w:r>
      <w:r w:rsidR="00B56097" w:rsidRPr="00B83189">
        <w:rPr>
          <w:rFonts w:ascii="Simplified Arabic" w:eastAsia="Calibri" w:hAnsi="Simplified Arabic" w:cs="Simplified Arabic"/>
          <w:b/>
          <w:color w:val="000000" w:themeColor="text1"/>
          <w:sz w:val="28"/>
          <w:szCs w:val="28"/>
          <w:rtl/>
        </w:rPr>
        <w:t>.</w:t>
      </w:r>
    </w:p>
    <w:p w:rsidR="00C418F9" w:rsidRPr="00B83189" w:rsidRDefault="00C418F9" w:rsidP="00B83189">
      <w:pPr>
        <w:spacing w:after="0" w:line="360" w:lineRule="auto"/>
        <w:jc w:val="both"/>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 xml:space="preserve">مما سبق يتضح ثبوت صحة الفرض الثالث جزئيا </w:t>
      </w:r>
      <w:r w:rsidR="00B56097" w:rsidRPr="00B83189">
        <w:rPr>
          <w:rFonts w:ascii="Simplified Arabic" w:eastAsia="Calibri" w:hAnsi="Simplified Arabic" w:cs="Simplified Arabic"/>
          <w:bCs/>
          <w:color w:val="000000" w:themeColor="text1"/>
          <w:sz w:val="28"/>
          <w:szCs w:val="28"/>
          <w:rtl/>
        </w:rPr>
        <w:t>حيث وجدت</w:t>
      </w:r>
      <w:r w:rsidRPr="00B83189">
        <w:rPr>
          <w:rFonts w:ascii="Simplified Arabic" w:eastAsia="Calibri" w:hAnsi="Simplified Arabic" w:cs="Simplified Arabic"/>
          <w:bCs/>
          <w:color w:val="000000" w:themeColor="text1"/>
          <w:sz w:val="28"/>
          <w:szCs w:val="28"/>
          <w:rtl/>
        </w:rPr>
        <w:t xml:space="preserve"> فروق ذات دلالة إحصائية بين متوسطات درجات طلاب المرحلة الاعدادية في دوافع </w:t>
      </w:r>
      <w:r w:rsidR="00121FBC" w:rsidRPr="00B83189">
        <w:rPr>
          <w:rFonts w:ascii="Simplified Arabic" w:eastAsia="Calibri" w:hAnsi="Simplified Arabic" w:cs="Simplified Arabic"/>
          <w:bCs/>
          <w:color w:val="000000" w:themeColor="text1"/>
          <w:sz w:val="28"/>
          <w:szCs w:val="28"/>
          <w:rtl/>
        </w:rPr>
        <w:t>استخدام</w:t>
      </w:r>
      <w:r w:rsidRPr="00B83189">
        <w:rPr>
          <w:rFonts w:ascii="Simplified Arabic" w:eastAsia="Calibri" w:hAnsi="Simplified Arabic" w:cs="Simplified Arabic"/>
          <w:bCs/>
          <w:color w:val="000000" w:themeColor="text1"/>
          <w:sz w:val="28"/>
          <w:szCs w:val="28"/>
          <w:rtl/>
        </w:rPr>
        <w:t>هم لمواقع التواصل ال</w:t>
      </w:r>
      <w:r w:rsidR="00121FBC" w:rsidRPr="00B83189">
        <w:rPr>
          <w:rFonts w:ascii="Simplified Arabic" w:eastAsia="Calibri" w:hAnsi="Simplified Arabic" w:cs="Simplified Arabic"/>
          <w:bCs/>
          <w:color w:val="000000" w:themeColor="text1"/>
          <w:sz w:val="28"/>
          <w:szCs w:val="28"/>
          <w:rtl/>
        </w:rPr>
        <w:t>اجتماعي</w:t>
      </w:r>
      <w:r w:rsidRPr="00B83189">
        <w:rPr>
          <w:rFonts w:ascii="Simplified Arabic" w:eastAsia="Calibri" w:hAnsi="Simplified Arabic" w:cs="Simplified Arabic"/>
          <w:bCs/>
          <w:color w:val="000000" w:themeColor="text1"/>
          <w:sz w:val="28"/>
          <w:szCs w:val="28"/>
          <w:rtl/>
        </w:rPr>
        <w:t xml:space="preserve"> </w:t>
      </w:r>
      <w:r w:rsidRPr="00B83189">
        <w:rPr>
          <w:rFonts w:ascii="Simplified Arabic" w:eastAsia="Calibri" w:hAnsi="Simplified Arabic" w:cs="Simplified Arabic"/>
          <w:bCs/>
          <w:color w:val="000000" w:themeColor="text1"/>
          <w:sz w:val="28"/>
          <w:szCs w:val="28"/>
          <w:rtl/>
        </w:rPr>
        <w:lastRenderedPageBreak/>
        <w:t>تبع</w:t>
      </w:r>
      <w:r w:rsidR="00392645" w:rsidRPr="00B83189">
        <w:rPr>
          <w:rFonts w:ascii="Simplified Arabic" w:eastAsia="Calibri" w:hAnsi="Simplified Arabic" w:cs="Simplified Arabic"/>
          <w:bCs/>
          <w:color w:val="000000" w:themeColor="text1"/>
          <w:sz w:val="28"/>
          <w:szCs w:val="28"/>
          <w:rtl/>
        </w:rPr>
        <w:t xml:space="preserve">اً لمتغيرات (النوع – المستوى </w:t>
      </w:r>
      <w:r w:rsidR="00B56097" w:rsidRPr="00B83189">
        <w:rPr>
          <w:rFonts w:ascii="Simplified Arabic" w:eastAsia="Calibri" w:hAnsi="Simplified Arabic" w:cs="Simplified Arabic"/>
          <w:bCs/>
          <w:color w:val="000000" w:themeColor="text1"/>
          <w:sz w:val="28"/>
          <w:szCs w:val="28"/>
          <w:rtl/>
        </w:rPr>
        <w:t>الاقتصادي</w:t>
      </w:r>
      <w:r w:rsidR="00392645" w:rsidRPr="00B83189">
        <w:rPr>
          <w:rFonts w:ascii="Simplified Arabic" w:eastAsia="Calibri" w:hAnsi="Simplified Arabic" w:cs="Simplified Arabic"/>
          <w:bCs/>
          <w:color w:val="000000" w:themeColor="text1"/>
          <w:sz w:val="28"/>
          <w:szCs w:val="28"/>
          <w:rtl/>
        </w:rPr>
        <w:t xml:space="preserve"> وال</w:t>
      </w:r>
      <w:r w:rsidR="00121FBC" w:rsidRPr="00B83189">
        <w:rPr>
          <w:rFonts w:ascii="Simplified Arabic" w:eastAsia="Calibri" w:hAnsi="Simplified Arabic" w:cs="Simplified Arabic"/>
          <w:bCs/>
          <w:color w:val="000000" w:themeColor="text1"/>
          <w:sz w:val="28"/>
          <w:szCs w:val="28"/>
          <w:rtl/>
        </w:rPr>
        <w:t>اجتماعي</w:t>
      </w:r>
      <w:r w:rsidRPr="00B83189">
        <w:rPr>
          <w:rFonts w:ascii="Simplified Arabic" w:eastAsia="Calibri" w:hAnsi="Simplified Arabic" w:cs="Simplified Arabic"/>
          <w:bCs/>
          <w:color w:val="000000" w:themeColor="text1"/>
          <w:sz w:val="28"/>
          <w:szCs w:val="28"/>
          <w:rtl/>
        </w:rPr>
        <w:t xml:space="preserve"> – مستوى تعليم الأب – مستوى تعليم الأم – مكان الإقامة )</w:t>
      </w:r>
    </w:p>
    <w:p w:rsidR="00C418F9" w:rsidRPr="00B83189" w:rsidRDefault="00B56097" w:rsidP="00B83189">
      <w:pPr>
        <w:spacing w:after="0" w:line="360" w:lineRule="auto"/>
        <w:jc w:val="both"/>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 xml:space="preserve">ولم يثبت </w:t>
      </w:r>
      <w:r w:rsidR="00C418F9" w:rsidRPr="00B83189">
        <w:rPr>
          <w:rFonts w:ascii="Simplified Arabic" w:eastAsia="Calibri" w:hAnsi="Simplified Arabic" w:cs="Simplified Arabic"/>
          <w:bCs/>
          <w:color w:val="000000" w:themeColor="text1"/>
          <w:sz w:val="28"/>
          <w:szCs w:val="28"/>
          <w:rtl/>
        </w:rPr>
        <w:t>صحة الفرض ب</w:t>
      </w:r>
      <w:r w:rsidRPr="00B83189">
        <w:rPr>
          <w:rFonts w:ascii="Simplified Arabic" w:eastAsia="Calibri" w:hAnsi="Simplified Arabic" w:cs="Simplified Arabic"/>
          <w:bCs/>
          <w:color w:val="000000" w:themeColor="text1"/>
          <w:sz w:val="28"/>
          <w:szCs w:val="28"/>
          <w:rtl/>
        </w:rPr>
        <w:t>وجود</w:t>
      </w:r>
      <w:r w:rsidR="00C418F9" w:rsidRPr="00B83189">
        <w:rPr>
          <w:rFonts w:ascii="Simplified Arabic" w:eastAsia="Calibri" w:hAnsi="Simplified Arabic" w:cs="Simplified Arabic"/>
          <w:bCs/>
          <w:color w:val="000000" w:themeColor="text1"/>
          <w:sz w:val="28"/>
          <w:szCs w:val="28"/>
          <w:rtl/>
        </w:rPr>
        <w:t xml:space="preserve"> فروق ذات دلالة إحصائية بين متوسطات درجات طلاب المرحلة الاعدادية في دوافع </w:t>
      </w:r>
      <w:r w:rsidR="00121FBC" w:rsidRPr="00B83189">
        <w:rPr>
          <w:rFonts w:ascii="Simplified Arabic" w:eastAsia="Calibri" w:hAnsi="Simplified Arabic" w:cs="Simplified Arabic"/>
          <w:bCs/>
          <w:color w:val="000000" w:themeColor="text1"/>
          <w:sz w:val="28"/>
          <w:szCs w:val="28"/>
          <w:rtl/>
        </w:rPr>
        <w:t>استخدام</w:t>
      </w:r>
      <w:r w:rsidR="00C418F9" w:rsidRPr="00B83189">
        <w:rPr>
          <w:rFonts w:ascii="Simplified Arabic" w:eastAsia="Calibri" w:hAnsi="Simplified Arabic" w:cs="Simplified Arabic"/>
          <w:bCs/>
          <w:color w:val="000000" w:themeColor="text1"/>
          <w:sz w:val="28"/>
          <w:szCs w:val="28"/>
          <w:rtl/>
        </w:rPr>
        <w:t>هم لمواقع التواصل ال</w:t>
      </w:r>
      <w:r w:rsidR="00121FBC" w:rsidRPr="00B83189">
        <w:rPr>
          <w:rFonts w:ascii="Simplified Arabic" w:eastAsia="Calibri" w:hAnsi="Simplified Arabic" w:cs="Simplified Arabic"/>
          <w:bCs/>
          <w:color w:val="000000" w:themeColor="text1"/>
          <w:sz w:val="28"/>
          <w:szCs w:val="28"/>
          <w:rtl/>
        </w:rPr>
        <w:t>اجتماعي</w:t>
      </w:r>
      <w:r w:rsidR="00C418F9" w:rsidRPr="00B83189">
        <w:rPr>
          <w:rFonts w:ascii="Simplified Arabic" w:eastAsia="Calibri" w:hAnsi="Simplified Arabic" w:cs="Simplified Arabic"/>
          <w:bCs/>
          <w:color w:val="000000" w:themeColor="text1"/>
          <w:sz w:val="28"/>
          <w:szCs w:val="28"/>
          <w:rtl/>
        </w:rPr>
        <w:t xml:space="preserve"> ونوع المدرسة</w:t>
      </w:r>
    </w:p>
    <w:p w:rsidR="00F9655D" w:rsidRPr="00B83189" w:rsidRDefault="00F9655D" w:rsidP="00B83189">
      <w:pPr>
        <w:spacing w:after="0" w:line="360" w:lineRule="auto"/>
        <w:jc w:val="both"/>
        <w:rPr>
          <w:rFonts w:ascii="Simplified Arabic" w:eastAsia="Calibri" w:hAnsi="Simplified Arabic" w:cs="Simplified Arabic"/>
          <w:bCs/>
          <w:color w:val="000000" w:themeColor="text1"/>
          <w:sz w:val="28"/>
          <w:szCs w:val="28"/>
          <w:u w:val="single"/>
          <w:rtl/>
        </w:rPr>
      </w:pPr>
    </w:p>
    <w:p w:rsidR="00C418F9" w:rsidRPr="00B83189" w:rsidRDefault="00C418F9" w:rsidP="00B83189">
      <w:pPr>
        <w:spacing w:after="0" w:line="360" w:lineRule="auto"/>
        <w:jc w:val="both"/>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الفرض الرابع : توجد فروق ذات دلالة إحصائية بين متوسطات درجات طلاب المرحلة الاعدادية في ال</w:t>
      </w:r>
      <w:r w:rsidR="00121FBC" w:rsidRPr="00B83189">
        <w:rPr>
          <w:rFonts w:ascii="Simplified Arabic" w:eastAsia="Calibri" w:hAnsi="Simplified Arabic" w:cs="Simplified Arabic"/>
          <w:bCs/>
          <w:color w:val="000000" w:themeColor="text1"/>
          <w:sz w:val="28"/>
          <w:szCs w:val="28"/>
          <w:rtl/>
        </w:rPr>
        <w:t>اغتراب</w:t>
      </w:r>
      <w:r w:rsidRPr="00B83189">
        <w:rPr>
          <w:rFonts w:ascii="Simplified Arabic" w:eastAsia="Calibri" w:hAnsi="Simplified Arabic" w:cs="Simplified Arabic"/>
          <w:bCs/>
          <w:color w:val="000000" w:themeColor="text1"/>
          <w:sz w:val="28"/>
          <w:szCs w:val="28"/>
          <w:rtl/>
        </w:rPr>
        <w:t xml:space="preserve"> الأسري والمدرسي تبعاً لمتغيرات (النوع – المستوى الاقتصادي وال</w:t>
      </w:r>
      <w:r w:rsidR="00121FBC" w:rsidRPr="00B83189">
        <w:rPr>
          <w:rFonts w:ascii="Simplified Arabic" w:eastAsia="Calibri" w:hAnsi="Simplified Arabic" w:cs="Simplified Arabic"/>
          <w:bCs/>
          <w:color w:val="000000" w:themeColor="text1"/>
          <w:sz w:val="28"/>
          <w:szCs w:val="28"/>
          <w:rtl/>
        </w:rPr>
        <w:t>اجتماعي</w:t>
      </w:r>
      <w:r w:rsidRPr="00B83189">
        <w:rPr>
          <w:rFonts w:ascii="Simplified Arabic" w:eastAsia="Calibri" w:hAnsi="Simplified Arabic" w:cs="Simplified Arabic"/>
          <w:bCs/>
          <w:color w:val="000000" w:themeColor="text1"/>
          <w:sz w:val="28"/>
          <w:szCs w:val="28"/>
          <w:rtl/>
        </w:rPr>
        <w:t xml:space="preserve"> – مستوى تعليم الأب – مستوى تعليم الأم – مكان الإقامة – نوع المدرسة).</w:t>
      </w:r>
    </w:p>
    <w:p w:rsidR="00C418F9" w:rsidRPr="00B83189" w:rsidRDefault="00C418F9" w:rsidP="00B83189">
      <w:pPr>
        <w:spacing w:after="0" w:line="360" w:lineRule="auto"/>
        <w:jc w:val="both"/>
        <w:rPr>
          <w:rFonts w:ascii="Simplified Arabic" w:eastAsia="Calibri" w:hAnsi="Simplified Arabic" w:cs="Simplified Arabic"/>
          <w:bCs/>
          <w:color w:val="000000" w:themeColor="text1"/>
          <w:sz w:val="28"/>
          <w:szCs w:val="28"/>
          <w:rtl/>
        </w:rPr>
      </w:pPr>
    </w:p>
    <w:p w:rsidR="004720FF" w:rsidRPr="00B83189" w:rsidRDefault="004720FF" w:rsidP="00B83189">
      <w:pPr>
        <w:spacing w:after="0" w:line="360" w:lineRule="auto"/>
        <w:jc w:val="both"/>
        <w:rPr>
          <w:rFonts w:ascii="Simplified Arabic" w:eastAsia="Calibri" w:hAnsi="Simplified Arabic" w:cs="Simplified Arabic"/>
          <w:bCs/>
          <w:color w:val="000000" w:themeColor="text1"/>
          <w:sz w:val="28"/>
          <w:szCs w:val="28"/>
          <w:rtl/>
        </w:rPr>
      </w:pPr>
    </w:p>
    <w:p w:rsidR="00C418F9" w:rsidRPr="00B83189" w:rsidRDefault="00C418F9" w:rsidP="00B83189">
      <w:pPr>
        <w:spacing w:after="0" w:line="360" w:lineRule="auto"/>
        <w:jc w:val="both"/>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أولا : النوع.</w:t>
      </w:r>
    </w:p>
    <w:p w:rsidR="001F5210" w:rsidRPr="00B83189" w:rsidRDefault="001F5210" w:rsidP="00B83189">
      <w:pPr>
        <w:spacing w:line="360" w:lineRule="auto"/>
        <w:ind w:left="360"/>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أـ الاغتراب الأسري والنوع</w:t>
      </w:r>
    </w:p>
    <w:p w:rsidR="0015084F" w:rsidRPr="00B83189" w:rsidRDefault="00C418F9"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 xml:space="preserve">للتحقق من صحة هذا الفرض استخدمت الباحثة </w:t>
      </w:r>
      <w:r w:rsidR="00121FBC" w:rsidRPr="00B83189">
        <w:rPr>
          <w:rFonts w:ascii="Simplified Arabic" w:eastAsia="Calibri" w:hAnsi="Simplified Arabic" w:cs="Simplified Arabic"/>
          <w:b/>
          <w:color w:val="000000" w:themeColor="text1"/>
          <w:sz w:val="28"/>
          <w:szCs w:val="28"/>
          <w:rtl/>
        </w:rPr>
        <w:t>اختبار</w:t>
      </w:r>
      <w:r w:rsidRPr="00B83189">
        <w:rPr>
          <w:rFonts w:ascii="Simplified Arabic" w:eastAsia="Calibri" w:hAnsi="Simplified Arabic" w:cs="Simplified Arabic"/>
          <w:b/>
          <w:color w:val="000000" w:themeColor="text1"/>
          <w:sz w:val="28"/>
          <w:szCs w:val="28"/>
          <w:rtl/>
        </w:rPr>
        <w:t>(ت) لدلالة الفروق</w:t>
      </w:r>
      <w:r w:rsidR="00392645" w:rsidRPr="00B83189">
        <w:rPr>
          <w:rFonts w:ascii="Simplified Arabic" w:eastAsia="Calibri" w:hAnsi="Simplified Arabic" w:cs="Simplified Arabic"/>
          <w:b/>
          <w:color w:val="000000" w:themeColor="text1"/>
          <w:sz w:val="28"/>
          <w:szCs w:val="28"/>
          <w:rtl/>
        </w:rPr>
        <w:t xml:space="preserve"> بين متوسطات درجات الطلاب في ال</w:t>
      </w:r>
      <w:r w:rsidR="00121FBC" w:rsidRPr="00B83189">
        <w:rPr>
          <w:rFonts w:ascii="Simplified Arabic" w:eastAsia="Calibri" w:hAnsi="Simplified Arabic" w:cs="Simplified Arabic"/>
          <w:b/>
          <w:color w:val="000000" w:themeColor="text1"/>
          <w:sz w:val="28"/>
          <w:szCs w:val="28"/>
          <w:rtl/>
        </w:rPr>
        <w:t>اغتراب</w:t>
      </w:r>
      <w:r w:rsidR="00392645" w:rsidRPr="00B83189">
        <w:rPr>
          <w:rFonts w:ascii="Simplified Arabic" w:eastAsia="Calibri" w:hAnsi="Simplified Arabic" w:cs="Simplified Arabic"/>
          <w:b/>
          <w:color w:val="000000" w:themeColor="text1"/>
          <w:sz w:val="28"/>
          <w:szCs w:val="28"/>
          <w:rtl/>
        </w:rPr>
        <w:t xml:space="preserve"> الأ</w:t>
      </w:r>
      <w:r w:rsidR="005F7F5D" w:rsidRPr="00B83189">
        <w:rPr>
          <w:rFonts w:ascii="Simplified Arabic" w:eastAsia="Calibri" w:hAnsi="Simplified Arabic" w:cs="Simplified Arabic"/>
          <w:b/>
          <w:color w:val="000000" w:themeColor="text1"/>
          <w:sz w:val="28"/>
          <w:szCs w:val="28"/>
          <w:rtl/>
        </w:rPr>
        <w:t>سري و</w:t>
      </w:r>
      <w:r w:rsidRPr="00B83189">
        <w:rPr>
          <w:rFonts w:ascii="Simplified Arabic" w:eastAsia="Calibri" w:hAnsi="Simplified Arabic" w:cs="Simplified Arabic"/>
          <w:b/>
          <w:color w:val="000000" w:themeColor="text1"/>
          <w:sz w:val="28"/>
          <w:szCs w:val="28"/>
          <w:rtl/>
        </w:rPr>
        <w:t xml:space="preserve">النوع وتم حساب المتوسطات </w:t>
      </w:r>
      <w:r w:rsidR="00392645" w:rsidRPr="00B83189">
        <w:rPr>
          <w:rFonts w:ascii="Simplified Arabic" w:eastAsia="Calibri" w:hAnsi="Simplified Arabic" w:cs="Simplified Arabic"/>
          <w:b/>
          <w:color w:val="000000" w:themeColor="text1"/>
          <w:sz w:val="28"/>
          <w:szCs w:val="28"/>
          <w:rtl/>
        </w:rPr>
        <w:t>الحسابية وال</w:t>
      </w:r>
      <w:r w:rsidR="00121FBC" w:rsidRPr="00B83189">
        <w:rPr>
          <w:rFonts w:ascii="Simplified Arabic" w:eastAsia="Calibri" w:hAnsi="Simplified Arabic" w:cs="Simplified Arabic"/>
          <w:b/>
          <w:color w:val="000000" w:themeColor="text1"/>
          <w:sz w:val="28"/>
          <w:szCs w:val="28"/>
          <w:rtl/>
        </w:rPr>
        <w:t>انحراف</w:t>
      </w:r>
      <w:r w:rsidR="008819C8" w:rsidRPr="00B83189">
        <w:rPr>
          <w:rFonts w:ascii="Simplified Arabic" w:eastAsia="Calibri" w:hAnsi="Simplified Arabic" w:cs="Simplified Arabic"/>
          <w:b/>
          <w:color w:val="000000" w:themeColor="text1"/>
          <w:sz w:val="28"/>
          <w:szCs w:val="28"/>
          <w:rtl/>
        </w:rPr>
        <w:t>ات المعيارية</w:t>
      </w:r>
      <w:r w:rsidR="00C65190" w:rsidRPr="00B83189">
        <w:rPr>
          <w:rFonts w:ascii="Simplified Arabic" w:eastAsia="Calibri" w:hAnsi="Simplified Arabic" w:cs="Simplified Arabic"/>
          <w:b/>
          <w:color w:val="000000" w:themeColor="text1"/>
          <w:sz w:val="28"/>
          <w:szCs w:val="28"/>
          <w:rtl/>
        </w:rPr>
        <w:t xml:space="preserve"> ،</w:t>
      </w:r>
      <w:r w:rsidR="005F7F5D" w:rsidRPr="00B83189">
        <w:rPr>
          <w:rFonts w:ascii="Simplified Arabic" w:eastAsia="Calibri" w:hAnsi="Simplified Arabic" w:cs="Simplified Arabic"/>
          <w:b/>
          <w:color w:val="000000" w:themeColor="text1"/>
          <w:sz w:val="28"/>
          <w:szCs w:val="28"/>
          <w:rtl/>
        </w:rPr>
        <w:t xml:space="preserve"> </w:t>
      </w:r>
      <w:r w:rsidR="00C65190" w:rsidRPr="00B83189">
        <w:rPr>
          <w:rFonts w:ascii="Simplified Arabic" w:eastAsia="Calibri" w:hAnsi="Simplified Arabic" w:cs="Simplified Arabic"/>
          <w:b/>
          <w:color w:val="000000" w:themeColor="text1"/>
          <w:sz w:val="28"/>
          <w:szCs w:val="28"/>
          <w:rtl/>
        </w:rPr>
        <w:t>ويمكن تناول النتائج في الجدول التالي</w:t>
      </w:r>
      <w:r w:rsidR="008819C8" w:rsidRPr="00B83189">
        <w:rPr>
          <w:rFonts w:ascii="Simplified Arabic" w:eastAsia="Calibri" w:hAnsi="Simplified Arabic" w:cs="Simplified Arabic"/>
          <w:b/>
          <w:color w:val="000000" w:themeColor="text1"/>
          <w:sz w:val="28"/>
          <w:szCs w:val="28"/>
          <w:rtl/>
        </w:rPr>
        <w:t>.</w:t>
      </w:r>
    </w:p>
    <w:p w:rsidR="00C418F9" w:rsidRPr="00B83189" w:rsidRDefault="00C418F9" w:rsidP="00B83189">
      <w:pPr>
        <w:spacing w:after="0" w:line="360" w:lineRule="auto"/>
        <w:jc w:val="center"/>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جدول (</w:t>
      </w:r>
      <w:r w:rsidR="0015084F" w:rsidRPr="00B83189">
        <w:rPr>
          <w:rFonts w:ascii="Simplified Arabic" w:eastAsia="Calibri" w:hAnsi="Simplified Arabic" w:cs="Simplified Arabic"/>
          <w:b/>
          <w:color w:val="000000" w:themeColor="text1"/>
          <w:sz w:val="28"/>
          <w:szCs w:val="28"/>
          <w:rtl/>
        </w:rPr>
        <w:t>21</w:t>
      </w:r>
      <w:r w:rsidRPr="00B83189">
        <w:rPr>
          <w:rFonts w:ascii="Simplified Arabic" w:eastAsia="Calibri" w:hAnsi="Simplified Arabic" w:cs="Simplified Arabic"/>
          <w:b/>
          <w:color w:val="000000" w:themeColor="text1"/>
          <w:sz w:val="28"/>
          <w:szCs w:val="28"/>
          <w:rtl/>
        </w:rPr>
        <w:t>)</w:t>
      </w:r>
    </w:p>
    <w:p w:rsidR="00C418F9" w:rsidRPr="00B83189" w:rsidRDefault="005F7F5D" w:rsidP="00B83189">
      <w:pPr>
        <w:spacing w:after="0"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اختبار (ت) لدلالة</w:t>
      </w:r>
      <w:r w:rsidR="00C418F9" w:rsidRPr="00B83189">
        <w:rPr>
          <w:rFonts w:ascii="Simplified Arabic" w:eastAsia="Calibri" w:hAnsi="Simplified Arabic" w:cs="Simplified Arabic"/>
          <w:bCs/>
          <w:color w:val="000000" w:themeColor="text1"/>
          <w:sz w:val="28"/>
          <w:szCs w:val="28"/>
          <w:rtl/>
        </w:rPr>
        <w:t xml:space="preserve"> الفروق بين </w:t>
      </w:r>
      <w:r w:rsidRPr="00B83189">
        <w:rPr>
          <w:rFonts w:ascii="Simplified Arabic" w:eastAsia="Calibri" w:hAnsi="Simplified Arabic" w:cs="Simplified Arabic"/>
          <w:bCs/>
          <w:color w:val="000000" w:themeColor="text1"/>
          <w:sz w:val="28"/>
          <w:szCs w:val="28"/>
          <w:rtl/>
        </w:rPr>
        <w:t>متوسطات</w:t>
      </w:r>
      <w:r w:rsidR="00C418F9" w:rsidRPr="00B83189">
        <w:rPr>
          <w:rFonts w:ascii="Simplified Arabic" w:eastAsia="Calibri" w:hAnsi="Simplified Arabic" w:cs="Simplified Arabic"/>
          <w:bCs/>
          <w:color w:val="000000" w:themeColor="text1"/>
          <w:sz w:val="28"/>
          <w:szCs w:val="28"/>
          <w:rtl/>
        </w:rPr>
        <w:t xml:space="preserve"> درجات  طلاب المرحلة الاعدادية في ال</w:t>
      </w:r>
      <w:r w:rsidR="00121FBC" w:rsidRPr="00B83189">
        <w:rPr>
          <w:rFonts w:ascii="Simplified Arabic" w:eastAsia="Calibri" w:hAnsi="Simplified Arabic" w:cs="Simplified Arabic"/>
          <w:bCs/>
          <w:color w:val="000000" w:themeColor="text1"/>
          <w:sz w:val="28"/>
          <w:szCs w:val="28"/>
          <w:rtl/>
        </w:rPr>
        <w:t>اغتراب</w:t>
      </w:r>
      <w:r w:rsidR="00C418F9" w:rsidRPr="00B83189">
        <w:rPr>
          <w:rFonts w:ascii="Simplified Arabic" w:eastAsia="Calibri" w:hAnsi="Simplified Arabic" w:cs="Simplified Arabic"/>
          <w:bCs/>
          <w:color w:val="000000" w:themeColor="text1"/>
          <w:sz w:val="28"/>
          <w:szCs w:val="28"/>
          <w:rtl/>
        </w:rPr>
        <w:t xml:space="preserve"> الأسري</w:t>
      </w:r>
      <w:r w:rsidRPr="00B83189">
        <w:rPr>
          <w:rFonts w:ascii="Simplified Arabic" w:eastAsia="Calibri" w:hAnsi="Simplified Arabic" w:cs="Simplified Arabic"/>
          <w:bCs/>
          <w:color w:val="000000" w:themeColor="text1"/>
          <w:sz w:val="28"/>
          <w:szCs w:val="28"/>
          <w:rtl/>
        </w:rPr>
        <w:t xml:space="preserve"> تبعا لمتغير النوع</w:t>
      </w:r>
    </w:p>
    <w:p w:rsidR="007B5D6C" w:rsidRPr="00B83189" w:rsidRDefault="007B5D6C" w:rsidP="00B83189">
      <w:pPr>
        <w:spacing w:after="0" w:line="360" w:lineRule="auto"/>
        <w:jc w:val="center"/>
        <w:rPr>
          <w:rFonts w:ascii="Simplified Arabic" w:eastAsia="Calibri" w:hAnsi="Simplified Arabic" w:cs="Simplified Arabic"/>
          <w:b/>
          <w:bCs/>
          <w:color w:val="000000" w:themeColor="text1"/>
          <w:sz w:val="28"/>
          <w:szCs w:val="28"/>
          <w:rtl/>
        </w:rPr>
      </w:pPr>
    </w:p>
    <w:tbl>
      <w:tblPr>
        <w:tblStyle w:val="TableGrid"/>
        <w:bidiVisual/>
        <w:tblW w:w="0" w:type="auto"/>
        <w:tblLook w:val="04A0" w:firstRow="1" w:lastRow="0" w:firstColumn="1" w:lastColumn="0" w:noHBand="0" w:noVBand="1"/>
      </w:tblPr>
      <w:tblGrid>
        <w:gridCol w:w="1009"/>
        <w:gridCol w:w="1101"/>
        <w:gridCol w:w="1103"/>
        <w:gridCol w:w="987"/>
        <w:gridCol w:w="1361"/>
        <w:gridCol w:w="1260"/>
        <w:gridCol w:w="1475"/>
      </w:tblGrid>
      <w:tr w:rsidR="007B5D6C" w:rsidRPr="00B83189" w:rsidTr="0034545C">
        <w:trPr>
          <w:trHeight w:val="299"/>
        </w:trPr>
        <w:tc>
          <w:tcPr>
            <w:tcW w:w="1043" w:type="dxa"/>
            <w:vMerge w:val="restart"/>
            <w:shd w:val="clear" w:color="auto" w:fill="D9D9D9" w:themeFill="background1" w:themeFillShade="D9"/>
          </w:tcPr>
          <w:p w:rsidR="007B5D6C" w:rsidRPr="00B83189" w:rsidRDefault="007B5D6C"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lastRenderedPageBreak/>
              <w:t>النوع</w:t>
            </w:r>
          </w:p>
        </w:tc>
        <w:tc>
          <w:tcPr>
            <w:tcW w:w="1134" w:type="dxa"/>
            <w:vMerge w:val="restart"/>
            <w:shd w:val="clear" w:color="auto" w:fill="D9D9D9" w:themeFill="background1" w:themeFillShade="D9"/>
          </w:tcPr>
          <w:p w:rsidR="007B5D6C" w:rsidRPr="00B83189" w:rsidRDefault="007B5D6C"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التكرار</w:t>
            </w:r>
          </w:p>
        </w:tc>
        <w:tc>
          <w:tcPr>
            <w:tcW w:w="2126" w:type="dxa"/>
            <w:gridSpan w:val="2"/>
            <w:shd w:val="clear" w:color="auto" w:fill="D9D9D9" w:themeFill="background1" w:themeFillShade="D9"/>
          </w:tcPr>
          <w:p w:rsidR="007B5D6C" w:rsidRPr="00B83189" w:rsidRDefault="007B5D6C"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الاغتراب الاسري</w:t>
            </w:r>
          </w:p>
        </w:tc>
        <w:tc>
          <w:tcPr>
            <w:tcW w:w="1417" w:type="dxa"/>
            <w:vMerge w:val="restart"/>
            <w:shd w:val="clear" w:color="auto" w:fill="D9D9D9" w:themeFill="background1" w:themeFillShade="D9"/>
          </w:tcPr>
          <w:p w:rsidR="007B5D6C" w:rsidRPr="00B83189" w:rsidRDefault="007B5D6C"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درجة الحرية</w:t>
            </w:r>
          </w:p>
        </w:tc>
        <w:tc>
          <w:tcPr>
            <w:tcW w:w="1276" w:type="dxa"/>
            <w:vMerge w:val="restart"/>
            <w:shd w:val="clear" w:color="auto" w:fill="D9D9D9" w:themeFill="background1" w:themeFillShade="D9"/>
          </w:tcPr>
          <w:p w:rsidR="007B5D6C" w:rsidRPr="00B83189" w:rsidRDefault="007B5D6C"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قيمة (ت) المحسوبة</w:t>
            </w:r>
          </w:p>
        </w:tc>
        <w:tc>
          <w:tcPr>
            <w:tcW w:w="1526" w:type="dxa"/>
            <w:vMerge w:val="restart"/>
            <w:shd w:val="clear" w:color="auto" w:fill="D9D9D9" w:themeFill="background1" w:themeFillShade="D9"/>
          </w:tcPr>
          <w:p w:rsidR="007B5D6C" w:rsidRPr="00B83189" w:rsidRDefault="007B5D6C" w:rsidP="00B83189">
            <w:pPr>
              <w:spacing w:line="360" w:lineRule="auto"/>
              <w:jc w:val="center"/>
              <w:rPr>
                <w:rFonts w:ascii="Simplified Arabic" w:eastAsia="Calibri" w:hAnsi="Simplified Arabic" w:cs="Simplified Arabic"/>
                <w:bCs/>
                <w:color w:val="000000" w:themeColor="text1"/>
                <w:sz w:val="28"/>
                <w:szCs w:val="28"/>
                <w:rtl/>
                <w:lang w:bidi="ar-EG"/>
              </w:rPr>
            </w:pPr>
            <w:r w:rsidRPr="00B83189">
              <w:rPr>
                <w:rFonts w:ascii="Simplified Arabic" w:eastAsia="Calibri" w:hAnsi="Simplified Arabic" w:cs="Simplified Arabic"/>
                <w:bCs/>
                <w:color w:val="000000" w:themeColor="text1"/>
                <w:sz w:val="28"/>
                <w:szCs w:val="28"/>
                <w:rtl/>
              </w:rPr>
              <w:t>مستوي الدلالة</w:t>
            </w:r>
          </w:p>
        </w:tc>
      </w:tr>
      <w:tr w:rsidR="007B5D6C" w:rsidRPr="00B83189" w:rsidTr="0034545C">
        <w:trPr>
          <w:trHeight w:val="262"/>
        </w:trPr>
        <w:tc>
          <w:tcPr>
            <w:tcW w:w="1043" w:type="dxa"/>
            <w:vMerge/>
          </w:tcPr>
          <w:p w:rsidR="007B5D6C" w:rsidRPr="00B83189" w:rsidRDefault="007B5D6C" w:rsidP="00B83189">
            <w:pPr>
              <w:spacing w:line="360" w:lineRule="auto"/>
              <w:jc w:val="center"/>
              <w:rPr>
                <w:rFonts w:ascii="Simplified Arabic" w:eastAsia="Calibri" w:hAnsi="Simplified Arabic" w:cs="Simplified Arabic"/>
                <w:bCs/>
                <w:color w:val="000000" w:themeColor="text1"/>
                <w:sz w:val="28"/>
                <w:szCs w:val="28"/>
                <w:rtl/>
              </w:rPr>
            </w:pPr>
          </w:p>
        </w:tc>
        <w:tc>
          <w:tcPr>
            <w:tcW w:w="1134" w:type="dxa"/>
            <w:vMerge/>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p>
        </w:tc>
        <w:tc>
          <w:tcPr>
            <w:tcW w:w="1134" w:type="dxa"/>
            <w:shd w:val="clear" w:color="auto" w:fill="D9D9D9" w:themeFill="background1" w:themeFillShade="D9"/>
          </w:tcPr>
          <w:p w:rsidR="007B5D6C" w:rsidRPr="00B83189" w:rsidRDefault="007B5D6C"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م</w:t>
            </w:r>
          </w:p>
        </w:tc>
        <w:tc>
          <w:tcPr>
            <w:tcW w:w="992" w:type="dxa"/>
            <w:shd w:val="clear" w:color="auto" w:fill="D9D9D9" w:themeFill="background1" w:themeFillShade="D9"/>
          </w:tcPr>
          <w:p w:rsidR="007B5D6C" w:rsidRPr="00B83189" w:rsidRDefault="007B5D6C"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ع</w:t>
            </w:r>
          </w:p>
        </w:tc>
        <w:tc>
          <w:tcPr>
            <w:tcW w:w="1417" w:type="dxa"/>
            <w:vMerge/>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p>
        </w:tc>
        <w:tc>
          <w:tcPr>
            <w:tcW w:w="1276" w:type="dxa"/>
            <w:vMerge/>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p>
        </w:tc>
        <w:tc>
          <w:tcPr>
            <w:tcW w:w="1526" w:type="dxa"/>
            <w:vMerge/>
            <w:vAlign w:val="center"/>
          </w:tcPr>
          <w:p w:rsidR="007B5D6C" w:rsidRPr="00B83189" w:rsidRDefault="007B5D6C" w:rsidP="00B83189">
            <w:pPr>
              <w:spacing w:line="360" w:lineRule="auto"/>
              <w:jc w:val="center"/>
              <w:rPr>
                <w:rFonts w:ascii="Simplified Arabic" w:eastAsia="Calibri" w:hAnsi="Simplified Arabic" w:cs="Simplified Arabic"/>
                <w:bCs/>
                <w:color w:val="000000" w:themeColor="text1"/>
                <w:sz w:val="28"/>
                <w:szCs w:val="28"/>
              </w:rPr>
            </w:pPr>
          </w:p>
        </w:tc>
      </w:tr>
      <w:tr w:rsidR="007B5D6C" w:rsidRPr="00B83189" w:rsidTr="0034545C">
        <w:tc>
          <w:tcPr>
            <w:tcW w:w="1043" w:type="dxa"/>
            <w:shd w:val="clear" w:color="auto" w:fill="D9D9D9" w:themeFill="background1" w:themeFillShade="D9"/>
          </w:tcPr>
          <w:p w:rsidR="007B5D6C" w:rsidRPr="00B83189" w:rsidRDefault="007B5D6C"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ذكور</w:t>
            </w:r>
          </w:p>
        </w:tc>
        <w:tc>
          <w:tcPr>
            <w:tcW w:w="1134" w:type="dxa"/>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192</w:t>
            </w:r>
          </w:p>
        </w:tc>
        <w:tc>
          <w:tcPr>
            <w:tcW w:w="1134" w:type="dxa"/>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1.61</w:t>
            </w:r>
          </w:p>
        </w:tc>
        <w:tc>
          <w:tcPr>
            <w:tcW w:w="992" w:type="dxa"/>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0.722</w:t>
            </w:r>
          </w:p>
        </w:tc>
        <w:tc>
          <w:tcPr>
            <w:tcW w:w="1417" w:type="dxa"/>
            <w:vMerge w:val="restart"/>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399</w:t>
            </w:r>
          </w:p>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p>
        </w:tc>
        <w:tc>
          <w:tcPr>
            <w:tcW w:w="1276" w:type="dxa"/>
            <w:vMerge w:val="restart"/>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22.387</w:t>
            </w:r>
          </w:p>
        </w:tc>
        <w:tc>
          <w:tcPr>
            <w:tcW w:w="1526" w:type="dxa"/>
            <w:vMerge w:val="restart"/>
          </w:tcPr>
          <w:p w:rsidR="007B5D6C" w:rsidRPr="00B83189" w:rsidRDefault="007B5D6C"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0.001</w:t>
            </w:r>
          </w:p>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دالة</w:t>
            </w:r>
          </w:p>
        </w:tc>
      </w:tr>
      <w:tr w:rsidR="005F7F5D" w:rsidRPr="00B83189" w:rsidTr="005F7F5D">
        <w:trPr>
          <w:trHeight w:val="245"/>
        </w:trPr>
        <w:tc>
          <w:tcPr>
            <w:tcW w:w="1043" w:type="dxa"/>
            <w:shd w:val="clear" w:color="auto" w:fill="D9D9D9" w:themeFill="background1" w:themeFillShade="D9"/>
          </w:tcPr>
          <w:p w:rsidR="007B5D6C" w:rsidRPr="00B83189" w:rsidRDefault="007B5D6C" w:rsidP="00B83189">
            <w:pPr>
              <w:spacing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اناث</w:t>
            </w:r>
          </w:p>
        </w:tc>
        <w:tc>
          <w:tcPr>
            <w:tcW w:w="1134" w:type="dxa"/>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208</w:t>
            </w:r>
          </w:p>
        </w:tc>
        <w:tc>
          <w:tcPr>
            <w:tcW w:w="1134" w:type="dxa"/>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1.57</w:t>
            </w:r>
          </w:p>
        </w:tc>
        <w:tc>
          <w:tcPr>
            <w:tcW w:w="992" w:type="dxa"/>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0.752</w:t>
            </w:r>
          </w:p>
        </w:tc>
        <w:tc>
          <w:tcPr>
            <w:tcW w:w="1417" w:type="dxa"/>
            <w:vMerge/>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p>
        </w:tc>
        <w:tc>
          <w:tcPr>
            <w:tcW w:w="1276" w:type="dxa"/>
            <w:vMerge/>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p>
        </w:tc>
        <w:tc>
          <w:tcPr>
            <w:tcW w:w="1526" w:type="dxa"/>
            <w:vMerge/>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p>
        </w:tc>
      </w:tr>
    </w:tbl>
    <w:p w:rsidR="007B5D6C" w:rsidRPr="00B83189" w:rsidRDefault="005F7F5D" w:rsidP="00B83189">
      <w:pPr>
        <w:tabs>
          <w:tab w:val="left" w:pos="1556"/>
        </w:tabs>
        <w:spacing w:after="0" w:line="360" w:lineRule="auto"/>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ab/>
      </w:r>
    </w:p>
    <w:p w:rsidR="001F5210" w:rsidRPr="00B83189" w:rsidRDefault="00C418F9"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 xml:space="preserve">من نتائج الجدول </w:t>
      </w:r>
      <w:r w:rsidR="005F7F5D" w:rsidRPr="00B83189">
        <w:rPr>
          <w:rFonts w:ascii="Simplified Arabic" w:eastAsia="Calibri" w:hAnsi="Simplified Arabic" w:cs="Simplified Arabic"/>
          <w:b/>
          <w:color w:val="000000" w:themeColor="text1"/>
          <w:sz w:val="28"/>
          <w:szCs w:val="28"/>
          <w:rtl/>
        </w:rPr>
        <w:t xml:space="preserve">(21) </w:t>
      </w:r>
      <w:r w:rsidRPr="00B83189">
        <w:rPr>
          <w:rFonts w:ascii="Simplified Arabic" w:eastAsia="Calibri" w:hAnsi="Simplified Arabic" w:cs="Simplified Arabic"/>
          <w:b/>
          <w:color w:val="000000" w:themeColor="text1"/>
          <w:sz w:val="28"/>
          <w:szCs w:val="28"/>
          <w:rtl/>
        </w:rPr>
        <w:t xml:space="preserve">السابق </w:t>
      </w:r>
      <w:r w:rsidR="009A45C9" w:rsidRPr="00B83189">
        <w:rPr>
          <w:rFonts w:ascii="Simplified Arabic" w:eastAsia="Calibri" w:hAnsi="Simplified Arabic" w:cs="Simplified Arabic"/>
          <w:b/>
          <w:color w:val="000000" w:themeColor="text1"/>
          <w:sz w:val="28"/>
          <w:szCs w:val="28"/>
          <w:rtl/>
        </w:rPr>
        <w:t>وجدت</w:t>
      </w:r>
      <w:r w:rsidRPr="00B83189">
        <w:rPr>
          <w:rFonts w:ascii="Simplified Arabic" w:eastAsia="Calibri" w:hAnsi="Simplified Arabic" w:cs="Simplified Arabic"/>
          <w:b/>
          <w:color w:val="000000" w:themeColor="text1"/>
          <w:sz w:val="28"/>
          <w:szCs w:val="28"/>
          <w:rtl/>
        </w:rPr>
        <w:t xml:space="preserve"> فروق ذات دلالة إحصائية</w:t>
      </w:r>
      <w:r w:rsidR="005F7F5D" w:rsidRPr="00B83189">
        <w:rPr>
          <w:rFonts w:ascii="Simplified Arabic" w:eastAsia="Calibri" w:hAnsi="Simplified Arabic" w:cs="Simplified Arabic"/>
          <w:b/>
          <w:color w:val="000000" w:themeColor="text1"/>
          <w:sz w:val="28"/>
          <w:szCs w:val="28"/>
          <w:rtl/>
        </w:rPr>
        <w:t xml:space="preserve"> بين متوسطات درجات طلاب المرحلة الإعدادية</w:t>
      </w:r>
      <w:r w:rsidRPr="00B83189">
        <w:rPr>
          <w:rFonts w:ascii="Simplified Arabic" w:eastAsia="Calibri" w:hAnsi="Simplified Arabic" w:cs="Simplified Arabic"/>
          <w:b/>
          <w:color w:val="000000" w:themeColor="text1"/>
          <w:sz w:val="28"/>
          <w:szCs w:val="28"/>
          <w:rtl/>
        </w:rPr>
        <w:t xml:space="preserve"> في ال</w:t>
      </w:r>
      <w:r w:rsidR="00121FBC" w:rsidRPr="00B83189">
        <w:rPr>
          <w:rFonts w:ascii="Simplified Arabic" w:eastAsia="Calibri" w:hAnsi="Simplified Arabic" w:cs="Simplified Arabic"/>
          <w:b/>
          <w:color w:val="000000" w:themeColor="text1"/>
          <w:sz w:val="28"/>
          <w:szCs w:val="28"/>
          <w:rtl/>
        </w:rPr>
        <w:t>اغتراب</w:t>
      </w:r>
      <w:r w:rsidRPr="00B83189">
        <w:rPr>
          <w:rFonts w:ascii="Simplified Arabic" w:eastAsia="Calibri" w:hAnsi="Simplified Arabic" w:cs="Simplified Arabic"/>
          <w:b/>
          <w:color w:val="000000" w:themeColor="text1"/>
          <w:sz w:val="28"/>
          <w:szCs w:val="28"/>
          <w:rtl/>
        </w:rPr>
        <w:t xml:space="preserve"> الأسري</w:t>
      </w:r>
      <w:r w:rsidR="00B56097" w:rsidRPr="00B83189">
        <w:rPr>
          <w:rFonts w:ascii="Simplified Arabic" w:eastAsia="Calibri" w:hAnsi="Simplified Arabic" w:cs="Simplified Arabic"/>
          <w:b/>
          <w:color w:val="000000" w:themeColor="text1"/>
          <w:sz w:val="28"/>
          <w:szCs w:val="28"/>
          <w:rtl/>
        </w:rPr>
        <w:t xml:space="preserve"> </w:t>
      </w:r>
      <w:r w:rsidR="005F7F5D" w:rsidRPr="00B83189">
        <w:rPr>
          <w:rFonts w:ascii="Simplified Arabic" w:eastAsia="Calibri" w:hAnsi="Simplified Arabic" w:cs="Simplified Arabic"/>
          <w:b/>
          <w:color w:val="000000" w:themeColor="text1"/>
          <w:sz w:val="28"/>
          <w:szCs w:val="28"/>
          <w:rtl/>
        </w:rPr>
        <w:t>تبعا</w:t>
      </w:r>
      <w:r w:rsidR="00B56097" w:rsidRPr="00B83189">
        <w:rPr>
          <w:rFonts w:ascii="Simplified Arabic" w:eastAsia="Calibri" w:hAnsi="Simplified Arabic" w:cs="Simplified Arabic"/>
          <w:b/>
          <w:color w:val="000000" w:themeColor="text1"/>
          <w:sz w:val="28"/>
          <w:szCs w:val="28"/>
          <w:rtl/>
        </w:rPr>
        <w:t xml:space="preserve"> لمتغير النوع</w:t>
      </w:r>
      <w:r w:rsidRPr="00B83189">
        <w:rPr>
          <w:rFonts w:ascii="Simplified Arabic" w:eastAsia="Calibri" w:hAnsi="Simplified Arabic" w:cs="Simplified Arabic"/>
          <w:b/>
          <w:color w:val="000000" w:themeColor="text1"/>
          <w:sz w:val="28"/>
          <w:szCs w:val="28"/>
          <w:rtl/>
        </w:rPr>
        <w:t xml:space="preserve"> لصالح الذكور بمتوسط حسابي قيمته (1.61) ،</w:t>
      </w:r>
      <w:r w:rsidR="005F7F5D" w:rsidRPr="00B83189">
        <w:rPr>
          <w:rFonts w:ascii="Simplified Arabic" w:eastAsia="Calibri" w:hAnsi="Simplified Arabic" w:cs="Simplified Arabic"/>
          <w:b/>
          <w:color w:val="000000" w:themeColor="text1"/>
          <w:sz w:val="28"/>
          <w:szCs w:val="28"/>
          <w:rtl/>
        </w:rPr>
        <w:t>مقابل</w:t>
      </w:r>
      <w:r w:rsidRPr="00B83189">
        <w:rPr>
          <w:rFonts w:ascii="Simplified Arabic" w:eastAsia="Calibri" w:hAnsi="Simplified Arabic" w:cs="Simplified Arabic"/>
          <w:b/>
          <w:color w:val="000000" w:themeColor="text1"/>
          <w:sz w:val="28"/>
          <w:szCs w:val="28"/>
          <w:rtl/>
        </w:rPr>
        <w:t xml:space="preserve"> المتوس</w:t>
      </w:r>
      <w:r w:rsidR="00392645" w:rsidRPr="00B83189">
        <w:rPr>
          <w:rFonts w:ascii="Simplified Arabic" w:eastAsia="Calibri" w:hAnsi="Simplified Arabic" w:cs="Simplified Arabic"/>
          <w:b/>
          <w:color w:val="000000" w:themeColor="text1"/>
          <w:sz w:val="28"/>
          <w:szCs w:val="28"/>
          <w:rtl/>
        </w:rPr>
        <w:t>ط الحسابي للإناث بمقدار (1.57).</w:t>
      </w:r>
    </w:p>
    <w:p w:rsidR="001F5210" w:rsidRPr="00B83189" w:rsidRDefault="001F5210" w:rsidP="00B83189">
      <w:pPr>
        <w:spacing w:line="360" w:lineRule="auto"/>
        <w:ind w:left="360"/>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ب ـ  الاغتراب المدرسي و النوع.</w:t>
      </w:r>
    </w:p>
    <w:p w:rsidR="001F5210" w:rsidRPr="00B83189" w:rsidRDefault="001F5210"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للتحقق من صحة هذا الفرض استخدمت الباحثة اختبار(ت) لدلالة الفروق بين متوسطات درجات الطلاب في الاغتراب المدرسي والنوع وتم حساب المتوسطات الحسابية والانحرافات المعيارية ، ويمكن تناول النتائج في الجدول التالي.</w:t>
      </w:r>
    </w:p>
    <w:p w:rsidR="001F5210" w:rsidRPr="00B83189" w:rsidRDefault="001F5210" w:rsidP="00B83189">
      <w:pPr>
        <w:spacing w:after="0" w:line="360" w:lineRule="auto"/>
        <w:jc w:val="center"/>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جدول (22)</w:t>
      </w:r>
    </w:p>
    <w:p w:rsidR="001F5210" w:rsidRPr="00B83189" w:rsidRDefault="001F5210" w:rsidP="00B83189">
      <w:pPr>
        <w:spacing w:after="0"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اختبار (ت) لدلالة الفروق بين متوسطات درجات  طلاب المرحلة الاعدادية في الا</w:t>
      </w:r>
      <w:r w:rsidR="008300B5" w:rsidRPr="00B83189">
        <w:rPr>
          <w:rFonts w:ascii="Simplified Arabic" w:eastAsia="Calibri" w:hAnsi="Simplified Arabic" w:cs="Simplified Arabic"/>
          <w:bCs/>
          <w:color w:val="000000" w:themeColor="text1"/>
          <w:sz w:val="28"/>
          <w:szCs w:val="28"/>
          <w:rtl/>
        </w:rPr>
        <w:t>غتراب المدرسي تبعا لمتغير النوع</w:t>
      </w:r>
    </w:p>
    <w:tbl>
      <w:tblPr>
        <w:tblStyle w:val="TableGrid"/>
        <w:bidiVisual/>
        <w:tblW w:w="0" w:type="auto"/>
        <w:tblLook w:val="04A0" w:firstRow="1" w:lastRow="0" w:firstColumn="1" w:lastColumn="0" w:noHBand="0" w:noVBand="1"/>
      </w:tblPr>
      <w:tblGrid>
        <w:gridCol w:w="1131"/>
        <w:gridCol w:w="842"/>
        <w:gridCol w:w="970"/>
        <w:gridCol w:w="935"/>
        <w:gridCol w:w="1440"/>
        <w:gridCol w:w="1512"/>
        <w:gridCol w:w="1466"/>
      </w:tblGrid>
      <w:tr w:rsidR="001F5210" w:rsidRPr="00B83189" w:rsidTr="00BD1DF1">
        <w:trPr>
          <w:trHeight w:val="304"/>
        </w:trPr>
        <w:tc>
          <w:tcPr>
            <w:tcW w:w="1184" w:type="dxa"/>
            <w:vMerge w:val="restart"/>
            <w:shd w:val="clear" w:color="auto" w:fill="D9D9D9" w:themeFill="background1" w:themeFillShade="D9"/>
          </w:tcPr>
          <w:p w:rsidR="001F5210" w:rsidRPr="00B83189" w:rsidRDefault="001F5210"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النوع</w:t>
            </w:r>
          </w:p>
        </w:tc>
        <w:tc>
          <w:tcPr>
            <w:tcW w:w="851" w:type="dxa"/>
            <w:vMerge w:val="restart"/>
            <w:shd w:val="clear" w:color="auto" w:fill="D9D9D9" w:themeFill="background1" w:themeFillShade="D9"/>
          </w:tcPr>
          <w:p w:rsidR="001F5210" w:rsidRPr="00B83189" w:rsidRDefault="001F5210"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التكرار</w:t>
            </w:r>
          </w:p>
        </w:tc>
        <w:tc>
          <w:tcPr>
            <w:tcW w:w="1887" w:type="dxa"/>
            <w:gridSpan w:val="2"/>
            <w:shd w:val="clear" w:color="auto" w:fill="D9D9D9" w:themeFill="background1" w:themeFillShade="D9"/>
          </w:tcPr>
          <w:p w:rsidR="001F5210" w:rsidRPr="00B83189" w:rsidRDefault="001F5210"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الاغتراب المدرسي</w:t>
            </w:r>
          </w:p>
        </w:tc>
        <w:tc>
          <w:tcPr>
            <w:tcW w:w="1515" w:type="dxa"/>
            <w:vMerge w:val="restart"/>
            <w:shd w:val="clear" w:color="auto" w:fill="D9D9D9" w:themeFill="background1" w:themeFillShade="D9"/>
          </w:tcPr>
          <w:p w:rsidR="001F5210" w:rsidRPr="00B83189" w:rsidRDefault="001F5210"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درجة الحرية</w:t>
            </w:r>
          </w:p>
        </w:tc>
        <w:tc>
          <w:tcPr>
            <w:tcW w:w="1559" w:type="dxa"/>
            <w:vMerge w:val="restart"/>
            <w:shd w:val="clear" w:color="auto" w:fill="D9D9D9" w:themeFill="background1" w:themeFillShade="D9"/>
          </w:tcPr>
          <w:p w:rsidR="001F5210" w:rsidRPr="00B83189" w:rsidRDefault="001F5210"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قيمة (ت) المحسوبة</w:t>
            </w:r>
          </w:p>
        </w:tc>
        <w:tc>
          <w:tcPr>
            <w:tcW w:w="1526" w:type="dxa"/>
            <w:vMerge w:val="restart"/>
            <w:shd w:val="clear" w:color="auto" w:fill="D9D9D9" w:themeFill="background1" w:themeFillShade="D9"/>
          </w:tcPr>
          <w:p w:rsidR="001F5210" w:rsidRPr="00B83189" w:rsidRDefault="001F5210"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مستوي الدلالة</w:t>
            </w:r>
          </w:p>
        </w:tc>
      </w:tr>
      <w:tr w:rsidR="001F5210" w:rsidRPr="00B83189" w:rsidTr="00BD1DF1">
        <w:trPr>
          <w:trHeight w:val="407"/>
        </w:trPr>
        <w:tc>
          <w:tcPr>
            <w:tcW w:w="1184" w:type="dxa"/>
            <w:vMerge/>
          </w:tcPr>
          <w:p w:rsidR="001F5210" w:rsidRPr="00B83189" w:rsidRDefault="001F5210" w:rsidP="00B83189">
            <w:pPr>
              <w:spacing w:line="360" w:lineRule="auto"/>
              <w:jc w:val="center"/>
              <w:rPr>
                <w:rFonts w:ascii="Simplified Arabic" w:eastAsia="Calibri" w:hAnsi="Simplified Arabic" w:cs="Simplified Arabic"/>
                <w:b/>
                <w:bCs/>
                <w:color w:val="000000" w:themeColor="text1"/>
                <w:sz w:val="28"/>
                <w:szCs w:val="28"/>
                <w:rtl/>
              </w:rPr>
            </w:pPr>
          </w:p>
        </w:tc>
        <w:tc>
          <w:tcPr>
            <w:tcW w:w="851" w:type="dxa"/>
            <w:vMerge/>
          </w:tcPr>
          <w:p w:rsidR="001F5210" w:rsidRPr="00B83189" w:rsidRDefault="001F5210" w:rsidP="00B83189">
            <w:pPr>
              <w:spacing w:line="360" w:lineRule="auto"/>
              <w:jc w:val="center"/>
              <w:rPr>
                <w:rFonts w:ascii="Simplified Arabic" w:eastAsia="Calibri" w:hAnsi="Simplified Arabic" w:cs="Simplified Arabic"/>
                <w:b/>
                <w:bCs/>
                <w:color w:val="000000" w:themeColor="text1"/>
                <w:sz w:val="28"/>
                <w:szCs w:val="28"/>
                <w:rtl/>
              </w:rPr>
            </w:pPr>
          </w:p>
        </w:tc>
        <w:tc>
          <w:tcPr>
            <w:tcW w:w="992" w:type="dxa"/>
            <w:shd w:val="clear" w:color="auto" w:fill="D9D9D9" w:themeFill="background1" w:themeFillShade="D9"/>
          </w:tcPr>
          <w:p w:rsidR="001F5210" w:rsidRPr="00B83189" w:rsidRDefault="001F5210"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م</w:t>
            </w:r>
          </w:p>
        </w:tc>
        <w:tc>
          <w:tcPr>
            <w:tcW w:w="895" w:type="dxa"/>
            <w:shd w:val="clear" w:color="auto" w:fill="D9D9D9" w:themeFill="background1" w:themeFillShade="D9"/>
          </w:tcPr>
          <w:p w:rsidR="001F5210" w:rsidRPr="00B83189" w:rsidRDefault="001F5210"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ع</w:t>
            </w:r>
          </w:p>
        </w:tc>
        <w:tc>
          <w:tcPr>
            <w:tcW w:w="1515" w:type="dxa"/>
            <w:vMerge/>
          </w:tcPr>
          <w:p w:rsidR="001F5210" w:rsidRPr="00B83189" w:rsidRDefault="001F5210" w:rsidP="00B83189">
            <w:pPr>
              <w:spacing w:line="360" w:lineRule="auto"/>
              <w:jc w:val="center"/>
              <w:rPr>
                <w:rFonts w:ascii="Simplified Arabic" w:eastAsia="Calibri" w:hAnsi="Simplified Arabic" w:cs="Simplified Arabic"/>
                <w:b/>
                <w:bCs/>
                <w:color w:val="000000" w:themeColor="text1"/>
                <w:sz w:val="28"/>
                <w:szCs w:val="28"/>
                <w:rtl/>
              </w:rPr>
            </w:pPr>
          </w:p>
        </w:tc>
        <w:tc>
          <w:tcPr>
            <w:tcW w:w="1559" w:type="dxa"/>
            <w:vMerge/>
          </w:tcPr>
          <w:p w:rsidR="001F5210" w:rsidRPr="00B83189" w:rsidRDefault="001F5210" w:rsidP="00B83189">
            <w:pPr>
              <w:spacing w:line="360" w:lineRule="auto"/>
              <w:jc w:val="center"/>
              <w:rPr>
                <w:rFonts w:ascii="Simplified Arabic" w:eastAsia="Calibri" w:hAnsi="Simplified Arabic" w:cs="Simplified Arabic"/>
                <w:b/>
                <w:bCs/>
                <w:color w:val="000000" w:themeColor="text1"/>
                <w:sz w:val="28"/>
                <w:szCs w:val="28"/>
                <w:rtl/>
              </w:rPr>
            </w:pPr>
          </w:p>
        </w:tc>
        <w:tc>
          <w:tcPr>
            <w:tcW w:w="1526" w:type="dxa"/>
            <w:vMerge/>
            <w:vAlign w:val="center"/>
          </w:tcPr>
          <w:p w:rsidR="001F5210" w:rsidRPr="00B83189" w:rsidRDefault="001F5210" w:rsidP="00B83189">
            <w:pPr>
              <w:spacing w:line="360" w:lineRule="auto"/>
              <w:jc w:val="center"/>
              <w:rPr>
                <w:rFonts w:ascii="Simplified Arabic" w:eastAsia="Calibri" w:hAnsi="Simplified Arabic" w:cs="Simplified Arabic"/>
                <w:b/>
                <w:bCs/>
                <w:color w:val="000000" w:themeColor="text1"/>
                <w:sz w:val="28"/>
                <w:szCs w:val="28"/>
              </w:rPr>
            </w:pPr>
          </w:p>
        </w:tc>
      </w:tr>
      <w:tr w:rsidR="001F5210" w:rsidRPr="00B83189" w:rsidTr="00BD1DF1">
        <w:tc>
          <w:tcPr>
            <w:tcW w:w="1184" w:type="dxa"/>
            <w:shd w:val="clear" w:color="auto" w:fill="D9D9D9" w:themeFill="background1" w:themeFillShade="D9"/>
          </w:tcPr>
          <w:p w:rsidR="001F5210" w:rsidRPr="00B83189" w:rsidRDefault="001F5210"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ذكور</w:t>
            </w:r>
          </w:p>
        </w:tc>
        <w:tc>
          <w:tcPr>
            <w:tcW w:w="851" w:type="dxa"/>
          </w:tcPr>
          <w:p w:rsidR="001F5210" w:rsidRPr="00B83189" w:rsidRDefault="001F5210"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192</w:t>
            </w:r>
          </w:p>
        </w:tc>
        <w:tc>
          <w:tcPr>
            <w:tcW w:w="992" w:type="dxa"/>
          </w:tcPr>
          <w:p w:rsidR="001F5210" w:rsidRPr="00B83189" w:rsidRDefault="001F5210"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2.01</w:t>
            </w:r>
          </w:p>
        </w:tc>
        <w:tc>
          <w:tcPr>
            <w:tcW w:w="895" w:type="dxa"/>
          </w:tcPr>
          <w:p w:rsidR="001F5210" w:rsidRPr="00B83189" w:rsidRDefault="001F5210"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0.738</w:t>
            </w:r>
          </w:p>
        </w:tc>
        <w:tc>
          <w:tcPr>
            <w:tcW w:w="1515" w:type="dxa"/>
            <w:vMerge w:val="restart"/>
          </w:tcPr>
          <w:p w:rsidR="001F5210" w:rsidRPr="00B83189" w:rsidRDefault="001F5210"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399</w:t>
            </w:r>
          </w:p>
          <w:p w:rsidR="001F5210" w:rsidRPr="00B83189" w:rsidRDefault="001F5210" w:rsidP="00B83189">
            <w:pPr>
              <w:spacing w:line="360" w:lineRule="auto"/>
              <w:jc w:val="center"/>
              <w:rPr>
                <w:rFonts w:ascii="Simplified Arabic" w:eastAsia="Calibri" w:hAnsi="Simplified Arabic" w:cs="Simplified Arabic"/>
                <w:b/>
                <w:bCs/>
                <w:color w:val="000000" w:themeColor="text1"/>
                <w:sz w:val="28"/>
                <w:szCs w:val="28"/>
                <w:rtl/>
              </w:rPr>
            </w:pPr>
          </w:p>
        </w:tc>
        <w:tc>
          <w:tcPr>
            <w:tcW w:w="1559" w:type="dxa"/>
            <w:vMerge w:val="restart"/>
          </w:tcPr>
          <w:p w:rsidR="001F5210" w:rsidRPr="00B83189" w:rsidRDefault="001F5210" w:rsidP="00B83189">
            <w:pPr>
              <w:spacing w:line="360" w:lineRule="auto"/>
              <w:jc w:val="center"/>
              <w:rPr>
                <w:rFonts w:ascii="Simplified Arabic" w:eastAsia="Calibri" w:hAnsi="Simplified Arabic" w:cs="Simplified Arabic"/>
                <w:b/>
                <w:bCs/>
                <w:color w:val="000000" w:themeColor="text1"/>
                <w:sz w:val="28"/>
                <w:szCs w:val="28"/>
                <w:rtl/>
                <w:lang w:bidi="ar-EG"/>
              </w:rPr>
            </w:pPr>
            <w:r w:rsidRPr="00B83189">
              <w:rPr>
                <w:rFonts w:ascii="Simplified Arabic" w:eastAsia="Calibri" w:hAnsi="Simplified Arabic" w:cs="Simplified Arabic"/>
                <w:b/>
                <w:bCs/>
                <w:color w:val="000000" w:themeColor="text1"/>
                <w:sz w:val="28"/>
                <w:szCs w:val="28"/>
                <w:rtl/>
              </w:rPr>
              <w:t>20.953</w:t>
            </w:r>
          </w:p>
        </w:tc>
        <w:tc>
          <w:tcPr>
            <w:tcW w:w="1526" w:type="dxa"/>
            <w:vMerge w:val="restart"/>
          </w:tcPr>
          <w:p w:rsidR="001F5210" w:rsidRPr="00B83189" w:rsidRDefault="001F5210"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0.001</w:t>
            </w:r>
          </w:p>
          <w:p w:rsidR="001F5210" w:rsidRPr="00B83189" w:rsidRDefault="001F5210"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دالة</w:t>
            </w:r>
          </w:p>
        </w:tc>
      </w:tr>
      <w:tr w:rsidR="001F5210" w:rsidRPr="00B83189" w:rsidTr="00BD1DF1">
        <w:trPr>
          <w:trHeight w:val="289"/>
        </w:trPr>
        <w:tc>
          <w:tcPr>
            <w:tcW w:w="1184" w:type="dxa"/>
            <w:shd w:val="clear" w:color="auto" w:fill="D9D9D9" w:themeFill="background1" w:themeFillShade="D9"/>
          </w:tcPr>
          <w:p w:rsidR="001F5210" w:rsidRPr="00B83189" w:rsidRDefault="001F5210"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اناث</w:t>
            </w:r>
          </w:p>
        </w:tc>
        <w:tc>
          <w:tcPr>
            <w:tcW w:w="851" w:type="dxa"/>
          </w:tcPr>
          <w:p w:rsidR="001F5210" w:rsidRPr="00B83189" w:rsidRDefault="001F5210"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208</w:t>
            </w:r>
          </w:p>
        </w:tc>
        <w:tc>
          <w:tcPr>
            <w:tcW w:w="992" w:type="dxa"/>
          </w:tcPr>
          <w:p w:rsidR="001F5210" w:rsidRPr="00B83189" w:rsidRDefault="001F5210"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1.86</w:t>
            </w:r>
          </w:p>
        </w:tc>
        <w:tc>
          <w:tcPr>
            <w:tcW w:w="895" w:type="dxa"/>
          </w:tcPr>
          <w:p w:rsidR="001F5210" w:rsidRPr="00B83189" w:rsidRDefault="001F5210"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1.002</w:t>
            </w:r>
          </w:p>
        </w:tc>
        <w:tc>
          <w:tcPr>
            <w:tcW w:w="1515" w:type="dxa"/>
            <w:vMerge/>
          </w:tcPr>
          <w:p w:rsidR="001F5210" w:rsidRPr="00B83189" w:rsidRDefault="001F5210" w:rsidP="00B83189">
            <w:pPr>
              <w:spacing w:line="360" w:lineRule="auto"/>
              <w:jc w:val="center"/>
              <w:rPr>
                <w:rFonts w:ascii="Simplified Arabic" w:eastAsia="Calibri" w:hAnsi="Simplified Arabic" w:cs="Simplified Arabic"/>
                <w:b/>
                <w:bCs/>
                <w:color w:val="000000" w:themeColor="text1"/>
                <w:sz w:val="28"/>
                <w:szCs w:val="28"/>
                <w:rtl/>
              </w:rPr>
            </w:pPr>
          </w:p>
        </w:tc>
        <w:tc>
          <w:tcPr>
            <w:tcW w:w="1559" w:type="dxa"/>
            <w:vMerge/>
          </w:tcPr>
          <w:p w:rsidR="001F5210" w:rsidRPr="00B83189" w:rsidRDefault="001F5210" w:rsidP="00B83189">
            <w:pPr>
              <w:spacing w:line="360" w:lineRule="auto"/>
              <w:jc w:val="center"/>
              <w:rPr>
                <w:rFonts w:ascii="Simplified Arabic" w:eastAsia="Calibri" w:hAnsi="Simplified Arabic" w:cs="Simplified Arabic"/>
                <w:b/>
                <w:bCs/>
                <w:color w:val="000000" w:themeColor="text1"/>
                <w:sz w:val="28"/>
                <w:szCs w:val="28"/>
                <w:rtl/>
              </w:rPr>
            </w:pPr>
          </w:p>
        </w:tc>
        <w:tc>
          <w:tcPr>
            <w:tcW w:w="1526" w:type="dxa"/>
            <w:vMerge/>
          </w:tcPr>
          <w:p w:rsidR="001F5210" w:rsidRPr="00B83189" w:rsidRDefault="001F5210" w:rsidP="00B83189">
            <w:pPr>
              <w:spacing w:line="360" w:lineRule="auto"/>
              <w:jc w:val="center"/>
              <w:rPr>
                <w:rFonts w:ascii="Simplified Arabic" w:eastAsia="Calibri" w:hAnsi="Simplified Arabic" w:cs="Simplified Arabic"/>
                <w:b/>
                <w:bCs/>
                <w:color w:val="000000" w:themeColor="text1"/>
                <w:sz w:val="28"/>
                <w:szCs w:val="28"/>
                <w:rtl/>
              </w:rPr>
            </w:pPr>
          </w:p>
        </w:tc>
      </w:tr>
    </w:tbl>
    <w:p w:rsidR="001F5210" w:rsidRPr="00B83189" w:rsidRDefault="001F5210" w:rsidP="00B83189">
      <w:pPr>
        <w:spacing w:after="0" w:line="360" w:lineRule="auto"/>
        <w:jc w:val="both"/>
        <w:rPr>
          <w:rFonts w:ascii="Simplified Arabic" w:eastAsia="Calibri" w:hAnsi="Simplified Arabic" w:cs="Simplified Arabic"/>
          <w:b/>
          <w:color w:val="000000" w:themeColor="text1"/>
          <w:sz w:val="28"/>
          <w:szCs w:val="28"/>
          <w:rtl/>
        </w:rPr>
      </w:pPr>
    </w:p>
    <w:p w:rsidR="001F5210" w:rsidRPr="00B83189" w:rsidRDefault="001F5210"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من نتائج الجدول(22) السابق وجدت فروق ذات دلالة إحصائية بين متوسطات درجات الطلاب في الاغتراب المدرسي تبعا لمتغير النوع لصالح الذكور بمتوسط حسابي قيمته (2.01) ،مقابل متوسط حسابي للإناث بمقدار (1.86).</w:t>
      </w:r>
    </w:p>
    <w:p w:rsidR="00D524F0" w:rsidRPr="00B83189" w:rsidRDefault="001F5210" w:rsidP="00B83189">
      <w:pPr>
        <w:spacing w:after="0" w:line="360" w:lineRule="auto"/>
        <w:jc w:val="both"/>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
          <w:color w:val="000000" w:themeColor="text1"/>
          <w:sz w:val="28"/>
          <w:szCs w:val="28"/>
          <w:rtl/>
        </w:rPr>
        <w:t xml:space="preserve">وترجع الباحثة هذه النتيجة إلي أن الطلاب </w:t>
      </w:r>
      <w:r w:rsidRPr="00B83189">
        <w:rPr>
          <w:rFonts w:ascii="Simplified Arabic" w:hAnsi="Simplified Arabic" w:cs="Simplified Arabic"/>
          <w:color w:val="000000" w:themeColor="text1"/>
          <w:sz w:val="28"/>
          <w:szCs w:val="28"/>
          <w:rtl/>
        </w:rPr>
        <w:t>يعبرون عن تمردهم بالعداء أو الخروج من المنزل ، بينما الطالبات فتكون أكثر قبولا للسلطة الوالدية فمن أهم مظاهر النمو للمراهق الميل إلي مقاومة السلطة الوالدية والمدرسية ويظهر ذلك في رفض الطالب لأوامر والديه ومعلميه ،وانتقاده لوالديه وأسلوب حياتهم وطريقة تفكيرهم</w:t>
      </w:r>
      <w:r w:rsidR="008300B5" w:rsidRPr="00B83189">
        <w:rPr>
          <w:rFonts w:ascii="Simplified Arabic" w:eastAsia="Calibri" w:hAnsi="Simplified Arabic" w:cs="Simplified Arabic"/>
          <w:bCs/>
          <w:color w:val="000000" w:themeColor="text1"/>
          <w:sz w:val="28"/>
          <w:szCs w:val="28"/>
          <w:rtl/>
        </w:rPr>
        <w:t>.</w:t>
      </w:r>
    </w:p>
    <w:p w:rsidR="00C418F9" w:rsidRPr="00B83189" w:rsidRDefault="00392645" w:rsidP="00B83189">
      <w:pPr>
        <w:spacing w:after="0" w:line="360" w:lineRule="auto"/>
        <w:jc w:val="both"/>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ثانيا: مكان الإ</w:t>
      </w:r>
      <w:r w:rsidR="00C418F9" w:rsidRPr="00B83189">
        <w:rPr>
          <w:rFonts w:ascii="Simplified Arabic" w:eastAsia="Calibri" w:hAnsi="Simplified Arabic" w:cs="Simplified Arabic"/>
          <w:bCs/>
          <w:color w:val="000000" w:themeColor="text1"/>
          <w:sz w:val="28"/>
          <w:szCs w:val="28"/>
          <w:rtl/>
        </w:rPr>
        <w:t>قامة.</w:t>
      </w:r>
    </w:p>
    <w:p w:rsidR="001F5210" w:rsidRPr="00B83189" w:rsidRDefault="001F5210" w:rsidP="00B83189">
      <w:pPr>
        <w:spacing w:after="0" w:line="360" w:lineRule="auto"/>
        <w:jc w:val="both"/>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أـ الاغتراب الأسري ومكان الإقامة:</w:t>
      </w:r>
    </w:p>
    <w:p w:rsidR="00C418F9" w:rsidRPr="00B83189" w:rsidRDefault="00392645"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 xml:space="preserve">للتحقق من صحة هذا الفرض </w:t>
      </w:r>
      <w:r w:rsidR="00D524F0" w:rsidRPr="00B83189">
        <w:rPr>
          <w:rFonts w:ascii="Simplified Arabic" w:eastAsia="Calibri" w:hAnsi="Simplified Arabic" w:cs="Simplified Arabic"/>
          <w:b/>
          <w:color w:val="000000" w:themeColor="text1"/>
          <w:sz w:val="28"/>
          <w:szCs w:val="28"/>
          <w:rtl/>
        </w:rPr>
        <w:t>ا</w:t>
      </w:r>
      <w:r w:rsidRPr="00B83189">
        <w:rPr>
          <w:rFonts w:ascii="Simplified Arabic" w:eastAsia="Calibri" w:hAnsi="Simplified Arabic" w:cs="Simplified Arabic"/>
          <w:b/>
          <w:color w:val="000000" w:themeColor="text1"/>
          <w:sz w:val="28"/>
          <w:szCs w:val="28"/>
          <w:rtl/>
        </w:rPr>
        <w:t xml:space="preserve">ستخدمت الباحثة </w:t>
      </w:r>
      <w:r w:rsidR="00121FBC" w:rsidRPr="00B83189">
        <w:rPr>
          <w:rFonts w:ascii="Simplified Arabic" w:eastAsia="Calibri" w:hAnsi="Simplified Arabic" w:cs="Simplified Arabic"/>
          <w:b/>
          <w:color w:val="000000" w:themeColor="text1"/>
          <w:sz w:val="28"/>
          <w:szCs w:val="28"/>
          <w:rtl/>
        </w:rPr>
        <w:t>اختبار</w:t>
      </w:r>
      <w:r w:rsidR="00C418F9" w:rsidRPr="00B83189">
        <w:rPr>
          <w:rFonts w:ascii="Simplified Arabic" w:eastAsia="Calibri" w:hAnsi="Simplified Arabic" w:cs="Simplified Arabic"/>
          <w:b/>
          <w:color w:val="000000" w:themeColor="text1"/>
          <w:sz w:val="28"/>
          <w:szCs w:val="28"/>
          <w:rtl/>
        </w:rPr>
        <w:t>(ت) لدلالة الفروق بين متوسطات درجات الطلاب في ا</w:t>
      </w:r>
      <w:r w:rsidRPr="00B83189">
        <w:rPr>
          <w:rFonts w:ascii="Simplified Arabic" w:eastAsia="Calibri" w:hAnsi="Simplified Arabic" w:cs="Simplified Arabic"/>
          <w:b/>
          <w:color w:val="000000" w:themeColor="text1"/>
          <w:sz w:val="28"/>
          <w:szCs w:val="28"/>
          <w:rtl/>
        </w:rPr>
        <w:t>ل</w:t>
      </w:r>
      <w:r w:rsidR="00121FBC" w:rsidRPr="00B83189">
        <w:rPr>
          <w:rFonts w:ascii="Simplified Arabic" w:eastAsia="Calibri" w:hAnsi="Simplified Arabic" w:cs="Simplified Arabic"/>
          <w:b/>
          <w:color w:val="000000" w:themeColor="text1"/>
          <w:sz w:val="28"/>
          <w:szCs w:val="28"/>
          <w:rtl/>
        </w:rPr>
        <w:t>اغتراب</w:t>
      </w:r>
      <w:r w:rsidRPr="00B83189">
        <w:rPr>
          <w:rFonts w:ascii="Simplified Arabic" w:eastAsia="Calibri" w:hAnsi="Simplified Arabic" w:cs="Simplified Arabic"/>
          <w:b/>
          <w:color w:val="000000" w:themeColor="text1"/>
          <w:sz w:val="28"/>
          <w:szCs w:val="28"/>
          <w:rtl/>
        </w:rPr>
        <w:t xml:space="preserve"> الأسري ومكان الإ</w:t>
      </w:r>
      <w:r w:rsidR="00C418F9" w:rsidRPr="00B83189">
        <w:rPr>
          <w:rFonts w:ascii="Simplified Arabic" w:eastAsia="Calibri" w:hAnsi="Simplified Arabic" w:cs="Simplified Arabic"/>
          <w:b/>
          <w:color w:val="000000" w:themeColor="text1"/>
          <w:sz w:val="28"/>
          <w:szCs w:val="28"/>
          <w:rtl/>
        </w:rPr>
        <w:t xml:space="preserve">قامة </w:t>
      </w:r>
      <w:r w:rsidRPr="00B83189">
        <w:rPr>
          <w:rFonts w:ascii="Simplified Arabic" w:eastAsia="Calibri" w:hAnsi="Simplified Arabic" w:cs="Simplified Arabic"/>
          <w:b/>
          <w:color w:val="000000" w:themeColor="text1"/>
          <w:sz w:val="28"/>
          <w:szCs w:val="28"/>
          <w:rtl/>
        </w:rPr>
        <w:t>وتم حساب المتوسطات الحسابية وال</w:t>
      </w:r>
      <w:r w:rsidR="00121FBC" w:rsidRPr="00B83189">
        <w:rPr>
          <w:rFonts w:ascii="Simplified Arabic" w:eastAsia="Calibri" w:hAnsi="Simplified Arabic" w:cs="Simplified Arabic"/>
          <w:b/>
          <w:color w:val="000000" w:themeColor="text1"/>
          <w:sz w:val="28"/>
          <w:szCs w:val="28"/>
          <w:rtl/>
        </w:rPr>
        <w:t>انحراف</w:t>
      </w:r>
      <w:r w:rsidR="00C418F9" w:rsidRPr="00B83189">
        <w:rPr>
          <w:rFonts w:ascii="Simplified Arabic" w:eastAsia="Calibri" w:hAnsi="Simplified Arabic" w:cs="Simplified Arabic"/>
          <w:b/>
          <w:color w:val="000000" w:themeColor="text1"/>
          <w:sz w:val="28"/>
          <w:szCs w:val="28"/>
          <w:rtl/>
        </w:rPr>
        <w:t>ات المعيارية</w:t>
      </w:r>
      <w:r w:rsidR="00C65190" w:rsidRPr="00B83189">
        <w:rPr>
          <w:rFonts w:ascii="Simplified Arabic" w:eastAsia="Calibri" w:hAnsi="Simplified Arabic" w:cs="Simplified Arabic"/>
          <w:b/>
          <w:color w:val="000000" w:themeColor="text1"/>
          <w:sz w:val="28"/>
          <w:szCs w:val="28"/>
          <w:rtl/>
        </w:rPr>
        <w:t xml:space="preserve"> ،ويمكن تناول النتائج في الجدول التالي</w:t>
      </w:r>
      <w:r w:rsidR="00C418F9" w:rsidRPr="00B83189">
        <w:rPr>
          <w:rFonts w:ascii="Simplified Arabic" w:eastAsia="Calibri" w:hAnsi="Simplified Arabic" w:cs="Simplified Arabic"/>
          <w:b/>
          <w:color w:val="000000" w:themeColor="text1"/>
          <w:sz w:val="28"/>
          <w:szCs w:val="28"/>
          <w:rtl/>
        </w:rPr>
        <w:t>.</w:t>
      </w:r>
    </w:p>
    <w:p w:rsidR="008300B5" w:rsidRPr="00B83189" w:rsidRDefault="008300B5" w:rsidP="00B83189">
      <w:pPr>
        <w:spacing w:after="0" w:line="360" w:lineRule="auto"/>
        <w:jc w:val="center"/>
        <w:rPr>
          <w:rFonts w:ascii="Simplified Arabic" w:eastAsia="Calibri" w:hAnsi="Simplified Arabic" w:cs="Simplified Arabic"/>
          <w:b/>
          <w:color w:val="000000" w:themeColor="text1"/>
          <w:sz w:val="28"/>
          <w:szCs w:val="28"/>
          <w:rtl/>
        </w:rPr>
      </w:pPr>
    </w:p>
    <w:p w:rsidR="00C418F9" w:rsidRPr="00B83189" w:rsidRDefault="00C418F9" w:rsidP="00B83189">
      <w:pPr>
        <w:spacing w:after="0" w:line="360" w:lineRule="auto"/>
        <w:jc w:val="center"/>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جدول (</w:t>
      </w:r>
      <w:r w:rsidR="00F761EA" w:rsidRPr="00B83189">
        <w:rPr>
          <w:rFonts w:ascii="Simplified Arabic" w:eastAsia="Calibri" w:hAnsi="Simplified Arabic" w:cs="Simplified Arabic"/>
          <w:b/>
          <w:color w:val="000000" w:themeColor="text1"/>
          <w:sz w:val="28"/>
          <w:szCs w:val="28"/>
          <w:rtl/>
        </w:rPr>
        <w:t>23</w:t>
      </w:r>
      <w:r w:rsidRPr="00B83189">
        <w:rPr>
          <w:rFonts w:ascii="Simplified Arabic" w:eastAsia="Calibri" w:hAnsi="Simplified Arabic" w:cs="Simplified Arabic"/>
          <w:b/>
          <w:color w:val="000000" w:themeColor="text1"/>
          <w:sz w:val="28"/>
          <w:szCs w:val="28"/>
          <w:rtl/>
        </w:rPr>
        <w:t>)</w:t>
      </w:r>
    </w:p>
    <w:p w:rsidR="00C418F9" w:rsidRPr="00B83189" w:rsidRDefault="00F761EA" w:rsidP="00B83189">
      <w:pPr>
        <w:spacing w:after="0"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اختبار (ت)</w:t>
      </w:r>
      <w:r w:rsidR="00C418F9" w:rsidRPr="00B83189">
        <w:rPr>
          <w:rFonts w:ascii="Simplified Arabic" w:eastAsia="Calibri" w:hAnsi="Simplified Arabic" w:cs="Simplified Arabic"/>
          <w:bCs/>
          <w:color w:val="000000" w:themeColor="text1"/>
          <w:sz w:val="28"/>
          <w:szCs w:val="28"/>
          <w:rtl/>
        </w:rPr>
        <w:t xml:space="preserve"> </w:t>
      </w:r>
      <w:r w:rsidRPr="00B83189">
        <w:rPr>
          <w:rFonts w:ascii="Simplified Arabic" w:eastAsia="Calibri" w:hAnsi="Simplified Arabic" w:cs="Simplified Arabic"/>
          <w:bCs/>
          <w:color w:val="000000" w:themeColor="text1"/>
          <w:sz w:val="28"/>
          <w:szCs w:val="28"/>
          <w:rtl/>
        </w:rPr>
        <w:t>ل</w:t>
      </w:r>
      <w:r w:rsidR="00C418F9" w:rsidRPr="00B83189">
        <w:rPr>
          <w:rFonts w:ascii="Simplified Arabic" w:eastAsia="Calibri" w:hAnsi="Simplified Arabic" w:cs="Simplified Arabic"/>
          <w:bCs/>
          <w:color w:val="000000" w:themeColor="text1"/>
          <w:sz w:val="28"/>
          <w:szCs w:val="28"/>
          <w:rtl/>
        </w:rPr>
        <w:t>دلالة الفروق بين متوسط</w:t>
      </w:r>
      <w:r w:rsidRPr="00B83189">
        <w:rPr>
          <w:rFonts w:ascii="Simplified Arabic" w:eastAsia="Calibri" w:hAnsi="Simplified Arabic" w:cs="Simplified Arabic"/>
          <w:bCs/>
          <w:color w:val="000000" w:themeColor="text1"/>
          <w:sz w:val="28"/>
          <w:szCs w:val="28"/>
          <w:rtl/>
        </w:rPr>
        <w:t>ات درجات  طلاب المرحلة الإ</w:t>
      </w:r>
      <w:r w:rsidR="00C418F9" w:rsidRPr="00B83189">
        <w:rPr>
          <w:rFonts w:ascii="Simplified Arabic" w:eastAsia="Calibri" w:hAnsi="Simplified Arabic" w:cs="Simplified Arabic"/>
          <w:bCs/>
          <w:color w:val="000000" w:themeColor="text1"/>
          <w:sz w:val="28"/>
          <w:szCs w:val="28"/>
          <w:rtl/>
        </w:rPr>
        <w:t>عدادية في ال</w:t>
      </w:r>
      <w:r w:rsidR="00121FBC" w:rsidRPr="00B83189">
        <w:rPr>
          <w:rFonts w:ascii="Simplified Arabic" w:eastAsia="Calibri" w:hAnsi="Simplified Arabic" w:cs="Simplified Arabic"/>
          <w:bCs/>
          <w:color w:val="000000" w:themeColor="text1"/>
          <w:sz w:val="28"/>
          <w:szCs w:val="28"/>
          <w:rtl/>
        </w:rPr>
        <w:t>اغتراب</w:t>
      </w:r>
      <w:r w:rsidR="00C418F9" w:rsidRPr="00B83189">
        <w:rPr>
          <w:rFonts w:ascii="Simplified Arabic" w:eastAsia="Calibri" w:hAnsi="Simplified Arabic" w:cs="Simplified Arabic"/>
          <w:bCs/>
          <w:color w:val="000000" w:themeColor="text1"/>
          <w:sz w:val="28"/>
          <w:szCs w:val="28"/>
          <w:rtl/>
        </w:rPr>
        <w:t xml:space="preserve"> الأسري</w:t>
      </w:r>
      <w:r w:rsidRPr="00B83189">
        <w:rPr>
          <w:rFonts w:ascii="Simplified Arabic" w:eastAsia="Calibri" w:hAnsi="Simplified Arabic" w:cs="Simplified Arabic"/>
          <w:bCs/>
          <w:color w:val="000000" w:themeColor="text1"/>
          <w:sz w:val="28"/>
          <w:szCs w:val="28"/>
          <w:rtl/>
        </w:rPr>
        <w:t xml:space="preserve"> تبعا لمتغير مكان الإقامة</w:t>
      </w:r>
    </w:p>
    <w:tbl>
      <w:tblPr>
        <w:tblStyle w:val="TableGrid"/>
        <w:bidiVisual/>
        <w:tblW w:w="0" w:type="auto"/>
        <w:tblLook w:val="04A0" w:firstRow="1" w:lastRow="0" w:firstColumn="1" w:lastColumn="0" w:noHBand="0" w:noVBand="1"/>
      </w:tblPr>
      <w:tblGrid>
        <w:gridCol w:w="1143"/>
        <w:gridCol w:w="968"/>
        <w:gridCol w:w="1096"/>
        <w:gridCol w:w="1113"/>
        <w:gridCol w:w="1221"/>
        <w:gridCol w:w="1256"/>
        <w:gridCol w:w="1499"/>
      </w:tblGrid>
      <w:tr w:rsidR="007B5D6C" w:rsidRPr="00B83189" w:rsidTr="000759C4">
        <w:trPr>
          <w:trHeight w:val="337"/>
        </w:trPr>
        <w:tc>
          <w:tcPr>
            <w:tcW w:w="1184" w:type="dxa"/>
            <w:vMerge w:val="restart"/>
            <w:shd w:val="clear" w:color="auto" w:fill="D9D9D9" w:themeFill="background1" w:themeFillShade="D9"/>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مكان الاقامة</w:t>
            </w:r>
          </w:p>
        </w:tc>
        <w:tc>
          <w:tcPr>
            <w:tcW w:w="993" w:type="dxa"/>
            <w:vMerge w:val="restart"/>
            <w:shd w:val="clear" w:color="auto" w:fill="D9D9D9" w:themeFill="background1" w:themeFillShade="D9"/>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التكرار</w:t>
            </w:r>
          </w:p>
        </w:tc>
        <w:tc>
          <w:tcPr>
            <w:tcW w:w="2268" w:type="dxa"/>
            <w:gridSpan w:val="2"/>
            <w:shd w:val="clear" w:color="auto" w:fill="D9D9D9" w:themeFill="background1" w:themeFillShade="D9"/>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الاغتراب الاسري</w:t>
            </w:r>
          </w:p>
        </w:tc>
        <w:tc>
          <w:tcPr>
            <w:tcW w:w="1275" w:type="dxa"/>
            <w:vMerge w:val="restart"/>
            <w:shd w:val="clear" w:color="auto" w:fill="D9D9D9" w:themeFill="background1" w:themeFillShade="D9"/>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درجة الحرية</w:t>
            </w:r>
          </w:p>
        </w:tc>
        <w:tc>
          <w:tcPr>
            <w:tcW w:w="1276" w:type="dxa"/>
            <w:vMerge w:val="restart"/>
            <w:shd w:val="clear" w:color="auto" w:fill="D9D9D9" w:themeFill="background1" w:themeFillShade="D9"/>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قيمة (ت) المحسوبة</w:t>
            </w:r>
          </w:p>
        </w:tc>
        <w:tc>
          <w:tcPr>
            <w:tcW w:w="1526" w:type="dxa"/>
            <w:vMerge w:val="restart"/>
            <w:shd w:val="clear" w:color="auto" w:fill="D9D9D9" w:themeFill="background1" w:themeFillShade="D9"/>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مستوي الدلالة</w:t>
            </w:r>
          </w:p>
        </w:tc>
      </w:tr>
      <w:tr w:rsidR="007B5D6C" w:rsidRPr="00B83189" w:rsidTr="000759C4">
        <w:trPr>
          <w:trHeight w:val="271"/>
        </w:trPr>
        <w:tc>
          <w:tcPr>
            <w:tcW w:w="1184" w:type="dxa"/>
            <w:vMerge/>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p>
        </w:tc>
        <w:tc>
          <w:tcPr>
            <w:tcW w:w="993" w:type="dxa"/>
            <w:vMerge/>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p>
        </w:tc>
        <w:tc>
          <w:tcPr>
            <w:tcW w:w="1134" w:type="dxa"/>
            <w:shd w:val="clear" w:color="auto" w:fill="D9D9D9" w:themeFill="background1" w:themeFillShade="D9"/>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م</w:t>
            </w:r>
          </w:p>
        </w:tc>
        <w:tc>
          <w:tcPr>
            <w:tcW w:w="1134" w:type="dxa"/>
            <w:shd w:val="clear" w:color="auto" w:fill="D9D9D9" w:themeFill="background1" w:themeFillShade="D9"/>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ع</w:t>
            </w:r>
          </w:p>
        </w:tc>
        <w:tc>
          <w:tcPr>
            <w:tcW w:w="1275" w:type="dxa"/>
            <w:vMerge/>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p>
        </w:tc>
        <w:tc>
          <w:tcPr>
            <w:tcW w:w="1276" w:type="dxa"/>
            <w:vMerge/>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p>
        </w:tc>
        <w:tc>
          <w:tcPr>
            <w:tcW w:w="1526" w:type="dxa"/>
            <w:vMerge/>
            <w:vAlign w:val="center"/>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Pr>
            </w:pPr>
          </w:p>
        </w:tc>
      </w:tr>
      <w:tr w:rsidR="007B5D6C" w:rsidRPr="00B83189" w:rsidTr="000759C4">
        <w:tc>
          <w:tcPr>
            <w:tcW w:w="1184" w:type="dxa"/>
            <w:shd w:val="clear" w:color="auto" w:fill="D9D9D9" w:themeFill="background1" w:themeFillShade="D9"/>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lastRenderedPageBreak/>
              <w:t>ريف</w:t>
            </w:r>
          </w:p>
        </w:tc>
        <w:tc>
          <w:tcPr>
            <w:tcW w:w="993" w:type="dxa"/>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200</w:t>
            </w:r>
          </w:p>
        </w:tc>
        <w:tc>
          <w:tcPr>
            <w:tcW w:w="1134" w:type="dxa"/>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1.61</w:t>
            </w:r>
          </w:p>
        </w:tc>
        <w:tc>
          <w:tcPr>
            <w:tcW w:w="1134" w:type="dxa"/>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0.715</w:t>
            </w:r>
          </w:p>
        </w:tc>
        <w:tc>
          <w:tcPr>
            <w:tcW w:w="1275" w:type="dxa"/>
            <w:vMerge w:val="restart"/>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399</w:t>
            </w:r>
          </w:p>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p>
        </w:tc>
        <w:tc>
          <w:tcPr>
            <w:tcW w:w="1276" w:type="dxa"/>
            <w:vMerge w:val="restart"/>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23.471</w:t>
            </w:r>
          </w:p>
        </w:tc>
        <w:tc>
          <w:tcPr>
            <w:tcW w:w="1526" w:type="dxa"/>
            <w:vMerge w:val="restart"/>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0.001دالة</w:t>
            </w:r>
          </w:p>
        </w:tc>
      </w:tr>
      <w:tr w:rsidR="007B5D6C" w:rsidRPr="00B83189" w:rsidTr="000759C4">
        <w:trPr>
          <w:trHeight w:val="265"/>
        </w:trPr>
        <w:tc>
          <w:tcPr>
            <w:tcW w:w="1184" w:type="dxa"/>
            <w:shd w:val="clear" w:color="auto" w:fill="D9D9D9" w:themeFill="background1" w:themeFillShade="D9"/>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حضر</w:t>
            </w:r>
          </w:p>
        </w:tc>
        <w:tc>
          <w:tcPr>
            <w:tcW w:w="993" w:type="dxa"/>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200</w:t>
            </w:r>
          </w:p>
        </w:tc>
        <w:tc>
          <w:tcPr>
            <w:tcW w:w="1134" w:type="dxa"/>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1.58</w:t>
            </w:r>
          </w:p>
        </w:tc>
        <w:tc>
          <w:tcPr>
            <w:tcW w:w="1134" w:type="dxa"/>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0.760</w:t>
            </w:r>
          </w:p>
        </w:tc>
        <w:tc>
          <w:tcPr>
            <w:tcW w:w="1275" w:type="dxa"/>
            <w:vMerge/>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p>
        </w:tc>
        <w:tc>
          <w:tcPr>
            <w:tcW w:w="1276" w:type="dxa"/>
            <w:vMerge/>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p>
        </w:tc>
        <w:tc>
          <w:tcPr>
            <w:tcW w:w="1526" w:type="dxa"/>
            <w:vMerge/>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p>
        </w:tc>
      </w:tr>
    </w:tbl>
    <w:p w:rsidR="00F4014D" w:rsidRPr="00B83189" w:rsidRDefault="00F4014D" w:rsidP="00B83189">
      <w:pPr>
        <w:spacing w:after="0" w:line="360" w:lineRule="auto"/>
        <w:jc w:val="both"/>
        <w:rPr>
          <w:rFonts w:ascii="Simplified Arabic" w:eastAsia="Calibri" w:hAnsi="Simplified Arabic" w:cs="Simplified Arabic"/>
          <w:b/>
          <w:color w:val="000000" w:themeColor="text1"/>
          <w:sz w:val="28"/>
          <w:szCs w:val="28"/>
          <w:rtl/>
        </w:rPr>
      </w:pPr>
    </w:p>
    <w:p w:rsidR="00C418F9" w:rsidRPr="00B83189" w:rsidRDefault="00C418F9"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من نتائج الجدول</w:t>
      </w:r>
      <w:r w:rsidR="00F761EA" w:rsidRPr="00B83189">
        <w:rPr>
          <w:rFonts w:ascii="Simplified Arabic" w:eastAsia="Calibri" w:hAnsi="Simplified Arabic" w:cs="Simplified Arabic"/>
          <w:b/>
          <w:color w:val="000000" w:themeColor="text1"/>
          <w:sz w:val="28"/>
          <w:szCs w:val="28"/>
          <w:rtl/>
        </w:rPr>
        <w:t>(23)</w:t>
      </w:r>
      <w:r w:rsidRPr="00B83189">
        <w:rPr>
          <w:rFonts w:ascii="Simplified Arabic" w:eastAsia="Calibri" w:hAnsi="Simplified Arabic" w:cs="Simplified Arabic"/>
          <w:b/>
          <w:color w:val="000000" w:themeColor="text1"/>
          <w:sz w:val="28"/>
          <w:szCs w:val="28"/>
          <w:rtl/>
        </w:rPr>
        <w:t xml:space="preserve"> السابق </w:t>
      </w:r>
      <w:r w:rsidR="009A45C9" w:rsidRPr="00B83189">
        <w:rPr>
          <w:rFonts w:ascii="Simplified Arabic" w:eastAsia="Calibri" w:hAnsi="Simplified Arabic" w:cs="Simplified Arabic"/>
          <w:b/>
          <w:color w:val="000000" w:themeColor="text1"/>
          <w:sz w:val="28"/>
          <w:szCs w:val="28"/>
          <w:rtl/>
        </w:rPr>
        <w:t>وجدت</w:t>
      </w:r>
      <w:r w:rsidRPr="00B83189">
        <w:rPr>
          <w:rFonts w:ascii="Simplified Arabic" w:eastAsia="Calibri" w:hAnsi="Simplified Arabic" w:cs="Simplified Arabic"/>
          <w:b/>
          <w:color w:val="000000" w:themeColor="text1"/>
          <w:sz w:val="28"/>
          <w:szCs w:val="28"/>
          <w:rtl/>
        </w:rPr>
        <w:t xml:space="preserve"> فروق ذات دلالة إحصائية</w:t>
      </w:r>
      <w:r w:rsidR="00F761EA" w:rsidRPr="00B83189">
        <w:rPr>
          <w:rFonts w:ascii="Simplified Arabic" w:eastAsia="Calibri" w:hAnsi="Simplified Arabic" w:cs="Simplified Arabic"/>
          <w:b/>
          <w:color w:val="000000" w:themeColor="text1"/>
          <w:sz w:val="28"/>
          <w:szCs w:val="28"/>
          <w:rtl/>
        </w:rPr>
        <w:t xml:space="preserve"> بين متوسطات درجات طلاب المرحلة الإعدادية</w:t>
      </w:r>
      <w:r w:rsidRPr="00B83189">
        <w:rPr>
          <w:rFonts w:ascii="Simplified Arabic" w:eastAsia="Calibri" w:hAnsi="Simplified Arabic" w:cs="Simplified Arabic"/>
          <w:b/>
          <w:color w:val="000000" w:themeColor="text1"/>
          <w:sz w:val="28"/>
          <w:szCs w:val="28"/>
          <w:rtl/>
        </w:rPr>
        <w:t xml:space="preserve"> </w:t>
      </w:r>
      <w:r w:rsidR="00D524F0" w:rsidRPr="00B83189">
        <w:rPr>
          <w:rFonts w:ascii="Simplified Arabic" w:eastAsia="Calibri" w:hAnsi="Simplified Arabic" w:cs="Simplified Arabic"/>
          <w:b/>
          <w:color w:val="000000" w:themeColor="text1"/>
          <w:sz w:val="28"/>
          <w:szCs w:val="28"/>
          <w:rtl/>
        </w:rPr>
        <w:t xml:space="preserve">في </w:t>
      </w:r>
      <w:r w:rsidR="00392645" w:rsidRPr="00B83189">
        <w:rPr>
          <w:rFonts w:ascii="Simplified Arabic" w:eastAsia="Calibri" w:hAnsi="Simplified Arabic" w:cs="Simplified Arabic"/>
          <w:b/>
          <w:color w:val="000000" w:themeColor="text1"/>
          <w:sz w:val="28"/>
          <w:szCs w:val="28"/>
          <w:rtl/>
        </w:rPr>
        <w:t>ال</w:t>
      </w:r>
      <w:r w:rsidR="00121FBC" w:rsidRPr="00B83189">
        <w:rPr>
          <w:rFonts w:ascii="Simplified Arabic" w:eastAsia="Calibri" w:hAnsi="Simplified Arabic" w:cs="Simplified Arabic"/>
          <w:b/>
          <w:color w:val="000000" w:themeColor="text1"/>
          <w:sz w:val="28"/>
          <w:szCs w:val="28"/>
          <w:rtl/>
        </w:rPr>
        <w:t>اغتراب</w:t>
      </w:r>
      <w:r w:rsidRPr="00B83189">
        <w:rPr>
          <w:rFonts w:ascii="Simplified Arabic" w:eastAsia="Calibri" w:hAnsi="Simplified Arabic" w:cs="Simplified Arabic"/>
          <w:b/>
          <w:color w:val="000000" w:themeColor="text1"/>
          <w:sz w:val="28"/>
          <w:szCs w:val="28"/>
          <w:rtl/>
        </w:rPr>
        <w:t xml:space="preserve"> الأسري</w:t>
      </w:r>
      <w:r w:rsidR="00F761EA" w:rsidRPr="00B83189">
        <w:rPr>
          <w:rFonts w:ascii="Simplified Arabic" w:eastAsia="Calibri" w:hAnsi="Simplified Arabic" w:cs="Simplified Arabic"/>
          <w:b/>
          <w:color w:val="000000" w:themeColor="text1"/>
          <w:sz w:val="28"/>
          <w:szCs w:val="28"/>
          <w:rtl/>
        </w:rPr>
        <w:t xml:space="preserve"> ترجع لمتغير مكان الإ</w:t>
      </w:r>
      <w:r w:rsidR="00D524F0" w:rsidRPr="00B83189">
        <w:rPr>
          <w:rFonts w:ascii="Simplified Arabic" w:eastAsia="Calibri" w:hAnsi="Simplified Arabic" w:cs="Simplified Arabic"/>
          <w:b/>
          <w:color w:val="000000" w:themeColor="text1"/>
          <w:sz w:val="28"/>
          <w:szCs w:val="28"/>
          <w:rtl/>
        </w:rPr>
        <w:t xml:space="preserve">قامة </w:t>
      </w:r>
      <w:r w:rsidR="001F33AC" w:rsidRPr="00B83189">
        <w:rPr>
          <w:rFonts w:ascii="Simplified Arabic" w:eastAsia="Calibri" w:hAnsi="Simplified Arabic" w:cs="Simplified Arabic"/>
          <w:b/>
          <w:color w:val="000000" w:themeColor="text1"/>
          <w:sz w:val="28"/>
          <w:szCs w:val="28"/>
          <w:rtl/>
        </w:rPr>
        <w:t xml:space="preserve">لصالح </w:t>
      </w:r>
      <w:r w:rsidR="00D524F0" w:rsidRPr="00B83189">
        <w:rPr>
          <w:rFonts w:ascii="Simplified Arabic" w:eastAsia="Calibri" w:hAnsi="Simplified Arabic" w:cs="Simplified Arabic"/>
          <w:b/>
          <w:color w:val="000000" w:themeColor="text1"/>
          <w:sz w:val="28"/>
          <w:szCs w:val="28"/>
          <w:rtl/>
        </w:rPr>
        <w:t>طلاب الريف بمت</w:t>
      </w:r>
      <w:r w:rsidR="00F761EA" w:rsidRPr="00B83189">
        <w:rPr>
          <w:rFonts w:ascii="Simplified Arabic" w:eastAsia="Calibri" w:hAnsi="Simplified Arabic" w:cs="Simplified Arabic"/>
          <w:b/>
          <w:color w:val="000000" w:themeColor="text1"/>
          <w:sz w:val="28"/>
          <w:szCs w:val="28"/>
          <w:rtl/>
        </w:rPr>
        <w:t xml:space="preserve">وسط حسابي مقداره (1.61)، مقابل </w:t>
      </w:r>
      <w:r w:rsidR="00D524F0" w:rsidRPr="00B83189">
        <w:rPr>
          <w:rFonts w:ascii="Simplified Arabic" w:eastAsia="Calibri" w:hAnsi="Simplified Arabic" w:cs="Simplified Arabic"/>
          <w:b/>
          <w:color w:val="000000" w:themeColor="text1"/>
          <w:sz w:val="28"/>
          <w:szCs w:val="28"/>
          <w:rtl/>
        </w:rPr>
        <w:t>طلاب الحضر</w:t>
      </w:r>
      <w:r w:rsidR="00F761EA" w:rsidRPr="00B83189">
        <w:rPr>
          <w:rFonts w:ascii="Simplified Arabic" w:eastAsia="Calibri" w:hAnsi="Simplified Arabic" w:cs="Simplified Arabic"/>
          <w:b/>
          <w:color w:val="000000" w:themeColor="text1"/>
          <w:sz w:val="28"/>
          <w:szCs w:val="28"/>
          <w:rtl/>
        </w:rPr>
        <w:t xml:space="preserve"> بمتوسط حسابي</w:t>
      </w:r>
      <w:r w:rsidR="00D524F0" w:rsidRPr="00B83189">
        <w:rPr>
          <w:rFonts w:ascii="Simplified Arabic" w:eastAsia="Calibri" w:hAnsi="Simplified Arabic" w:cs="Simplified Arabic"/>
          <w:b/>
          <w:color w:val="000000" w:themeColor="text1"/>
          <w:sz w:val="28"/>
          <w:szCs w:val="28"/>
          <w:rtl/>
        </w:rPr>
        <w:t xml:space="preserve"> (1.58).</w:t>
      </w:r>
      <w:r w:rsidRPr="00B83189">
        <w:rPr>
          <w:rFonts w:ascii="Simplified Arabic" w:eastAsia="Calibri" w:hAnsi="Simplified Arabic" w:cs="Simplified Arabic"/>
          <w:b/>
          <w:color w:val="000000" w:themeColor="text1"/>
          <w:sz w:val="28"/>
          <w:szCs w:val="28"/>
          <w:rtl/>
        </w:rPr>
        <w:t xml:space="preserve"> </w:t>
      </w:r>
    </w:p>
    <w:p w:rsidR="008300B5" w:rsidRPr="00B83189" w:rsidRDefault="00D524F0"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 xml:space="preserve">وترجع </w:t>
      </w:r>
      <w:r w:rsidR="001F33AC" w:rsidRPr="00B83189">
        <w:rPr>
          <w:rFonts w:ascii="Simplified Arabic" w:eastAsia="Calibri" w:hAnsi="Simplified Arabic" w:cs="Simplified Arabic"/>
          <w:b/>
          <w:color w:val="000000" w:themeColor="text1"/>
          <w:sz w:val="28"/>
          <w:szCs w:val="28"/>
          <w:rtl/>
        </w:rPr>
        <w:t>الباحثة هذه النتيجة إلي عدم توافر الأ</w:t>
      </w:r>
      <w:r w:rsidRPr="00B83189">
        <w:rPr>
          <w:rFonts w:ascii="Simplified Arabic" w:eastAsia="Calibri" w:hAnsi="Simplified Arabic" w:cs="Simplified Arabic"/>
          <w:b/>
          <w:color w:val="000000" w:themeColor="text1"/>
          <w:sz w:val="28"/>
          <w:szCs w:val="28"/>
          <w:rtl/>
        </w:rPr>
        <w:t xml:space="preserve">نشطة اللازمة للترفيه وقضاء وقت الفراغ للطلاب المقيمين بالريف ، كذلك تختلف الحياة في الريف </w:t>
      </w:r>
      <w:r w:rsidR="00F4014D" w:rsidRPr="00B83189">
        <w:rPr>
          <w:rFonts w:ascii="Simplified Arabic" w:eastAsia="Calibri" w:hAnsi="Simplified Arabic" w:cs="Simplified Arabic"/>
          <w:b/>
          <w:color w:val="000000" w:themeColor="text1"/>
          <w:sz w:val="28"/>
          <w:szCs w:val="28"/>
          <w:rtl/>
        </w:rPr>
        <w:t>عنها</w:t>
      </w:r>
      <w:r w:rsidR="001F33AC" w:rsidRPr="00B83189">
        <w:rPr>
          <w:rFonts w:ascii="Simplified Arabic" w:eastAsia="Calibri" w:hAnsi="Simplified Arabic" w:cs="Simplified Arabic"/>
          <w:b/>
          <w:color w:val="000000" w:themeColor="text1"/>
          <w:sz w:val="28"/>
          <w:szCs w:val="28"/>
          <w:rtl/>
        </w:rPr>
        <w:t xml:space="preserve"> في الحضر من حيث التقارب بين الأسر وبعضها فقد يغفل الآباء ابتعاد أبنائهم أ</w:t>
      </w:r>
      <w:r w:rsidR="00F4014D" w:rsidRPr="00B83189">
        <w:rPr>
          <w:rFonts w:ascii="Simplified Arabic" w:eastAsia="Calibri" w:hAnsi="Simplified Arabic" w:cs="Simplified Arabic"/>
          <w:b/>
          <w:color w:val="000000" w:themeColor="text1"/>
          <w:sz w:val="28"/>
          <w:szCs w:val="28"/>
          <w:rtl/>
        </w:rPr>
        <w:t xml:space="preserve">و لا </w:t>
      </w:r>
      <w:r w:rsidR="001F33AC" w:rsidRPr="00B83189">
        <w:rPr>
          <w:rFonts w:ascii="Simplified Arabic" w:eastAsia="Calibri" w:hAnsi="Simplified Arabic" w:cs="Simplified Arabic"/>
          <w:b/>
          <w:color w:val="000000" w:themeColor="text1"/>
          <w:sz w:val="28"/>
          <w:szCs w:val="28"/>
          <w:rtl/>
        </w:rPr>
        <w:t>يدركون المشكلات التي يتعرض لها الأبناء</w:t>
      </w:r>
      <w:r w:rsidR="00F4014D" w:rsidRPr="00B83189">
        <w:rPr>
          <w:rFonts w:ascii="Simplified Arabic" w:eastAsia="Calibri" w:hAnsi="Simplified Arabic" w:cs="Simplified Arabic"/>
          <w:b/>
          <w:color w:val="000000" w:themeColor="text1"/>
          <w:sz w:val="28"/>
          <w:szCs w:val="28"/>
          <w:rtl/>
        </w:rPr>
        <w:t xml:space="preserve"> .</w:t>
      </w:r>
    </w:p>
    <w:p w:rsidR="001F33AC" w:rsidRPr="00B83189" w:rsidRDefault="001F33AC" w:rsidP="00B83189">
      <w:pPr>
        <w:spacing w:after="0" w:line="360" w:lineRule="auto"/>
        <w:jc w:val="both"/>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ب ـ الاغتراب المدرسي و مكان الإقامة.</w:t>
      </w:r>
    </w:p>
    <w:p w:rsidR="001F33AC" w:rsidRPr="00B83189" w:rsidRDefault="001F33AC"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للتحقق من صحة هذا الفرض استخدمت الباحثة اختبار (ت) لدلالة الفروق بين متوسطات درجات الطلاب في الاغتراب المدرسي ومكان الإقامة وتم حساب المتوسطات الحسابية والانحرافات المعيارية ،ويمكن تناول النتائج في الجدول التالي.</w:t>
      </w:r>
    </w:p>
    <w:p w:rsidR="001F33AC" w:rsidRPr="00B83189" w:rsidRDefault="001F33AC" w:rsidP="00B83189">
      <w:pPr>
        <w:spacing w:after="0" w:line="360" w:lineRule="auto"/>
        <w:jc w:val="center"/>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جدول (</w:t>
      </w:r>
      <w:r w:rsidR="00003929" w:rsidRPr="00B83189">
        <w:rPr>
          <w:rFonts w:ascii="Simplified Arabic" w:eastAsia="Calibri" w:hAnsi="Simplified Arabic" w:cs="Simplified Arabic"/>
          <w:b/>
          <w:color w:val="000000" w:themeColor="text1"/>
          <w:sz w:val="28"/>
          <w:szCs w:val="28"/>
          <w:rtl/>
        </w:rPr>
        <w:t>24</w:t>
      </w:r>
      <w:r w:rsidRPr="00B83189">
        <w:rPr>
          <w:rFonts w:ascii="Simplified Arabic" w:eastAsia="Calibri" w:hAnsi="Simplified Arabic" w:cs="Simplified Arabic"/>
          <w:b/>
          <w:color w:val="000000" w:themeColor="text1"/>
          <w:sz w:val="28"/>
          <w:szCs w:val="28"/>
          <w:rtl/>
        </w:rPr>
        <w:t>)</w:t>
      </w:r>
    </w:p>
    <w:p w:rsidR="001F33AC" w:rsidRPr="00B83189" w:rsidRDefault="001F33AC" w:rsidP="00B83189">
      <w:pPr>
        <w:spacing w:after="0"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اختبار (ت) لدلالة الفروق بين متوسطات درجات  طلاب المرحلة الإعدادية في الاغتراب ا</w:t>
      </w:r>
      <w:r w:rsidR="00846476" w:rsidRPr="00B83189">
        <w:rPr>
          <w:rFonts w:ascii="Simplified Arabic" w:eastAsia="Calibri" w:hAnsi="Simplified Arabic" w:cs="Simplified Arabic"/>
          <w:bCs/>
          <w:color w:val="000000" w:themeColor="text1"/>
          <w:sz w:val="28"/>
          <w:szCs w:val="28"/>
          <w:rtl/>
        </w:rPr>
        <w:t>لمدرسي تبعا لمتغير مكان الإقامة</w:t>
      </w:r>
    </w:p>
    <w:tbl>
      <w:tblPr>
        <w:tblStyle w:val="TableGrid"/>
        <w:bidiVisual/>
        <w:tblW w:w="0" w:type="auto"/>
        <w:tblLook w:val="04A0" w:firstRow="1" w:lastRow="0" w:firstColumn="1" w:lastColumn="0" w:noHBand="0" w:noVBand="1"/>
      </w:tblPr>
      <w:tblGrid>
        <w:gridCol w:w="1536"/>
        <w:gridCol w:w="1188"/>
        <w:gridCol w:w="1040"/>
        <w:gridCol w:w="1182"/>
        <w:gridCol w:w="1061"/>
        <w:gridCol w:w="1172"/>
        <w:gridCol w:w="1117"/>
      </w:tblGrid>
      <w:tr w:rsidR="001F33AC" w:rsidRPr="00B83189" w:rsidTr="00BD1DF1">
        <w:trPr>
          <w:trHeight w:val="365"/>
        </w:trPr>
        <w:tc>
          <w:tcPr>
            <w:tcW w:w="1610" w:type="dxa"/>
            <w:vMerge w:val="restart"/>
            <w:shd w:val="clear" w:color="auto" w:fill="D9D9D9" w:themeFill="background1" w:themeFillShade="D9"/>
          </w:tcPr>
          <w:p w:rsidR="001F33AC" w:rsidRPr="00B83189" w:rsidRDefault="001F33A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مكان الاقامة</w:t>
            </w:r>
          </w:p>
        </w:tc>
        <w:tc>
          <w:tcPr>
            <w:tcW w:w="1232" w:type="dxa"/>
            <w:vMerge w:val="restart"/>
            <w:shd w:val="clear" w:color="auto" w:fill="D9D9D9" w:themeFill="background1" w:themeFillShade="D9"/>
          </w:tcPr>
          <w:p w:rsidR="001F33AC" w:rsidRPr="00B83189" w:rsidRDefault="001F33A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التكرار</w:t>
            </w:r>
          </w:p>
        </w:tc>
        <w:tc>
          <w:tcPr>
            <w:tcW w:w="2274" w:type="dxa"/>
            <w:gridSpan w:val="2"/>
            <w:shd w:val="clear" w:color="auto" w:fill="D9D9D9" w:themeFill="background1" w:themeFillShade="D9"/>
          </w:tcPr>
          <w:p w:rsidR="001F33AC" w:rsidRPr="00B83189" w:rsidRDefault="001F33A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الاغتراب المدرسي</w:t>
            </w:r>
          </w:p>
        </w:tc>
        <w:tc>
          <w:tcPr>
            <w:tcW w:w="1090" w:type="dxa"/>
            <w:vMerge w:val="restart"/>
            <w:shd w:val="clear" w:color="auto" w:fill="D9D9D9" w:themeFill="background1" w:themeFillShade="D9"/>
          </w:tcPr>
          <w:p w:rsidR="001F33AC" w:rsidRPr="00B83189" w:rsidRDefault="001F33A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درجة الحرية</w:t>
            </w:r>
          </w:p>
        </w:tc>
        <w:tc>
          <w:tcPr>
            <w:tcW w:w="1180" w:type="dxa"/>
            <w:vMerge w:val="restart"/>
            <w:shd w:val="clear" w:color="auto" w:fill="D9D9D9" w:themeFill="background1" w:themeFillShade="D9"/>
          </w:tcPr>
          <w:p w:rsidR="001F33AC" w:rsidRPr="00B83189" w:rsidRDefault="001F33A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قيمة (ت) المحسوبة</w:t>
            </w:r>
          </w:p>
        </w:tc>
        <w:tc>
          <w:tcPr>
            <w:tcW w:w="1136" w:type="dxa"/>
            <w:vMerge w:val="restart"/>
            <w:shd w:val="clear" w:color="auto" w:fill="D9D9D9" w:themeFill="background1" w:themeFillShade="D9"/>
          </w:tcPr>
          <w:p w:rsidR="001F33AC" w:rsidRPr="00B83189" w:rsidRDefault="001F33A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مستوي الدلالة</w:t>
            </w:r>
          </w:p>
        </w:tc>
      </w:tr>
      <w:tr w:rsidR="001F33AC" w:rsidRPr="00B83189" w:rsidTr="00BD1DF1">
        <w:trPr>
          <w:trHeight w:val="279"/>
        </w:trPr>
        <w:tc>
          <w:tcPr>
            <w:tcW w:w="1610" w:type="dxa"/>
            <w:vMerge/>
          </w:tcPr>
          <w:p w:rsidR="001F33AC" w:rsidRPr="00B83189" w:rsidRDefault="001F33AC" w:rsidP="00B83189">
            <w:pPr>
              <w:spacing w:line="360" w:lineRule="auto"/>
              <w:jc w:val="center"/>
              <w:rPr>
                <w:rFonts w:ascii="Simplified Arabic" w:eastAsia="Calibri" w:hAnsi="Simplified Arabic" w:cs="Simplified Arabic"/>
                <w:b/>
                <w:bCs/>
                <w:color w:val="000000" w:themeColor="text1"/>
                <w:sz w:val="28"/>
                <w:szCs w:val="28"/>
                <w:rtl/>
              </w:rPr>
            </w:pPr>
          </w:p>
        </w:tc>
        <w:tc>
          <w:tcPr>
            <w:tcW w:w="1232" w:type="dxa"/>
            <w:vMerge/>
          </w:tcPr>
          <w:p w:rsidR="001F33AC" w:rsidRPr="00B83189" w:rsidRDefault="001F33AC" w:rsidP="00B83189">
            <w:pPr>
              <w:spacing w:line="360" w:lineRule="auto"/>
              <w:jc w:val="center"/>
              <w:rPr>
                <w:rFonts w:ascii="Simplified Arabic" w:eastAsia="Calibri" w:hAnsi="Simplified Arabic" w:cs="Simplified Arabic"/>
                <w:b/>
                <w:bCs/>
                <w:color w:val="000000" w:themeColor="text1"/>
                <w:sz w:val="28"/>
                <w:szCs w:val="28"/>
                <w:rtl/>
              </w:rPr>
            </w:pPr>
          </w:p>
        </w:tc>
        <w:tc>
          <w:tcPr>
            <w:tcW w:w="1067" w:type="dxa"/>
            <w:shd w:val="clear" w:color="auto" w:fill="D9D9D9" w:themeFill="background1" w:themeFillShade="D9"/>
          </w:tcPr>
          <w:p w:rsidR="001F33AC" w:rsidRPr="00B83189" w:rsidRDefault="001F33A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م</w:t>
            </w:r>
          </w:p>
        </w:tc>
        <w:tc>
          <w:tcPr>
            <w:tcW w:w="1207" w:type="dxa"/>
            <w:shd w:val="clear" w:color="auto" w:fill="D9D9D9" w:themeFill="background1" w:themeFillShade="D9"/>
          </w:tcPr>
          <w:p w:rsidR="001F33AC" w:rsidRPr="00B83189" w:rsidRDefault="001F33A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ع</w:t>
            </w:r>
          </w:p>
        </w:tc>
        <w:tc>
          <w:tcPr>
            <w:tcW w:w="1090" w:type="dxa"/>
            <w:vMerge/>
          </w:tcPr>
          <w:p w:rsidR="001F33AC" w:rsidRPr="00B83189" w:rsidRDefault="001F33AC" w:rsidP="00B83189">
            <w:pPr>
              <w:spacing w:line="360" w:lineRule="auto"/>
              <w:jc w:val="center"/>
              <w:rPr>
                <w:rFonts w:ascii="Simplified Arabic" w:eastAsia="Calibri" w:hAnsi="Simplified Arabic" w:cs="Simplified Arabic"/>
                <w:b/>
                <w:bCs/>
                <w:color w:val="000000" w:themeColor="text1"/>
                <w:sz w:val="28"/>
                <w:szCs w:val="28"/>
                <w:rtl/>
              </w:rPr>
            </w:pPr>
          </w:p>
        </w:tc>
        <w:tc>
          <w:tcPr>
            <w:tcW w:w="1180" w:type="dxa"/>
            <w:vMerge/>
          </w:tcPr>
          <w:p w:rsidR="001F33AC" w:rsidRPr="00B83189" w:rsidRDefault="001F33AC" w:rsidP="00B83189">
            <w:pPr>
              <w:spacing w:line="360" w:lineRule="auto"/>
              <w:jc w:val="center"/>
              <w:rPr>
                <w:rFonts w:ascii="Simplified Arabic" w:eastAsia="Calibri" w:hAnsi="Simplified Arabic" w:cs="Simplified Arabic"/>
                <w:b/>
                <w:bCs/>
                <w:color w:val="000000" w:themeColor="text1"/>
                <w:sz w:val="28"/>
                <w:szCs w:val="28"/>
                <w:rtl/>
              </w:rPr>
            </w:pPr>
          </w:p>
        </w:tc>
        <w:tc>
          <w:tcPr>
            <w:tcW w:w="1136" w:type="dxa"/>
            <w:vMerge/>
            <w:vAlign w:val="center"/>
          </w:tcPr>
          <w:p w:rsidR="001F33AC" w:rsidRPr="00B83189" w:rsidRDefault="001F33AC" w:rsidP="00B83189">
            <w:pPr>
              <w:spacing w:line="360" w:lineRule="auto"/>
              <w:jc w:val="center"/>
              <w:rPr>
                <w:rFonts w:ascii="Simplified Arabic" w:eastAsia="Calibri" w:hAnsi="Simplified Arabic" w:cs="Simplified Arabic"/>
                <w:b/>
                <w:bCs/>
                <w:color w:val="000000" w:themeColor="text1"/>
                <w:sz w:val="28"/>
                <w:szCs w:val="28"/>
              </w:rPr>
            </w:pPr>
          </w:p>
        </w:tc>
      </w:tr>
      <w:tr w:rsidR="001F33AC" w:rsidRPr="00B83189" w:rsidTr="00BD1DF1">
        <w:tc>
          <w:tcPr>
            <w:tcW w:w="1610" w:type="dxa"/>
            <w:shd w:val="clear" w:color="auto" w:fill="D9D9D9" w:themeFill="background1" w:themeFillShade="D9"/>
          </w:tcPr>
          <w:p w:rsidR="001F33AC" w:rsidRPr="00B83189" w:rsidRDefault="001F33A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ريف</w:t>
            </w:r>
          </w:p>
        </w:tc>
        <w:tc>
          <w:tcPr>
            <w:tcW w:w="1232" w:type="dxa"/>
          </w:tcPr>
          <w:p w:rsidR="001F33AC" w:rsidRPr="00B83189" w:rsidRDefault="001F33A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200</w:t>
            </w:r>
          </w:p>
        </w:tc>
        <w:tc>
          <w:tcPr>
            <w:tcW w:w="1067" w:type="dxa"/>
          </w:tcPr>
          <w:p w:rsidR="001F33AC" w:rsidRPr="00B83189" w:rsidRDefault="001F33A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1.90</w:t>
            </w:r>
          </w:p>
        </w:tc>
        <w:tc>
          <w:tcPr>
            <w:tcW w:w="1207" w:type="dxa"/>
          </w:tcPr>
          <w:p w:rsidR="001F33AC" w:rsidRPr="00B83189" w:rsidRDefault="001F33A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0.956</w:t>
            </w:r>
          </w:p>
        </w:tc>
        <w:tc>
          <w:tcPr>
            <w:tcW w:w="1090" w:type="dxa"/>
            <w:vMerge w:val="restart"/>
          </w:tcPr>
          <w:p w:rsidR="001F33AC" w:rsidRPr="00B83189" w:rsidRDefault="001F33A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399</w:t>
            </w:r>
          </w:p>
          <w:p w:rsidR="001F33AC" w:rsidRPr="00B83189" w:rsidRDefault="001F33AC" w:rsidP="00B83189">
            <w:pPr>
              <w:spacing w:line="360" w:lineRule="auto"/>
              <w:jc w:val="center"/>
              <w:rPr>
                <w:rFonts w:ascii="Simplified Arabic" w:eastAsia="Calibri" w:hAnsi="Simplified Arabic" w:cs="Simplified Arabic"/>
                <w:b/>
                <w:bCs/>
                <w:color w:val="000000" w:themeColor="text1"/>
                <w:sz w:val="28"/>
                <w:szCs w:val="28"/>
                <w:rtl/>
              </w:rPr>
            </w:pPr>
          </w:p>
        </w:tc>
        <w:tc>
          <w:tcPr>
            <w:tcW w:w="1180" w:type="dxa"/>
            <w:vMerge w:val="restart"/>
          </w:tcPr>
          <w:p w:rsidR="001F33AC" w:rsidRPr="00B83189" w:rsidRDefault="001F33AC" w:rsidP="00B83189">
            <w:pPr>
              <w:spacing w:line="360" w:lineRule="auto"/>
              <w:jc w:val="center"/>
              <w:rPr>
                <w:rFonts w:ascii="Simplified Arabic" w:eastAsia="Calibri" w:hAnsi="Simplified Arabic" w:cs="Simplified Arabic"/>
                <w:b/>
                <w:bCs/>
                <w:color w:val="000000" w:themeColor="text1"/>
                <w:sz w:val="28"/>
                <w:szCs w:val="28"/>
                <w:rtl/>
                <w:lang w:bidi="ar-EG"/>
              </w:rPr>
            </w:pPr>
            <w:r w:rsidRPr="00B83189">
              <w:rPr>
                <w:rFonts w:ascii="Simplified Arabic" w:eastAsia="Calibri" w:hAnsi="Simplified Arabic" w:cs="Simplified Arabic"/>
                <w:b/>
                <w:bCs/>
                <w:color w:val="000000" w:themeColor="text1"/>
                <w:sz w:val="28"/>
                <w:szCs w:val="28"/>
                <w:rtl/>
              </w:rPr>
              <w:lastRenderedPageBreak/>
              <w:t>20.230</w:t>
            </w:r>
          </w:p>
        </w:tc>
        <w:tc>
          <w:tcPr>
            <w:tcW w:w="1136" w:type="dxa"/>
            <w:vMerge w:val="restart"/>
          </w:tcPr>
          <w:p w:rsidR="001F33AC" w:rsidRPr="00B83189" w:rsidRDefault="001F33A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0.001</w:t>
            </w:r>
          </w:p>
          <w:p w:rsidR="001F33AC" w:rsidRPr="00B83189" w:rsidRDefault="001F33A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lastRenderedPageBreak/>
              <w:t>دالة</w:t>
            </w:r>
          </w:p>
        </w:tc>
      </w:tr>
      <w:tr w:rsidR="001F33AC" w:rsidRPr="00B83189" w:rsidTr="00BD1DF1">
        <w:trPr>
          <w:trHeight w:val="265"/>
        </w:trPr>
        <w:tc>
          <w:tcPr>
            <w:tcW w:w="1610" w:type="dxa"/>
            <w:shd w:val="clear" w:color="auto" w:fill="D9D9D9" w:themeFill="background1" w:themeFillShade="D9"/>
          </w:tcPr>
          <w:p w:rsidR="001F33AC" w:rsidRPr="00B83189" w:rsidRDefault="001F33A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lastRenderedPageBreak/>
              <w:t>حضر</w:t>
            </w:r>
          </w:p>
        </w:tc>
        <w:tc>
          <w:tcPr>
            <w:tcW w:w="1232" w:type="dxa"/>
          </w:tcPr>
          <w:p w:rsidR="001F33AC" w:rsidRPr="00B83189" w:rsidRDefault="001F33A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200</w:t>
            </w:r>
          </w:p>
        </w:tc>
        <w:tc>
          <w:tcPr>
            <w:tcW w:w="1067" w:type="dxa"/>
          </w:tcPr>
          <w:p w:rsidR="001F33AC" w:rsidRPr="00B83189" w:rsidRDefault="001F33A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1.96</w:t>
            </w:r>
          </w:p>
        </w:tc>
        <w:tc>
          <w:tcPr>
            <w:tcW w:w="1207" w:type="dxa"/>
          </w:tcPr>
          <w:p w:rsidR="001F33AC" w:rsidRPr="00B83189" w:rsidRDefault="001F33A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0.813</w:t>
            </w:r>
          </w:p>
        </w:tc>
        <w:tc>
          <w:tcPr>
            <w:tcW w:w="1090" w:type="dxa"/>
            <w:vMerge/>
          </w:tcPr>
          <w:p w:rsidR="001F33AC" w:rsidRPr="00B83189" w:rsidRDefault="001F33AC" w:rsidP="00B83189">
            <w:pPr>
              <w:spacing w:line="360" w:lineRule="auto"/>
              <w:jc w:val="center"/>
              <w:rPr>
                <w:rFonts w:ascii="Simplified Arabic" w:eastAsia="Calibri" w:hAnsi="Simplified Arabic" w:cs="Simplified Arabic"/>
                <w:b/>
                <w:bCs/>
                <w:color w:val="000000" w:themeColor="text1"/>
                <w:sz w:val="28"/>
                <w:szCs w:val="28"/>
                <w:rtl/>
              </w:rPr>
            </w:pPr>
          </w:p>
        </w:tc>
        <w:tc>
          <w:tcPr>
            <w:tcW w:w="1180" w:type="dxa"/>
            <w:vMerge/>
          </w:tcPr>
          <w:p w:rsidR="001F33AC" w:rsidRPr="00B83189" w:rsidRDefault="001F33AC" w:rsidP="00B83189">
            <w:pPr>
              <w:spacing w:line="360" w:lineRule="auto"/>
              <w:jc w:val="center"/>
              <w:rPr>
                <w:rFonts w:ascii="Simplified Arabic" w:eastAsia="Calibri" w:hAnsi="Simplified Arabic" w:cs="Simplified Arabic"/>
                <w:b/>
                <w:bCs/>
                <w:color w:val="000000" w:themeColor="text1"/>
                <w:sz w:val="28"/>
                <w:szCs w:val="28"/>
                <w:rtl/>
              </w:rPr>
            </w:pPr>
          </w:p>
        </w:tc>
        <w:tc>
          <w:tcPr>
            <w:tcW w:w="1136" w:type="dxa"/>
            <w:vMerge/>
          </w:tcPr>
          <w:p w:rsidR="001F33AC" w:rsidRPr="00B83189" w:rsidRDefault="001F33AC" w:rsidP="00B83189">
            <w:pPr>
              <w:spacing w:line="360" w:lineRule="auto"/>
              <w:jc w:val="center"/>
              <w:rPr>
                <w:rFonts w:ascii="Simplified Arabic" w:eastAsia="Calibri" w:hAnsi="Simplified Arabic" w:cs="Simplified Arabic"/>
                <w:b/>
                <w:bCs/>
                <w:color w:val="000000" w:themeColor="text1"/>
                <w:sz w:val="28"/>
                <w:szCs w:val="28"/>
                <w:rtl/>
              </w:rPr>
            </w:pPr>
          </w:p>
        </w:tc>
      </w:tr>
    </w:tbl>
    <w:p w:rsidR="001F33AC" w:rsidRPr="00B83189" w:rsidRDefault="001F33AC" w:rsidP="00B83189">
      <w:pPr>
        <w:spacing w:after="0" w:line="360" w:lineRule="auto"/>
        <w:jc w:val="center"/>
        <w:rPr>
          <w:rFonts w:ascii="Simplified Arabic" w:eastAsia="Calibri" w:hAnsi="Simplified Arabic" w:cs="Simplified Arabic"/>
          <w:b/>
          <w:color w:val="000000" w:themeColor="text1"/>
          <w:sz w:val="28"/>
          <w:szCs w:val="28"/>
          <w:rtl/>
        </w:rPr>
      </w:pPr>
    </w:p>
    <w:p w:rsidR="001F33AC" w:rsidRPr="00B83189" w:rsidRDefault="001F33AC"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من نتائج الجدول</w:t>
      </w:r>
      <w:r w:rsidR="00003929" w:rsidRPr="00B83189">
        <w:rPr>
          <w:rFonts w:ascii="Simplified Arabic" w:eastAsia="Calibri" w:hAnsi="Simplified Arabic" w:cs="Simplified Arabic"/>
          <w:b/>
          <w:color w:val="000000" w:themeColor="text1"/>
          <w:sz w:val="28"/>
          <w:szCs w:val="28"/>
          <w:rtl/>
        </w:rPr>
        <w:t>(24)</w:t>
      </w:r>
      <w:r w:rsidRPr="00B83189">
        <w:rPr>
          <w:rFonts w:ascii="Simplified Arabic" w:eastAsia="Calibri" w:hAnsi="Simplified Arabic" w:cs="Simplified Arabic"/>
          <w:b/>
          <w:color w:val="000000" w:themeColor="text1"/>
          <w:sz w:val="28"/>
          <w:szCs w:val="28"/>
          <w:rtl/>
        </w:rPr>
        <w:t xml:space="preserve"> السابق وجدت فروق ذات دلالة إحصائية بين متوسطات درجات طلاب المرحلة الإعدادية في الاغتراب المدرسي ترجع لمتغير مكان الاقامة لصالح طلاب الحضر بمتوسط حسابي قيمته (1.96) ، مقابل طلاب الريف بمتوسط حسابي مقداره (1.90).</w:t>
      </w:r>
    </w:p>
    <w:p w:rsidR="0015084F" w:rsidRPr="00B83189" w:rsidRDefault="001F33AC"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وترجع الباحثة هذه النتيجة إلي</w:t>
      </w:r>
      <w:r w:rsidR="00974629" w:rsidRPr="00B83189">
        <w:rPr>
          <w:rFonts w:ascii="Simplified Arabic" w:eastAsia="Calibri" w:hAnsi="Simplified Arabic" w:cs="Simplified Arabic"/>
          <w:b/>
          <w:color w:val="000000" w:themeColor="text1"/>
          <w:sz w:val="28"/>
          <w:szCs w:val="28"/>
          <w:rtl/>
        </w:rPr>
        <w:t xml:space="preserve"> الحرص الشديد لدي أولياء الأمور داخل المدن علي امتلاك أبنائهم لوسيلة تواصل مثل الموبايل أو الاجهزة الإلكترونية للاطمئنان عليهم</w:t>
      </w:r>
      <w:r w:rsidR="00003929" w:rsidRPr="00B83189">
        <w:rPr>
          <w:rFonts w:ascii="Simplified Arabic" w:eastAsia="Calibri" w:hAnsi="Simplified Arabic" w:cs="Simplified Arabic"/>
          <w:b/>
          <w:color w:val="000000" w:themeColor="text1"/>
          <w:sz w:val="28"/>
          <w:szCs w:val="28"/>
          <w:rtl/>
        </w:rPr>
        <w:t xml:space="preserve"> خارج المنزل</w:t>
      </w:r>
      <w:r w:rsidR="00974629" w:rsidRPr="00B83189">
        <w:rPr>
          <w:rFonts w:ascii="Simplified Arabic" w:eastAsia="Calibri" w:hAnsi="Simplified Arabic" w:cs="Simplified Arabic"/>
          <w:b/>
          <w:color w:val="000000" w:themeColor="text1"/>
          <w:sz w:val="28"/>
          <w:szCs w:val="28"/>
          <w:rtl/>
        </w:rPr>
        <w:t xml:space="preserve"> ، ل</w:t>
      </w:r>
      <w:r w:rsidRPr="00B83189">
        <w:rPr>
          <w:rFonts w:ascii="Simplified Arabic" w:eastAsia="Calibri" w:hAnsi="Simplified Arabic" w:cs="Simplified Arabic"/>
          <w:b/>
          <w:color w:val="000000" w:themeColor="text1"/>
          <w:sz w:val="28"/>
          <w:szCs w:val="28"/>
          <w:rtl/>
        </w:rPr>
        <w:t xml:space="preserve">تعدد وسائل الترفيه </w:t>
      </w:r>
      <w:r w:rsidR="00974629" w:rsidRPr="00B83189">
        <w:rPr>
          <w:rFonts w:ascii="Simplified Arabic" w:eastAsia="Calibri" w:hAnsi="Simplified Arabic" w:cs="Simplified Arabic"/>
          <w:b/>
          <w:color w:val="000000" w:themeColor="text1"/>
          <w:sz w:val="28"/>
          <w:szCs w:val="28"/>
          <w:rtl/>
        </w:rPr>
        <w:t>والتسلية</w:t>
      </w:r>
      <w:r w:rsidRPr="00B83189">
        <w:rPr>
          <w:rFonts w:ascii="Simplified Arabic" w:eastAsia="Calibri" w:hAnsi="Simplified Arabic" w:cs="Simplified Arabic"/>
          <w:b/>
          <w:color w:val="000000" w:themeColor="text1"/>
          <w:sz w:val="28"/>
          <w:szCs w:val="28"/>
          <w:rtl/>
        </w:rPr>
        <w:t xml:space="preserve"> </w:t>
      </w:r>
      <w:r w:rsidR="00974629" w:rsidRPr="00B83189">
        <w:rPr>
          <w:rFonts w:ascii="Simplified Arabic" w:eastAsia="Calibri" w:hAnsi="Simplified Arabic" w:cs="Simplified Arabic"/>
          <w:b/>
          <w:color w:val="000000" w:themeColor="text1"/>
          <w:sz w:val="28"/>
          <w:szCs w:val="28"/>
          <w:rtl/>
        </w:rPr>
        <w:t>داخل المدن وخروج الطلاب إليها مما قد يتسبب في إ</w:t>
      </w:r>
      <w:r w:rsidRPr="00B83189">
        <w:rPr>
          <w:rFonts w:ascii="Simplified Arabic" w:eastAsia="Calibri" w:hAnsi="Simplified Arabic" w:cs="Simplified Arabic"/>
          <w:b/>
          <w:color w:val="000000" w:themeColor="text1"/>
          <w:sz w:val="28"/>
          <w:szCs w:val="28"/>
          <w:rtl/>
        </w:rPr>
        <w:t xml:space="preserve">همال الطلاب </w:t>
      </w:r>
      <w:r w:rsidR="00974629" w:rsidRPr="00B83189">
        <w:rPr>
          <w:rFonts w:ascii="Simplified Arabic" w:eastAsia="Calibri" w:hAnsi="Simplified Arabic" w:cs="Simplified Arabic"/>
          <w:b/>
          <w:color w:val="000000" w:themeColor="text1"/>
          <w:sz w:val="28"/>
          <w:szCs w:val="28"/>
          <w:rtl/>
        </w:rPr>
        <w:t>لمدارسهم وعدم الرغبة في الحضور نتيجة وجود انشطة  ووسائل متعددة والعاب مميزة وصالات رياضية واماكن للتنزه تجعلهم يفضلونها عن المدرسة .</w:t>
      </w:r>
      <w:r w:rsidRPr="00B83189">
        <w:rPr>
          <w:rFonts w:ascii="Simplified Arabic" w:eastAsia="Calibri" w:hAnsi="Simplified Arabic" w:cs="Simplified Arabic"/>
          <w:b/>
          <w:color w:val="000000" w:themeColor="text1"/>
          <w:sz w:val="28"/>
          <w:szCs w:val="28"/>
          <w:rtl/>
        </w:rPr>
        <w:t xml:space="preserve"> </w:t>
      </w:r>
    </w:p>
    <w:p w:rsidR="008300B5" w:rsidRPr="00B83189" w:rsidRDefault="008300B5" w:rsidP="00B83189">
      <w:pPr>
        <w:spacing w:after="0" w:line="360" w:lineRule="auto"/>
        <w:jc w:val="both"/>
        <w:rPr>
          <w:rFonts w:ascii="Simplified Arabic" w:eastAsia="Calibri" w:hAnsi="Simplified Arabic" w:cs="Simplified Arabic"/>
          <w:bCs/>
          <w:color w:val="000000" w:themeColor="text1"/>
          <w:sz w:val="28"/>
          <w:szCs w:val="28"/>
          <w:rtl/>
        </w:rPr>
      </w:pPr>
    </w:p>
    <w:p w:rsidR="00C418F9" w:rsidRPr="00B83189" w:rsidRDefault="00C418F9" w:rsidP="00B83189">
      <w:pPr>
        <w:spacing w:after="0" w:line="360" w:lineRule="auto"/>
        <w:jc w:val="both"/>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ثالثا: نوع المدرسة.</w:t>
      </w:r>
    </w:p>
    <w:p w:rsidR="00974629" w:rsidRPr="00B83189" w:rsidRDefault="00974629" w:rsidP="00B83189">
      <w:pPr>
        <w:spacing w:after="0" w:line="360" w:lineRule="auto"/>
        <w:jc w:val="both"/>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أ ـ الاغتراب الأسري و نوع المدرسة.</w:t>
      </w:r>
    </w:p>
    <w:p w:rsidR="000759C4" w:rsidRPr="00B83189" w:rsidRDefault="00392645"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 xml:space="preserve">للتحقق من صحة هذا الفرض </w:t>
      </w:r>
      <w:r w:rsidR="00F4014D" w:rsidRPr="00B83189">
        <w:rPr>
          <w:rFonts w:ascii="Simplified Arabic" w:eastAsia="Calibri" w:hAnsi="Simplified Arabic" w:cs="Simplified Arabic"/>
          <w:b/>
          <w:color w:val="000000" w:themeColor="text1"/>
          <w:sz w:val="28"/>
          <w:szCs w:val="28"/>
          <w:rtl/>
        </w:rPr>
        <w:t>استخدمت</w:t>
      </w:r>
      <w:r w:rsidRPr="00B83189">
        <w:rPr>
          <w:rFonts w:ascii="Simplified Arabic" w:eastAsia="Calibri" w:hAnsi="Simplified Arabic" w:cs="Simplified Arabic"/>
          <w:b/>
          <w:color w:val="000000" w:themeColor="text1"/>
          <w:sz w:val="28"/>
          <w:szCs w:val="28"/>
          <w:rtl/>
        </w:rPr>
        <w:t xml:space="preserve"> الباحثة </w:t>
      </w:r>
      <w:r w:rsidR="00121FBC" w:rsidRPr="00B83189">
        <w:rPr>
          <w:rFonts w:ascii="Simplified Arabic" w:eastAsia="Calibri" w:hAnsi="Simplified Arabic" w:cs="Simplified Arabic"/>
          <w:b/>
          <w:color w:val="000000" w:themeColor="text1"/>
          <w:sz w:val="28"/>
          <w:szCs w:val="28"/>
          <w:rtl/>
        </w:rPr>
        <w:t>اختبار</w:t>
      </w:r>
      <w:r w:rsidR="00C418F9" w:rsidRPr="00B83189">
        <w:rPr>
          <w:rFonts w:ascii="Simplified Arabic" w:eastAsia="Calibri" w:hAnsi="Simplified Arabic" w:cs="Simplified Arabic"/>
          <w:b/>
          <w:color w:val="000000" w:themeColor="text1"/>
          <w:sz w:val="28"/>
          <w:szCs w:val="28"/>
          <w:rtl/>
        </w:rPr>
        <w:t>(ت) لدلالة الفروق</w:t>
      </w:r>
      <w:r w:rsidRPr="00B83189">
        <w:rPr>
          <w:rFonts w:ascii="Simplified Arabic" w:eastAsia="Calibri" w:hAnsi="Simplified Arabic" w:cs="Simplified Arabic"/>
          <w:b/>
          <w:color w:val="000000" w:themeColor="text1"/>
          <w:sz w:val="28"/>
          <w:szCs w:val="28"/>
          <w:rtl/>
        </w:rPr>
        <w:t xml:space="preserve"> بين متوسطات درجات </w:t>
      </w:r>
      <w:r w:rsidR="00003929" w:rsidRPr="00B83189">
        <w:rPr>
          <w:rFonts w:ascii="Simplified Arabic" w:eastAsia="Calibri" w:hAnsi="Simplified Arabic" w:cs="Simplified Arabic"/>
          <w:b/>
          <w:color w:val="000000" w:themeColor="text1"/>
          <w:sz w:val="28"/>
          <w:szCs w:val="28"/>
          <w:rtl/>
        </w:rPr>
        <w:t>طلاب المرحلة الاعدادية</w:t>
      </w:r>
      <w:r w:rsidRPr="00B83189">
        <w:rPr>
          <w:rFonts w:ascii="Simplified Arabic" w:eastAsia="Calibri" w:hAnsi="Simplified Arabic" w:cs="Simplified Arabic"/>
          <w:b/>
          <w:color w:val="000000" w:themeColor="text1"/>
          <w:sz w:val="28"/>
          <w:szCs w:val="28"/>
          <w:rtl/>
        </w:rPr>
        <w:t xml:space="preserve"> في ال</w:t>
      </w:r>
      <w:r w:rsidR="00121FBC" w:rsidRPr="00B83189">
        <w:rPr>
          <w:rFonts w:ascii="Simplified Arabic" w:eastAsia="Calibri" w:hAnsi="Simplified Arabic" w:cs="Simplified Arabic"/>
          <w:b/>
          <w:color w:val="000000" w:themeColor="text1"/>
          <w:sz w:val="28"/>
          <w:szCs w:val="28"/>
          <w:rtl/>
        </w:rPr>
        <w:t>اغتراب</w:t>
      </w:r>
      <w:r w:rsidRPr="00B83189">
        <w:rPr>
          <w:rFonts w:ascii="Simplified Arabic" w:eastAsia="Calibri" w:hAnsi="Simplified Arabic" w:cs="Simplified Arabic"/>
          <w:b/>
          <w:color w:val="000000" w:themeColor="text1"/>
          <w:sz w:val="28"/>
          <w:szCs w:val="28"/>
          <w:rtl/>
        </w:rPr>
        <w:t xml:space="preserve"> الأ</w:t>
      </w:r>
      <w:r w:rsidR="00C418F9" w:rsidRPr="00B83189">
        <w:rPr>
          <w:rFonts w:ascii="Simplified Arabic" w:eastAsia="Calibri" w:hAnsi="Simplified Arabic" w:cs="Simplified Arabic"/>
          <w:b/>
          <w:color w:val="000000" w:themeColor="text1"/>
          <w:sz w:val="28"/>
          <w:szCs w:val="28"/>
          <w:rtl/>
        </w:rPr>
        <w:t xml:space="preserve">سري ونوع المدرسة </w:t>
      </w:r>
      <w:r w:rsidRPr="00B83189">
        <w:rPr>
          <w:rFonts w:ascii="Simplified Arabic" w:eastAsia="Calibri" w:hAnsi="Simplified Arabic" w:cs="Simplified Arabic"/>
          <w:b/>
          <w:color w:val="000000" w:themeColor="text1"/>
          <w:sz w:val="28"/>
          <w:szCs w:val="28"/>
          <w:rtl/>
        </w:rPr>
        <w:t>وتم حساب المتوسطات الحسابية وال</w:t>
      </w:r>
      <w:r w:rsidR="00121FBC" w:rsidRPr="00B83189">
        <w:rPr>
          <w:rFonts w:ascii="Simplified Arabic" w:eastAsia="Calibri" w:hAnsi="Simplified Arabic" w:cs="Simplified Arabic"/>
          <w:b/>
          <w:color w:val="000000" w:themeColor="text1"/>
          <w:sz w:val="28"/>
          <w:szCs w:val="28"/>
          <w:rtl/>
        </w:rPr>
        <w:t>انحراف</w:t>
      </w:r>
      <w:r w:rsidR="00C418F9" w:rsidRPr="00B83189">
        <w:rPr>
          <w:rFonts w:ascii="Simplified Arabic" w:eastAsia="Calibri" w:hAnsi="Simplified Arabic" w:cs="Simplified Arabic"/>
          <w:b/>
          <w:color w:val="000000" w:themeColor="text1"/>
          <w:sz w:val="28"/>
          <w:szCs w:val="28"/>
          <w:rtl/>
        </w:rPr>
        <w:t>ات المعيارية</w:t>
      </w:r>
      <w:r w:rsidR="00C65190" w:rsidRPr="00B83189">
        <w:rPr>
          <w:rFonts w:ascii="Simplified Arabic" w:eastAsia="Calibri" w:hAnsi="Simplified Arabic" w:cs="Simplified Arabic"/>
          <w:b/>
          <w:color w:val="000000" w:themeColor="text1"/>
          <w:sz w:val="28"/>
          <w:szCs w:val="28"/>
          <w:rtl/>
        </w:rPr>
        <w:t>، ويمكن تناول النتائج في الجدول التالي</w:t>
      </w:r>
      <w:r w:rsidR="00846476" w:rsidRPr="00B83189">
        <w:rPr>
          <w:rFonts w:ascii="Simplified Arabic" w:eastAsia="Calibri" w:hAnsi="Simplified Arabic" w:cs="Simplified Arabic"/>
          <w:b/>
          <w:color w:val="000000" w:themeColor="text1"/>
          <w:sz w:val="28"/>
          <w:szCs w:val="28"/>
          <w:rtl/>
        </w:rPr>
        <w:t>.</w:t>
      </w:r>
    </w:p>
    <w:p w:rsidR="00C418F9" w:rsidRPr="00B83189" w:rsidRDefault="00C418F9" w:rsidP="00B83189">
      <w:pPr>
        <w:spacing w:after="0" w:line="360" w:lineRule="auto"/>
        <w:jc w:val="center"/>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جدول (</w:t>
      </w:r>
      <w:r w:rsidR="00003929" w:rsidRPr="00B83189">
        <w:rPr>
          <w:rFonts w:ascii="Simplified Arabic" w:eastAsia="Calibri" w:hAnsi="Simplified Arabic" w:cs="Simplified Arabic"/>
          <w:b/>
          <w:color w:val="000000" w:themeColor="text1"/>
          <w:sz w:val="28"/>
          <w:szCs w:val="28"/>
          <w:rtl/>
        </w:rPr>
        <w:t>25</w:t>
      </w:r>
      <w:r w:rsidRPr="00B83189">
        <w:rPr>
          <w:rFonts w:ascii="Simplified Arabic" w:eastAsia="Calibri" w:hAnsi="Simplified Arabic" w:cs="Simplified Arabic"/>
          <w:b/>
          <w:color w:val="000000" w:themeColor="text1"/>
          <w:sz w:val="28"/>
          <w:szCs w:val="28"/>
          <w:rtl/>
        </w:rPr>
        <w:t>)</w:t>
      </w:r>
    </w:p>
    <w:p w:rsidR="00C418F9" w:rsidRPr="00B83189" w:rsidRDefault="00003929" w:rsidP="00B83189">
      <w:pPr>
        <w:spacing w:after="0"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 xml:space="preserve">اختبار(ت) </w:t>
      </w:r>
      <w:r w:rsidR="00C418F9" w:rsidRPr="00B83189">
        <w:rPr>
          <w:rFonts w:ascii="Simplified Arabic" w:eastAsia="Calibri" w:hAnsi="Simplified Arabic" w:cs="Simplified Arabic"/>
          <w:bCs/>
          <w:color w:val="000000" w:themeColor="text1"/>
          <w:sz w:val="28"/>
          <w:szCs w:val="28"/>
          <w:rtl/>
        </w:rPr>
        <w:t xml:space="preserve"> </w:t>
      </w:r>
      <w:r w:rsidRPr="00B83189">
        <w:rPr>
          <w:rFonts w:ascii="Simplified Arabic" w:eastAsia="Calibri" w:hAnsi="Simplified Arabic" w:cs="Simplified Arabic"/>
          <w:bCs/>
          <w:color w:val="000000" w:themeColor="text1"/>
          <w:sz w:val="28"/>
          <w:szCs w:val="28"/>
          <w:rtl/>
        </w:rPr>
        <w:t xml:space="preserve">لدلالة الفروق بين </w:t>
      </w:r>
      <w:r w:rsidR="00C418F9" w:rsidRPr="00B83189">
        <w:rPr>
          <w:rFonts w:ascii="Simplified Arabic" w:eastAsia="Calibri" w:hAnsi="Simplified Arabic" w:cs="Simplified Arabic"/>
          <w:bCs/>
          <w:color w:val="000000" w:themeColor="text1"/>
          <w:sz w:val="28"/>
          <w:szCs w:val="28"/>
          <w:rtl/>
        </w:rPr>
        <w:t>متوسط</w:t>
      </w:r>
      <w:r w:rsidRPr="00B83189">
        <w:rPr>
          <w:rFonts w:ascii="Simplified Arabic" w:eastAsia="Calibri" w:hAnsi="Simplified Arabic" w:cs="Simplified Arabic"/>
          <w:bCs/>
          <w:color w:val="000000" w:themeColor="text1"/>
          <w:sz w:val="28"/>
          <w:szCs w:val="28"/>
          <w:rtl/>
        </w:rPr>
        <w:t>ات</w:t>
      </w:r>
      <w:r w:rsidR="00C418F9" w:rsidRPr="00B83189">
        <w:rPr>
          <w:rFonts w:ascii="Simplified Arabic" w:eastAsia="Calibri" w:hAnsi="Simplified Arabic" w:cs="Simplified Arabic"/>
          <w:bCs/>
          <w:color w:val="000000" w:themeColor="text1"/>
          <w:sz w:val="28"/>
          <w:szCs w:val="28"/>
          <w:rtl/>
        </w:rPr>
        <w:t xml:space="preserve"> درجات  طلاب المرح</w:t>
      </w:r>
      <w:r w:rsidRPr="00B83189">
        <w:rPr>
          <w:rFonts w:ascii="Simplified Arabic" w:eastAsia="Calibri" w:hAnsi="Simplified Arabic" w:cs="Simplified Arabic"/>
          <w:bCs/>
          <w:color w:val="000000" w:themeColor="text1"/>
          <w:sz w:val="28"/>
          <w:szCs w:val="28"/>
          <w:rtl/>
        </w:rPr>
        <w:t>لة الإ</w:t>
      </w:r>
      <w:r w:rsidR="008819C8" w:rsidRPr="00B83189">
        <w:rPr>
          <w:rFonts w:ascii="Simplified Arabic" w:eastAsia="Calibri" w:hAnsi="Simplified Arabic" w:cs="Simplified Arabic"/>
          <w:bCs/>
          <w:color w:val="000000" w:themeColor="text1"/>
          <w:sz w:val="28"/>
          <w:szCs w:val="28"/>
          <w:rtl/>
        </w:rPr>
        <w:t>عدادية في ال</w:t>
      </w:r>
      <w:r w:rsidR="00121FBC" w:rsidRPr="00B83189">
        <w:rPr>
          <w:rFonts w:ascii="Simplified Arabic" w:eastAsia="Calibri" w:hAnsi="Simplified Arabic" w:cs="Simplified Arabic"/>
          <w:bCs/>
          <w:color w:val="000000" w:themeColor="text1"/>
          <w:sz w:val="28"/>
          <w:szCs w:val="28"/>
          <w:rtl/>
        </w:rPr>
        <w:t>اغتراب</w:t>
      </w:r>
      <w:r w:rsidR="008819C8" w:rsidRPr="00B83189">
        <w:rPr>
          <w:rFonts w:ascii="Simplified Arabic" w:eastAsia="Calibri" w:hAnsi="Simplified Arabic" w:cs="Simplified Arabic"/>
          <w:bCs/>
          <w:color w:val="000000" w:themeColor="text1"/>
          <w:sz w:val="28"/>
          <w:szCs w:val="28"/>
          <w:rtl/>
        </w:rPr>
        <w:t xml:space="preserve"> الأسري</w:t>
      </w:r>
      <w:r w:rsidRPr="00B83189">
        <w:rPr>
          <w:rFonts w:ascii="Simplified Arabic" w:eastAsia="Calibri" w:hAnsi="Simplified Arabic" w:cs="Simplified Arabic"/>
          <w:bCs/>
          <w:color w:val="000000" w:themeColor="text1"/>
          <w:sz w:val="28"/>
          <w:szCs w:val="28"/>
          <w:rtl/>
        </w:rPr>
        <w:t xml:space="preserve"> تبعا لمتغير نوع المدرسة</w:t>
      </w:r>
    </w:p>
    <w:tbl>
      <w:tblPr>
        <w:tblStyle w:val="TableGrid"/>
        <w:bidiVisual/>
        <w:tblW w:w="0" w:type="auto"/>
        <w:tblLook w:val="04A0" w:firstRow="1" w:lastRow="0" w:firstColumn="1" w:lastColumn="0" w:noHBand="0" w:noVBand="1"/>
      </w:tblPr>
      <w:tblGrid>
        <w:gridCol w:w="1406"/>
        <w:gridCol w:w="966"/>
        <w:gridCol w:w="968"/>
        <w:gridCol w:w="935"/>
        <w:gridCol w:w="1183"/>
        <w:gridCol w:w="1378"/>
        <w:gridCol w:w="1460"/>
      </w:tblGrid>
      <w:tr w:rsidR="00003929" w:rsidRPr="00B83189" w:rsidTr="00003929">
        <w:trPr>
          <w:trHeight w:val="255"/>
        </w:trPr>
        <w:tc>
          <w:tcPr>
            <w:tcW w:w="1468" w:type="dxa"/>
            <w:vMerge w:val="restart"/>
            <w:shd w:val="clear" w:color="auto" w:fill="D9D9D9" w:themeFill="background1" w:themeFillShade="D9"/>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lastRenderedPageBreak/>
              <w:t>نوع المدرسة</w:t>
            </w:r>
          </w:p>
        </w:tc>
        <w:tc>
          <w:tcPr>
            <w:tcW w:w="992" w:type="dxa"/>
            <w:vMerge w:val="restart"/>
            <w:shd w:val="clear" w:color="auto" w:fill="D9D9D9" w:themeFill="background1" w:themeFillShade="D9"/>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التكرار</w:t>
            </w:r>
          </w:p>
        </w:tc>
        <w:tc>
          <w:tcPr>
            <w:tcW w:w="1884" w:type="dxa"/>
            <w:gridSpan w:val="2"/>
            <w:shd w:val="clear" w:color="auto" w:fill="D9D9D9" w:themeFill="background1" w:themeFillShade="D9"/>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الاغتراب الاسري</w:t>
            </w:r>
          </w:p>
        </w:tc>
        <w:tc>
          <w:tcPr>
            <w:tcW w:w="1235" w:type="dxa"/>
            <w:vMerge w:val="restart"/>
            <w:shd w:val="clear" w:color="auto" w:fill="D9D9D9" w:themeFill="background1" w:themeFillShade="D9"/>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درجة الحرية</w:t>
            </w:r>
          </w:p>
        </w:tc>
        <w:tc>
          <w:tcPr>
            <w:tcW w:w="1417" w:type="dxa"/>
            <w:vMerge w:val="restart"/>
            <w:shd w:val="clear" w:color="auto" w:fill="D9D9D9" w:themeFill="background1" w:themeFillShade="D9"/>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قيمة (ت) المحسوبة</w:t>
            </w:r>
          </w:p>
        </w:tc>
        <w:tc>
          <w:tcPr>
            <w:tcW w:w="1526" w:type="dxa"/>
            <w:vMerge w:val="restart"/>
            <w:shd w:val="clear" w:color="auto" w:fill="D9D9D9" w:themeFill="background1" w:themeFillShade="D9"/>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مستوي الدلالة</w:t>
            </w:r>
          </w:p>
        </w:tc>
      </w:tr>
      <w:tr w:rsidR="00003929" w:rsidRPr="00B83189" w:rsidTr="00003929">
        <w:trPr>
          <w:trHeight w:val="245"/>
        </w:trPr>
        <w:tc>
          <w:tcPr>
            <w:tcW w:w="1468" w:type="dxa"/>
            <w:vMerge/>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p>
        </w:tc>
        <w:tc>
          <w:tcPr>
            <w:tcW w:w="992" w:type="dxa"/>
            <w:vMerge/>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p>
        </w:tc>
        <w:tc>
          <w:tcPr>
            <w:tcW w:w="992" w:type="dxa"/>
            <w:shd w:val="clear" w:color="auto" w:fill="D9D9D9" w:themeFill="background1" w:themeFillShade="D9"/>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م</w:t>
            </w:r>
          </w:p>
        </w:tc>
        <w:tc>
          <w:tcPr>
            <w:tcW w:w="892" w:type="dxa"/>
            <w:shd w:val="clear" w:color="auto" w:fill="D9D9D9" w:themeFill="background1" w:themeFillShade="D9"/>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ع</w:t>
            </w:r>
          </w:p>
        </w:tc>
        <w:tc>
          <w:tcPr>
            <w:tcW w:w="1235" w:type="dxa"/>
            <w:vMerge/>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p>
        </w:tc>
        <w:tc>
          <w:tcPr>
            <w:tcW w:w="1417" w:type="dxa"/>
            <w:vMerge/>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p>
        </w:tc>
        <w:tc>
          <w:tcPr>
            <w:tcW w:w="1526" w:type="dxa"/>
            <w:vMerge/>
            <w:vAlign w:val="center"/>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Pr>
            </w:pPr>
          </w:p>
        </w:tc>
      </w:tr>
      <w:tr w:rsidR="007B5D6C" w:rsidRPr="00B83189" w:rsidTr="000759C4">
        <w:tc>
          <w:tcPr>
            <w:tcW w:w="1468" w:type="dxa"/>
            <w:shd w:val="clear" w:color="auto" w:fill="D9D9D9" w:themeFill="background1" w:themeFillShade="D9"/>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مدرسة حكومية</w:t>
            </w:r>
          </w:p>
        </w:tc>
        <w:tc>
          <w:tcPr>
            <w:tcW w:w="992" w:type="dxa"/>
          </w:tcPr>
          <w:p w:rsidR="007B5D6C" w:rsidRPr="00B83189" w:rsidRDefault="001A4A91"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200</w:t>
            </w:r>
          </w:p>
        </w:tc>
        <w:tc>
          <w:tcPr>
            <w:tcW w:w="992" w:type="dxa"/>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1.61</w:t>
            </w:r>
          </w:p>
        </w:tc>
        <w:tc>
          <w:tcPr>
            <w:tcW w:w="892" w:type="dxa"/>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w:t>
            </w:r>
            <w:r w:rsidR="001A4A91" w:rsidRPr="00B83189">
              <w:rPr>
                <w:rFonts w:ascii="Simplified Arabic" w:eastAsia="Calibri" w:hAnsi="Simplified Arabic" w:cs="Simplified Arabic"/>
                <w:b/>
                <w:bCs/>
                <w:color w:val="000000" w:themeColor="text1"/>
                <w:sz w:val="28"/>
                <w:szCs w:val="28"/>
                <w:rtl/>
              </w:rPr>
              <w:t>715</w:t>
            </w:r>
          </w:p>
        </w:tc>
        <w:tc>
          <w:tcPr>
            <w:tcW w:w="1235" w:type="dxa"/>
            <w:vMerge w:val="restart"/>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399</w:t>
            </w:r>
          </w:p>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p>
        </w:tc>
        <w:tc>
          <w:tcPr>
            <w:tcW w:w="1417" w:type="dxa"/>
            <w:vMerge w:val="restart"/>
          </w:tcPr>
          <w:p w:rsidR="007B5D6C" w:rsidRPr="00B83189" w:rsidRDefault="001A4A91"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Cs/>
                <w:color w:val="000000" w:themeColor="text1"/>
                <w:sz w:val="28"/>
                <w:szCs w:val="28"/>
                <w:rtl/>
              </w:rPr>
              <w:t>8.073</w:t>
            </w:r>
          </w:p>
        </w:tc>
        <w:tc>
          <w:tcPr>
            <w:tcW w:w="1526" w:type="dxa"/>
            <w:vMerge w:val="restart"/>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0.001</w:t>
            </w:r>
          </w:p>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دالة</w:t>
            </w:r>
          </w:p>
        </w:tc>
      </w:tr>
      <w:tr w:rsidR="007B5D6C" w:rsidRPr="00B83189" w:rsidTr="000759C4">
        <w:trPr>
          <w:trHeight w:val="315"/>
        </w:trPr>
        <w:tc>
          <w:tcPr>
            <w:tcW w:w="1468" w:type="dxa"/>
            <w:shd w:val="clear" w:color="auto" w:fill="D9D9D9" w:themeFill="background1" w:themeFillShade="D9"/>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 xml:space="preserve">مدرسة </w:t>
            </w:r>
            <w:r w:rsidR="00A50783" w:rsidRPr="00B83189">
              <w:rPr>
                <w:rFonts w:ascii="Simplified Arabic" w:eastAsia="Calibri" w:hAnsi="Simplified Arabic" w:cs="Simplified Arabic"/>
                <w:b/>
                <w:bCs/>
                <w:color w:val="000000" w:themeColor="text1"/>
                <w:sz w:val="28"/>
                <w:szCs w:val="28"/>
                <w:rtl/>
              </w:rPr>
              <w:t>خاصة</w:t>
            </w:r>
          </w:p>
        </w:tc>
        <w:tc>
          <w:tcPr>
            <w:tcW w:w="992" w:type="dxa"/>
          </w:tcPr>
          <w:p w:rsidR="007B5D6C" w:rsidRPr="00B83189" w:rsidRDefault="001A4A91"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200</w:t>
            </w:r>
          </w:p>
        </w:tc>
        <w:tc>
          <w:tcPr>
            <w:tcW w:w="992" w:type="dxa"/>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1.</w:t>
            </w:r>
            <w:r w:rsidR="001A4A91" w:rsidRPr="00B83189">
              <w:rPr>
                <w:rFonts w:ascii="Simplified Arabic" w:eastAsia="Calibri" w:hAnsi="Simplified Arabic" w:cs="Simplified Arabic"/>
                <w:b/>
                <w:bCs/>
                <w:color w:val="000000" w:themeColor="text1"/>
                <w:sz w:val="28"/>
                <w:szCs w:val="28"/>
                <w:rtl/>
              </w:rPr>
              <w:t>58</w:t>
            </w:r>
          </w:p>
        </w:tc>
        <w:tc>
          <w:tcPr>
            <w:tcW w:w="892" w:type="dxa"/>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w:t>
            </w:r>
            <w:r w:rsidR="001A4A91" w:rsidRPr="00B83189">
              <w:rPr>
                <w:rFonts w:ascii="Simplified Arabic" w:eastAsia="Calibri" w:hAnsi="Simplified Arabic" w:cs="Simplified Arabic"/>
                <w:b/>
                <w:bCs/>
                <w:color w:val="000000" w:themeColor="text1"/>
                <w:sz w:val="28"/>
                <w:szCs w:val="28"/>
                <w:rtl/>
              </w:rPr>
              <w:t>760</w:t>
            </w:r>
          </w:p>
        </w:tc>
        <w:tc>
          <w:tcPr>
            <w:tcW w:w="1235" w:type="dxa"/>
            <w:vMerge/>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p>
        </w:tc>
        <w:tc>
          <w:tcPr>
            <w:tcW w:w="1417" w:type="dxa"/>
            <w:vMerge/>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p>
        </w:tc>
        <w:tc>
          <w:tcPr>
            <w:tcW w:w="1526" w:type="dxa"/>
            <w:vMerge/>
          </w:tcPr>
          <w:p w:rsidR="007B5D6C" w:rsidRPr="00B83189" w:rsidRDefault="007B5D6C" w:rsidP="00B83189">
            <w:pPr>
              <w:spacing w:line="360" w:lineRule="auto"/>
              <w:jc w:val="center"/>
              <w:rPr>
                <w:rFonts w:ascii="Simplified Arabic" w:eastAsia="Calibri" w:hAnsi="Simplified Arabic" w:cs="Simplified Arabic"/>
                <w:b/>
                <w:bCs/>
                <w:color w:val="000000" w:themeColor="text1"/>
                <w:sz w:val="28"/>
                <w:szCs w:val="28"/>
                <w:rtl/>
              </w:rPr>
            </w:pPr>
          </w:p>
        </w:tc>
      </w:tr>
    </w:tbl>
    <w:p w:rsidR="00C418F9" w:rsidRPr="00B83189" w:rsidRDefault="00C418F9" w:rsidP="00B83189">
      <w:pPr>
        <w:spacing w:after="0" w:line="360" w:lineRule="auto"/>
        <w:jc w:val="both"/>
        <w:rPr>
          <w:rFonts w:ascii="Simplified Arabic" w:eastAsia="Calibri" w:hAnsi="Simplified Arabic" w:cs="Simplified Arabic"/>
          <w:b/>
          <w:color w:val="000000" w:themeColor="text1"/>
          <w:sz w:val="28"/>
          <w:szCs w:val="28"/>
          <w:rtl/>
          <w:lang w:bidi="ar-EG"/>
        </w:rPr>
      </w:pPr>
    </w:p>
    <w:p w:rsidR="00C418F9" w:rsidRPr="00B83189" w:rsidRDefault="00C418F9"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من نتائج الجدول</w:t>
      </w:r>
      <w:r w:rsidR="00003929" w:rsidRPr="00B83189">
        <w:rPr>
          <w:rFonts w:ascii="Simplified Arabic" w:eastAsia="Calibri" w:hAnsi="Simplified Arabic" w:cs="Simplified Arabic"/>
          <w:b/>
          <w:color w:val="000000" w:themeColor="text1"/>
          <w:sz w:val="28"/>
          <w:szCs w:val="28"/>
          <w:rtl/>
        </w:rPr>
        <w:t>(25)</w:t>
      </w:r>
      <w:r w:rsidRPr="00B83189">
        <w:rPr>
          <w:rFonts w:ascii="Simplified Arabic" w:eastAsia="Calibri" w:hAnsi="Simplified Arabic" w:cs="Simplified Arabic"/>
          <w:b/>
          <w:color w:val="000000" w:themeColor="text1"/>
          <w:sz w:val="28"/>
          <w:szCs w:val="28"/>
          <w:rtl/>
        </w:rPr>
        <w:t xml:space="preserve"> السابق </w:t>
      </w:r>
      <w:r w:rsidR="00003929" w:rsidRPr="00B83189">
        <w:rPr>
          <w:rFonts w:ascii="Simplified Arabic" w:eastAsia="Calibri" w:hAnsi="Simplified Arabic" w:cs="Simplified Arabic"/>
          <w:b/>
          <w:color w:val="000000" w:themeColor="text1"/>
          <w:sz w:val="28"/>
          <w:szCs w:val="28"/>
          <w:rtl/>
        </w:rPr>
        <w:t>وجدت</w:t>
      </w:r>
      <w:r w:rsidR="00F4014D" w:rsidRPr="00B83189">
        <w:rPr>
          <w:rFonts w:ascii="Simplified Arabic" w:eastAsia="Calibri" w:hAnsi="Simplified Arabic" w:cs="Simplified Arabic"/>
          <w:b/>
          <w:color w:val="000000" w:themeColor="text1"/>
          <w:sz w:val="28"/>
          <w:szCs w:val="28"/>
          <w:rtl/>
        </w:rPr>
        <w:t xml:space="preserve"> فروق ذات دلالة إحصائية </w:t>
      </w:r>
      <w:r w:rsidR="00003929" w:rsidRPr="00B83189">
        <w:rPr>
          <w:rFonts w:ascii="Simplified Arabic" w:eastAsia="Calibri" w:hAnsi="Simplified Arabic" w:cs="Simplified Arabic"/>
          <w:b/>
          <w:color w:val="000000" w:themeColor="text1"/>
          <w:sz w:val="28"/>
          <w:szCs w:val="28"/>
          <w:rtl/>
        </w:rPr>
        <w:t>بين متوسطات درجات طلاب المرحلة الإعدادية</w:t>
      </w:r>
      <w:r w:rsidR="00A50783" w:rsidRPr="00B83189">
        <w:rPr>
          <w:rFonts w:ascii="Simplified Arabic" w:eastAsia="Calibri" w:hAnsi="Simplified Arabic" w:cs="Simplified Arabic"/>
          <w:b/>
          <w:color w:val="000000" w:themeColor="text1"/>
          <w:sz w:val="28"/>
          <w:szCs w:val="28"/>
          <w:rtl/>
        </w:rPr>
        <w:t xml:space="preserve"> </w:t>
      </w:r>
      <w:r w:rsidRPr="00B83189">
        <w:rPr>
          <w:rFonts w:ascii="Simplified Arabic" w:eastAsia="Calibri" w:hAnsi="Simplified Arabic" w:cs="Simplified Arabic"/>
          <w:b/>
          <w:color w:val="000000" w:themeColor="text1"/>
          <w:sz w:val="28"/>
          <w:szCs w:val="28"/>
          <w:rtl/>
        </w:rPr>
        <w:t>في ال</w:t>
      </w:r>
      <w:r w:rsidR="00121FBC" w:rsidRPr="00B83189">
        <w:rPr>
          <w:rFonts w:ascii="Simplified Arabic" w:eastAsia="Calibri" w:hAnsi="Simplified Arabic" w:cs="Simplified Arabic"/>
          <w:b/>
          <w:color w:val="000000" w:themeColor="text1"/>
          <w:sz w:val="28"/>
          <w:szCs w:val="28"/>
          <w:rtl/>
        </w:rPr>
        <w:t>اغتراب</w:t>
      </w:r>
      <w:r w:rsidRPr="00B83189">
        <w:rPr>
          <w:rFonts w:ascii="Simplified Arabic" w:eastAsia="Calibri" w:hAnsi="Simplified Arabic" w:cs="Simplified Arabic"/>
          <w:b/>
          <w:color w:val="000000" w:themeColor="text1"/>
          <w:sz w:val="28"/>
          <w:szCs w:val="28"/>
          <w:rtl/>
        </w:rPr>
        <w:t xml:space="preserve"> الأسري لصالح طلاب المدارس الحكومية بمتوسط حسابي قيمته (1.61) ،وجاء المتوسط الحسابي لطلاب </w:t>
      </w:r>
      <w:r w:rsidR="00A50783" w:rsidRPr="00B83189">
        <w:rPr>
          <w:rFonts w:ascii="Simplified Arabic" w:eastAsia="Calibri" w:hAnsi="Simplified Arabic" w:cs="Simplified Arabic"/>
          <w:b/>
          <w:color w:val="000000" w:themeColor="text1"/>
          <w:sz w:val="28"/>
          <w:szCs w:val="28"/>
          <w:rtl/>
        </w:rPr>
        <w:t>ال</w:t>
      </w:r>
      <w:r w:rsidRPr="00B83189">
        <w:rPr>
          <w:rFonts w:ascii="Simplified Arabic" w:eastAsia="Calibri" w:hAnsi="Simplified Arabic" w:cs="Simplified Arabic"/>
          <w:b/>
          <w:color w:val="000000" w:themeColor="text1"/>
          <w:sz w:val="28"/>
          <w:szCs w:val="28"/>
          <w:rtl/>
        </w:rPr>
        <w:t xml:space="preserve">مدارس </w:t>
      </w:r>
      <w:r w:rsidR="00A50783" w:rsidRPr="00B83189">
        <w:rPr>
          <w:rFonts w:ascii="Simplified Arabic" w:eastAsia="Calibri" w:hAnsi="Simplified Arabic" w:cs="Simplified Arabic"/>
          <w:b/>
          <w:color w:val="000000" w:themeColor="text1"/>
          <w:sz w:val="28"/>
          <w:szCs w:val="28"/>
          <w:rtl/>
        </w:rPr>
        <w:t>الخاصة</w:t>
      </w:r>
      <w:r w:rsidRPr="00B83189">
        <w:rPr>
          <w:rFonts w:ascii="Simplified Arabic" w:eastAsia="Calibri" w:hAnsi="Simplified Arabic" w:cs="Simplified Arabic"/>
          <w:b/>
          <w:color w:val="000000" w:themeColor="text1"/>
          <w:sz w:val="28"/>
          <w:szCs w:val="28"/>
          <w:rtl/>
        </w:rPr>
        <w:t xml:space="preserve"> بقيمة (1.58)</w:t>
      </w:r>
      <w:r w:rsidR="00F4014D" w:rsidRPr="00B83189">
        <w:rPr>
          <w:rFonts w:ascii="Simplified Arabic" w:eastAsia="Calibri" w:hAnsi="Simplified Arabic" w:cs="Simplified Arabic"/>
          <w:b/>
          <w:color w:val="000000" w:themeColor="text1"/>
          <w:sz w:val="28"/>
          <w:szCs w:val="28"/>
          <w:rtl/>
        </w:rPr>
        <w:t>.</w:t>
      </w:r>
    </w:p>
    <w:p w:rsidR="00A50783" w:rsidRPr="00B83189" w:rsidRDefault="00A50783" w:rsidP="00B83189">
      <w:pPr>
        <w:spacing w:after="0" w:line="360" w:lineRule="auto"/>
        <w:jc w:val="both"/>
        <w:rPr>
          <w:rFonts w:ascii="Simplified Arabic" w:eastAsia="Calibri" w:hAnsi="Simplified Arabic" w:cs="Simplified Arabic"/>
          <w:b/>
          <w:color w:val="000000" w:themeColor="text1"/>
          <w:sz w:val="28"/>
          <w:szCs w:val="28"/>
          <w:rtl/>
        </w:rPr>
      </w:pPr>
    </w:p>
    <w:p w:rsidR="00A50783" w:rsidRPr="00B83189" w:rsidRDefault="00A50783" w:rsidP="00B83189">
      <w:pPr>
        <w:spacing w:after="0" w:line="360" w:lineRule="auto"/>
        <w:jc w:val="both"/>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
          <w:color w:val="000000" w:themeColor="text1"/>
          <w:sz w:val="28"/>
          <w:szCs w:val="28"/>
          <w:rtl/>
        </w:rPr>
        <w:t xml:space="preserve">ب ـ </w:t>
      </w:r>
      <w:r w:rsidRPr="00B83189">
        <w:rPr>
          <w:rFonts w:ascii="Simplified Arabic" w:eastAsia="Calibri" w:hAnsi="Simplified Arabic" w:cs="Simplified Arabic"/>
          <w:bCs/>
          <w:color w:val="000000" w:themeColor="text1"/>
          <w:sz w:val="28"/>
          <w:szCs w:val="28"/>
          <w:rtl/>
        </w:rPr>
        <w:t>الاغتراب المدرسي ونوع المدرسة.</w:t>
      </w:r>
    </w:p>
    <w:p w:rsidR="00A50783" w:rsidRPr="00B83189" w:rsidRDefault="00A50783"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 xml:space="preserve">للتحقق من صحة هذا الفرض استخدمت الباحثة اختبار (ت) لدلالة الفروق بين متوسطات درجات طلاب المرحلة الإعدادية في الاغتراب المدرسي ونوع المدرسة وتم حساب المتوسطات الحسابية والانحرافات المعيارية ،ويمكن </w:t>
      </w:r>
      <w:r w:rsidR="00846476" w:rsidRPr="00B83189">
        <w:rPr>
          <w:rFonts w:ascii="Simplified Arabic" w:eastAsia="Calibri" w:hAnsi="Simplified Arabic" w:cs="Simplified Arabic"/>
          <w:b/>
          <w:color w:val="000000" w:themeColor="text1"/>
          <w:sz w:val="28"/>
          <w:szCs w:val="28"/>
          <w:rtl/>
        </w:rPr>
        <w:t>تناول النتائج في الجدول التالي.</w:t>
      </w:r>
    </w:p>
    <w:p w:rsidR="00A50783" w:rsidRPr="00B83189" w:rsidRDefault="00A50783" w:rsidP="00B83189">
      <w:pPr>
        <w:spacing w:after="0" w:line="360" w:lineRule="auto"/>
        <w:jc w:val="center"/>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جدول (</w:t>
      </w:r>
      <w:r w:rsidR="00763E8B" w:rsidRPr="00B83189">
        <w:rPr>
          <w:rFonts w:ascii="Simplified Arabic" w:eastAsia="Calibri" w:hAnsi="Simplified Arabic" w:cs="Simplified Arabic"/>
          <w:b/>
          <w:color w:val="000000" w:themeColor="text1"/>
          <w:sz w:val="28"/>
          <w:szCs w:val="28"/>
          <w:rtl/>
        </w:rPr>
        <w:t>26</w:t>
      </w:r>
      <w:r w:rsidRPr="00B83189">
        <w:rPr>
          <w:rFonts w:ascii="Simplified Arabic" w:eastAsia="Calibri" w:hAnsi="Simplified Arabic" w:cs="Simplified Arabic"/>
          <w:b/>
          <w:color w:val="000000" w:themeColor="text1"/>
          <w:sz w:val="28"/>
          <w:szCs w:val="28"/>
          <w:rtl/>
        </w:rPr>
        <w:t>)</w:t>
      </w:r>
    </w:p>
    <w:p w:rsidR="00A50783" w:rsidRPr="00B83189" w:rsidRDefault="00A50783" w:rsidP="00B83189">
      <w:pPr>
        <w:spacing w:after="0"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اختبار(ت)  لدلالة الفروق بين متوسطات درجات  طلاب المرحلة الإعدادية في الاغتراب المدرسي تبعا لمتغير نوع المدرسة</w:t>
      </w:r>
    </w:p>
    <w:tbl>
      <w:tblPr>
        <w:tblStyle w:val="TableGrid"/>
        <w:bidiVisual/>
        <w:tblW w:w="0" w:type="auto"/>
        <w:tblLook w:val="04A0" w:firstRow="1" w:lastRow="0" w:firstColumn="1" w:lastColumn="0" w:noHBand="0" w:noVBand="1"/>
      </w:tblPr>
      <w:tblGrid>
        <w:gridCol w:w="1543"/>
        <w:gridCol w:w="1187"/>
        <w:gridCol w:w="1039"/>
        <w:gridCol w:w="1181"/>
        <w:gridCol w:w="1060"/>
        <w:gridCol w:w="1169"/>
        <w:gridCol w:w="1117"/>
      </w:tblGrid>
      <w:tr w:rsidR="00A50783" w:rsidRPr="00B83189" w:rsidTr="00BD1DF1">
        <w:trPr>
          <w:trHeight w:val="396"/>
        </w:trPr>
        <w:tc>
          <w:tcPr>
            <w:tcW w:w="1610" w:type="dxa"/>
            <w:vMerge w:val="restart"/>
            <w:shd w:val="clear" w:color="auto" w:fill="D9D9D9" w:themeFill="background1" w:themeFillShade="D9"/>
          </w:tcPr>
          <w:p w:rsidR="00A50783" w:rsidRPr="00B83189" w:rsidRDefault="00A50783"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 xml:space="preserve">نوع المدرسة </w:t>
            </w:r>
          </w:p>
        </w:tc>
        <w:tc>
          <w:tcPr>
            <w:tcW w:w="1232" w:type="dxa"/>
            <w:vMerge w:val="restart"/>
            <w:shd w:val="clear" w:color="auto" w:fill="D9D9D9" w:themeFill="background1" w:themeFillShade="D9"/>
          </w:tcPr>
          <w:p w:rsidR="00A50783" w:rsidRPr="00B83189" w:rsidRDefault="00A50783"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التكرار</w:t>
            </w:r>
          </w:p>
        </w:tc>
        <w:tc>
          <w:tcPr>
            <w:tcW w:w="2274" w:type="dxa"/>
            <w:gridSpan w:val="2"/>
            <w:shd w:val="clear" w:color="auto" w:fill="D9D9D9" w:themeFill="background1" w:themeFillShade="D9"/>
          </w:tcPr>
          <w:p w:rsidR="00A50783" w:rsidRPr="00B83189" w:rsidRDefault="00A50783"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الاغتراب المدرسي</w:t>
            </w:r>
          </w:p>
        </w:tc>
        <w:tc>
          <w:tcPr>
            <w:tcW w:w="1090" w:type="dxa"/>
            <w:vMerge w:val="restart"/>
            <w:shd w:val="clear" w:color="auto" w:fill="D9D9D9" w:themeFill="background1" w:themeFillShade="D9"/>
          </w:tcPr>
          <w:p w:rsidR="00A50783" w:rsidRPr="00B83189" w:rsidRDefault="00A50783"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درجة الحرية</w:t>
            </w:r>
          </w:p>
        </w:tc>
        <w:tc>
          <w:tcPr>
            <w:tcW w:w="1180" w:type="dxa"/>
            <w:vMerge w:val="restart"/>
            <w:shd w:val="clear" w:color="auto" w:fill="D9D9D9" w:themeFill="background1" w:themeFillShade="D9"/>
          </w:tcPr>
          <w:p w:rsidR="00A50783" w:rsidRPr="00B83189" w:rsidRDefault="00A50783"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قيمة (ت) المحسوبة</w:t>
            </w:r>
          </w:p>
        </w:tc>
        <w:tc>
          <w:tcPr>
            <w:tcW w:w="1136" w:type="dxa"/>
            <w:vMerge w:val="restart"/>
            <w:shd w:val="clear" w:color="auto" w:fill="D9D9D9" w:themeFill="background1" w:themeFillShade="D9"/>
          </w:tcPr>
          <w:p w:rsidR="00A50783" w:rsidRPr="00B83189" w:rsidRDefault="00A50783"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مستوي الدلالة</w:t>
            </w:r>
          </w:p>
        </w:tc>
      </w:tr>
      <w:tr w:rsidR="00A50783" w:rsidRPr="00B83189" w:rsidTr="00BD1DF1">
        <w:trPr>
          <w:trHeight w:val="279"/>
        </w:trPr>
        <w:tc>
          <w:tcPr>
            <w:tcW w:w="1610" w:type="dxa"/>
            <w:vMerge/>
          </w:tcPr>
          <w:p w:rsidR="00A50783" w:rsidRPr="00B83189" w:rsidRDefault="00A50783" w:rsidP="00B83189">
            <w:pPr>
              <w:spacing w:line="360" w:lineRule="auto"/>
              <w:jc w:val="center"/>
              <w:rPr>
                <w:rFonts w:ascii="Simplified Arabic" w:eastAsia="Calibri" w:hAnsi="Simplified Arabic" w:cs="Simplified Arabic"/>
                <w:b/>
                <w:bCs/>
                <w:color w:val="000000" w:themeColor="text1"/>
                <w:sz w:val="28"/>
                <w:szCs w:val="28"/>
                <w:rtl/>
              </w:rPr>
            </w:pPr>
          </w:p>
        </w:tc>
        <w:tc>
          <w:tcPr>
            <w:tcW w:w="1232" w:type="dxa"/>
            <w:vMerge/>
          </w:tcPr>
          <w:p w:rsidR="00A50783" w:rsidRPr="00B83189" w:rsidRDefault="00A50783" w:rsidP="00B83189">
            <w:pPr>
              <w:spacing w:line="360" w:lineRule="auto"/>
              <w:jc w:val="center"/>
              <w:rPr>
                <w:rFonts w:ascii="Simplified Arabic" w:eastAsia="Calibri" w:hAnsi="Simplified Arabic" w:cs="Simplified Arabic"/>
                <w:b/>
                <w:bCs/>
                <w:color w:val="000000" w:themeColor="text1"/>
                <w:sz w:val="28"/>
                <w:szCs w:val="28"/>
                <w:rtl/>
              </w:rPr>
            </w:pPr>
          </w:p>
        </w:tc>
        <w:tc>
          <w:tcPr>
            <w:tcW w:w="1067" w:type="dxa"/>
            <w:shd w:val="clear" w:color="auto" w:fill="D9D9D9" w:themeFill="background1" w:themeFillShade="D9"/>
          </w:tcPr>
          <w:p w:rsidR="00A50783" w:rsidRPr="00B83189" w:rsidRDefault="00A50783"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م</w:t>
            </w:r>
          </w:p>
        </w:tc>
        <w:tc>
          <w:tcPr>
            <w:tcW w:w="1207" w:type="dxa"/>
            <w:shd w:val="clear" w:color="auto" w:fill="D9D9D9" w:themeFill="background1" w:themeFillShade="D9"/>
          </w:tcPr>
          <w:p w:rsidR="00A50783" w:rsidRPr="00B83189" w:rsidRDefault="00A50783"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ع</w:t>
            </w:r>
          </w:p>
        </w:tc>
        <w:tc>
          <w:tcPr>
            <w:tcW w:w="1090" w:type="dxa"/>
            <w:vMerge/>
          </w:tcPr>
          <w:p w:rsidR="00A50783" w:rsidRPr="00B83189" w:rsidRDefault="00A50783" w:rsidP="00B83189">
            <w:pPr>
              <w:spacing w:line="360" w:lineRule="auto"/>
              <w:jc w:val="center"/>
              <w:rPr>
                <w:rFonts w:ascii="Simplified Arabic" w:eastAsia="Calibri" w:hAnsi="Simplified Arabic" w:cs="Simplified Arabic"/>
                <w:b/>
                <w:bCs/>
                <w:color w:val="000000" w:themeColor="text1"/>
                <w:sz w:val="28"/>
                <w:szCs w:val="28"/>
                <w:rtl/>
              </w:rPr>
            </w:pPr>
          </w:p>
        </w:tc>
        <w:tc>
          <w:tcPr>
            <w:tcW w:w="1180" w:type="dxa"/>
            <w:vMerge/>
          </w:tcPr>
          <w:p w:rsidR="00A50783" w:rsidRPr="00B83189" w:rsidRDefault="00A50783" w:rsidP="00B83189">
            <w:pPr>
              <w:spacing w:line="360" w:lineRule="auto"/>
              <w:jc w:val="center"/>
              <w:rPr>
                <w:rFonts w:ascii="Simplified Arabic" w:eastAsia="Calibri" w:hAnsi="Simplified Arabic" w:cs="Simplified Arabic"/>
                <w:b/>
                <w:bCs/>
                <w:color w:val="000000" w:themeColor="text1"/>
                <w:sz w:val="28"/>
                <w:szCs w:val="28"/>
                <w:rtl/>
              </w:rPr>
            </w:pPr>
          </w:p>
        </w:tc>
        <w:tc>
          <w:tcPr>
            <w:tcW w:w="1136" w:type="dxa"/>
            <w:vMerge/>
            <w:vAlign w:val="center"/>
          </w:tcPr>
          <w:p w:rsidR="00A50783" w:rsidRPr="00B83189" w:rsidRDefault="00A50783" w:rsidP="00B83189">
            <w:pPr>
              <w:spacing w:line="360" w:lineRule="auto"/>
              <w:jc w:val="center"/>
              <w:rPr>
                <w:rFonts w:ascii="Simplified Arabic" w:eastAsia="Calibri" w:hAnsi="Simplified Arabic" w:cs="Simplified Arabic"/>
                <w:b/>
                <w:bCs/>
                <w:color w:val="000000" w:themeColor="text1"/>
                <w:sz w:val="28"/>
                <w:szCs w:val="28"/>
              </w:rPr>
            </w:pPr>
          </w:p>
        </w:tc>
      </w:tr>
      <w:tr w:rsidR="00A50783" w:rsidRPr="00B83189" w:rsidTr="00BD1DF1">
        <w:tc>
          <w:tcPr>
            <w:tcW w:w="1610" w:type="dxa"/>
            <w:shd w:val="clear" w:color="auto" w:fill="D9D9D9" w:themeFill="background1" w:themeFillShade="D9"/>
          </w:tcPr>
          <w:p w:rsidR="00A50783" w:rsidRPr="00B83189" w:rsidRDefault="00A50783"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مدرسة حكومية</w:t>
            </w:r>
          </w:p>
        </w:tc>
        <w:tc>
          <w:tcPr>
            <w:tcW w:w="1232" w:type="dxa"/>
          </w:tcPr>
          <w:p w:rsidR="00A50783" w:rsidRPr="00B83189" w:rsidRDefault="00A50783"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200</w:t>
            </w:r>
          </w:p>
        </w:tc>
        <w:tc>
          <w:tcPr>
            <w:tcW w:w="1067" w:type="dxa"/>
          </w:tcPr>
          <w:p w:rsidR="00A50783" w:rsidRPr="00B83189" w:rsidRDefault="00A50783"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1.</w:t>
            </w:r>
            <w:r w:rsidR="00D75FF1" w:rsidRPr="00B83189">
              <w:rPr>
                <w:rFonts w:ascii="Simplified Arabic" w:eastAsia="Calibri" w:hAnsi="Simplified Arabic" w:cs="Simplified Arabic"/>
                <w:b/>
                <w:bCs/>
                <w:color w:val="000000" w:themeColor="text1"/>
                <w:sz w:val="28"/>
                <w:szCs w:val="28"/>
                <w:rtl/>
              </w:rPr>
              <w:t>96</w:t>
            </w:r>
          </w:p>
        </w:tc>
        <w:tc>
          <w:tcPr>
            <w:tcW w:w="1207" w:type="dxa"/>
          </w:tcPr>
          <w:p w:rsidR="00A50783" w:rsidRPr="00B83189" w:rsidRDefault="00D75FF1"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0.813</w:t>
            </w:r>
          </w:p>
        </w:tc>
        <w:tc>
          <w:tcPr>
            <w:tcW w:w="1090" w:type="dxa"/>
            <w:vMerge w:val="restart"/>
          </w:tcPr>
          <w:p w:rsidR="00A50783" w:rsidRPr="00B83189" w:rsidRDefault="00A50783"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399</w:t>
            </w:r>
          </w:p>
          <w:p w:rsidR="00A50783" w:rsidRPr="00B83189" w:rsidRDefault="00A50783" w:rsidP="00B83189">
            <w:pPr>
              <w:spacing w:line="360" w:lineRule="auto"/>
              <w:jc w:val="center"/>
              <w:rPr>
                <w:rFonts w:ascii="Simplified Arabic" w:eastAsia="Calibri" w:hAnsi="Simplified Arabic" w:cs="Simplified Arabic"/>
                <w:b/>
                <w:bCs/>
                <w:color w:val="000000" w:themeColor="text1"/>
                <w:sz w:val="28"/>
                <w:szCs w:val="28"/>
                <w:rtl/>
              </w:rPr>
            </w:pPr>
          </w:p>
        </w:tc>
        <w:tc>
          <w:tcPr>
            <w:tcW w:w="1180" w:type="dxa"/>
            <w:vMerge w:val="restart"/>
          </w:tcPr>
          <w:p w:rsidR="00A50783" w:rsidRPr="00B83189" w:rsidRDefault="00A50783" w:rsidP="00B83189">
            <w:pPr>
              <w:spacing w:line="360" w:lineRule="auto"/>
              <w:jc w:val="center"/>
              <w:rPr>
                <w:rFonts w:ascii="Simplified Arabic" w:eastAsia="Calibri" w:hAnsi="Simplified Arabic" w:cs="Simplified Arabic"/>
                <w:b/>
                <w:bCs/>
                <w:color w:val="000000" w:themeColor="text1"/>
                <w:sz w:val="28"/>
                <w:szCs w:val="28"/>
                <w:rtl/>
                <w:lang w:bidi="ar-EG"/>
              </w:rPr>
            </w:pPr>
            <w:r w:rsidRPr="00B83189">
              <w:rPr>
                <w:rFonts w:ascii="Simplified Arabic" w:eastAsia="Calibri" w:hAnsi="Simplified Arabic" w:cs="Simplified Arabic"/>
                <w:b/>
                <w:bCs/>
                <w:color w:val="000000" w:themeColor="text1"/>
                <w:sz w:val="28"/>
                <w:szCs w:val="28"/>
                <w:rtl/>
              </w:rPr>
              <w:t>5.935</w:t>
            </w:r>
          </w:p>
        </w:tc>
        <w:tc>
          <w:tcPr>
            <w:tcW w:w="1136" w:type="dxa"/>
            <w:vMerge w:val="restart"/>
          </w:tcPr>
          <w:p w:rsidR="00A50783" w:rsidRPr="00B83189" w:rsidRDefault="00A50783"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0.001</w:t>
            </w:r>
          </w:p>
          <w:p w:rsidR="00A50783" w:rsidRPr="00B83189" w:rsidRDefault="00A50783"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دالة</w:t>
            </w:r>
          </w:p>
        </w:tc>
      </w:tr>
      <w:tr w:rsidR="00A50783" w:rsidRPr="00B83189" w:rsidTr="00BD1DF1">
        <w:trPr>
          <w:trHeight w:val="269"/>
        </w:trPr>
        <w:tc>
          <w:tcPr>
            <w:tcW w:w="1610" w:type="dxa"/>
            <w:shd w:val="clear" w:color="auto" w:fill="D9D9D9" w:themeFill="background1" w:themeFillShade="D9"/>
          </w:tcPr>
          <w:p w:rsidR="00A50783" w:rsidRPr="00B83189" w:rsidRDefault="00A50783"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مدرسة خاصة</w:t>
            </w:r>
          </w:p>
        </w:tc>
        <w:tc>
          <w:tcPr>
            <w:tcW w:w="1232" w:type="dxa"/>
          </w:tcPr>
          <w:p w:rsidR="00A50783" w:rsidRPr="00B83189" w:rsidRDefault="00A50783"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200</w:t>
            </w:r>
          </w:p>
        </w:tc>
        <w:tc>
          <w:tcPr>
            <w:tcW w:w="1067" w:type="dxa"/>
          </w:tcPr>
          <w:p w:rsidR="00A50783" w:rsidRPr="00B83189" w:rsidRDefault="00A50783"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1.</w:t>
            </w:r>
            <w:r w:rsidR="00D75FF1" w:rsidRPr="00B83189">
              <w:rPr>
                <w:rFonts w:ascii="Simplified Arabic" w:eastAsia="Calibri" w:hAnsi="Simplified Arabic" w:cs="Simplified Arabic"/>
                <w:b/>
                <w:bCs/>
                <w:color w:val="000000" w:themeColor="text1"/>
                <w:sz w:val="28"/>
                <w:szCs w:val="28"/>
                <w:rtl/>
              </w:rPr>
              <w:t>90</w:t>
            </w:r>
          </w:p>
        </w:tc>
        <w:tc>
          <w:tcPr>
            <w:tcW w:w="1207" w:type="dxa"/>
          </w:tcPr>
          <w:p w:rsidR="00A50783" w:rsidRPr="00B83189" w:rsidRDefault="00D75FF1" w:rsidP="00B83189">
            <w:pPr>
              <w:spacing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0.956</w:t>
            </w:r>
          </w:p>
        </w:tc>
        <w:tc>
          <w:tcPr>
            <w:tcW w:w="1090" w:type="dxa"/>
            <w:vMerge/>
          </w:tcPr>
          <w:p w:rsidR="00A50783" w:rsidRPr="00B83189" w:rsidRDefault="00A50783" w:rsidP="00B83189">
            <w:pPr>
              <w:spacing w:line="360" w:lineRule="auto"/>
              <w:jc w:val="center"/>
              <w:rPr>
                <w:rFonts w:ascii="Simplified Arabic" w:eastAsia="Calibri" w:hAnsi="Simplified Arabic" w:cs="Simplified Arabic"/>
                <w:b/>
                <w:bCs/>
                <w:color w:val="000000" w:themeColor="text1"/>
                <w:sz w:val="28"/>
                <w:szCs w:val="28"/>
                <w:rtl/>
              </w:rPr>
            </w:pPr>
          </w:p>
        </w:tc>
        <w:tc>
          <w:tcPr>
            <w:tcW w:w="1180" w:type="dxa"/>
            <w:vMerge/>
          </w:tcPr>
          <w:p w:rsidR="00A50783" w:rsidRPr="00B83189" w:rsidRDefault="00A50783" w:rsidP="00B83189">
            <w:pPr>
              <w:spacing w:line="360" w:lineRule="auto"/>
              <w:jc w:val="center"/>
              <w:rPr>
                <w:rFonts w:ascii="Simplified Arabic" w:eastAsia="Calibri" w:hAnsi="Simplified Arabic" w:cs="Simplified Arabic"/>
                <w:b/>
                <w:bCs/>
                <w:color w:val="000000" w:themeColor="text1"/>
                <w:sz w:val="28"/>
                <w:szCs w:val="28"/>
                <w:rtl/>
              </w:rPr>
            </w:pPr>
          </w:p>
        </w:tc>
        <w:tc>
          <w:tcPr>
            <w:tcW w:w="1136" w:type="dxa"/>
            <w:vMerge/>
          </w:tcPr>
          <w:p w:rsidR="00A50783" w:rsidRPr="00B83189" w:rsidRDefault="00A50783" w:rsidP="00B83189">
            <w:pPr>
              <w:spacing w:line="360" w:lineRule="auto"/>
              <w:jc w:val="center"/>
              <w:rPr>
                <w:rFonts w:ascii="Simplified Arabic" w:eastAsia="Calibri" w:hAnsi="Simplified Arabic" w:cs="Simplified Arabic"/>
                <w:b/>
                <w:bCs/>
                <w:color w:val="000000" w:themeColor="text1"/>
                <w:sz w:val="28"/>
                <w:szCs w:val="28"/>
                <w:rtl/>
              </w:rPr>
            </w:pPr>
          </w:p>
        </w:tc>
      </w:tr>
    </w:tbl>
    <w:p w:rsidR="00A50783" w:rsidRPr="00B83189" w:rsidRDefault="00A50783" w:rsidP="00B83189">
      <w:pPr>
        <w:spacing w:after="0" w:line="360" w:lineRule="auto"/>
        <w:jc w:val="both"/>
        <w:rPr>
          <w:rFonts w:ascii="Simplified Arabic" w:eastAsia="Calibri" w:hAnsi="Simplified Arabic" w:cs="Simplified Arabic"/>
          <w:b/>
          <w:color w:val="000000" w:themeColor="text1"/>
          <w:sz w:val="28"/>
          <w:szCs w:val="28"/>
          <w:rtl/>
        </w:rPr>
      </w:pPr>
    </w:p>
    <w:p w:rsidR="00A50783" w:rsidRPr="00B83189" w:rsidRDefault="00763E8B"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 xml:space="preserve">من نتائج الجدول(26) </w:t>
      </w:r>
      <w:r w:rsidR="00A50783" w:rsidRPr="00B83189">
        <w:rPr>
          <w:rFonts w:ascii="Simplified Arabic" w:eastAsia="Calibri" w:hAnsi="Simplified Arabic" w:cs="Simplified Arabic"/>
          <w:b/>
          <w:color w:val="000000" w:themeColor="text1"/>
          <w:sz w:val="28"/>
          <w:szCs w:val="28"/>
          <w:rtl/>
        </w:rPr>
        <w:t>السابق وجدت فروق ذات دلالة إحصائية</w:t>
      </w:r>
      <w:r w:rsidR="00D75FF1" w:rsidRPr="00B83189">
        <w:rPr>
          <w:rFonts w:ascii="Simplified Arabic" w:eastAsia="Calibri" w:hAnsi="Simplified Arabic" w:cs="Simplified Arabic"/>
          <w:b/>
          <w:color w:val="000000" w:themeColor="text1"/>
          <w:sz w:val="28"/>
          <w:szCs w:val="28"/>
          <w:rtl/>
        </w:rPr>
        <w:t xml:space="preserve"> بين متوسطات درجات </w:t>
      </w:r>
      <w:r w:rsidRPr="00B83189">
        <w:rPr>
          <w:rFonts w:ascii="Simplified Arabic" w:eastAsia="Calibri" w:hAnsi="Simplified Arabic" w:cs="Simplified Arabic"/>
          <w:b/>
          <w:color w:val="000000" w:themeColor="text1"/>
          <w:sz w:val="28"/>
          <w:szCs w:val="28"/>
          <w:rtl/>
        </w:rPr>
        <w:t>طلاب المرحلة الإعدادية</w:t>
      </w:r>
      <w:r w:rsidR="00A50783" w:rsidRPr="00B83189">
        <w:rPr>
          <w:rFonts w:ascii="Simplified Arabic" w:eastAsia="Calibri" w:hAnsi="Simplified Arabic" w:cs="Simplified Arabic"/>
          <w:b/>
          <w:color w:val="000000" w:themeColor="text1"/>
          <w:sz w:val="28"/>
          <w:szCs w:val="28"/>
          <w:rtl/>
        </w:rPr>
        <w:t xml:space="preserve"> في الاغتراب المدرسي ترجع لمتغير نوع المدرسة لصالح المدارس </w:t>
      </w:r>
      <w:r w:rsidR="00D75FF1" w:rsidRPr="00B83189">
        <w:rPr>
          <w:rFonts w:ascii="Simplified Arabic" w:eastAsia="Calibri" w:hAnsi="Simplified Arabic" w:cs="Simplified Arabic"/>
          <w:b/>
          <w:color w:val="000000" w:themeColor="text1"/>
          <w:sz w:val="28"/>
          <w:szCs w:val="28"/>
          <w:rtl/>
        </w:rPr>
        <w:t>الحكومية</w:t>
      </w:r>
      <w:r w:rsidR="00A50783" w:rsidRPr="00B83189">
        <w:rPr>
          <w:rFonts w:ascii="Simplified Arabic" w:eastAsia="Calibri" w:hAnsi="Simplified Arabic" w:cs="Simplified Arabic"/>
          <w:b/>
          <w:color w:val="000000" w:themeColor="text1"/>
          <w:sz w:val="28"/>
          <w:szCs w:val="28"/>
          <w:rtl/>
        </w:rPr>
        <w:t xml:space="preserve"> بمتوسط حسابي قيمته (1.96) ، </w:t>
      </w:r>
      <w:r w:rsidR="00D75FF1" w:rsidRPr="00B83189">
        <w:rPr>
          <w:rFonts w:ascii="Simplified Arabic" w:eastAsia="Calibri" w:hAnsi="Simplified Arabic" w:cs="Simplified Arabic"/>
          <w:b/>
          <w:color w:val="000000" w:themeColor="text1"/>
          <w:sz w:val="28"/>
          <w:szCs w:val="28"/>
          <w:rtl/>
        </w:rPr>
        <w:t>مقابل المدارس الخاصة بمتوسط حسابي</w:t>
      </w:r>
      <w:r w:rsidR="00A50783" w:rsidRPr="00B83189">
        <w:rPr>
          <w:rFonts w:ascii="Simplified Arabic" w:eastAsia="Calibri" w:hAnsi="Simplified Arabic" w:cs="Simplified Arabic"/>
          <w:b/>
          <w:color w:val="000000" w:themeColor="text1"/>
          <w:sz w:val="28"/>
          <w:szCs w:val="28"/>
          <w:rtl/>
        </w:rPr>
        <w:t xml:space="preserve"> (1.90)</w:t>
      </w:r>
      <w:r w:rsidR="00D75FF1" w:rsidRPr="00B83189">
        <w:rPr>
          <w:rFonts w:ascii="Simplified Arabic" w:eastAsia="Calibri" w:hAnsi="Simplified Arabic" w:cs="Simplified Arabic"/>
          <w:b/>
          <w:color w:val="000000" w:themeColor="text1"/>
          <w:sz w:val="28"/>
          <w:szCs w:val="28"/>
          <w:rtl/>
        </w:rPr>
        <w:t>.</w:t>
      </w:r>
    </w:p>
    <w:p w:rsidR="00A50783" w:rsidRPr="00B83189" w:rsidRDefault="00A50783" w:rsidP="00B83189">
      <w:pPr>
        <w:spacing w:after="0" w:line="360" w:lineRule="auto"/>
        <w:jc w:val="both"/>
        <w:rPr>
          <w:rFonts w:ascii="Simplified Arabic" w:eastAsia="Calibri" w:hAnsi="Simplified Arabic" w:cs="Simplified Arabic"/>
          <w:bCs/>
          <w:color w:val="000000" w:themeColor="text1"/>
          <w:sz w:val="28"/>
          <w:szCs w:val="28"/>
          <w:rtl/>
        </w:rPr>
      </w:pPr>
    </w:p>
    <w:p w:rsidR="00763E8B" w:rsidRPr="00B83189" w:rsidRDefault="00763E8B"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وترجع الباحثة هذه النتيجة إلي عدم توفر الأنشطة المدرسية بشكل كامل داخل المدارس الحكومية ،ولكن يحدث العكس داخل المدارس الخاصة حيث تعطى قدر كبير من الاهتمام  بالأنشطة المدرسية وتهتم بتعدد تلك الأنشطة ،وينعكس ذلك علي الأسرة حيث يفرغ الطالب جزء كبير من طاقته داخل المدرسة  .</w:t>
      </w:r>
    </w:p>
    <w:p w:rsidR="00C418F9" w:rsidRPr="00B83189" w:rsidRDefault="00C418F9" w:rsidP="00B83189">
      <w:pPr>
        <w:spacing w:after="0" w:line="360" w:lineRule="auto"/>
        <w:jc w:val="both"/>
        <w:rPr>
          <w:rFonts w:ascii="Simplified Arabic" w:eastAsia="Calibri" w:hAnsi="Simplified Arabic" w:cs="Simplified Arabic"/>
          <w:bCs/>
          <w:color w:val="000000" w:themeColor="text1"/>
          <w:sz w:val="28"/>
          <w:szCs w:val="28"/>
          <w:rtl/>
        </w:rPr>
      </w:pPr>
    </w:p>
    <w:p w:rsidR="00C418F9" w:rsidRPr="00B83189" w:rsidRDefault="00763E8B" w:rsidP="00B83189">
      <w:pPr>
        <w:spacing w:after="0" w:line="360" w:lineRule="auto"/>
        <w:jc w:val="both"/>
        <w:rPr>
          <w:rFonts w:ascii="Simplified Arabic" w:eastAsia="Calibri" w:hAnsi="Simplified Arabic" w:cs="Simplified Arabic"/>
          <w:bCs/>
          <w:color w:val="000000" w:themeColor="text1"/>
          <w:sz w:val="28"/>
          <w:szCs w:val="28"/>
        </w:rPr>
      </w:pPr>
      <w:r w:rsidRPr="00B83189">
        <w:rPr>
          <w:rFonts w:ascii="Simplified Arabic" w:eastAsia="Calibri" w:hAnsi="Simplified Arabic" w:cs="Simplified Arabic"/>
          <w:bCs/>
          <w:color w:val="000000" w:themeColor="text1"/>
          <w:sz w:val="28"/>
          <w:szCs w:val="28"/>
          <w:rtl/>
        </w:rPr>
        <w:t>رابعا: مستوي تعليم الأ</w:t>
      </w:r>
      <w:r w:rsidR="00C418F9" w:rsidRPr="00B83189">
        <w:rPr>
          <w:rFonts w:ascii="Simplified Arabic" w:eastAsia="Calibri" w:hAnsi="Simplified Arabic" w:cs="Simplified Arabic"/>
          <w:bCs/>
          <w:color w:val="000000" w:themeColor="text1"/>
          <w:sz w:val="28"/>
          <w:szCs w:val="28"/>
          <w:rtl/>
        </w:rPr>
        <w:t>ب.</w:t>
      </w:r>
    </w:p>
    <w:p w:rsidR="00763E8B" w:rsidRPr="00B83189" w:rsidRDefault="00763E8B" w:rsidP="00B83189">
      <w:pPr>
        <w:spacing w:after="0" w:line="360" w:lineRule="auto"/>
        <w:jc w:val="both"/>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lang w:bidi="ar-EG"/>
        </w:rPr>
        <w:t xml:space="preserve">أ ـ </w:t>
      </w:r>
      <w:r w:rsidRPr="00B83189">
        <w:rPr>
          <w:rFonts w:ascii="Simplified Arabic" w:eastAsia="Calibri" w:hAnsi="Simplified Arabic" w:cs="Simplified Arabic"/>
          <w:bCs/>
          <w:color w:val="000000" w:themeColor="text1"/>
          <w:sz w:val="28"/>
          <w:szCs w:val="28"/>
          <w:rtl/>
        </w:rPr>
        <w:t>الاغتراب الأسري و مستوي تعليم الأب.</w:t>
      </w:r>
    </w:p>
    <w:p w:rsidR="00C418F9" w:rsidRPr="00B83189" w:rsidRDefault="00C418F9"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 xml:space="preserve">للتحقق من صحة هذا الفرض استخدمت الباحثة </w:t>
      </w:r>
      <w:r w:rsidR="00121FBC" w:rsidRPr="00B83189">
        <w:rPr>
          <w:rFonts w:ascii="Simplified Arabic" w:eastAsia="Calibri" w:hAnsi="Simplified Arabic" w:cs="Simplified Arabic"/>
          <w:b/>
          <w:color w:val="000000" w:themeColor="text1"/>
          <w:sz w:val="28"/>
          <w:szCs w:val="28"/>
          <w:rtl/>
        </w:rPr>
        <w:t>اختبار</w:t>
      </w:r>
      <w:r w:rsidR="00763E8B" w:rsidRPr="00B83189">
        <w:rPr>
          <w:rFonts w:ascii="Simplified Arabic" w:eastAsia="Calibri" w:hAnsi="Simplified Arabic" w:cs="Simplified Arabic"/>
          <w:b/>
          <w:color w:val="000000" w:themeColor="text1"/>
          <w:sz w:val="28"/>
          <w:szCs w:val="28"/>
          <w:rtl/>
        </w:rPr>
        <w:t xml:space="preserve"> تحليل التباين</w:t>
      </w:r>
      <w:r w:rsidRPr="00B83189">
        <w:rPr>
          <w:rFonts w:ascii="Simplified Arabic" w:eastAsia="Calibri" w:hAnsi="Simplified Arabic" w:cs="Simplified Arabic"/>
          <w:b/>
          <w:color w:val="000000" w:themeColor="text1"/>
          <w:sz w:val="28"/>
          <w:szCs w:val="28"/>
          <w:rtl/>
        </w:rPr>
        <w:t xml:space="preserve"> </w:t>
      </w:r>
      <w:r w:rsidR="00763E8B" w:rsidRPr="00B83189">
        <w:rPr>
          <w:rFonts w:ascii="Simplified Arabic" w:eastAsia="Calibri" w:hAnsi="Simplified Arabic" w:cs="Simplified Arabic"/>
          <w:b/>
          <w:color w:val="000000" w:themeColor="text1"/>
          <w:sz w:val="28"/>
          <w:szCs w:val="28"/>
          <w:rtl/>
        </w:rPr>
        <w:t>(الأ</w:t>
      </w:r>
      <w:r w:rsidRPr="00B83189">
        <w:rPr>
          <w:rFonts w:ascii="Simplified Arabic" w:eastAsia="Calibri" w:hAnsi="Simplified Arabic" w:cs="Simplified Arabic"/>
          <w:b/>
          <w:color w:val="000000" w:themeColor="text1"/>
          <w:sz w:val="28"/>
          <w:szCs w:val="28"/>
          <w:rtl/>
        </w:rPr>
        <w:t>نوفا</w:t>
      </w:r>
      <w:r w:rsidR="00763E8B" w:rsidRPr="00B83189">
        <w:rPr>
          <w:rFonts w:ascii="Simplified Arabic" w:eastAsia="Calibri" w:hAnsi="Simplified Arabic" w:cs="Simplified Arabic"/>
          <w:b/>
          <w:color w:val="000000" w:themeColor="text1"/>
          <w:sz w:val="28"/>
          <w:szCs w:val="28"/>
          <w:rtl/>
        </w:rPr>
        <w:t>)</w:t>
      </w:r>
      <w:r w:rsidRPr="00B83189">
        <w:rPr>
          <w:rFonts w:ascii="Simplified Arabic" w:eastAsia="Calibri" w:hAnsi="Simplified Arabic" w:cs="Simplified Arabic"/>
          <w:b/>
          <w:color w:val="000000" w:themeColor="text1"/>
          <w:sz w:val="28"/>
          <w:szCs w:val="28"/>
          <w:rtl/>
        </w:rPr>
        <w:t xml:space="preserve"> لدلالة الفروق بين متوسطات درجات الطلاب في ال</w:t>
      </w:r>
      <w:r w:rsidR="00121FBC" w:rsidRPr="00B83189">
        <w:rPr>
          <w:rFonts w:ascii="Simplified Arabic" w:eastAsia="Calibri" w:hAnsi="Simplified Arabic" w:cs="Simplified Arabic"/>
          <w:b/>
          <w:color w:val="000000" w:themeColor="text1"/>
          <w:sz w:val="28"/>
          <w:szCs w:val="28"/>
          <w:rtl/>
        </w:rPr>
        <w:t>اغتراب</w:t>
      </w:r>
      <w:r w:rsidR="00763E8B" w:rsidRPr="00B83189">
        <w:rPr>
          <w:rFonts w:ascii="Simplified Arabic" w:eastAsia="Calibri" w:hAnsi="Simplified Arabic" w:cs="Simplified Arabic"/>
          <w:b/>
          <w:color w:val="000000" w:themeColor="text1"/>
          <w:sz w:val="28"/>
          <w:szCs w:val="28"/>
          <w:rtl/>
        </w:rPr>
        <w:t xml:space="preserve"> الأسري ومستوي تعليم الأ</w:t>
      </w:r>
      <w:r w:rsidRPr="00B83189">
        <w:rPr>
          <w:rFonts w:ascii="Simplified Arabic" w:eastAsia="Calibri" w:hAnsi="Simplified Arabic" w:cs="Simplified Arabic"/>
          <w:b/>
          <w:color w:val="000000" w:themeColor="text1"/>
          <w:sz w:val="28"/>
          <w:szCs w:val="28"/>
          <w:rtl/>
        </w:rPr>
        <w:t>ب وتم حساب المتوسطات الحسابية وال</w:t>
      </w:r>
      <w:r w:rsidR="00121FBC" w:rsidRPr="00B83189">
        <w:rPr>
          <w:rFonts w:ascii="Simplified Arabic" w:eastAsia="Calibri" w:hAnsi="Simplified Arabic" w:cs="Simplified Arabic"/>
          <w:b/>
          <w:color w:val="000000" w:themeColor="text1"/>
          <w:sz w:val="28"/>
          <w:szCs w:val="28"/>
          <w:rtl/>
        </w:rPr>
        <w:t>انحراف</w:t>
      </w:r>
      <w:r w:rsidRPr="00B83189">
        <w:rPr>
          <w:rFonts w:ascii="Simplified Arabic" w:eastAsia="Calibri" w:hAnsi="Simplified Arabic" w:cs="Simplified Arabic"/>
          <w:b/>
          <w:color w:val="000000" w:themeColor="text1"/>
          <w:sz w:val="28"/>
          <w:szCs w:val="28"/>
          <w:rtl/>
        </w:rPr>
        <w:t>ات المعيارية</w:t>
      </w:r>
      <w:r w:rsidR="00C65190" w:rsidRPr="00B83189">
        <w:rPr>
          <w:rFonts w:ascii="Simplified Arabic" w:eastAsia="Calibri" w:hAnsi="Simplified Arabic" w:cs="Simplified Arabic"/>
          <w:b/>
          <w:color w:val="000000" w:themeColor="text1"/>
          <w:sz w:val="28"/>
          <w:szCs w:val="28"/>
          <w:rtl/>
        </w:rPr>
        <w:t xml:space="preserve"> ،ويمكن تناول النتائج في الجدول التالي</w:t>
      </w:r>
      <w:r w:rsidRPr="00B83189">
        <w:rPr>
          <w:rFonts w:ascii="Simplified Arabic" w:eastAsia="Calibri" w:hAnsi="Simplified Arabic" w:cs="Simplified Arabic"/>
          <w:b/>
          <w:color w:val="000000" w:themeColor="text1"/>
          <w:sz w:val="28"/>
          <w:szCs w:val="28"/>
          <w:rtl/>
        </w:rPr>
        <w:t>.</w:t>
      </w:r>
    </w:p>
    <w:p w:rsidR="00392645" w:rsidRPr="00B83189" w:rsidRDefault="00392645" w:rsidP="00B83189">
      <w:pPr>
        <w:spacing w:after="0" w:line="360" w:lineRule="auto"/>
        <w:jc w:val="center"/>
        <w:rPr>
          <w:rFonts w:ascii="Simplified Arabic" w:eastAsia="Calibri" w:hAnsi="Simplified Arabic" w:cs="Simplified Arabic"/>
          <w:b/>
          <w:color w:val="000000" w:themeColor="text1"/>
          <w:sz w:val="28"/>
          <w:szCs w:val="28"/>
          <w:rtl/>
        </w:rPr>
      </w:pPr>
    </w:p>
    <w:p w:rsidR="00C418F9" w:rsidRPr="00B83189" w:rsidRDefault="00C418F9" w:rsidP="00B83189">
      <w:pPr>
        <w:spacing w:after="0" w:line="360" w:lineRule="auto"/>
        <w:jc w:val="center"/>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جدول (</w:t>
      </w:r>
      <w:r w:rsidR="00763E8B" w:rsidRPr="00B83189">
        <w:rPr>
          <w:rFonts w:ascii="Simplified Arabic" w:eastAsia="Calibri" w:hAnsi="Simplified Arabic" w:cs="Simplified Arabic"/>
          <w:b/>
          <w:color w:val="000000" w:themeColor="text1"/>
          <w:sz w:val="28"/>
          <w:szCs w:val="28"/>
          <w:rtl/>
        </w:rPr>
        <w:t>27</w:t>
      </w:r>
      <w:r w:rsidRPr="00B83189">
        <w:rPr>
          <w:rFonts w:ascii="Simplified Arabic" w:eastAsia="Calibri" w:hAnsi="Simplified Arabic" w:cs="Simplified Arabic"/>
          <w:b/>
          <w:color w:val="000000" w:themeColor="text1"/>
          <w:sz w:val="28"/>
          <w:szCs w:val="28"/>
          <w:rtl/>
        </w:rPr>
        <w:t>)</w:t>
      </w:r>
    </w:p>
    <w:p w:rsidR="009974AE" w:rsidRPr="00B83189" w:rsidRDefault="00763E8B" w:rsidP="00B83189">
      <w:pPr>
        <w:spacing w:after="0" w:line="360" w:lineRule="auto"/>
        <w:jc w:val="center"/>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اختبار تحليل التباين (الأنوفا) لدلالة الفروق بين متوسطات درجات الطلاب في الاغتراب الأسري تبعا لمتغير مستوي تعليم الأب</w:t>
      </w:r>
    </w:p>
    <w:tbl>
      <w:tblPr>
        <w:bidiVisual/>
        <w:tblW w:w="8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1275"/>
        <w:gridCol w:w="1718"/>
        <w:gridCol w:w="1401"/>
        <w:gridCol w:w="992"/>
        <w:gridCol w:w="993"/>
      </w:tblGrid>
      <w:tr w:rsidR="00763E8B" w:rsidRPr="00B83189" w:rsidTr="00763E8B">
        <w:trPr>
          <w:jc w:val="center"/>
        </w:trPr>
        <w:tc>
          <w:tcPr>
            <w:tcW w:w="2177" w:type="dxa"/>
            <w:shd w:val="clear" w:color="auto" w:fill="D9D9D9" w:themeFill="background1" w:themeFillShade="D9"/>
            <w:vAlign w:val="center"/>
          </w:tcPr>
          <w:p w:rsidR="00763E8B" w:rsidRPr="00B83189" w:rsidRDefault="00763E8B"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مستوي تعليم الأب</w:t>
            </w:r>
          </w:p>
        </w:tc>
        <w:tc>
          <w:tcPr>
            <w:tcW w:w="1275" w:type="dxa"/>
            <w:shd w:val="clear" w:color="auto" w:fill="D9D9D9" w:themeFill="background1" w:themeFillShade="D9"/>
            <w:vAlign w:val="center"/>
          </w:tcPr>
          <w:p w:rsidR="00763E8B" w:rsidRPr="00B83189" w:rsidRDefault="00763E8B"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العدد</w:t>
            </w:r>
          </w:p>
        </w:tc>
        <w:tc>
          <w:tcPr>
            <w:tcW w:w="1718" w:type="dxa"/>
            <w:shd w:val="clear" w:color="auto" w:fill="D9D9D9" w:themeFill="background1" w:themeFillShade="D9"/>
            <w:vAlign w:val="center"/>
          </w:tcPr>
          <w:p w:rsidR="00763E8B" w:rsidRPr="00B83189" w:rsidRDefault="00763E8B"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المتوسط الحسابي</w:t>
            </w:r>
          </w:p>
        </w:tc>
        <w:tc>
          <w:tcPr>
            <w:tcW w:w="1401" w:type="dxa"/>
            <w:shd w:val="clear" w:color="auto" w:fill="D9D9D9" w:themeFill="background1" w:themeFillShade="D9"/>
            <w:vAlign w:val="center"/>
          </w:tcPr>
          <w:p w:rsidR="00763E8B" w:rsidRPr="00B83189" w:rsidRDefault="00763E8B"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الانحراف المعياري</w:t>
            </w:r>
          </w:p>
        </w:tc>
        <w:tc>
          <w:tcPr>
            <w:tcW w:w="992" w:type="dxa"/>
            <w:shd w:val="clear" w:color="auto" w:fill="D9D9D9" w:themeFill="background1" w:themeFillShade="D9"/>
            <w:vAlign w:val="center"/>
          </w:tcPr>
          <w:p w:rsidR="00763E8B" w:rsidRPr="00B83189" w:rsidRDefault="00763E8B"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ف</w:t>
            </w:r>
          </w:p>
        </w:tc>
        <w:tc>
          <w:tcPr>
            <w:tcW w:w="993" w:type="dxa"/>
            <w:shd w:val="clear" w:color="auto" w:fill="D9D9D9" w:themeFill="background1" w:themeFillShade="D9"/>
            <w:vAlign w:val="center"/>
          </w:tcPr>
          <w:p w:rsidR="00763E8B" w:rsidRPr="00B83189" w:rsidRDefault="00763E8B"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الدلالة</w:t>
            </w:r>
          </w:p>
        </w:tc>
      </w:tr>
      <w:tr w:rsidR="00763E8B" w:rsidRPr="00B83189" w:rsidTr="00763E8B">
        <w:trPr>
          <w:jc w:val="center"/>
        </w:trPr>
        <w:tc>
          <w:tcPr>
            <w:tcW w:w="2177" w:type="dxa"/>
            <w:shd w:val="clear" w:color="auto" w:fill="D9D9D9" w:themeFill="background1" w:themeFillShade="D9"/>
            <w:vAlign w:val="center"/>
          </w:tcPr>
          <w:p w:rsidR="00763E8B" w:rsidRPr="00B83189" w:rsidRDefault="00763E8B" w:rsidP="00B83189">
            <w:pPr>
              <w:spacing w:after="0" w:line="360" w:lineRule="auto"/>
              <w:jc w:val="center"/>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lang w:bidi="ar-EG"/>
              </w:rPr>
              <w:t>لا يقرأ ولا يكتب</w:t>
            </w:r>
          </w:p>
        </w:tc>
        <w:tc>
          <w:tcPr>
            <w:tcW w:w="1275" w:type="dxa"/>
            <w:shd w:val="clear" w:color="auto" w:fill="auto"/>
            <w:vAlign w:val="center"/>
          </w:tcPr>
          <w:p w:rsidR="00763E8B" w:rsidRPr="00B83189" w:rsidRDefault="00763E8B"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16</w:t>
            </w:r>
          </w:p>
        </w:tc>
        <w:tc>
          <w:tcPr>
            <w:tcW w:w="1718" w:type="dxa"/>
            <w:shd w:val="clear" w:color="auto" w:fill="auto"/>
            <w:vAlign w:val="center"/>
          </w:tcPr>
          <w:p w:rsidR="00763E8B" w:rsidRPr="00B83189" w:rsidRDefault="00763E8B"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2.25</w:t>
            </w:r>
          </w:p>
        </w:tc>
        <w:tc>
          <w:tcPr>
            <w:tcW w:w="1401" w:type="dxa"/>
            <w:shd w:val="clear" w:color="auto" w:fill="auto"/>
            <w:vAlign w:val="center"/>
          </w:tcPr>
          <w:p w:rsidR="00763E8B" w:rsidRPr="00B83189" w:rsidRDefault="00763E8B"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0.856</w:t>
            </w:r>
          </w:p>
        </w:tc>
        <w:tc>
          <w:tcPr>
            <w:tcW w:w="992" w:type="dxa"/>
            <w:vMerge w:val="restart"/>
            <w:shd w:val="clear" w:color="auto" w:fill="auto"/>
            <w:vAlign w:val="center"/>
          </w:tcPr>
          <w:p w:rsidR="00763E8B" w:rsidRPr="00B83189" w:rsidRDefault="00763E8B"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4.290</w:t>
            </w:r>
          </w:p>
        </w:tc>
        <w:tc>
          <w:tcPr>
            <w:tcW w:w="993" w:type="dxa"/>
            <w:vMerge w:val="restart"/>
            <w:shd w:val="clear" w:color="auto" w:fill="auto"/>
            <w:vAlign w:val="center"/>
          </w:tcPr>
          <w:p w:rsidR="00763E8B" w:rsidRPr="00B83189" w:rsidRDefault="00763E8B"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0.002 دالة</w:t>
            </w:r>
          </w:p>
        </w:tc>
      </w:tr>
      <w:tr w:rsidR="00763E8B" w:rsidRPr="00B83189" w:rsidTr="00763E8B">
        <w:trPr>
          <w:jc w:val="center"/>
        </w:trPr>
        <w:tc>
          <w:tcPr>
            <w:tcW w:w="2177" w:type="dxa"/>
            <w:shd w:val="clear" w:color="auto" w:fill="D9D9D9" w:themeFill="background1" w:themeFillShade="D9"/>
            <w:vAlign w:val="center"/>
          </w:tcPr>
          <w:p w:rsidR="00763E8B" w:rsidRPr="00B83189" w:rsidRDefault="00763E8B" w:rsidP="00B83189">
            <w:pPr>
              <w:spacing w:after="0" w:line="360" w:lineRule="auto"/>
              <w:jc w:val="center"/>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lang w:bidi="ar-EG"/>
              </w:rPr>
              <w:t>يقرأ ويكتب</w:t>
            </w:r>
          </w:p>
        </w:tc>
        <w:tc>
          <w:tcPr>
            <w:tcW w:w="1275" w:type="dxa"/>
            <w:shd w:val="clear" w:color="auto" w:fill="auto"/>
            <w:vAlign w:val="center"/>
          </w:tcPr>
          <w:p w:rsidR="00763E8B" w:rsidRPr="00B83189" w:rsidRDefault="00763E8B"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68</w:t>
            </w:r>
          </w:p>
        </w:tc>
        <w:tc>
          <w:tcPr>
            <w:tcW w:w="1718" w:type="dxa"/>
            <w:shd w:val="clear" w:color="auto" w:fill="auto"/>
            <w:vAlign w:val="center"/>
          </w:tcPr>
          <w:p w:rsidR="00763E8B" w:rsidRPr="00B83189" w:rsidRDefault="00763E8B"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2.24</w:t>
            </w:r>
          </w:p>
        </w:tc>
        <w:tc>
          <w:tcPr>
            <w:tcW w:w="1401" w:type="dxa"/>
            <w:shd w:val="clear" w:color="auto" w:fill="auto"/>
            <w:vAlign w:val="center"/>
          </w:tcPr>
          <w:p w:rsidR="00763E8B" w:rsidRPr="00B83189" w:rsidRDefault="00763E8B"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0.813</w:t>
            </w:r>
          </w:p>
        </w:tc>
        <w:tc>
          <w:tcPr>
            <w:tcW w:w="992" w:type="dxa"/>
            <w:vMerge/>
            <w:shd w:val="clear" w:color="auto" w:fill="auto"/>
            <w:vAlign w:val="center"/>
          </w:tcPr>
          <w:p w:rsidR="00763E8B" w:rsidRPr="00B83189" w:rsidRDefault="00763E8B" w:rsidP="00B83189">
            <w:pPr>
              <w:spacing w:after="0" w:line="360" w:lineRule="auto"/>
              <w:jc w:val="both"/>
              <w:rPr>
                <w:rFonts w:ascii="Simplified Arabic" w:eastAsia="Calibri" w:hAnsi="Simplified Arabic" w:cs="Simplified Arabic"/>
                <w:b/>
                <w:bCs/>
                <w:color w:val="000000" w:themeColor="text1"/>
                <w:sz w:val="28"/>
                <w:szCs w:val="28"/>
                <w:rtl/>
              </w:rPr>
            </w:pPr>
          </w:p>
        </w:tc>
        <w:tc>
          <w:tcPr>
            <w:tcW w:w="993" w:type="dxa"/>
            <w:vMerge/>
            <w:shd w:val="clear" w:color="auto" w:fill="auto"/>
            <w:vAlign w:val="center"/>
          </w:tcPr>
          <w:p w:rsidR="00763E8B" w:rsidRPr="00B83189" w:rsidRDefault="00763E8B" w:rsidP="00B83189">
            <w:pPr>
              <w:spacing w:after="0" w:line="360" w:lineRule="auto"/>
              <w:jc w:val="both"/>
              <w:rPr>
                <w:rFonts w:ascii="Simplified Arabic" w:eastAsia="Calibri" w:hAnsi="Simplified Arabic" w:cs="Simplified Arabic"/>
                <w:b/>
                <w:bCs/>
                <w:color w:val="000000" w:themeColor="text1"/>
                <w:sz w:val="28"/>
                <w:szCs w:val="28"/>
                <w:rtl/>
              </w:rPr>
            </w:pPr>
          </w:p>
        </w:tc>
      </w:tr>
      <w:tr w:rsidR="00763E8B" w:rsidRPr="00B83189" w:rsidTr="00763E8B">
        <w:trPr>
          <w:jc w:val="center"/>
        </w:trPr>
        <w:tc>
          <w:tcPr>
            <w:tcW w:w="2177" w:type="dxa"/>
            <w:shd w:val="clear" w:color="auto" w:fill="D9D9D9" w:themeFill="background1" w:themeFillShade="D9"/>
            <w:vAlign w:val="center"/>
          </w:tcPr>
          <w:p w:rsidR="00763E8B" w:rsidRPr="00B83189" w:rsidRDefault="00763E8B" w:rsidP="00B83189">
            <w:pPr>
              <w:spacing w:after="0" w:line="360" w:lineRule="auto"/>
              <w:jc w:val="center"/>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lang w:bidi="ar-EG"/>
              </w:rPr>
              <w:t>مؤهل متوسط</w:t>
            </w:r>
          </w:p>
        </w:tc>
        <w:tc>
          <w:tcPr>
            <w:tcW w:w="1275" w:type="dxa"/>
            <w:shd w:val="clear" w:color="auto" w:fill="auto"/>
            <w:vAlign w:val="center"/>
          </w:tcPr>
          <w:p w:rsidR="00763E8B" w:rsidRPr="00B83189" w:rsidRDefault="00763E8B"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92</w:t>
            </w:r>
          </w:p>
        </w:tc>
        <w:tc>
          <w:tcPr>
            <w:tcW w:w="1718" w:type="dxa"/>
            <w:shd w:val="clear" w:color="auto" w:fill="auto"/>
            <w:vAlign w:val="center"/>
          </w:tcPr>
          <w:p w:rsidR="00763E8B" w:rsidRPr="00B83189" w:rsidRDefault="00763E8B"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2.57</w:t>
            </w:r>
          </w:p>
        </w:tc>
        <w:tc>
          <w:tcPr>
            <w:tcW w:w="1401" w:type="dxa"/>
            <w:shd w:val="clear" w:color="auto" w:fill="auto"/>
            <w:vAlign w:val="center"/>
          </w:tcPr>
          <w:p w:rsidR="00763E8B" w:rsidRPr="00B83189" w:rsidRDefault="00763E8B"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0.716</w:t>
            </w:r>
          </w:p>
        </w:tc>
        <w:tc>
          <w:tcPr>
            <w:tcW w:w="992" w:type="dxa"/>
            <w:vMerge/>
            <w:shd w:val="clear" w:color="auto" w:fill="auto"/>
            <w:vAlign w:val="center"/>
          </w:tcPr>
          <w:p w:rsidR="00763E8B" w:rsidRPr="00B83189" w:rsidRDefault="00763E8B" w:rsidP="00B83189">
            <w:pPr>
              <w:spacing w:after="0" w:line="360" w:lineRule="auto"/>
              <w:jc w:val="both"/>
              <w:rPr>
                <w:rFonts w:ascii="Simplified Arabic" w:eastAsia="Calibri" w:hAnsi="Simplified Arabic" w:cs="Simplified Arabic"/>
                <w:b/>
                <w:bCs/>
                <w:color w:val="000000" w:themeColor="text1"/>
                <w:sz w:val="28"/>
                <w:szCs w:val="28"/>
                <w:rtl/>
              </w:rPr>
            </w:pPr>
          </w:p>
        </w:tc>
        <w:tc>
          <w:tcPr>
            <w:tcW w:w="993" w:type="dxa"/>
            <w:vMerge/>
            <w:shd w:val="clear" w:color="auto" w:fill="auto"/>
            <w:vAlign w:val="center"/>
          </w:tcPr>
          <w:p w:rsidR="00763E8B" w:rsidRPr="00B83189" w:rsidRDefault="00763E8B" w:rsidP="00B83189">
            <w:pPr>
              <w:spacing w:after="0" w:line="360" w:lineRule="auto"/>
              <w:jc w:val="both"/>
              <w:rPr>
                <w:rFonts w:ascii="Simplified Arabic" w:eastAsia="Calibri" w:hAnsi="Simplified Arabic" w:cs="Simplified Arabic"/>
                <w:b/>
                <w:bCs/>
                <w:color w:val="000000" w:themeColor="text1"/>
                <w:sz w:val="28"/>
                <w:szCs w:val="28"/>
                <w:rtl/>
              </w:rPr>
            </w:pPr>
          </w:p>
        </w:tc>
      </w:tr>
      <w:tr w:rsidR="00763E8B" w:rsidRPr="00B83189" w:rsidTr="00763E8B">
        <w:trPr>
          <w:jc w:val="center"/>
        </w:trPr>
        <w:tc>
          <w:tcPr>
            <w:tcW w:w="2177" w:type="dxa"/>
            <w:shd w:val="clear" w:color="auto" w:fill="D9D9D9" w:themeFill="background1" w:themeFillShade="D9"/>
            <w:vAlign w:val="center"/>
          </w:tcPr>
          <w:p w:rsidR="00763E8B" w:rsidRPr="00B83189" w:rsidRDefault="00763E8B" w:rsidP="00B83189">
            <w:pPr>
              <w:spacing w:after="0" w:line="360" w:lineRule="auto"/>
              <w:jc w:val="center"/>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lang w:bidi="ar-EG"/>
              </w:rPr>
              <w:t>مؤهل جامعي</w:t>
            </w:r>
          </w:p>
        </w:tc>
        <w:tc>
          <w:tcPr>
            <w:tcW w:w="1275" w:type="dxa"/>
            <w:shd w:val="clear" w:color="auto" w:fill="auto"/>
            <w:vAlign w:val="center"/>
          </w:tcPr>
          <w:p w:rsidR="00763E8B" w:rsidRPr="00B83189" w:rsidRDefault="00763E8B"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148</w:t>
            </w:r>
          </w:p>
        </w:tc>
        <w:tc>
          <w:tcPr>
            <w:tcW w:w="1718" w:type="dxa"/>
            <w:shd w:val="clear" w:color="auto" w:fill="auto"/>
            <w:vAlign w:val="center"/>
          </w:tcPr>
          <w:p w:rsidR="00763E8B" w:rsidRPr="00B83189" w:rsidRDefault="00763E8B"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2.59</w:t>
            </w:r>
          </w:p>
        </w:tc>
        <w:tc>
          <w:tcPr>
            <w:tcW w:w="1401" w:type="dxa"/>
            <w:shd w:val="clear" w:color="auto" w:fill="auto"/>
            <w:vAlign w:val="center"/>
          </w:tcPr>
          <w:p w:rsidR="00763E8B" w:rsidRPr="00B83189" w:rsidRDefault="00763E8B"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0.593</w:t>
            </w:r>
          </w:p>
        </w:tc>
        <w:tc>
          <w:tcPr>
            <w:tcW w:w="992" w:type="dxa"/>
            <w:vMerge/>
            <w:shd w:val="clear" w:color="auto" w:fill="auto"/>
            <w:vAlign w:val="center"/>
          </w:tcPr>
          <w:p w:rsidR="00763E8B" w:rsidRPr="00B83189" w:rsidRDefault="00763E8B" w:rsidP="00B83189">
            <w:pPr>
              <w:spacing w:after="0" w:line="360" w:lineRule="auto"/>
              <w:jc w:val="both"/>
              <w:rPr>
                <w:rFonts w:ascii="Simplified Arabic" w:eastAsia="Calibri" w:hAnsi="Simplified Arabic" w:cs="Simplified Arabic"/>
                <w:b/>
                <w:bCs/>
                <w:color w:val="000000" w:themeColor="text1"/>
                <w:sz w:val="28"/>
                <w:szCs w:val="28"/>
                <w:rtl/>
              </w:rPr>
            </w:pPr>
          </w:p>
        </w:tc>
        <w:tc>
          <w:tcPr>
            <w:tcW w:w="993" w:type="dxa"/>
            <w:vMerge/>
            <w:shd w:val="clear" w:color="auto" w:fill="auto"/>
            <w:vAlign w:val="center"/>
          </w:tcPr>
          <w:p w:rsidR="00763E8B" w:rsidRPr="00B83189" w:rsidRDefault="00763E8B" w:rsidP="00B83189">
            <w:pPr>
              <w:spacing w:after="0" w:line="360" w:lineRule="auto"/>
              <w:jc w:val="both"/>
              <w:rPr>
                <w:rFonts w:ascii="Simplified Arabic" w:eastAsia="Calibri" w:hAnsi="Simplified Arabic" w:cs="Simplified Arabic"/>
                <w:b/>
                <w:bCs/>
                <w:color w:val="000000" w:themeColor="text1"/>
                <w:sz w:val="28"/>
                <w:szCs w:val="28"/>
                <w:rtl/>
              </w:rPr>
            </w:pPr>
          </w:p>
        </w:tc>
      </w:tr>
      <w:tr w:rsidR="00763E8B" w:rsidRPr="00B83189" w:rsidTr="00763E8B">
        <w:trPr>
          <w:jc w:val="center"/>
        </w:trPr>
        <w:tc>
          <w:tcPr>
            <w:tcW w:w="2177" w:type="dxa"/>
            <w:shd w:val="clear" w:color="auto" w:fill="D9D9D9" w:themeFill="background1" w:themeFillShade="D9"/>
            <w:vAlign w:val="center"/>
          </w:tcPr>
          <w:p w:rsidR="00763E8B" w:rsidRPr="00B83189" w:rsidRDefault="00763E8B" w:rsidP="00B83189">
            <w:pPr>
              <w:spacing w:after="0" w:line="360" w:lineRule="auto"/>
              <w:jc w:val="center"/>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lang w:bidi="ar-EG"/>
              </w:rPr>
              <w:t>مؤهل أعلى من الجامعي</w:t>
            </w:r>
          </w:p>
        </w:tc>
        <w:tc>
          <w:tcPr>
            <w:tcW w:w="1275" w:type="dxa"/>
            <w:shd w:val="clear" w:color="auto" w:fill="auto"/>
            <w:vAlign w:val="center"/>
          </w:tcPr>
          <w:p w:rsidR="00763E8B" w:rsidRPr="00B83189" w:rsidRDefault="00763E8B"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76</w:t>
            </w:r>
          </w:p>
        </w:tc>
        <w:tc>
          <w:tcPr>
            <w:tcW w:w="1718" w:type="dxa"/>
            <w:shd w:val="clear" w:color="auto" w:fill="auto"/>
            <w:vAlign w:val="center"/>
          </w:tcPr>
          <w:p w:rsidR="00763E8B" w:rsidRPr="00B83189" w:rsidRDefault="00763E8B"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2.47</w:t>
            </w:r>
          </w:p>
        </w:tc>
        <w:tc>
          <w:tcPr>
            <w:tcW w:w="1401" w:type="dxa"/>
            <w:shd w:val="clear" w:color="auto" w:fill="auto"/>
            <w:vAlign w:val="center"/>
          </w:tcPr>
          <w:p w:rsidR="00763E8B" w:rsidRPr="00B83189" w:rsidRDefault="00763E8B"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0.503</w:t>
            </w:r>
          </w:p>
        </w:tc>
        <w:tc>
          <w:tcPr>
            <w:tcW w:w="992" w:type="dxa"/>
            <w:vMerge/>
            <w:shd w:val="clear" w:color="auto" w:fill="auto"/>
            <w:vAlign w:val="center"/>
          </w:tcPr>
          <w:p w:rsidR="00763E8B" w:rsidRPr="00B83189" w:rsidRDefault="00763E8B" w:rsidP="00B83189">
            <w:pPr>
              <w:spacing w:after="0" w:line="360" w:lineRule="auto"/>
              <w:jc w:val="both"/>
              <w:rPr>
                <w:rFonts w:ascii="Simplified Arabic" w:eastAsia="Calibri" w:hAnsi="Simplified Arabic" w:cs="Simplified Arabic"/>
                <w:b/>
                <w:bCs/>
                <w:color w:val="000000" w:themeColor="text1"/>
                <w:sz w:val="28"/>
                <w:szCs w:val="28"/>
                <w:rtl/>
              </w:rPr>
            </w:pPr>
          </w:p>
        </w:tc>
        <w:tc>
          <w:tcPr>
            <w:tcW w:w="993" w:type="dxa"/>
            <w:vMerge/>
            <w:shd w:val="clear" w:color="auto" w:fill="auto"/>
            <w:vAlign w:val="center"/>
          </w:tcPr>
          <w:p w:rsidR="00763E8B" w:rsidRPr="00B83189" w:rsidRDefault="00763E8B" w:rsidP="00B83189">
            <w:pPr>
              <w:spacing w:after="0" w:line="360" w:lineRule="auto"/>
              <w:jc w:val="both"/>
              <w:rPr>
                <w:rFonts w:ascii="Simplified Arabic" w:eastAsia="Calibri" w:hAnsi="Simplified Arabic" w:cs="Simplified Arabic"/>
                <w:b/>
                <w:bCs/>
                <w:color w:val="000000" w:themeColor="text1"/>
                <w:sz w:val="28"/>
                <w:szCs w:val="28"/>
                <w:rtl/>
              </w:rPr>
            </w:pPr>
          </w:p>
        </w:tc>
      </w:tr>
    </w:tbl>
    <w:p w:rsidR="009974AE" w:rsidRPr="00B83189" w:rsidRDefault="009974AE" w:rsidP="00B83189">
      <w:pPr>
        <w:spacing w:after="0" w:line="360" w:lineRule="auto"/>
        <w:jc w:val="both"/>
        <w:rPr>
          <w:rFonts w:ascii="Simplified Arabic" w:eastAsia="Calibri" w:hAnsi="Simplified Arabic" w:cs="Simplified Arabic"/>
          <w:b/>
          <w:color w:val="000000" w:themeColor="text1"/>
          <w:sz w:val="28"/>
          <w:szCs w:val="28"/>
          <w:rtl/>
        </w:rPr>
      </w:pPr>
    </w:p>
    <w:p w:rsidR="00C418F9" w:rsidRPr="00B83189" w:rsidRDefault="00C418F9"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من نتائج الجدول</w:t>
      </w:r>
      <w:r w:rsidR="000C4BB2" w:rsidRPr="00B83189">
        <w:rPr>
          <w:rFonts w:ascii="Simplified Arabic" w:eastAsia="Calibri" w:hAnsi="Simplified Arabic" w:cs="Simplified Arabic"/>
          <w:b/>
          <w:color w:val="000000" w:themeColor="text1"/>
          <w:sz w:val="28"/>
          <w:szCs w:val="28"/>
          <w:rtl/>
        </w:rPr>
        <w:t xml:space="preserve"> (27)</w:t>
      </w:r>
      <w:r w:rsidRPr="00B83189">
        <w:rPr>
          <w:rFonts w:ascii="Simplified Arabic" w:eastAsia="Calibri" w:hAnsi="Simplified Arabic" w:cs="Simplified Arabic"/>
          <w:b/>
          <w:color w:val="000000" w:themeColor="text1"/>
          <w:sz w:val="28"/>
          <w:szCs w:val="28"/>
          <w:rtl/>
        </w:rPr>
        <w:t xml:space="preserve"> السابق </w:t>
      </w:r>
      <w:r w:rsidR="009A45C9" w:rsidRPr="00B83189">
        <w:rPr>
          <w:rFonts w:ascii="Simplified Arabic" w:eastAsia="Calibri" w:hAnsi="Simplified Arabic" w:cs="Simplified Arabic"/>
          <w:b/>
          <w:color w:val="000000" w:themeColor="text1"/>
          <w:sz w:val="28"/>
          <w:szCs w:val="28"/>
          <w:rtl/>
        </w:rPr>
        <w:t>وجدت</w:t>
      </w:r>
      <w:r w:rsidRPr="00B83189">
        <w:rPr>
          <w:rFonts w:ascii="Simplified Arabic" w:eastAsia="Calibri" w:hAnsi="Simplified Arabic" w:cs="Simplified Arabic"/>
          <w:b/>
          <w:color w:val="000000" w:themeColor="text1"/>
          <w:sz w:val="28"/>
          <w:szCs w:val="28"/>
          <w:rtl/>
        </w:rPr>
        <w:t xml:space="preserve"> فروق ذات دلالة إحصائية </w:t>
      </w:r>
      <w:r w:rsidR="00763E8B" w:rsidRPr="00B83189">
        <w:rPr>
          <w:rFonts w:ascii="Simplified Arabic" w:eastAsia="Calibri" w:hAnsi="Simplified Arabic" w:cs="Simplified Arabic"/>
          <w:b/>
          <w:color w:val="000000" w:themeColor="text1"/>
          <w:sz w:val="28"/>
          <w:szCs w:val="28"/>
          <w:rtl/>
        </w:rPr>
        <w:t xml:space="preserve"> بين متوسطات درجات طلاب المرحلة الإعدادية </w:t>
      </w:r>
      <w:r w:rsidRPr="00B83189">
        <w:rPr>
          <w:rFonts w:ascii="Simplified Arabic" w:eastAsia="Calibri" w:hAnsi="Simplified Arabic" w:cs="Simplified Arabic"/>
          <w:b/>
          <w:color w:val="000000" w:themeColor="text1"/>
          <w:sz w:val="28"/>
          <w:szCs w:val="28"/>
          <w:rtl/>
        </w:rPr>
        <w:t>في ال</w:t>
      </w:r>
      <w:r w:rsidR="00121FBC" w:rsidRPr="00B83189">
        <w:rPr>
          <w:rFonts w:ascii="Simplified Arabic" w:eastAsia="Calibri" w:hAnsi="Simplified Arabic" w:cs="Simplified Arabic"/>
          <w:b/>
          <w:color w:val="000000" w:themeColor="text1"/>
          <w:sz w:val="28"/>
          <w:szCs w:val="28"/>
          <w:rtl/>
        </w:rPr>
        <w:t>اغتراب</w:t>
      </w:r>
      <w:r w:rsidRPr="00B83189">
        <w:rPr>
          <w:rFonts w:ascii="Simplified Arabic" w:eastAsia="Calibri" w:hAnsi="Simplified Arabic" w:cs="Simplified Arabic"/>
          <w:b/>
          <w:color w:val="000000" w:themeColor="text1"/>
          <w:sz w:val="28"/>
          <w:szCs w:val="28"/>
          <w:rtl/>
        </w:rPr>
        <w:t xml:space="preserve"> الأسري</w:t>
      </w:r>
      <w:r w:rsidR="00763E8B" w:rsidRPr="00B83189">
        <w:rPr>
          <w:rFonts w:ascii="Simplified Arabic" w:eastAsia="Calibri" w:hAnsi="Simplified Arabic" w:cs="Simplified Arabic"/>
          <w:b/>
          <w:color w:val="000000" w:themeColor="text1"/>
          <w:sz w:val="28"/>
          <w:szCs w:val="28"/>
          <w:rtl/>
        </w:rPr>
        <w:t xml:space="preserve"> تبعا لمتغير مستوي تعليم الأ</w:t>
      </w:r>
      <w:r w:rsidR="009974AE" w:rsidRPr="00B83189">
        <w:rPr>
          <w:rFonts w:ascii="Simplified Arabic" w:eastAsia="Calibri" w:hAnsi="Simplified Arabic" w:cs="Simplified Arabic"/>
          <w:b/>
          <w:color w:val="000000" w:themeColor="text1"/>
          <w:sz w:val="28"/>
          <w:szCs w:val="28"/>
          <w:rtl/>
        </w:rPr>
        <w:t xml:space="preserve">ب </w:t>
      </w:r>
      <w:r w:rsidRPr="00B83189">
        <w:rPr>
          <w:rFonts w:ascii="Simplified Arabic" w:eastAsia="Calibri" w:hAnsi="Simplified Arabic" w:cs="Simplified Arabic"/>
          <w:b/>
          <w:color w:val="000000" w:themeColor="text1"/>
          <w:sz w:val="28"/>
          <w:szCs w:val="28"/>
          <w:rtl/>
        </w:rPr>
        <w:t xml:space="preserve">لصالح المؤهل الجامعي بمتوسط حسابي قيمته (2,59) ، ثم المؤهل المتوسط بمتوسط حسابي قيمته (2,57) ،ثم </w:t>
      </w:r>
      <w:r w:rsidR="00CD6314" w:rsidRPr="00B83189">
        <w:rPr>
          <w:rFonts w:ascii="Simplified Arabic" w:eastAsia="Calibri" w:hAnsi="Simplified Arabic" w:cs="Simplified Arabic"/>
          <w:b/>
          <w:color w:val="000000" w:themeColor="text1"/>
          <w:sz w:val="28"/>
          <w:szCs w:val="28"/>
          <w:rtl/>
        </w:rPr>
        <w:t xml:space="preserve">المؤهل </w:t>
      </w:r>
      <w:r w:rsidR="009974AE" w:rsidRPr="00B83189">
        <w:rPr>
          <w:rFonts w:ascii="Simplified Arabic" w:eastAsia="Calibri" w:hAnsi="Simplified Arabic" w:cs="Simplified Arabic"/>
          <w:b/>
          <w:color w:val="000000" w:themeColor="text1"/>
          <w:sz w:val="28"/>
          <w:szCs w:val="28"/>
          <w:rtl/>
        </w:rPr>
        <w:t>أعلى</w:t>
      </w:r>
      <w:r w:rsidR="00CD6314" w:rsidRPr="00B83189">
        <w:rPr>
          <w:rFonts w:ascii="Simplified Arabic" w:eastAsia="Calibri" w:hAnsi="Simplified Arabic" w:cs="Simplified Arabic"/>
          <w:b/>
          <w:color w:val="000000" w:themeColor="text1"/>
          <w:sz w:val="28"/>
          <w:szCs w:val="28"/>
          <w:rtl/>
        </w:rPr>
        <w:t xml:space="preserve"> من الجامعي </w:t>
      </w:r>
      <w:r w:rsidRPr="00B83189">
        <w:rPr>
          <w:rFonts w:ascii="Simplified Arabic" w:eastAsia="Calibri" w:hAnsi="Simplified Arabic" w:cs="Simplified Arabic"/>
          <w:b/>
          <w:color w:val="000000" w:themeColor="text1"/>
          <w:sz w:val="28"/>
          <w:szCs w:val="28"/>
          <w:rtl/>
        </w:rPr>
        <w:t>بمتوسط حسابي قيمت</w:t>
      </w:r>
      <w:r w:rsidR="00CD6314" w:rsidRPr="00B83189">
        <w:rPr>
          <w:rFonts w:ascii="Simplified Arabic" w:eastAsia="Calibri" w:hAnsi="Simplified Arabic" w:cs="Simplified Arabic"/>
          <w:b/>
          <w:color w:val="000000" w:themeColor="text1"/>
          <w:sz w:val="28"/>
          <w:szCs w:val="28"/>
          <w:rtl/>
        </w:rPr>
        <w:t xml:space="preserve">ه (2,47) ،ثم </w:t>
      </w:r>
      <w:r w:rsidR="009974AE" w:rsidRPr="00B83189">
        <w:rPr>
          <w:rFonts w:ascii="Simplified Arabic" w:eastAsia="Calibri" w:hAnsi="Simplified Arabic" w:cs="Simplified Arabic"/>
          <w:b/>
          <w:color w:val="000000" w:themeColor="text1"/>
          <w:sz w:val="28"/>
          <w:szCs w:val="28"/>
          <w:rtl/>
        </w:rPr>
        <w:t>لا يقرأ</w:t>
      </w:r>
      <w:r w:rsidRPr="00B83189">
        <w:rPr>
          <w:rFonts w:ascii="Simplified Arabic" w:eastAsia="Calibri" w:hAnsi="Simplified Arabic" w:cs="Simplified Arabic"/>
          <w:b/>
          <w:color w:val="000000" w:themeColor="text1"/>
          <w:sz w:val="28"/>
          <w:szCs w:val="28"/>
          <w:rtl/>
        </w:rPr>
        <w:t xml:space="preserve"> ولا يكت</w:t>
      </w:r>
      <w:r w:rsidR="00CD6314" w:rsidRPr="00B83189">
        <w:rPr>
          <w:rFonts w:ascii="Simplified Arabic" w:eastAsia="Calibri" w:hAnsi="Simplified Arabic" w:cs="Simplified Arabic"/>
          <w:b/>
          <w:color w:val="000000" w:themeColor="text1"/>
          <w:sz w:val="28"/>
          <w:szCs w:val="28"/>
          <w:rtl/>
        </w:rPr>
        <w:t xml:space="preserve">ب بمتوسط حسابي قيمته (2.25)، وأخيرا يقرأ و يكتب </w:t>
      </w:r>
      <w:r w:rsidR="000C4975" w:rsidRPr="00B83189">
        <w:rPr>
          <w:rFonts w:ascii="Simplified Arabic" w:eastAsia="Calibri" w:hAnsi="Simplified Arabic" w:cs="Simplified Arabic"/>
          <w:b/>
          <w:color w:val="000000" w:themeColor="text1"/>
          <w:sz w:val="28"/>
          <w:szCs w:val="28"/>
          <w:rtl/>
        </w:rPr>
        <w:t>بمتوسط حسابي قيمته (2,24)</w:t>
      </w:r>
      <w:r w:rsidR="00763E8B" w:rsidRPr="00B83189">
        <w:rPr>
          <w:rFonts w:ascii="Simplified Arabic" w:eastAsia="Calibri" w:hAnsi="Simplified Arabic" w:cs="Simplified Arabic"/>
          <w:b/>
          <w:color w:val="000000" w:themeColor="text1"/>
          <w:sz w:val="28"/>
          <w:szCs w:val="28"/>
          <w:rtl/>
        </w:rPr>
        <w:t xml:space="preserve"> ،علي الترتيب</w:t>
      </w:r>
      <w:r w:rsidR="000C4975" w:rsidRPr="00B83189">
        <w:rPr>
          <w:rFonts w:ascii="Simplified Arabic" w:eastAsia="Calibri" w:hAnsi="Simplified Arabic" w:cs="Simplified Arabic"/>
          <w:b/>
          <w:color w:val="000000" w:themeColor="text1"/>
          <w:sz w:val="28"/>
          <w:szCs w:val="28"/>
          <w:rtl/>
        </w:rPr>
        <w:t>.</w:t>
      </w:r>
    </w:p>
    <w:p w:rsidR="00763E8B" w:rsidRPr="00B83189" w:rsidRDefault="00763E8B" w:rsidP="00B83189">
      <w:pPr>
        <w:spacing w:after="0" w:line="360" w:lineRule="auto"/>
        <w:jc w:val="both"/>
        <w:rPr>
          <w:rFonts w:ascii="Simplified Arabic" w:eastAsia="Calibri" w:hAnsi="Simplified Arabic" w:cs="Simplified Arabic"/>
          <w:b/>
          <w:color w:val="000000" w:themeColor="text1"/>
          <w:sz w:val="28"/>
          <w:szCs w:val="28"/>
          <w:rtl/>
        </w:rPr>
      </w:pPr>
    </w:p>
    <w:p w:rsidR="000C4BB2" w:rsidRPr="00B83189" w:rsidRDefault="00763E8B" w:rsidP="00B83189">
      <w:pPr>
        <w:spacing w:after="0" w:line="360" w:lineRule="auto"/>
        <w:jc w:val="both"/>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
          <w:color w:val="000000" w:themeColor="text1"/>
          <w:sz w:val="28"/>
          <w:szCs w:val="28"/>
          <w:rtl/>
        </w:rPr>
        <w:t xml:space="preserve">ب ـ </w:t>
      </w:r>
      <w:r w:rsidR="000C4BB2" w:rsidRPr="00B83189">
        <w:rPr>
          <w:rFonts w:ascii="Simplified Arabic" w:eastAsia="Calibri" w:hAnsi="Simplified Arabic" w:cs="Simplified Arabic"/>
          <w:bCs/>
          <w:color w:val="000000" w:themeColor="text1"/>
          <w:sz w:val="28"/>
          <w:szCs w:val="28"/>
          <w:rtl/>
        </w:rPr>
        <w:t>: الاغتراب المدرسي و مستوي تعليم الأب:</w:t>
      </w:r>
    </w:p>
    <w:p w:rsidR="000C4BB2" w:rsidRPr="00B83189" w:rsidRDefault="000C4BB2"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lastRenderedPageBreak/>
        <w:t xml:space="preserve">للتحقق من صحة هذا الفرض استخدمت الباحثة اختبار </w:t>
      </w:r>
      <w:r w:rsidR="00E51991" w:rsidRPr="00B83189">
        <w:rPr>
          <w:rFonts w:ascii="Simplified Arabic" w:eastAsia="Calibri" w:hAnsi="Simplified Arabic" w:cs="Simplified Arabic"/>
          <w:b/>
          <w:color w:val="000000" w:themeColor="text1"/>
          <w:sz w:val="28"/>
          <w:szCs w:val="28"/>
          <w:rtl/>
        </w:rPr>
        <w:t>تحليل التباين (</w:t>
      </w:r>
      <w:r w:rsidRPr="00B83189">
        <w:rPr>
          <w:rFonts w:ascii="Simplified Arabic" w:eastAsia="Calibri" w:hAnsi="Simplified Arabic" w:cs="Simplified Arabic"/>
          <w:b/>
          <w:color w:val="000000" w:themeColor="text1"/>
          <w:sz w:val="28"/>
          <w:szCs w:val="28"/>
          <w:rtl/>
        </w:rPr>
        <w:t>الأنوفا</w:t>
      </w:r>
      <w:r w:rsidR="00E51991" w:rsidRPr="00B83189">
        <w:rPr>
          <w:rFonts w:ascii="Simplified Arabic" w:eastAsia="Calibri" w:hAnsi="Simplified Arabic" w:cs="Simplified Arabic"/>
          <w:b/>
          <w:color w:val="000000" w:themeColor="text1"/>
          <w:sz w:val="28"/>
          <w:szCs w:val="28"/>
          <w:rtl/>
        </w:rPr>
        <w:t>)</w:t>
      </w:r>
      <w:r w:rsidRPr="00B83189">
        <w:rPr>
          <w:rFonts w:ascii="Simplified Arabic" w:eastAsia="Calibri" w:hAnsi="Simplified Arabic" w:cs="Simplified Arabic"/>
          <w:b/>
          <w:color w:val="000000" w:themeColor="text1"/>
          <w:sz w:val="28"/>
          <w:szCs w:val="28"/>
          <w:rtl/>
        </w:rPr>
        <w:t xml:space="preserve"> لدلالة الفروق بين متوسطات درجات الطلاب في الاغتراب المدرسي ومستوي تعليم الأب وتم حساب المتوسطات الحسابية والانحرافات المعيارية ، ويمكن تناول النتائج في الجدول التالي</w:t>
      </w:r>
      <w:r w:rsidR="00846476" w:rsidRPr="00B83189">
        <w:rPr>
          <w:rFonts w:ascii="Simplified Arabic" w:eastAsia="Calibri" w:hAnsi="Simplified Arabic" w:cs="Simplified Arabic"/>
          <w:b/>
          <w:color w:val="000000" w:themeColor="text1"/>
          <w:sz w:val="28"/>
          <w:szCs w:val="28"/>
          <w:rtl/>
        </w:rPr>
        <w:t>.</w:t>
      </w:r>
    </w:p>
    <w:p w:rsidR="000C4BB2" w:rsidRPr="00B83189" w:rsidRDefault="000C4BB2" w:rsidP="00B83189">
      <w:pPr>
        <w:spacing w:after="0" w:line="360" w:lineRule="auto"/>
        <w:jc w:val="center"/>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جدول (28)</w:t>
      </w:r>
    </w:p>
    <w:p w:rsidR="000C4BB2" w:rsidRPr="00B83189" w:rsidRDefault="000C4BB2" w:rsidP="00B83189">
      <w:pPr>
        <w:spacing w:after="0" w:line="360" w:lineRule="auto"/>
        <w:jc w:val="center"/>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اختبار تحليل التباين (الأنوفا) لدلالة الفروق بين متوسطات درجات الطلاب في الاغتراب المدرسي تبعا لمتغير مستوي تعليم الأب</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1105"/>
        <w:gridCol w:w="1520"/>
        <w:gridCol w:w="1389"/>
        <w:gridCol w:w="988"/>
        <w:gridCol w:w="935"/>
      </w:tblGrid>
      <w:tr w:rsidR="000C4BB2" w:rsidRPr="00B83189" w:rsidTr="000C4BB2">
        <w:tc>
          <w:tcPr>
            <w:tcW w:w="2460" w:type="dxa"/>
            <w:shd w:val="clear" w:color="auto" w:fill="D9D9D9" w:themeFill="background1" w:themeFillShade="D9"/>
            <w:vAlign w:val="center"/>
          </w:tcPr>
          <w:p w:rsidR="000C4BB2" w:rsidRPr="00B83189" w:rsidRDefault="000C4BB2"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مستوي تعليم الأب</w:t>
            </w:r>
          </w:p>
        </w:tc>
        <w:tc>
          <w:tcPr>
            <w:tcW w:w="1134" w:type="dxa"/>
            <w:shd w:val="clear" w:color="auto" w:fill="D9D9D9" w:themeFill="background1" w:themeFillShade="D9"/>
            <w:vAlign w:val="center"/>
          </w:tcPr>
          <w:p w:rsidR="000C4BB2" w:rsidRPr="00B83189" w:rsidRDefault="000C4BB2"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العدد</w:t>
            </w:r>
          </w:p>
        </w:tc>
        <w:tc>
          <w:tcPr>
            <w:tcW w:w="1559" w:type="dxa"/>
            <w:shd w:val="clear" w:color="auto" w:fill="D9D9D9" w:themeFill="background1" w:themeFillShade="D9"/>
            <w:vAlign w:val="center"/>
          </w:tcPr>
          <w:p w:rsidR="000C4BB2" w:rsidRPr="00B83189" w:rsidRDefault="000C4BB2"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المتوسط الحسابي</w:t>
            </w:r>
          </w:p>
        </w:tc>
        <w:tc>
          <w:tcPr>
            <w:tcW w:w="1418" w:type="dxa"/>
            <w:shd w:val="clear" w:color="auto" w:fill="D9D9D9" w:themeFill="background1" w:themeFillShade="D9"/>
            <w:vAlign w:val="center"/>
          </w:tcPr>
          <w:p w:rsidR="000C4BB2" w:rsidRPr="00B83189" w:rsidRDefault="000C4BB2"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الانحراف المعياري</w:t>
            </w:r>
          </w:p>
        </w:tc>
        <w:tc>
          <w:tcPr>
            <w:tcW w:w="992" w:type="dxa"/>
            <w:shd w:val="clear" w:color="auto" w:fill="D9D9D9" w:themeFill="background1" w:themeFillShade="D9"/>
            <w:vAlign w:val="center"/>
          </w:tcPr>
          <w:p w:rsidR="000C4BB2" w:rsidRPr="00B83189" w:rsidRDefault="000C4BB2"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ف</w:t>
            </w:r>
          </w:p>
        </w:tc>
        <w:tc>
          <w:tcPr>
            <w:tcW w:w="851" w:type="dxa"/>
            <w:shd w:val="clear" w:color="auto" w:fill="D9D9D9" w:themeFill="background1" w:themeFillShade="D9"/>
            <w:vAlign w:val="center"/>
          </w:tcPr>
          <w:p w:rsidR="000C4BB2" w:rsidRPr="00B83189" w:rsidRDefault="000C4BB2"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الدلالة</w:t>
            </w:r>
          </w:p>
        </w:tc>
      </w:tr>
      <w:tr w:rsidR="000C4BB2" w:rsidRPr="00B83189" w:rsidTr="000C4BB2">
        <w:tc>
          <w:tcPr>
            <w:tcW w:w="2460" w:type="dxa"/>
            <w:shd w:val="clear" w:color="auto" w:fill="D9D9D9" w:themeFill="background1" w:themeFillShade="D9"/>
            <w:vAlign w:val="center"/>
          </w:tcPr>
          <w:p w:rsidR="000C4BB2" w:rsidRPr="00B83189" w:rsidRDefault="000C4BB2" w:rsidP="00B83189">
            <w:pPr>
              <w:spacing w:after="0" w:line="360" w:lineRule="auto"/>
              <w:jc w:val="center"/>
              <w:rPr>
                <w:rFonts w:ascii="Simplified Arabic" w:eastAsia="Calibri" w:hAnsi="Simplified Arabic" w:cs="Simplified Arabic"/>
                <w:b/>
                <w:bCs/>
                <w:color w:val="000000" w:themeColor="text1"/>
                <w:sz w:val="28"/>
                <w:szCs w:val="28"/>
                <w:rtl/>
                <w:lang w:bidi="ar-EG"/>
              </w:rPr>
            </w:pPr>
            <w:r w:rsidRPr="00B83189">
              <w:rPr>
                <w:rFonts w:ascii="Simplified Arabic" w:eastAsia="Calibri" w:hAnsi="Simplified Arabic" w:cs="Simplified Arabic"/>
                <w:b/>
                <w:bCs/>
                <w:color w:val="000000" w:themeColor="text1"/>
                <w:sz w:val="28"/>
                <w:szCs w:val="28"/>
                <w:rtl/>
                <w:lang w:bidi="ar-EG"/>
              </w:rPr>
              <w:t>لا يقرأ ولا يكتب</w:t>
            </w:r>
          </w:p>
        </w:tc>
        <w:tc>
          <w:tcPr>
            <w:tcW w:w="1134" w:type="dxa"/>
            <w:shd w:val="clear" w:color="auto" w:fill="auto"/>
            <w:vAlign w:val="center"/>
          </w:tcPr>
          <w:p w:rsidR="000C4BB2" w:rsidRPr="00B83189" w:rsidRDefault="000C4BB2"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16</w:t>
            </w:r>
          </w:p>
        </w:tc>
        <w:tc>
          <w:tcPr>
            <w:tcW w:w="1559" w:type="dxa"/>
            <w:shd w:val="clear" w:color="auto" w:fill="auto"/>
            <w:vAlign w:val="center"/>
          </w:tcPr>
          <w:p w:rsidR="000C4BB2" w:rsidRPr="00B83189" w:rsidRDefault="000C4BB2"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1.63</w:t>
            </w:r>
          </w:p>
        </w:tc>
        <w:tc>
          <w:tcPr>
            <w:tcW w:w="1418" w:type="dxa"/>
            <w:shd w:val="clear" w:color="auto" w:fill="auto"/>
            <w:vAlign w:val="center"/>
          </w:tcPr>
          <w:p w:rsidR="000C4BB2" w:rsidRPr="00B83189" w:rsidRDefault="000C4BB2"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0.619</w:t>
            </w:r>
          </w:p>
        </w:tc>
        <w:tc>
          <w:tcPr>
            <w:tcW w:w="992" w:type="dxa"/>
            <w:vMerge w:val="restart"/>
            <w:shd w:val="clear" w:color="auto" w:fill="auto"/>
            <w:vAlign w:val="center"/>
          </w:tcPr>
          <w:p w:rsidR="000C4BB2" w:rsidRPr="00B83189" w:rsidRDefault="000C4BB2"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5.665</w:t>
            </w:r>
          </w:p>
        </w:tc>
        <w:tc>
          <w:tcPr>
            <w:tcW w:w="851" w:type="dxa"/>
            <w:vMerge w:val="restart"/>
            <w:shd w:val="clear" w:color="auto" w:fill="auto"/>
            <w:vAlign w:val="center"/>
          </w:tcPr>
          <w:p w:rsidR="000C4BB2" w:rsidRPr="00B83189" w:rsidRDefault="000C4BB2"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0.001</w:t>
            </w:r>
          </w:p>
          <w:p w:rsidR="000C4BB2" w:rsidRPr="00B83189" w:rsidRDefault="000C4BB2"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دالة</w:t>
            </w:r>
          </w:p>
        </w:tc>
      </w:tr>
      <w:tr w:rsidR="000C4BB2" w:rsidRPr="00B83189" w:rsidTr="000C4BB2">
        <w:tc>
          <w:tcPr>
            <w:tcW w:w="2460" w:type="dxa"/>
            <w:shd w:val="clear" w:color="auto" w:fill="D9D9D9" w:themeFill="background1" w:themeFillShade="D9"/>
            <w:vAlign w:val="center"/>
          </w:tcPr>
          <w:p w:rsidR="000C4BB2" w:rsidRPr="00B83189" w:rsidRDefault="000C4BB2" w:rsidP="00B83189">
            <w:pPr>
              <w:spacing w:after="0" w:line="360" w:lineRule="auto"/>
              <w:jc w:val="center"/>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lang w:bidi="ar-EG"/>
              </w:rPr>
              <w:t>يقرأ ويكتب</w:t>
            </w:r>
          </w:p>
        </w:tc>
        <w:tc>
          <w:tcPr>
            <w:tcW w:w="1134" w:type="dxa"/>
            <w:shd w:val="clear" w:color="auto" w:fill="auto"/>
            <w:vAlign w:val="center"/>
          </w:tcPr>
          <w:p w:rsidR="000C4BB2" w:rsidRPr="00B83189" w:rsidRDefault="000C4BB2"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68</w:t>
            </w:r>
          </w:p>
        </w:tc>
        <w:tc>
          <w:tcPr>
            <w:tcW w:w="1559" w:type="dxa"/>
            <w:shd w:val="clear" w:color="auto" w:fill="auto"/>
            <w:vAlign w:val="center"/>
          </w:tcPr>
          <w:p w:rsidR="000C4BB2" w:rsidRPr="00B83189" w:rsidRDefault="000C4BB2"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1.63</w:t>
            </w:r>
          </w:p>
        </w:tc>
        <w:tc>
          <w:tcPr>
            <w:tcW w:w="1418" w:type="dxa"/>
            <w:shd w:val="clear" w:color="auto" w:fill="auto"/>
            <w:vAlign w:val="center"/>
          </w:tcPr>
          <w:p w:rsidR="000C4BB2" w:rsidRPr="00B83189" w:rsidRDefault="000C4BB2"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0.689</w:t>
            </w:r>
          </w:p>
        </w:tc>
        <w:tc>
          <w:tcPr>
            <w:tcW w:w="992" w:type="dxa"/>
            <w:vMerge/>
            <w:shd w:val="clear" w:color="auto" w:fill="auto"/>
            <w:vAlign w:val="center"/>
          </w:tcPr>
          <w:p w:rsidR="000C4BB2" w:rsidRPr="00B83189" w:rsidRDefault="000C4BB2" w:rsidP="00B83189">
            <w:pPr>
              <w:spacing w:after="0" w:line="360" w:lineRule="auto"/>
              <w:jc w:val="center"/>
              <w:rPr>
                <w:rFonts w:ascii="Simplified Arabic" w:eastAsia="Calibri" w:hAnsi="Simplified Arabic" w:cs="Simplified Arabic"/>
                <w:b/>
                <w:bCs/>
                <w:color w:val="000000" w:themeColor="text1"/>
                <w:sz w:val="28"/>
                <w:szCs w:val="28"/>
                <w:rtl/>
              </w:rPr>
            </w:pPr>
          </w:p>
        </w:tc>
        <w:tc>
          <w:tcPr>
            <w:tcW w:w="851" w:type="dxa"/>
            <w:vMerge/>
            <w:shd w:val="clear" w:color="auto" w:fill="auto"/>
            <w:vAlign w:val="center"/>
          </w:tcPr>
          <w:p w:rsidR="000C4BB2" w:rsidRPr="00B83189" w:rsidRDefault="000C4BB2" w:rsidP="00B83189">
            <w:pPr>
              <w:spacing w:after="0" w:line="360" w:lineRule="auto"/>
              <w:jc w:val="center"/>
              <w:rPr>
                <w:rFonts w:ascii="Simplified Arabic" w:eastAsia="Calibri" w:hAnsi="Simplified Arabic" w:cs="Simplified Arabic"/>
                <w:b/>
                <w:bCs/>
                <w:color w:val="000000" w:themeColor="text1"/>
                <w:sz w:val="28"/>
                <w:szCs w:val="28"/>
                <w:rtl/>
              </w:rPr>
            </w:pPr>
          </w:p>
        </w:tc>
      </w:tr>
      <w:tr w:rsidR="000C4BB2" w:rsidRPr="00B83189" w:rsidTr="000C4BB2">
        <w:tc>
          <w:tcPr>
            <w:tcW w:w="2460" w:type="dxa"/>
            <w:shd w:val="clear" w:color="auto" w:fill="D9D9D9" w:themeFill="background1" w:themeFillShade="D9"/>
            <w:vAlign w:val="center"/>
          </w:tcPr>
          <w:p w:rsidR="000C4BB2" w:rsidRPr="00B83189" w:rsidRDefault="000C4BB2" w:rsidP="00B83189">
            <w:pPr>
              <w:spacing w:after="0" w:line="360" w:lineRule="auto"/>
              <w:jc w:val="center"/>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lang w:bidi="ar-EG"/>
              </w:rPr>
              <w:t>مؤهل متوسط</w:t>
            </w:r>
          </w:p>
        </w:tc>
        <w:tc>
          <w:tcPr>
            <w:tcW w:w="1134" w:type="dxa"/>
            <w:shd w:val="clear" w:color="auto" w:fill="auto"/>
            <w:vAlign w:val="center"/>
          </w:tcPr>
          <w:p w:rsidR="000C4BB2" w:rsidRPr="00B83189" w:rsidRDefault="000C4BB2"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92</w:t>
            </w:r>
          </w:p>
        </w:tc>
        <w:tc>
          <w:tcPr>
            <w:tcW w:w="1559" w:type="dxa"/>
            <w:shd w:val="clear" w:color="auto" w:fill="auto"/>
            <w:vAlign w:val="center"/>
          </w:tcPr>
          <w:p w:rsidR="000C4BB2" w:rsidRPr="00B83189" w:rsidRDefault="000C4BB2"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1.43</w:t>
            </w:r>
          </w:p>
        </w:tc>
        <w:tc>
          <w:tcPr>
            <w:tcW w:w="1418" w:type="dxa"/>
            <w:shd w:val="clear" w:color="auto" w:fill="auto"/>
            <w:vAlign w:val="center"/>
          </w:tcPr>
          <w:p w:rsidR="000C4BB2" w:rsidRPr="00B83189" w:rsidRDefault="000C4BB2"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0.634</w:t>
            </w:r>
          </w:p>
        </w:tc>
        <w:tc>
          <w:tcPr>
            <w:tcW w:w="992" w:type="dxa"/>
            <w:vMerge/>
            <w:shd w:val="clear" w:color="auto" w:fill="auto"/>
            <w:vAlign w:val="center"/>
          </w:tcPr>
          <w:p w:rsidR="000C4BB2" w:rsidRPr="00B83189" w:rsidRDefault="000C4BB2" w:rsidP="00B83189">
            <w:pPr>
              <w:spacing w:after="0" w:line="360" w:lineRule="auto"/>
              <w:jc w:val="center"/>
              <w:rPr>
                <w:rFonts w:ascii="Simplified Arabic" w:eastAsia="Calibri" w:hAnsi="Simplified Arabic" w:cs="Simplified Arabic"/>
                <w:b/>
                <w:bCs/>
                <w:color w:val="000000" w:themeColor="text1"/>
                <w:sz w:val="28"/>
                <w:szCs w:val="28"/>
                <w:rtl/>
              </w:rPr>
            </w:pPr>
          </w:p>
        </w:tc>
        <w:tc>
          <w:tcPr>
            <w:tcW w:w="851" w:type="dxa"/>
            <w:vMerge/>
            <w:shd w:val="clear" w:color="auto" w:fill="auto"/>
            <w:vAlign w:val="center"/>
          </w:tcPr>
          <w:p w:rsidR="000C4BB2" w:rsidRPr="00B83189" w:rsidRDefault="000C4BB2" w:rsidP="00B83189">
            <w:pPr>
              <w:spacing w:after="0" w:line="360" w:lineRule="auto"/>
              <w:jc w:val="center"/>
              <w:rPr>
                <w:rFonts w:ascii="Simplified Arabic" w:eastAsia="Calibri" w:hAnsi="Simplified Arabic" w:cs="Simplified Arabic"/>
                <w:b/>
                <w:bCs/>
                <w:color w:val="000000" w:themeColor="text1"/>
                <w:sz w:val="28"/>
                <w:szCs w:val="28"/>
                <w:rtl/>
              </w:rPr>
            </w:pPr>
          </w:p>
        </w:tc>
      </w:tr>
      <w:tr w:rsidR="000C4BB2" w:rsidRPr="00B83189" w:rsidTr="000C4BB2">
        <w:tc>
          <w:tcPr>
            <w:tcW w:w="2460" w:type="dxa"/>
            <w:shd w:val="clear" w:color="auto" w:fill="D9D9D9" w:themeFill="background1" w:themeFillShade="D9"/>
            <w:vAlign w:val="center"/>
          </w:tcPr>
          <w:p w:rsidR="000C4BB2" w:rsidRPr="00B83189" w:rsidRDefault="000C4BB2" w:rsidP="00B83189">
            <w:pPr>
              <w:spacing w:after="0" w:line="360" w:lineRule="auto"/>
              <w:jc w:val="center"/>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lang w:bidi="ar-EG"/>
              </w:rPr>
              <w:t>مؤهل جامعي</w:t>
            </w:r>
          </w:p>
        </w:tc>
        <w:tc>
          <w:tcPr>
            <w:tcW w:w="1134" w:type="dxa"/>
            <w:shd w:val="clear" w:color="auto" w:fill="auto"/>
            <w:vAlign w:val="center"/>
          </w:tcPr>
          <w:p w:rsidR="000C4BB2" w:rsidRPr="00B83189" w:rsidRDefault="000C4BB2"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148</w:t>
            </w:r>
          </w:p>
        </w:tc>
        <w:tc>
          <w:tcPr>
            <w:tcW w:w="1559" w:type="dxa"/>
            <w:shd w:val="clear" w:color="auto" w:fill="auto"/>
            <w:vAlign w:val="center"/>
          </w:tcPr>
          <w:p w:rsidR="000C4BB2" w:rsidRPr="00B83189" w:rsidRDefault="000C4BB2"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1.55</w:t>
            </w:r>
          </w:p>
        </w:tc>
        <w:tc>
          <w:tcPr>
            <w:tcW w:w="1418" w:type="dxa"/>
            <w:shd w:val="clear" w:color="auto" w:fill="auto"/>
            <w:vAlign w:val="center"/>
          </w:tcPr>
          <w:p w:rsidR="000C4BB2" w:rsidRPr="00B83189" w:rsidRDefault="000C4BB2"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0.683</w:t>
            </w:r>
          </w:p>
        </w:tc>
        <w:tc>
          <w:tcPr>
            <w:tcW w:w="992" w:type="dxa"/>
            <w:vMerge/>
            <w:shd w:val="clear" w:color="auto" w:fill="auto"/>
            <w:vAlign w:val="center"/>
          </w:tcPr>
          <w:p w:rsidR="000C4BB2" w:rsidRPr="00B83189" w:rsidRDefault="000C4BB2" w:rsidP="00B83189">
            <w:pPr>
              <w:spacing w:after="0" w:line="360" w:lineRule="auto"/>
              <w:jc w:val="center"/>
              <w:rPr>
                <w:rFonts w:ascii="Simplified Arabic" w:eastAsia="Calibri" w:hAnsi="Simplified Arabic" w:cs="Simplified Arabic"/>
                <w:b/>
                <w:bCs/>
                <w:color w:val="000000" w:themeColor="text1"/>
                <w:sz w:val="28"/>
                <w:szCs w:val="28"/>
                <w:rtl/>
              </w:rPr>
            </w:pPr>
          </w:p>
        </w:tc>
        <w:tc>
          <w:tcPr>
            <w:tcW w:w="851" w:type="dxa"/>
            <w:vMerge/>
            <w:shd w:val="clear" w:color="auto" w:fill="auto"/>
            <w:vAlign w:val="center"/>
          </w:tcPr>
          <w:p w:rsidR="000C4BB2" w:rsidRPr="00B83189" w:rsidRDefault="000C4BB2" w:rsidP="00B83189">
            <w:pPr>
              <w:spacing w:after="0" w:line="360" w:lineRule="auto"/>
              <w:jc w:val="center"/>
              <w:rPr>
                <w:rFonts w:ascii="Simplified Arabic" w:eastAsia="Calibri" w:hAnsi="Simplified Arabic" w:cs="Simplified Arabic"/>
                <w:b/>
                <w:bCs/>
                <w:color w:val="000000" w:themeColor="text1"/>
                <w:sz w:val="28"/>
                <w:szCs w:val="28"/>
                <w:rtl/>
              </w:rPr>
            </w:pPr>
          </w:p>
        </w:tc>
      </w:tr>
      <w:tr w:rsidR="000C4BB2" w:rsidRPr="00B83189" w:rsidTr="000C4BB2">
        <w:tc>
          <w:tcPr>
            <w:tcW w:w="2460" w:type="dxa"/>
            <w:shd w:val="clear" w:color="auto" w:fill="D9D9D9" w:themeFill="background1" w:themeFillShade="D9"/>
            <w:vAlign w:val="center"/>
          </w:tcPr>
          <w:p w:rsidR="000C4BB2" w:rsidRPr="00B83189" w:rsidRDefault="000C4BB2" w:rsidP="00B83189">
            <w:pPr>
              <w:spacing w:after="0" w:line="360" w:lineRule="auto"/>
              <w:jc w:val="center"/>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lang w:bidi="ar-EG"/>
              </w:rPr>
              <w:t>مؤهل أعلى من الجامعي</w:t>
            </w:r>
          </w:p>
        </w:tc>
        <w:tc>
          <w:tcPr>
            <w:tcW w:w="1134" w:type="dxa"/>
            <w:shd w:val="clear" w:color="auto" w:fill="auto"/>
            <w:vAlign w:val="center"/>
          </w:tcPr>
          <w:p w:rsidR="000C4BB2" w:rsidRPr="00B83189" w:rsidRDefault="000C4BB2"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76</w:t>
            </w:r>
          </w:p>
        </w:tc>
        <w:tc>
          <w:tcPr>
            <w:tcW w:w="1559" w:type="dxa"/>
            <w:shd w:val="clear" w:color="auto" w:fill="auto"/>
            <w:vAlign w:val="center"/>
          </w:tcPr>
          <w:p w:rsidR="000C4BB2" w:rsidRPr="00B83189" w:rsidRDefault="000C4BB2"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1.39</w:t>
            </w:r>
          </w:p>
        </w:tc>
        <w:tc>
          <w:tcPr>
            <w:tcW w:w="1418" w:type="dxa"/>
            <w:shd w:val="clear" w:color="auto" w:fill="auto"/>
            <w:vAlign w:val="center"/>
          </w:tcPr>
          <w:p w:rsidR="000C4BB2" w:rsidRPr="00B83189" w:rsidRDefault="000C4BB2"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0.675</w:t>
            </w:r>
          </w:p>
        </w:tc>
        <w:tc>
          <w:tcPr>
            <w:tcW w:w="992" w:type="dxa"/>
            <w:vMerge/>
            <w:shd w:val="clear" w:color="auto" w:fill="auto"/>
            <w:vAlign w:val="center"/>
          </w:tcPr>
          <w:p w:rsidR="000C4BB2" w:rsidRPr="00B83189" w:rsidRDefault="000C4BB2" w:rsidP="00B83189">
            <w:pPr>
              <w:spacing w:after="0" w:line="360" w:lineRule="auto"/>
              <w:jc w:val="center"/>
              <w:rPr>
                <w:rFonts w:ascii="Simplified Arabic" w:eastAsia="Calibri" w:hAnsi="Simplified Arabic" w:cs="Simplified Arabic"/>
                <w:b/>
                <w:bCs/>
                <w:color w:val="000000" w:themeColor="text1"/>
                <w:sz w:val="28"/>
                <w:szCs w:val="28"/>
                <w:rtl/>
              </w:rPr>
            </w:pPr>
          </w:p>
        </w:tc>
        <w:tc>
          <w:tcPr>
            <w:tcW w:w="851" w:type="dxa"/>
            <w:vMerge/>
            <w:shd w:val="clear" w:color="auto" w:fill="auto"/>
            <w:vAlign w:val="center"/>
          </w:tcPr>
          <w:p w:rsidR="000C4BB2" w:rsidRPr="00B83189" w:rsidRDefault="000C4BB2" w:rsidP="00B83189">
            <w:pPr>
              <w:spacing w:after="0" w:line="360" w:lineRule="auto"/>
              <w:jc w:val="center"/>
              <w:rPr>
                <w:rFonts w:ascii="Simplified Arabic" w:eastAsia="Calibri" w:hAnsi="Simplified Arabic" w:cs="Simplified Arabic"/>
                <w:b/>
                <w:bCs/>
                <w:color w:val="000000" w:themeColor="text1"/>
                <w:sz w:val="28"/>
                <w:szCs w:val="28"/>
                <w:rtl/>
              </w:rPr>
            </w:pPr>
          </w:p>
        </w:tc>
      </w:tr>
    </w:tbl>
    <w:p w:rsidR="000C4BB2" w:rsidRPr="00B83189" w:rsidRDefault="000C4BB2" w:rsidP="00B83189">
      <w:pPr>
        <w:spacing w:after="0" w:line="360" w:lineRule="auto"/>
        <w:jc w:val="both"/>
        <w:rPr>
          <w:rFonts w:ascii="Simplified Arabic" w:eastAsia="Calibri" w:hAnsi="Simplified Arabic" w:cs="Simplified Arabic"/>
          <w:b/>
          <w:color w:val="000000" w:themeColor="text1"/>
          <w:sz w:val="28"/>
          <w:szCs w:val="28"/>
          <w:rtl/>
        </w:rPr>
      </w:pPr>
    </w:p>
    <w:p w:rsidR="000C4BB2" w:rsidRPr="00B83189" w:rsidRDefault="000C4BB2"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من نتائج الجدول(28) السابق وجدت فروق ذات دلالة إحصائية بين متوسطات درجات طلاب المرحلة الإعدادية في الاغتراب المدرسي تبعا لمتغير مستوي تعليم الأب لصالح لا يقرأ ولا يكتب ويقرأ ويكتب بمتوسط حسابي واحد مقداره (1,63) ، تبعه المؤهل الجامعي بمتوسط حسابي مقداره (1,55)، ثم مؤهل متوسط بمتوسط حسابي مقداره (1,43)، تبعه ال</w:t>
      </w:r>
      <w:r w:rsidR="00E51991" w:rsidRPr="00B83189">
        <w:rPr>
          <w:rFonts w:ascii="Simplified Arabic" w:eastAsia="Calibri" w:hAnsi="Simplified Arabic" w:cs="Simplified Arabic"/>
          <w:b/>
          <w:color w:val="000000" w:themeColor="text1"/>
          <w:sz w:val="28"/>
          <w:szCs w:val="28"/>
          <w:rtl/>
        </w:rPr>
        <w:t>مؤهل أ</w:t>
      </w:r>
      <w:r w:rsidRPr="00B83189">
        <w:rPr>
          <w:rFonts w:ascii="Simplified Arabic" w:eastAsia="Calibri" w:hAnsi="Simplified Arabic" w:cs="Simplified Arabic"/>
          <w:b/>
          <w:color w:val="000000" w:themeColor="text1"/>
          <w:sz w:val="28"/>
          <w:szCs w:val="28"/>
          <w:rtl/>
        </w:rPr>
        <w:t>علي من الجامعي بمتوسط حسابي مقداره (1,39)، علي الترتيب.</w:t>
      </w:r>
    </w:p>
    <w:p w:rsidR="000C4BB2" w:rsidRPr="00B83189" w:rsidRDefault="00AB0863"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lastRenderedPageBreak/>
        <w:t>ومن خلال تحليل الباحثة للجدول(28) يتضح وجود علاقة عكسية بين الاغتراب المدرسي ومستوي تعليم الأب ،</w:t>
      </w:r>
      <w:r w:rsidR="000C4BB2" w:rsidRPr="00B83189">
        <w:rPr>
          <w:rFonts w:ascii="Simplified Arabic" w:eastAsia="Calibri" w:hAnsi="Simplified Arabic" w:cs="Simplified Arabic"/>
          <w:b/>
          <w:color w:val="000000" w:themeColor="text1"/>
          <w:sz w:val="28"/>
          <w:szCs w:val="28"/>
          <w:rtl/>
        </w:rPr>
        <w:t xml:space="preserve"> </w:t>
      </w:r>
      <w:r w:rsidRPr="00B83189">
        <w:rPr>
          <w:rFonts w:ascii="Simplified Arabic" w:eastAsia="Calibri" w:hAnsi="Simplified Arabic" w:cs="Simplified Arabic"/>
          <w:b/>
          <w:color w:val="000000" w:themeColor="text1"/>
          <w:sz w:val="28"/>
          <w:szCs w:val="28"/>
          <w:rtl/>
        </w:rPr>
        <w:t>حيث وجد ان</w:t>
      </w:r>
      <w:r w:rsidR="000C4BB2" w:rsidRPr="00B83189">
        <w:rPr>
          <w:rFonts w:ascii="Simplified Arabic" w:eastAsia="Calibri" w:hAnsi="Simplified Arabic" w:cs="Simplified Arabic"/>
          <w:b/>
          <w:color w:val="000000" w:themeColor="text1"/>
          <w:sz w:val="28"/>
          <w:szCs w:val="28"/>
          <w:rtl/>
        </w:rPr>
        <w:t xml:space="preserve"> عدم حصول الآباء علي مؤهل تعليمي ساعد علي رفع مستوي الاغتراب المدرسي لدي </w:t>
      </w:r>
      <w:r w:rsidRPr="00B83189">
        <w:rPr>
          <w:rFonts w:ascii="Simplified Arabic" w:eastAsia="Calibri" w:hAnsi="Simplified Arabic" w:cs="Simplified Arabic"/>
          <w:b/>
          <w:color w:val="000000" w:themeColor="text1"/>
          <w:sz w:val="28"/>
          <w:szCs w:val="28"/>
          <w:rtl/>
        </w:rPr>
        <w:t>الطلاب</w:t>
      </w:r>
      <w:r w:rsidR="000C4BB2" w:rsidRPr="00B83189">
        <w:rPr>
          <w:rFonts w:ascii="Simplified Arabic" w:eastAsia="Calibri" w:hAnsi="Simplified Arabic" w:cs="Simplified Arabic"/>
          <w:b/>
          <w:color w:val="000000" w:themeColor="text1"/>
          <w:sz w:val="28"/>
          <w:szCs w:val="28"/>
          <w:rtl/>
        </w:rPr>
        <w:t xml:space="preserve"> </w:t>
      </w:r>
      <w:r w:rsidRPr="00B83189">
        <w:rPr>
          <w:rFonts w:ascii="Simplified Arabic" w:eastAsia="Calibri" w:hAnsi="Simplified Arabic" w:cs="Simplified Arabic"/>
          <w:b/>
          <w:color w:val="000000" w:themeColor="text1"/>
          <w:sz w:val="28"/>
          <w:szCs w:val="28"/>
          <w:rtl/>
        </w:rPr>
        <w:t>، ورفع مستوي التعليم لدي الآباء أدي إلي انخفاض مستوي الاغتراب المدرسي لدي الطلاب.</w:t>
      </w:r>
    </w:p>
    <w:p w:rsidR="00763E8B" w:rsidRPr="00B83189" w:rsidRDefault="00763E8B" w:rsidP="00B83189">
      <w:pPr>
        <w:spacing w:after="0" w:line="360" w:lineRule="auto"/>
        <w:jc w:val="both"/>
        <w:rPr>
          <w:rFonts w:ascii="Simplified Arabic" w:eastAsia="Calibri" w:hAnsi="Simplified Arabic" w:cs="Simplified Arabic"/>
          <w:b/>
          <w:color w:val="000000" w:themeColor="text1"/>
          <w:sz w:val="28"/>
          <w:szCs w:val="28"/>
          <w:rtl/>
        </w:rPr>
      </w:pPr>
    </w:p>
    <w:p w:rsidR="00C418F9" w:rsidRPr="00B83189" w:rsidRDefault="000C4975" w:rsidP="00B83189">
      <w:pPr>
        <w:spacing w:after="0" w:line="360" w:lineRule="auto"/>
        <w:jc w:val="both"/>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 xml:space="preserve">خامسا: </w:t>
      </w:r>
      <w:r w:rsidR="00EC6568" w:rsidRPr="00B83189">
        <w:rPr>
          <w:rFonts w:ascii="Simplified Arabic" w:eastAsia="Calibri" w:hAnsi="Simplified Arabic" w:cs="Simplified Arabic"/>
          <w:bCs/>
          <w:color w:val="000000" w:themeColor="text1"/>
          <w:sz w:val="28"/>
          <w:szCs w:val="28"/>
          <w:rtl/>
        </w:rPr>
        <w:t>مستوي تعليم الأ</w:t>
      </w:r>
      <w:r w:rsidR="00C418F9" w:rsidRPr="00B83189">
        <w:rPr>
          <w:rFonts w:ascii="Simplified Arabic" w:eastAsia="Calibri" w:hAnsi="Simplified Arabic" w:cs="Simplified Arabic"/>
          <w:bCs/>
          <w:color w:val="000000" w:themeColor="text1"/>
          <w:sz w:val="28"/>
          <w:szCs w:val="28"/>
          <w:rtl/>
        </w:rPr>
        <w:t>م.</w:t>
      </w:r>
    </w:p>
    <w:p w:rsidR="000C4975" w:rsidRPr="00B83189" w:rsidRDefault="00EC6568" w:rsidP="00B83189">
      <w:pPr>
        <w:spacing w:after="0" w:line="360" w:lineRule="auto"/>
        <w:jc w:val="both"/>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أ ـ الاغتراب الأسري و مستوي تعليم الأم.</w:t>
      </w:r>
    </w:p>
    <w:p w:rsidR="008300B5" w:rsidRPr="00B83189" w:rsidRDefault="00CD6314"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 xml:space="preserve">للتحقق من صحة هذا الفرض </w:t>
      </w:r>
      <w:r w:rsidR="005A553B" w:rsidRPr="00B83189">
        <w:rPr>
          <w:rFonts w:ascii="Simplified Arabic" w:eastAsia="Calibri" w:hAnsi="Simplified Arabic" w:cs="Simplified Arabic"/>
          <w:b/>
          <w:color w:val="000000" w:themeColor="text1"/>
          <w:sz w:val="28"/>
          <w:szCs w:val="28"/>
          <w:rtl/>
        </w:rPr>
        <w:t>ا</w:t>
      </w:r>
      <w:r w:rsidRPr="00B83189">
        <w:rPr>
          <w:rFonts w:ascii="Simplified Arabic" w:eastAsia="Calibri" w:hAnsi="Simplified Arabic" w:cs="Simplified Arabic"/>
          <w:b/>
          <w:color w:val="000000" w:themeColor="text1"/>
          <w:sz w:val="28"/>
          <w:szCs w:val="28"/>
          <w:rtl/>
        </w:rPr>
        <w:t xml:space="preserve">ستخدمت الباحثة </w:t>
      </w:r>
      <w:r w:rsidR="00121FBC" w:rsidRPr="00B83189">
        <w:rPr>
          <w:rFonts w:ascii="Simplified Arabic" w:eastAsia="Calibri" w:hAnsi="Simplified Arabic" w:cs="Simplified Arabic"/>
          <w:b/>
          <w:color w:val="000000" w:themeColor="text1"/>
          <w:sz w:val="28"/>
          <w:szCs w:val="28"/>
          <w:rtl/>
        </w:rPr>
        <w:t>اختبار</w:t>
      </w:r>
      <w:r w:rsidR="00EC6568" w:rsidRPr="00B83189">
        <w:rPr>
          <w:rFonts w:ascii="Simplified Arabic" w:eastAsia="Calibri" w:hAnsi="Simplified Arabic" w:cs="Simplified Arabic"/>
          <w:b/>
          <w:color w:val="000000" w:themeColor="text1"/>
          <w:sz w:val="28"/>
          <w:szCs w:val="28"/>
          <w:rtl/>
        </w:rPr>
        <w:t xml:space="preserve"> تحليل التباين</w:t>
      </w:r>
      <w:r w:rsidRPr="00B83189">
        <w:rPr>
          <w:rFonts w:ascii="Simplified Arabic" w:eastAsia="Calibri" w:hAnsi="Simplified Arabic" w:cs="Simplified Arabic"/>
          <w:b/>
          <w:color w:val="000000" w:themeColor="text1"/>
          <w:sz w:val="28"/>
          <w:szCs w:val="28"/>
          <w:rtl/>
        </w:rPr>
        <w:t xml:space="preserve"> </w:t>
      </w:r>
      <w:r w:rsidR="00EC6568" w:rsidRPr="00B83189">
        <w:rPr>
          <w:rFonts w:ascii="Simplified Arabic" w:eastAsia="Calibri" w:hAnsi="Simplified Arabic" w:cs="Simplified Arabic"/>
          <w:b/>
          <w:color w:val="000000" w:themeColor="text1"/>
          <w:sz w:val="28"/>
          <w:szCs w:val="28"/>
          <w:rtl/>
        </w:rPr>
        <w:t>(</w:t>
      </w:r>
      <w:r w:rsidRPr="00B83189">
        <w:rPr>
          <w:rFonts w:ascii="Simplified Arabic" w:eastAsia="Calibri" w:hAnsi="Simplified Arabic" w:cs="Simplified Arabic"/>
          <w:b/>
          <w:color w:val="000000" w:themeColor="text1"/>
          <w:sz w:val="28"/>
          <w:szCs w:val="28"/>
          <w:rtl/>
        </w:rPr>
        <w:t>الأ</w:t>
      </w:r>
      <w:r w:rsidR="00C418F9" w:rsidRPr="00B83189">
        <w:rPr>
          <w:rFonts w:ascii="Simplified Arabic" w:eastAsia="Calibri" w:hAnsi="Simplified Arabic" w:cs="Simplified Arabic"/>
          <w:b/>
          <w:color w:val="000000" w:themeColor="text1"/>
          <w:sz w:val="28"/>
          <w:szCs w:val="28"/>
          <w:rtl/>
        </w:rPr>
        <w:t>نوفا</w:t>
      </w:r>
      <w:r w:rsidR="00EC6568" w:rsidRPr="00B83189">
        <w:rPr>
          <w:rFonts w:ascii="Simplified Arabic" w:eastAsia="Calibri" w:hAnsi="Simplified Arabic" w:cs="Simplified Arabic"/>
          <w:b/>
          <w:color w:val="000000" w:themeColor="text1"/>
          <w:sz w:val="28"/>
          <w:szCs w:val="28"/>
          <w:rtl/>
        </w:rPr>
        <w:t>)</w:t>
      </w:r>
      <w:r w:rsidR="00C418F9" w:rsidRPr="00B83189">
        <w:rPr>
          <w:rFonts w:ascii="Simplified Arabic" w:eastAsia="Calibri" w:hAnsi="Simplified Arabic" w:cs="Simplified Arabic"/>
          <w:b/>
          <w:color w:val="000000" w:themeColor="text1"/>
          <w:sz w:val="28"/>
          <w:szCs w:val="28"/>
          <w:rtl/>
        </w:rPr>
        <w:t xml:space="preserve"> لدلالة الفروق</w:t>
      </w:r>
      <w:r w:rsidRPr="00B83189">
        <w:rPr>
          <w:rFonts w:ascii="Simplified Arabic" w:eastAsia="Calibri" w:hAnsi="Simplified Arabic" w:cs="Simplified Arabic"/>
          <w:b/>
          <w:color w:val="000000" w:themeColor="text1"/>
          <w:sz w:val="28"/>
          <w:szCs w:val="28"/>
          <w:rtl/>
        </w:rPr>
        <w:t xml:space="preserve"> بين متوسطات درجات </w:t>
      </w:r>
      <w:r w:rsidR="00EC6568" w:rsidRPr="00B83189">
        <w:rPr>
          <w:rFonts w:ascii="Simplified Arabic" w:eastAsia="Calibri" w:hAnsi="Simplified Arabic" w:cs="Simplified Arabic"/>
          <w:b/>
          <w:color w:val="000000" w:themeColor="text1"/>
          <w:sz w:val="28"/>
          <w:szCs w:val="28"/>
          <w:rtl/>
        </w:rPr>
        <w:t>طلاب المرحلة الإعدادية</w:t>
      </w:r>
      <w:r w:rsidRPr="00B83189">
        <w:rPr>
          <w:rFonts w:ascii="Simplified Arabic" w:eastAsia="Calibri" w:hAnsi="Simplified Arabic" w:cs="Simplified Arabic"/>
          <w:b/>
          <w:color w:val="000000" w:themeColor="text1"/>
          <w:sz w:val="28"/>
          <w:szCs w:val="28"/>
          <w:rtl/>
        </w:rPr>
        <w:t xml:space="preserve"> في ال</w:t>
      </w:r>
      <w:r w:rsidR="00121FBC" w:rsidRPr="00B83189">
        <w:rPr>
          <w:rFonts w:ascii="Simplified Arabic" w:eastAsia="Calibri" w:hAnsi="Simplified Arabic" w:cs="Simplified Arabic"/>
          <w:b/>
          <w:color w:val="000000" w:themeColor="text1"/>
          <w:sz w:val="28"/>
          <w:szCs w:val="28"/>
          <w:rtl/>
        </w:rPr>
        <w:t>اغتراب</w:t>
      </w:r>
      <w:r w:rsidRPr="00B83189">
        <w:rPr>
          <w:rFonts w:ascii="Simplified Arabic" w:eastAsia="Calibri" w:hAnsi="Simplified Arabic" w:cs="Simplified Arabic"/>
          <w:b/>
          <w:color w:val="000000" w:themeColor="text1"/>
          <w:sz w:val="28"/>
          <w:szCs w:val="28"/>
          <w:rtl/>
        </w:rPr>
        <w:t xml:space="preserve"> الأ</w:t>
      </w:r>
      <w:r w:rsidR="00C418F9" w:rsidRPr="00B83189">
        <w:rPr>
          <w:rFonts w:ascii="Simplified Arabic" w:eastAsia="Calibri" w:hAnsi="Simplified Arabic" w:cs="Simplified Arabic"/>
          <w:b/>
          <w:color w:val="000000" w:themeColor="text1"/>
          <w:sz w:val="28"/>
          <w:szCs w:val="28"/>
          <w:rtl/>
        </w:rPr>
        <w:t>سري ومس</w:t>
      </w:r>
      <w:r w:rsidRPr="00B83189">
        <w:rPr>
          <w:rFonts w:ascii="Simplified Arabic" w:eastAsia="Calibri" w:hAnsi="Simplified Arabic" w:cs="Simplified Arabic"/>
          <w:b/>
          <w:color w:val="000000" w:themeColor="text1"/>
          <w:sz w:val="28"/>
          <w:szCs w:val="28"/>
          <w:rtl/>
        </w:rPr>
        <w:t>توي تعليم الأ</w:t>
      </w:r>
      <w:r w:rsidR="00C418F9" w:rsidRPr="00B83189">
        <w:rPr>
          <w:rFonts w:ascii="Simplified Arabic" w:eastAsia="Calibri" w:hAnsi="Simplified Arabic" w:cs="Simplified Arabic"/>
          <w:b/>
          <w:color w:val="000000" w:themeColor="text1"/>
          <w:sz w:val="28"/>
          <w:szCs w:val="28"/>
          <w:rtl/>
        </w:rPr>
        <w:t xml:space="preserve">م </w:t>
      </w:r>
      <w:r w:rsidRPr="00B83189">
        <w:rPr>
          <w:rFonts w:ascii="Simplified Arabic" w:eastAsia="Calibri" w:hAnsi="Simplified Arabic" w:cs="Simplified Arabic"/>
          <w:b/>
          <w:color w:val="000000" w:themeColor="text1"/>
          <w:sz w:val="28"/>
          <w:szCs w:val="28"/>
          <w:rtl/>
        </w:rPr>
        <w:t>وتم حساب المتوسطات الحسابية وال</w:t>
      </w:r>
      <w:r w:rsidR="00121FBC" w:rsidRPr="00B83189">
        <w:rPr>
          <w:rFonts w:ascii="Simplified Arabic" w:eastAsia="Calibri" w:hAnsi="Simplified Arabic" w:cs="Simplified Arabic"/>
          <w:b/>
          <w:color w:val="000000" w:themeColor="text1"/>
          <w:sz w:val="28"/>
          <w:szCs w:val="28"/>
          <w:rtl/>
        </w:rPr>
        <w:t>انحراف</w:t>
      </w:r>
      <w:r w:rsidR="00C418F9" w:rsidRPr="00B83189">
        <w:rPr>
          <w:rFonts w:ascii="Simplified Arabic" w:eastAsia="Calibri" w:hAnsi="Simplified Arabic" w:cs="Simplified Arabic"/>
          <w:b/>
          <w:color w:val="000000" w:themeColor="text1"/>
          <w:sz w:val="28"/>
          <w:szCs w:val="28"/>
          <w:rtl/>
        </w:rPr>
        <w:t>ات المعيارية</w:t>
      </w:r>
      <w:r w:rsidR="00C65190" w:rsidRPr="00B83189">
        <w:rPr>
          <w:rFonts w:ascii="Simplified Arabic" w:eastAsia="Calibri" w:hAnsi="Simplified Arabic" w:cs="Simplified Arabic"/>
          <w:b/>
          <w:color w:val="000000" w:themeColor="text1"/>
          <w:sz w:val="28"/>
          <w:szCs w:val="28"/>
          <w:rtl/>
        </w:rPr>
        <w:t xml:space="preserve"> ،ويمكن تناول النتائج في الجدول التالي</w:t>
      </w:r>
      <w:r w:rsidR="00846476" w:rsidRPr="00B83189">
        <w:rPr>
          <w:rFonts w:ascii="Simplified Arabic" w:eastAsia="Calibri" w:hAnsi="Simplified Arabic" w:cs="Simplified Arabic"/>
          <w:b/>
          <w:color w:val="000000" w:themeColor="text1"/>
          <w:sz w:val="28"/>
          <w:szCs w:val="28"/>
          <w:rtl/>
        </w:rPr>
        <w:t>.</w:t>
      </w:r>
    </w:p>
    <w:p w:rsidR="00C418F9" w:rsidRPr="00B83189" w:rsidRDefault="00C418F9" w:rsidP="00B83189">
      <w:pPr>
        <w:spacing w:after="0" w:line="360" w:lineRule="auto"/>
        <w:jc w:val="center"/>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جدول (</w:t>
      </w:r>
      <w:r w:rsidR="00EC6568" w:rsidRPr="00B83189">
        <w:rPr>
          <w:rFonts w:ascii="Simplified Arabic" w:eastAsia="Calibri" w:hAnsi="Simplified Arabic" w:cs="Simplified Arabic"/>
          <w:b/>
          <w:color w:val="000000" w:themeColor="text1"/>
          <w:sz w:val="28"/>
          <w:szCs w:val="28"/>
          <w:rtl/>
        </w:rPr>
        <w:t>29</w:t>
      </w:r>
      <w:r w:rsidRPr="00B83189">
        <w:rPr>
          <w:rFonts w:ascii="Simplified Arabic" w:eastAsia="Calibri" w:hAnsi="Simplified Arabic" w:cs="Simplified Arabic"/>
          <w:b/>
          <w:color w:val="000000" w:themeColor="text1"/>
          <w:sz w:val="28"/>
          <w:szCs w:val="28"/>
          <w:rtl/>
        </w:rPr>
        <w:t>)</w:t>
      </w:r>
    </w:p>
    <w:p w:rsidR="005A553B" w:rsidRPr="00B83189" w:rsidRDefault="00EC6568" w:rsidP="00B83189">
      <w:pPr>
        <w:spacing w:after="0" w:line="360" w:lineRule="auto"/>
        <w:jc w:val="center"/>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اختبار تحليل التباين (الأنوفا) لدلالة الفروق بين متوسطات درجات طلاب المرحلة الإعدادية في الاغتراب الأسري تبعا لمتغير مستوي تعليم الأم</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992"/>
        <w:gridCol w:w="1276"/>
        <w:gridCol w:w="1559"/>
        <w:gridCol w:w="935"/>
        <w:gridCol w:w="992"/>
      </w:tblGrid>
      <w:tr w:rsidR="00EC6568" w:rsidRPr="00B83189" w:rsidTr="00EC6568">
        <w:tc>
          <w:tcPr>
            <w:tcW w:w="2460" w:type="dxa"/>
            <w:shd w:val="clear" w:color="auto" w:fill="D9D9D9" w:themeFill="background1" w:themeFillShade="D9"/>
            <w:vAlign w:val="center"/>
          </w:tcPr>
          <w:p w:rsidR="00EC6568" w:rsidRPr="00B83189" w:rsidRDefault="00EC6568"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مستوى تعليم الأم</w:t>
            </w:r>
          </w:p>
        </w:tc>
        <w:tc>
          <w:tcPr>
            <w:tcW w:w="992" w:type="dxa"/>
            <w:shd w:val="clear" w:color="auto" w:fill="D9D9D9" w:themeFill="background1" w:themeFillShade="D9"/>
            <w:vAlign w:val="center"/>
          </w:tcPr>
          <w:p w:rsidR="00EC6568" w:rsidRPr="00B83189" w:rsidRDefault="00EC6568"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العدد</w:t>
            </w:r>
          </w:p>
        </w:tc>
        <w:tc>
          <w:tcPr>
            <w:tcW w:w="1276" w:type="dxa"/>
            <w:shd w:val="clear" w:color="auto" w:fill="D9D9D9" w:themeFill="background1" w:themeFillShade="D9"/>
            <w:vAlign w:val="center"/>
          </w:tcPr>
          <w:p w:rsidR="00EC6568" w:rsidRPr="00B83189" w:rsidRDefault="00EC6568"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المتوسط الحسابي</w:t>
            </w:r>
          </w:p>
        </w:tc>
        <w:tc>
          <w:tcPr>
            <w:tcW w:w="1559" w:type="dxa"/>
            <w:shd w:val="clear" w:color="auto" w:fill="D9D9D9" w:themeFill="background1" w:themeFillShade="D9"/>
            <w:vAlign w:val="center"/>
          </w:tcPr>
          <w:p w:rsidR="00EC6568" w:rsidRPr="00B83189" w:rsidRDefault="00EC6568"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الانحراف المعياري</w:t>
            </w:r>
          </w:p>
        </w:tc>
        <w:tc>
          <w:tcPr>
            <w:tcW w:w="851" w:type="dxa"/>
            <w:shd w:val="clear" w:color="auto" w:fill="D9D9D9" w:themeFill="background1" w:themeFillShade="D9"/>
            <w:vAlign w:val="center"/>
          </w:tcPr>
          <w:p w:rsidR="00EC6568" w:rsidRPr="00B83189" w:rsidRDefault="00EC6568"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ف</w:t>
            </w:r>
          </w:p>
        </w:tc>
        <w:tc>
          <w:tcPr>
            <w:tcW w:w="992" w:type="dxa"/>
            <w:shd w:val="clear" w:color="auto" w:fill="D9D9D9" w:themeFill="background1" w:themeFillShade="D9"/>
            <w:vAlign w:val="center"/>
          </w:tcPr>
          <w:p w:rsidR="00EC6568" w:rsidRPr="00B83189" w:rsidRDefault="00EC6568"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الدلالة</w:t>
            </w:r>
          </w:p>
        </w:tc>
      </w:tr>
      <w:tr w:rsidR="00EC6568" w:rsidRPr="00B83189" w:rsidTr="00EC6568">
        <w:tc>
          <w:tcPr>
            <w:tcW w:w="2460" w:type="dxa"/>
            <w:shd w:val="clear" w:color="auto" w:fill="D9D9D9" w:themeFill="background1" w:themeFillShade="D9"/>
            <w:vAlign w:val="center"/>
          </w:tcPr>
          <w:p w:rsidR="00EC6568"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lang w:bidi="ar-EG"/>
              </w:rPr>
              <w:t>لا تقرأ ولا ت</w:t>
            </w:r>
            <w:r w:rsidR="00EC6568" w:rsidRPr="00B83189">
              <w:rPr>
                <w:rFonts w:ascii="Simplified Arabic" w:eastAsia="Calibri" w:hAnsi="Simplified Arabic" w:cs="Simplified Arabic"/>
                <w:b/>
                <w:bCs/>
                <w:color w:val="000000" w:themeColor="text1"/>
                <w:sz w:val="28"/>
                <w:szCs w:val="28"/>
                <w:rtl/>
                <w:lang w:bidi="ar-EG"/>
              </w:rPr>
              <w:t>كتب</w:t>
            </w:r>
          </w:p>
        </w:tc>
        <w:tc>
          <w:tcPr>
            <w:tcW w:w="992" w:type="dxa"/>
            <w:shd w:val="clear" w:color="auto" w:fill="auto"/>
            <w:vAlign w:val="center"/>
          </w:tcPr>
          <w:p w:rsidR="00EC6568" w:rsidRPr="00B83189" w:rsidRDefault="00EC6568"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24</w:t>
            </w:r>
          </w:p>
        </w:tc>
        <w:tc>
          <w:tcPr>
            <w:tcW w:w="1276" w:type="dxa"/>
            <w:shd w:val="clear" w:color="auto" w:fill="auto"/>
            <w:vAlign w:val="center"/>
          </w:tcPr>
          <w:p w:rsidR="00EC6568" w:rsidRPr="00B83189" w:rsidRDefault="00EC6568"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2.50</w:t>
            </w:r>
          </w:p>
        </w:tc>
        <w:tc>
          <w:tcPr>
            <w:tcW w:w="1559" w:type="dxa"/>
            <w:shd w:val="clear" w:color="auto" w:fill="auto"/>
            <w:vAlign w:val="center"/>
          </w:tcPr>
          <w:p w:rsidR="00EC6568" w:rsidRPr="00B83189" w:rsidRDefault="00EC6568"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0.780</w:t>
            </w:r>
          </w:p>
        </w:tc>
        <w:tc>
          <w:tcPr>
            <w:tcW w:w="851" w:type="dxa"/>
            <w:vMerge w:val="restart"/>
            <w:shd w:val="clear" w:color="auto" w:fill="auto"/>
            <w:vAlign w:val="center"/>
          </w:tcPr>
          <w:p w:rsidR="00EC6568" w:rsidRPr="00B83189" w:rsidRDefault="00EC6568"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5.920</w:t>
            </w:r>
          </w:p>
        </w:tc>
        <w:tc>
          <w:tcPr>
            <w:tcW w:w="992" w:type="dxa"/>
            <w:vMerge w:val="restart"/>
            <w:shd w:val="clear" w:color="auto" w:fill="auto"/>
            <w:vAlign w:val="center"/>
          </w:tcPr>
          <w:p w:rsidR="00EC6568" w:rsidRPr="00B83189" w:rsidRDefault="00EC6568"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0.001</w:t>
            </w:r>
          </w:p>
          <w:p w:rsidR="00EC6568" w:rsidRPr="00B83189" w:rsidRDefault="00EC6568"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دالة</w:t>
            </w:r>
          </w:p>
        </w:tc>
      </w:tr>
      <w:tr w:rsidR="00EC6568" w:rsidRPr="00B83189" w:rsidTr="00EC6568">
        <w:tc>
          <w:tcPr>
            <w:tcW w:w="2460" w:type="dxa"/>
            <w:shd w:val="clear" w:color="auto" w:fill="D9D9D9" w:themeFill="background1" w:themeFillShade="D9"/>
            <w:vAlign w:val="center"/>
          </w:tcPr>
          <w:p w:rsidR="00EC6568"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lang w:bidi="ar-EG"/>
              </w:rPr>
              <w:t>تقرأ وت</w:t>
            </w:r>
            <w:r w:rsidR="00EC6568" w:rsidRPr="00B83189">
              <w:rPr>
                <w:rFonts w:ascii="Simplified Arabic" w:eastAsia="Calibri" w:hAnsi="Simplified Arabic" w:cs="Simplified Arabic"/>
                <w:b/>
                <w:bCs/>
                <w:color w:val="000000" w:themeColor="text1"/>
                <w:sz w:val="28"/>
                <w:szCs w:val="28"/>
                <w:rtl/>
                <w:lang w:bidi="ar-EG"/>
              </w:rPr>
              <w:t>كتب</w:t>
            </w:r>
          </w:p>
        </w:tc>
        <w:tc>
          <w:tcPr>
            <w:tcW w:w="992" w:type="dxa"/>
            <w:shd w:val="clear" w:color="auto" w:fill="auto"/>
            <w:vAlign w:val="center"/>
          </w:tcPr>
          <w:p w:rsidR="00EC6568" w:rsidRPr="00B83189" w:rsidRDefault="00EC6568"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84</w:t>
            </w:r>
          </w:p>
        </w:tc>
        <w:tc>
          <w:tcPr>
            <w:tcW w:w="1276" w:type="dxa"/>
            <w:shd w:val="clear" w:color="auto" w:fill="auto"/>
            <w:vAlign w:val="center"/>
          </w:tcPr>
          <w:p w:rsidR="00EC6568" w:rsidRPr="00B83189" w:rsidRDefault="00EC6568"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2.38</w:t>
            </w:r>
          </w:p>
        </w:tc>
        <w:tc>
          <w:tcPr>
            <w:tcW w:w="1559" w:type="dxa"/>
            <w:shd w:val="clear" w:color="auto" w:fill="auto"/>
            <w:vAlign w:val="center"/>
          </w:tcPr>
          <w:p w:rsidR="00EC6568" w:rsidRPr="00B83189" w:rsidRDefault="00EC6568" w:rsidP="00B83189">
            <w:pPr>
              <w:spacing w:after="0" w:line="360" w:lineRule="auto"/>
              <w:jc w:val="center"/>
              <w:rPr>
                <w:rFonts w:ascii="Simplified Arabic" w:eastAsia="Calibri" w:hAnsi="Simplified Arabic" w:cs="Simplified Arabic"/>
                <w:b/>
                <w:bCs/>
                <w:color w:val="000000" w:themeColor="text1"/>
                <w:sz w:val="28"/>
                <w:szCs w:val="28"/>
                <w:rtl/>
                <w:lang w:bidi="ar-EG"/>
              </w:rPr>
            </w:pPr>
            <w:r w:rsidRPr="00B83189">
              <w:rPr>
                <w:rFonts w:ascii="Simplified Arabic" w:eastAsia="Calibri" w:hAnsi="Simplified Arabic" w:cs="Simplified Arabic"/>
                <w:b/>
                <w:bCs/>
                <w:color w:val="000000" w:themeColor="text1"/>
                <w:sz w:val="28"/>
                <w:szCs w:val="28"/>
                <w:rtl/>
              </w:rPr>
              <w:t>0.790</w:t>
            </w:r>
          </w:p>
        </w:tc>
        <w:tc>
          <w:tcPr>
            <w:tcW w:w="851" w:type="dxa"/>
            <w:vMerge/>
            <w:shd w:val="clear" w:color="auto" w:fill="auto"/>
            <w:vAlign w:val="center"/>
          </w:tcPr>
          <w:p w:rsidR="00EC6568" w:rsidRPr="00B83189" w:rsidRDefault="00EC6568" w:rsidP="00B83189">
            <w:pPr>
              <w:spacing w:after="0" w:line="360" w:lineRule="auto"/>
              <w:jc w:val="center"/>
              <w:rPr>
                <w:rFonts w:ascii="Simplified Arabic" w:eastAsia="Calibri" w:hAnsi="Simplified Arabic" w:cs="Simplified Arabic"/>
                <w:b/>
                <w:bCs/>
                <w:color w:val="000000" w:themeColor="text1"/>
                <w:sz w:val="28"/>
                <w:szCs w:val="28"/>
                <w:rtl/>
              </w:rPr>
            </w:pPr>
          </w:p>
        </w:tc>
        <w:tc>
          <w:tcPr>
            <w:tcW w:w="992" w:type="dxa"/>
            <w:vMerge/>
            <w:shd w:val="clear" w:color="auto" w:fill="auto"/>
            <w:vAlign w:val="center"/>
          </w:tcPr>
          <w:p w:rsidR="00EC6568" w:rsidRPr="00B83189" w:rsidRDefault="00EC6568" w:rsidP="00B83189">
            <w:pPr>
              <w:spacing w:after="0" w:line="360" w:lineRule="auto"/>
              <w:jc w:val="center"/>
              <w:rPr>
                <w:rFonts w:ascii="Simplified Arabic" w:eastAsia="Calibri" w:hAnsi="Simplified Arabic" w:cs="Simplified Arabic"/>
                <w:b/>
                <w:bCs/>
                <w:color w:val="000000" w:themeColor="text1"/>
                <w:sz w:val="28"/>
                <w:szCs w:val="28"/>
                <w:rtl/>
              </w:rPr>
            </w:pPr>
          </w:p>
        </w:tc>
      </w:tr>
      <w:tr w:rsidR="00EC6568" w:rsidRPr="00B83189" w:rsidTr="00EC6568">
        <w:tc>
          <w:tcPr>
            <w:tcW w:w="2460" w:type="dxa"/>
            <w:shd w:val="clear" w:color="auto" w:fill="D9D9D9" w:themeFill="background1" w:themeFillShade="D9"/>
            <w:vAlign w:val="center"/>
          </w:tcPr>
          <w:p w:rsidR="00EC6568" w:rsidRPr="00B83189" w:rsidRDefault="00EC6568" w:rsidP="00B83189">
            <w:pPr>
              <w:spacing w:after="0" w:line="360" w:lineRule="auto"/>
              <w:jc w:val="center"/>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lang w:bidi="ar-EG"/>
              </w:rPr>
              <w:t>مؤهل متوسط</w:t>
            </w:r>
          </w:p>
        </w:tc>
        <w:tc>
          <w:tcPr>
            <w:tcW w:w="992" w:type="dxa"/>
            <w:shd w:val="clear" w:color="auto" w:fill="auto"/>
            <w:vAlign w:val="center"/>
          </w:tcPr>
          <w:p w:rsidR="00EC6568" w:rsidRPr="00B83189" w:rsidRDefault="00EC6568"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84</w:t>
            </w:r>
          </w:p>
        </w:tc>
        <w:tc>
          <w:tcPr>
            <w:tcW w:w="1276" w:type="dxa"/>
            <w:shd w:val="clear" w:color="auto" w:fill="auto"/>
            <w:vAlign w:val="center"/>
          </w:tcPr>
          <w:p w:rsidR="00EC6568" w:rsidRPr="00B83189" w:rsidRDefault="00EC6568"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2.57</w:t>
            </w:r>
          </w:p>
        </w:tc>
        <w:tc>
          <w:tcPr>
            <w:tcW w:w="1559" w:type="dxa"/>
            <w:shd w:val="clear" w:color="auto" w:fill="auto"/>
            <w:vAlign w:val="center"/>
          </w:tcPr>
          <w:p w:rsidR="00EC6568" w:rsidRPr="00B83189" w:rsidRDefault="00EC6568"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0.664</w:t>
            </w:r>
          </w:p>
        </w:tc>
        <w:tc>
          <w:tcPr>
            <w:tcW w:w="851" w:type="dxa"/>
            <w:vMerge/>
            <w:shd w:val="clear" w:color="auto" w:fill="auto"/>
            <w:vAlign w:val="center"/>
          </w:tcPr>
          <w:p w:rsidR="00EC6568" w:rsidRPr="00B83189" w:rsidRDefault="00EC6568" w:rsidP="00B83189">
            <w:pPr>
              <w:spacing w:after="0" w:line="360" w:lineRule="auto"/>
              <w:jc w:val="center"/>
              <w:rPr>
                <w:rFonts w:ascii="Simplified Arabic" w:eastAsia="Calibri" w:hAnsi="Simplified Arabic" w:cs="Simplified Arabic"/>
                <w:b/>
                <w:bCs/>
                <w:color w:val="000000" w:themeColor="text1"/>
                <w:sz w:val="28"/>
                <w:szCs w:val="28"/>
                <w:rtl/>
              </w:rPr>
            </w:pPr>
          </w:p>
        </w:tc>
        <w:tc>
          <w:tcPr>
            <w:tcW w:w="992" w:type="dxa"/>
            <w:vMerge/>
            <w:shd w:val="clear" w:color="auto" w:fill="auto"/>
            <w:vAlign w:val="center"/>
          </w:tcPr>
          <w:p w:rsidR="00EC6568" w:rsidRPr="00B83189" w:rsidRDefault="00EC6568" w:rsidP="00B83189">
            <w:pPr>
              <w:spacing w:after="0" w:line="360" w:lineRule="auto"/>
              <w:jc w:val="center"/>
              <w:rPr>
                <w:rFonts w:ascii="Simplified Arabic" w:eastAsia="Calibri" w:hAnsi="Simplified Arabic" w:cs="Simplified Arabic"/>
                <w:b/>
                <w:bCs/>
                <w:color w:val="000000" w:themeColor="text1"/>
                <w:sz w:val="28"/>
                <w:szCs w:val="28"/>
                <w:rtl/>
              </w:rPr>
            </w:pPr>
          </w:p>
        </w:tc>
      </w:tr>
      <w:tr w:rsidR="00EC6568" w:rsidRPr="00B83189" w:rsidTr="00EC6568">
        <w:tc>
          <w:tcPr>
            <w:tcW w:w="2460" w:type="dxa"/>
            <w:shd w:val="clear" w:color="auto" w:fill="D9D9D9" w:themeFill="background1" w:themeFillShade="D9"/>
            <w:vAlign w:val="center"/>
          </w:tcPr>
          <w:p w:rsidR="00EC6568" w:rsidRPr="00B83189" w:rsidRDefault="00EC6568" w:rsidP="00B83189">
            <w:pPr>
              <w:spacing w:after="0" w:line="360" w:lineRule="auto"/>
              <w:jc w:val="center"/>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lang w:bidi="ar-EG"/>
              </w:rPr>
              <w:t>مؤهل جامعي</w:t>
            </w:r>
          </w:p>
        </w:tc>
        <w:tc>
          <w:tcPr>
            <w:tcW w:w="992" w:type="dxa"/>
            <w:shd w:val="clear" w:color="auto" w:fill="auto"/>
            <w:vAlign w:val="center"/>
          </w:tcPr>
          <w:p w:rsidR="00EC6568" w:rsidRPr="00B83189" w:rsidRDefault="00EC6568"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132</w:t>
            </w:r>
          </w:p>
        </w:tc>
        <w:tc>
          <w:tcPr>
            <w:tcW w:w="1276" w:type="dxa"/>
            <w:shd w:val="clear" w:color="auto" w:fill="auto"/>
            <w:vAlign w:val="center"/>
          </w:tcPr>
          <w:p w:rsidR="00EC6568" w:rsidRPr="00B83189" w:rsidRDefault="00EC6568"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2.52</w:t>
            </w:r>
          </w:p>
        </w:tc>
        <w:tc>
          <w:tcPr>
            <w:tcW w:w="1559" w:type="dxa"/>
            <w:shd w:val="clear" w:color="auto" w:fill="auto"/>
            <w:vAlign w:val="center"/>
          </w:tcPr>
          <w:p w:rsidR="00EC6568" w:rsidRPr="00B83189" w:rsidRDefault="00EC6568"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0.611</w:t>
            </w:r>
          </w:p>
        </w:tc>
        <w:tc>
          <w:tcPr>
            <w:tcW w:w="851" w:type="dxa"/>
            <w:vMerge/>
            <w:shd w:val="clear" w:color="auto" w:fill="auto"/>
            <w:vAlign w:val="center"/>
          </w:tcPr>
          <w:p w:rsidR="00EC6568" w:rsidRPr="00B83189" w:rsidRDefault="00EC6568" w:rsidP="00B83189">
            <w:pPr>
              <w:spacing w:after="0" w:line="360" w:lineRule="auto"/>
              <w:jc w:val="center"/>
              <w:rPr>
                <w:rFonts w:ascii="Simplified Arabic" w:eastAsia="Calibri" w:hAnsi="Simplified Arabic" w:cs="Simplified Arabic"/>
                <w:b/>
                <w:bCs/>
                <w:color w:val="000000" w:themeColor="text1"/>
                <w:sz w:val="28"/>
                <w:szCs w:val="28"/>
                <w:rtl/>
              </w:rPr>
            </w:pPr>
          </w:p>
        </w:tc>
        <w:tc>
          <w:tcPr>
            <w:tcW w:w="992" w:type="dxa"/>
            <w:vMerge/>
            <w:shd w:val="clear" w:color="auto" w:fill="auto"/>
            <w:vAlign w:val="center"/>
          </w:tcPr>
          <w:p w:rsidR="00EC6568" w:rsidRPr="00B83189" w:rsidRDefault="00EC6568" w:rsidP="00B83189">
            <w:pPr>
              <w:spacing w:after="0" w:line="360" w:lineRule="auto"/>
              <w:jc w:val="center"/>
              <w:rPr>
                <w:rFonts w:ascii="Simplified Arabic" w:eastAsia="Calibri" w:hAnsi="Simplified Arabic" w:cs="Simplified Arabic"/>
                <w:b/>
                <w:bCs/>
                <w:color w:val="000000" w:themeColor="text1"/>
                <w:sz w:val="28"/>
                <w:szCs w:val="28"/>
                <w:rtl/>
              </w:rPr>
            </w:pPr>
          </w:p>
        </w:tc>
      </w:tr>
      <w:tr w:rsidR="00EC6568" w:rsidRPr="00B83189" w:rsidTr="00EC6568">
        <w:tc>
          <w:tcPr>
            <w:tcW w:w="2460" w:type="dxa"/>
            <w:shd w:val="clear" w:color="auto" w:fill="D9D9D9" w:themeFill="background1" w:themeFillShade="D9"/>
            <w:vAlign w:val="center"/>
          </w:tcPr>
          <w:p w:rsidR="00EC6568" w:rsidRPr="00B83189" w:rsidRDefault="00EC6568" w:rsidP="00B83189">
            <w:pPr>
              <w:spacing w:after="0" w:line="360" w:lineRule="auto"/>
              <w:jc w:val="center"/>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lang w:bidi="ar-EG"/>
              </w:rPr>
              <w:lastRenderedPageBreak/>
              <w:t>مؤهل أعلى من الجامعي</w:t>
            </w:r>
          </w:p>
        </w:tc>
        <w:tc>
          <w:tcPr>
            <w:tcW w:w="992" w:type="dxa"/>
            <w:shd w:val="clear" w:color="auto" w:fill="auto"/>
            <w:vAlign w:val="center"/>
          </w:tcPr>
          <w:p w:rsidR="00EC6568" w:rsidRPr="00B83189" w:rsidRDefault="00EC6568"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76</w:t>
            </w:r>
          </w:p>
        </w:tc>
        <w:tc>
          <w:tcPr>
            <w:tcW w:w="1276" w:type="dxa"/>
            <w:shd w:val="clear" w:color="auto" w:fill="auto"/>
            <w:vAlign w:val="center"/>
          </w:tcPr>
          <w:p w:rsidR="00EC6568" w:rsidRPr="00B83189" w:rsidRDefault="00EC6568"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2.47</w:t>
            </w:r>
          </w:p>
        </w:tc>
        <w:tc>
          <w:tcPr>
            <w:tcW w:w="1559" w:type="dxa"/>
            <w:shd w:val="clear" w:color="auto" w:fill="auto"/>
            <w:vAlign w:val="center"/>
          </w:tcPr>
          <w:p w:rsidR="00EC6568" w:rsidRPr="00B83189" w:rsidRDefault="00EC6568"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0.599</w:t>
            </w:r>
          </w:p>
        </w:tc>
        <w:tc>
          <w:tcPr>
            <w:tcW w:w="851" w:type="dxa"/>
            <w:vMerge/>
            <w:shd w:val="clear" w:color="auto" w:fill="auto"/>
            <w:vAlign w:val="center"/>
          </w:tcPr>
          <w:p w:rsidR="00EC6568" w:rsidRPr="00B83189" w:rsidRDefault="00EC6568" w:rsidP="00B83189">
            <w:pPr>
              <w:spacing w:after="0" w:line="360" w:lineRule="auto"/>
              <w:jc w:val="center"/>
              <w:rPr>
                <w:rFonts w:ascii="Simplified Arabic" w:eastAsia="Calibri" w:hAnsi="Simplified Arabic" w:cs="Simplified Arabic"/>
                <w:b/>
                <w:bCs/>
                <w:color w:val="000000" w:themeColor="text1"/>
                <w:sz w:val="28"/>
                <w:szCs w:val="28"/>
                <w:rtl/>
              </w:rPr>
            </w:pPr>
          </w:p>
        </w:tc>
        <w:tc>
          <w:tcPr>
            <w:tcW w:w="992" w:type="dxa"/>
            <w:vMerge/>
            <w:shd w:val="clear" w:color="auto" w:fill="auto"/>
            <w:vAlign w:val="center"/>
          </w:tcPr>
          <w:p w:rsidR="00EC6568" w:rsidRPr="00B83189" w:rsidRDefault="00EC6568" w:rsidP="00B83189">
            <w:pPr>
              <w:spacing w:after="0" w:line="360" w:lineRule="auto"/>
              <w:jc w:val="center"/>
              <w:rPr>
                <w:rFonts w:ascii="Simplified Arabic" w:eastAsia="Calibri" w:hAnsi="Simplified Arabic" w:cs="Simplified Arabic"/>
                <w:b/>
                <w:bCs/>
                <w:color w:val="000000" w:themeColor="text1"/>
                <w:sz w:val="28"/>
                <w:szCs w:val="28"/>
                <w:rtl/>
              </w:rPr>
            </w:pPr>
          </w:p>
        </w:tc>
      </w:tr>
    </w:tbl>
    <w:p w:rsidR="005A553B" w:rsidRPr="00B83189" w:rsidRDefault="005A553B" w:rsidP="00B83189">
      <w:pPr>
        <w:tabs>
          <w:tab w:val="left" w:pos="5486"/>
        </w:tabs>
        <w:spacing w:after="0" w:line="360" w:lineRule="auto"/>
        <w:jc w:val="center"/>
        <w:rPr>
          <w:rFonts w:ascii="Simplified Arabic" w:eastAsia="Calibri" w:hAnsi="Simplified Arabic" w:cs="Simplified Arabic"/>
          <w:b/>
          <w:color w:val="000000" w:themeColor="text1"/>
          <w:sz w:val="28"/>
          <w:szCs w:val="28"/>
          <w:rtl/>
        </w:rPr>
      </w:pPr>
    </w:p>
    <w:p w:rsidR="00C418F9" w:rsidRPr="00B83189" w:rsidRDefault="00C418F9"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من نتائج الجدول</w:t>
      </w:r>
      <w:r w:rsidR="00EC6568" w:rsidRPr="00B83189">
        <w:rPr>
          <w:rFonts w:ascii="Simplified Arabic" w:eastAsia="Calibri" w:hAnsi="Simplified Arabic" w:cs="Simplified Arabic"/>
          <w:b/>
          <w:color w:val="000000" w:themeColor="text1"/>
          <w:sz w:val="28"/>
          <w:szCs w:val="28"/>
          <w:rtl/>
        </w:rPr>
        <w:t>(29)</w:t>
      </w:r>
      <w:r w:rsidRPr="00B83189">
        <w:rPr>
          <w:rFonts w:ascii="Simplified Arabic" w:eastAsia="Calibri" w:hAnsi="Simplified Arabic" w:cs="Simplified Arabic"/>
          <w:b/>
          <w:color w:val="000000" w:themeColor="text1"/>
          <w:sz w:val="28"/>
          <w:szCs w:val="28"/>
          <w:rtl/>
        </w:rPr>
        <w:t xml:space="preserve"> السابق </w:t>
      </w:r>
      <w:r w:rsidR="009A45C9" w:rsidRPr="00B83189">
        <w:rPr>
          <w:rFonts w:ascii="Simplified Arabic" w:eastAsia="Calibri" w:hAnsi="Simplified Arabic" w:cs="Simplified Arabic"/>
          <w:b/>
          <w:color w:val="000000" w:themeColor="text1"/>
          <w:sz w:val="28"/>
          <w:szCs w:val="28"/>
          <w:rtl/>
        </w:rPr>
        <w:t>وجدت</w:t>
      </w:r>
      <w:r w:rsidRPr="00B83189">
        <w:rPr>
          <w:rFonts w:ascii="Simplified Arabic" w:eastAsia="Calibri" w:hAnsi="Simplified Arabic" w:cs="Simplified Arabic"/>
          <w:b/>
          <w:color w:val="000000" w:themeColor="text1"/>
          <w:sz w:val="28"/>
          <w:szCs w:val="28"/>
          <w:rtl/>
        </w:rPr>
        <w:t xml:space="preserve"> فروق ذات دلالة إحصائية </w:t>
      </w:r>
      <w:r w:rsidR="00EC6568" w:rsidRPr="00B83189">
        <w:rPr>
          <w:rFonts w:ascii="Simplified Arabic" w:eastAsia="Calibri" w:hAnsi="Simplified Arabic" w:cs="Simplified Arabic"/>
          <w:b/>
          <w:color w:val="000000" w:themeColor="text1"/>
          <w:sz w:val="28"/>
          <w:szCs w:val="28"/>
          <w:rtl/>
        </w:rPr>
        <w:t xml:space="preserve">بين متوسطات درجات طلاب المرحلة الإعدادية </w:t>
      </w:r>
      <w:r w:rsidRPr="00B83189">
        <w:rPr>
          <w:rFonts w:ascii="Simplified Arabic" w:eastAsia="Calibri" w:hAnsi="Simplified Arabic" w:cs="Simplified Arabic"/>
          <w:b/>
          <w:color w:val="000000" w:themeColor="text1"/>
          <w:sz w:val="28"/>
          <w:szCs w:val="28"/>
          <w:rtl/>
        </w:rPr>
        <w:t>في ال</w:t>
      </w:r>
      <w:r w:rsidR="00121FBC" w:rsidRPr="00B83189">
        <w:rPr>
          <w:rFonts w:ascii="Simplified Arabic" w:eastAsia="Calibri" w:hAnsi="Simplified Arabic" w:cs="Simplified Arabic"/>
          <w:b/>
          <w:color w:val="000000" w:themeColor="text1"/>
          <w:sz w:val="28"/>
          <w:szCs w:val="28"/>
          <w:rtl/>
        </w:rPr>
        <w:t>اغتراب</w:t>
      </w:r>
      <w:r w:rsidRPr="00B83189">
        <w:rPr>
          <w:rFonts w:ascii="Simplified Arabic" w:eastAsia="Calibri" w:hAnsi="Simplified Arabic" w:cs="Simplified Arabic"/>
          <w:b/>
          <w:color w:val="000000" w:themeColor="text1"/>
          <w:sz w:val="28"/>
          <w:szCs w:val="28"/>
          <w:rtl/>
        </w:rPr>
        <w:t xml:space="preserve"> الأسري</w:t>
      </w:r>
      <w:r w:rsidR="00EC6568" w:rsidRPr="00B83189">
        <w:rPr>
          <w:rFonts w:ascii="Simplified Arabic" w:eastAsia="Calibri" w:hAnsi="Simplified Arabic" w:cs="Simplified Arabic"/>
          <w:b/>
          <w:color w:val="000000" w:themeColor="text1"/>
          <w:sz w:val="28"/>
          <w:szCs w:val="28"/>
          <w:rtl/>
        </w:rPr>
        <w:t xml:space="preserve"> ترجع لمتغير تعليم الأ</w:t>
      </w:r>
      <w:r w:rsidR="005A553B" w:rsidRPr="00B83189">
        <w:rPr>
          <w:rFonts w:ascii="Simplified Arabic" w:eastAsia="Calibri" w:hAnsi="Simplified Arabic" w:cs="Simplified Arabic"/>
          <w:b/>
          <w:color w:val="000000" w:themeColor="text1"/>
          <w:sz w:val="28"/>
          <w:szCs w:val="28"/>
          <w:rtl/>
        </w:rPr>
        <w:t>م</w:t>
      </w:r>
      <w:r w:rsidRPr="00B83189">
        <w:rPr>
          <w:rFonts w:ascii="Simplified Arabic" w:eastAsia="Calibri" w:hAnsi="Simplified Arabic" w:cs="Simplified Arabic"/>
          <w:b/>
          <w:color w:val="000000" w:themeColor="text1"/>
          <w:sz w:val="28"/>
          <w:szCs w:val="28"/>
          <w:rtl/>
        </w:rPr>
        <w:t xml:space="preserve"> </w:t>
      </w:r>
      <w:r w:rsidR="00CD6314" w:rsidRPr="00B83189">
        <w:rPr>
          <w:rFonts w:ascii="Simplified Arabic" w:eastAsia="Calibri" w:hAnsi="Simplified Arabic" w:cs="Simplified Arabic"/>
          <w:b/>
          <w:color w:val="000000" w:themeColor="text1"/>
          <w:sz w:val="28"/>
          <w:szCs w:val="28"/>
          <w:rtl/>
        </w:rPr>
        <w:t xml:space="preserve">لصالح </w:t>
      </w:r>
      <w:r w:rsidR="005A553B" w:rsidRPr="00B83189">
        <w:rPr>
          <w:rFonts w:ascii="Simplified Arabic" w:eastAsia="Calibri" w:hAnsi="Simplified Arabic" w:cs="Simplified Arabic"/>
          <w:b/>
          <w:color w:val="000000" w:themeColor="text1"/>
          <w:sz w:val="28"/>
          <w:szCs w:val="28"/>
          <w:rtl/>
        </w:rPr>
        <w:t>ال</w:t>
      </w:r>
      <w:r w:rsidRPr="00B83189">
        <w:rPr>
          <w:rFonts w:ascii="Simplified Arabic" w:eastAsia="Calibri" w:hAnsi="Simplified Arabic" w:cs="Simplified Arabic"/>
          <w:b/>
          <w:color w:val="000000" w:themeColor="text1"/>
          <w:sz w:val="28"/>
          <w:szCs w:val="28"/>
          <w:rtl/>
        </w:rPr>
        <w:t xml:space="preserve">مؤهل </w:t>
      </w:r>
      <w:r w:rsidR="00EC6568" w:rsidRPr="00B83189">
        <w:rPr>
          <w:rFonts w:ascii="Simplified Arabic" w:eastAsia="Calibri" w:hAnsi="Simplified Arabic" w:cs="Simplified Arabic"/>
          <w:b/>
          <w:color w:val="000000" w:themeColor="text1"/>
          <w:sz w:val="28"/>
          <w:szCs w:val="28"/>
          <w:rtl/>
        </w:rPr>
        <w:t>ال</w:t>
      </w:r>
      <w:r w:rsidRPr="00B83189">
        <w:rPr>
          <w:rFonts w:ascii="Simplified Arabic" w:eastAsia="Calibri" w:hAnsi="Simplified Arabic" w:cs="Simplified Arabic"/>
          <w:b/>
          <w:color w:val="000000" w:themeColor="text1"/>
          <w:sz w:val="28"/>
          <w:szCs w:val="28"/>
          <w:rtl/>
        </w:rPr>
        <w:t>متوسط بمتوسط حسابي قيمت</w:t>
      </w:r>
      <w:r w:rsidR="00CD6314" w:rsidRPr="00B83189">
        <w:rPr>
          <w:rFonts w:ascii="Simplified Arabic" w:eastAsia="Calibri" w:hAnsi="Simplified Arabic" w:cs="Simplified Arabic"/>
          <w:b/>
          <w:color w:val="000000" w:themeColor="text1"/>
          <w:sz w:val="28"/>
          <w:szCs w:val="28"/>
          <w:rtl/>
        </w:rPr>
        <w:t>ه (2,57) ،ثم ال</w:t>
      </w:r>
      <w:r w:rsidRPr="00B83189">
        <w:rPr>
          <w:rFonts w:ascii="Simplified Arabic" w:eastAsia="Calibri" w:hAnsi="Simplified Arabic" w:cs="Simplified Arabic"/>
          <w:b/>
          <w:color w:val="000000" w:themeColor="text1"/>
          <w:sz w:val="28"/>
          <w:szCs w:val="28"/>
          <w:rtl/>
        </w:rPr>
        <w:t xml:space="preserve">مؤهل </w:t>
      </w:r>
      <w:r w:rsidR="005A553B" w:rsidRPr="00B83189">
        <w:rPr>
          <w:rFonts w:ascii="Simplified Arabic" w:eastAsia="Calibri" w:hAnsi="Simplified Arabic" w:cs="Simplified Arabic"/>
          <w:b/>
          <w:color w:val="000000" w:themeColor="text1"/>
          <w:sz w:val="28"/>
          <w:szCs w:val="28"/>
          <w:rtl/>
        </w:rPr>
        <w:t>ال</w:t>
      </w:r>
      <w:r w:rsidRPr="00B83189">
        <w:rPr>
          <w:rFonts w:ascii="Simplified Arabic" w:eastAsia="Calibri" w:hAnsi="Simplified Arabic" w:cs="Simplified Arabic"/>
          <w:b/>
          <w:color w:val="000000" w:themeColor="text1"/>
          <w:sz w:val="28"/>
          <w:szCs w:val="28"/>
          <w:rtl/>
        </w:rPr>
        <w:t xml:space="preserve">جامعي بمتوسط حسابي مقداره (2,52) ،ثم </w:t>
      </w:r>
      <w:r w:rsidR="00CD6314" w:rsidRPr="00B83189">
        <w:rPr>
          <w:rFonts w:ascii="Simplified Arabic" w:eastAsia="Calibri" w:hAnsi="Simplified Arabic" w:cs="Simplified Arabic"/>
          <w:b/>
          <w:color w:val="000000" w:themeColor="text1"/>
          <w:sz w:val="28"/>
          <w:szCs w:val="28"/>
          <w:rtl/>
        </w:rPr>
        <w:t xml:space="preserve">لا تقرأ ولا تكتب </w:t>
      </w:r>
      <w:r w:rsidRPr="00B83189">
        <w:rPr>
          <w:rFonts w:ascii="Simplified Arabic" w:eastAsia="Calibri" w:hAnsi="Simplified Arabic" w:cs="Simplified Arabic"/>
          <w:b/>
          <w:color w:val="000000" w:themeColor="text1"/>
          <w:sz w:val="28"/>
          <w:szCs w:val="28"/>
          <w:rtl/>
        </w:rPr>
        <w:t>بمتوسط حسابي مقدار</w:t>
      </w:r>
      <w:r w:rsidR="00CD6314" w:rsidRPr="00B83189">
        <w:rPr>
          <w:rFonts w:ascii="Simplified Arabic" w:eastAsia="Calibri" w:hAnsi="Simplified Arabic" w:cs="Simplified Arabic"/>
          <w:b/>
          <w:color w:val="000000" w:themeColor="text1"/>
          <w:sz w:val="28"/>
          <w:szCs w:val="28"/>
          <w:rtl/>
        </w:rPr>
        <w:t xml:space="preserve">ه (2,50) ،ثم </w:t>
      </w:r>
      <w:r w:rsidR="005A553B" w:rsidRPr="00B83189">
        <w:rPr>
          <w:rFonts w:ascii="Simplified Arabic" w:eastAsia="Calibri" w:hAnsi="Simplified Arabic" w:cs="Simplified Arabic"/>
          <w:b/>
          <w:color w:val="000000" w:themeColor="text1"/>
          <w:sz w:val="28"/>
          <w:szCs w:val="28"/>
          <w:rtl/>
        </w:rPr>
        <w:t>ال</w:t>
      </w:r>
      <w:r w:rsidR="00CD6314" w:rsidRPr="00B83189">
        <w:rPr>
          <w:rFonts w:ascii="Simplified Arabic" w:eastAsia="Calibri" w:hAnsi="Simplified Arabic" w:cs="Simplified Arabic"/>
          <w:b/>
          <w:color w:val="000000" w:themeColor="text1"/>
          <w:sz w:val="28"/>
          <w:szCs w:val="28"/>
          <w:rtl/>
        </w:rPr>
        <w:t>مؤهل أ</w:t>
      </w:r>
      <w:r w:rsidRPr="00B83189">
        <w:rPr>
          <w:rFonts w:ascii="Simplified Arabic" w:eastAsia="Calibri" w:hAnsi="Simplified Arabic" w:cs="Simplified Arabic"/>
          <w:b/>
          <w:color w:val="000000" w:themeColor="text1"/>
          <w:sz w:val="28"/>
          <w:szCs w:val="28"/>
          <w:rtl/>
        </w:rPr>
        <w:t>علي من الجامعي بمتوسط حسابي مقد</w:t>
      </w:r>
      <w:r w:rsidR="00CD6314" w:rsidRPr="00B83189">
        <w:rPr>
          <w:rFonts w:ascii="Simplified Arabic" w:eastAsia="Calibri" w:hAnsi="Simplified Arabic" w:cs="Simplified Arabic"/>
          <w:b/>
          <w:color w:val="000000" w:themeColor="text1"/>
          <w:sz w:val="28"/>
          <w:szCs w:val="28"/>
          <w:rtl/>
        </w:rPr>
        <w:t>اره (2,47)، ثم تقرأ وتكتب</w:t>
      </w:r>
      <w:r w:rsidRPr="00B83189">
        <w:rPr>
          <w:rFonts w:ascii="Simplified Arabic" w:eastAsia="Calibri" w:hAnsi="Simplified Arabic" w:cs="Simplified Arabic"/>
          <w:b/>
          <w:color w:val="000000" w:themeColor="text1"/>
          <w:sz w:val="28"/>
          <w:szCs w:val="28"/>
          <w:rtl/>
        </w:rPr>
        <w:t xml:space="preserve"> بمتوسط حسابي مقداره (2,38)</w:t>
      </w:r>
      <w:r w:rsidR="00E51991" w:rsidRPr="00B83189">
        <w:rPr>
          <w:rFonts w:ascii="Simplified Arabic" w:eastAsia="Calibri" w:hAnsi="Simplified Arabic" w:cs="Simplified Arabic"/>
          <w:b/>
          <w:color w:val="000000" w:themeColor="text1"/>
          <w:sz w:val="28"/>
          <w:szCs w:val="28"/>
          <w:rtl/>
        </w:rPr>
        <w:t>، علي الترتيب</w:t>
      </w:r>
      <w:r w:rsidRPr="00B83189">
        <w:rPr>
          <w:rFonts w:ascii="Simplified Arabic" w:eastAsia="Calibri" w:hAnsi="Simplified Arabic" w:cs="Simplified Arabic"/>
          <w:b/>
          <w:color w:val="000000" w:themeColor="text1"/>
          <w:sz w:val="28"/>
          <w:szCs w:val="28"/>
          <w:rtl/>
        </w:rPr>
        <w:t>.</w:t>
      </w:r>
    </w:p>
    <w:p w:rsidR="00CD6314" w:rsidRPr="00B83189" w:rsidRDefault="00CD6314" w:rsidP="00B83189">
      <w:pPr>
        <w:spacing w:after="0" w:line="360" w:lineRule="auto"/>
        <w:jc w:val="both"/>
        <w:rPr>
          <w:rFonts w:ascii="Simplified Arabic" w:eastAsia="Calibri" w:hAnsi="Simplified Arabic" w:cs="Simplified Arabic"/>
          <w:bCs/>
          <w:color w:val="000000" w:themeColor="text1"/>
          <w:sz w:val="28"/>
          <w:szCs w:val="28"/>
          <w:rtl/>
        </w:rPr>
      </w:pPr>
    </w:p>
    <w:p w:rsidR="00E51991" w:rsidRPr="00B83189" w:rsidRDefault="00E51991" w:rsidP="00B83189">
      <w:pPr>
        <w:spacing w:after="0" w:line="360" w:lineRule="auto"/>
        <w:jc w:val="both"/>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ب ـ الاغتراب المدرسي و مستوي تعليم الأم.</w:t>
      </w:r>
    </w:p>
    <w:p w:rsidR="00E51991" w:rsidRPr="00B83189" w:rsidRDefault="00E51991"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للتحقق من صحة هذا الفرض استخدمت الباحثة اختبار تحليل التباين (الأنوفا) لدلالة الفروق بين متوسطات درجات الطلاب في الاغتراب المدرسي ومستوي تعليم الأم وتم حساب المتوسطات الحسابية والانحرافات المعيارية ويمكن تناول النتائج في الجدول التالي.</w:t>
      </w:r>
    </w:p>
    <w:p w:rsidR="00E51991" w:rsidRPr="00B83189" w:rsidRDefault="00E51991" w:rsidP="00B83189">
      <w:pPr>
        <w:spacing w:after="0" w:line="360" w:lineRule="auto"/>
        <w:jc w:val="center"/>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 xml:space="preserve"> </w:t>
      </w:r>
    </w:p>
    <w:p w:rsidR="00E51991" w:rsidRPr="00B83189" w:rsidRDefault="00E51991" w:rsidP="00B83189">
      <w:pPr>
        <w:spacing w:after="0" w:line="360" w:lineRule="auto"/>
        <w:jc w:val="center"/>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جدول (30)</w:t>
      </w:r>
    </w:p>
    <w:p w:rsidR="00E51991" w:rsidRPr="00B83189" w:rsidRDefault="00E51991" w:rsidP="00B83189">
      <w:pPr>
        <w:spacing w:after="0"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
          <w:color w:val="000000" w:themeColor="text1"/>
          <w:sz w:val="28"/>
          <w:szCs w:val="28"/>
          <w:rtl/>
        </w:rPr>
        <w:t>اختبار تحليل التباين (الأنوفا) لدلالة الفروق بين متوسطات درجات طلاب المرحلة الإعدادية في الاغتراب المدرسي تبعا لمتغير مستوي تعليم الأم</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1093"/>
        <w:gridCol w:w="1505"/>
        <w:gridCol w:w="1507"/>
        <w:gridCol w:w="935"/>
        <w:gridCol w:w="935"/>
      </w:tblGrid>
      <w:tr w:rsidR="00E51991" w:rsidRPr="00B83189" w:rsidTr="00E51991">
        <w:tc>
          <w:tcPr>
            <w:tcW w:w="2460" w:type="dxa"/>
            <w:shd w:val="clear" w:color="auto" w:fill="D9D9D9" w:themeFill="background1" w:themeFillShade="D9"/>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مستوي تعليم الأم</w:t>
            </w:r>
          </w:p>
        </w:tc>
        <w:tc>
          <w:tcPr>
            <w:tcW w:w="1134" w:type="dxa"/>
            <w:shd w:val="clear" w:color="auto" w:fill="D9D9D9" w:themeFill="background1" w:themeFillShade="D9"/>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العدد</w:t>
            </w:r>
          </w:p>
        </w:tc>
        <w:tc>
          <w:tcPr>
            <w:tcW w:w="1559" w:type="dxa"/>
            <w:shd w:val="clear" w:color="auto" w:fill="D9D9D9" w:themeFill="background1" w:themeFillShade="D9"/>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المتوسط الحسابي</w:t>
            </w:r>
          </w:p>
        </w:tc>
        <w:tc>
          <w:tcPr>
            <w:tcW w:w="1560" w:type="dxa"/>
            <w:shd w:val="clear" w:color="auto" w:fill="D9D9D9" w:themeFill="background1" w:themeFillShade="D9"/>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الانحراف المعياري</w:t>
            </w:r>
          </w:p>
        </w:tc>
        <w:tc>
          <w:tcPr>
            <w:tcW w:w="850" w:type="dxa"/>
            <w:shd w:val="clear" w:color="auto" w:fill="D9D9D9" w:themeFill="background1" w:themeFillShade="D9"/>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ف</w:t>
            </w:r>
          </w:p>
        </w:tc>
        <w:tc>
          <w:tcPr>
            <w:tcW w:w="851" w:type="dxa"/>
            <w:shd w:val="clear" w:color="auto" w:fill="D9D9D9" w:themeFill="background1" w:themeFillShade="D9"/>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الدلالة</w:t>
            </w:r>
          </w:p>
        </w:tc>
      </w:tr>
      <w:tr w:rsidR="00E51991" w:rsidRPr="00B83189" w:rsidTr="00E51991">
        <w:tc>
          <w:tcPr>
            <w:tcW w:w="2460" w:type="dxa"/>
            <w:shd w:val="clear" w:color="auto" w:fill="D9D9D9" w:themeFill="background1" w:themeFillShade="D9"/>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lang w:bidi="ar-EG"/>
              </w:rPr>
              <w:t>لا تقرأ ولا تكتب</w:t>
            </w:r>
          </w:p>
        </w:tc>
        <w:tc>
          <w:tcPr>
            <w:tcW w:w="1134" w:type="dxa"/>
            <w:shd w:val="clear" w:color="auto" w:fill="auto"/>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24</w:t>
            </w:r>
          </w:p>
        </w:tc>
        <w:tc>
          <w:tcPr>
            <w:tcW w:w="1559" w:type="dxa"/>
            <w:shd w:val="clear" w:color="auto" w:fill="auto"/>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1.50</w:t>
            </w:r>
          </w:p>
        </w:tc>
        <w:tc>
          <w:tcPr>
            <w:tcW w:w="1560" w:type="dxa"/>
            <w:shd w:val="clear" w:color="auto" w:fill="auto"/>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0.590</w:t>
            </w:r>
          </w:p>
        </w:tc>
        <w:tc>
          <w:tcPr>
            <w:tcW w:w="850" w:type="dxa"/>
            <w:vMerge w:val="restart"/>
            <w:shd w:val="clear" w:color="auto" w:fill="auto"/>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3.419</w:t>
            </w:r>
          </w:p>
        </w:tc>
        <w:tc>
          <w:tcPr>
            <w:tcW w:w="851" w:type="dxa"/>
            <w:vMerge w:val="restart"/>
            <w:shd w:val="clear" w:color="auto" w:fill="auto"/>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0.001</w:t>
            </w:r>
          </w:p>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lastRenderedPageBreak/>
              <w:t>دالة</w:t>
            </w:r>
          </w:p>
        </w:tc>
      </w:tr>
      <w:tr w:rsidR="00E51991" w:rsidRPr="00B83189" w:rsidTr="00E51991">
        <w:tc>
          <w:tcPr>
            <w:tcW w:w="2460" w:type="dxa"/>
            <w:shd w:val="clear" w:color="auto" w:fill="D9D9D9" w:themeFill="background1" w:themeFillShade="D9"/>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lang w:bidi="ar-EG"/>
              </w:rPr>
              <w:lastRenderedPageBreak/>
              <w:t>تقرأ وتكتب</w:t>
            </w:r>
          </w:p>
        </w:tc>
        <w:tc>
          <w:tcPr>
            <w:tcW w:w="1134" w:type="dxa"/>
            <w:shd w:val="clear" w:color="auto" w:fill="auto"/>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84</w:t>
            </w:r>
          </w:p>
        </w:tc>
        <w:tc>
          <w:tcPr>
            <w:tcW w:w="1559" w:type="dxa"/>
            <w:shd w:val="clear" w:color="auto" w:fill="auto"/>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1.70</w:t>
            </w:r>
          </w:p>
        </w:tc>
        <w:tc>
          <w:tcPr>
            <w:tcW w:w="1560" w:type="dxa"/>
            <w:shd w:val="clear" w:color="auto" w:fill="auto"/>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0.708</w:t>
            </w:r>
          </w:p>
        </w:tc>
        <w:tc>
          <w:tcPr>
            <w:tcW w:w="850" w:type="dxa"/>
            <w:vMerge/>
            <w:shd w:val="clear" w:color="auto" w:fill="auto"/>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p>
        </w:tc>
        <w:tc>
          <w:tcPr>
            <w:tcW w:w="851" w:type="dxa"/>
            <w:vMerge/>
            <w:shd w:val="clear" w:color="auto" w:fill="auto"/>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p>
        </w:tc>
      </w:tr>
      <w:tr w:rsidR="00E51991" w:rsidRPr="00B83189" w:rsidTr="00E51991">
        <w:tc>
          <w:tcPr>
            <w:tcW w:w="2460" w:type="dxa"/>
            <w:shd w:val="clear" w:color="auto" w:fill="D9D9D9" w:themeFill="background1" w:themeFillShade="D9"/>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lang w:bidi="ar-EG"/>
              </w:rPr>
              <w:t>مؤهل متوسط</w:t>
            </w:r>
          </w:p>
        </w:tc>
        <w:tc>
          <w:tcPr>
            <w:tcW w:w="1134" w:type="dxa"/>
            <w:shd w:val="clear" w:color="auto" w:fill="auto"/>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84</w:t>
            </w:r>
          </w:p>
        </w:tc>
        <w:tc>
          <w:tcPr>
            <w:tcW w:w="1559" w:type="dxa"/>
            <w:shd w:val="clear" w:color="auto" w:fill="auto"/>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1.49</w:t>
            </w:r>
          </w:p>
        </w:tc>
        <w:tc>
          <w:tcPr>
            <w:tcW w:w="1560" w:type="dxa"/>
            <w:shd w:val="clear" w:color="auto" w:fill="auto"/>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0.668</w:t>
            </w:r>
          </w:p>
        </w:tc>
        <w:tc>
          <w:tcPr>
            <w:tcW w:w="850" w:type="dxa"/>
            <w:vMerge/>
            <w:shd w:val="clear" w:color="auto" w:fill="auto"/>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p>
        </w:tc>
        <w:tc>
          <w:tcPr>
            <w:tcW w:w="851" w:type="dxa"/>
            <w:vMerge/>
            <w:shd w:val="clear" w:color="auto" w:fill="auto"/>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p>
        </w:tc>
      </w:tr>
      <w:tr w:rsidR="00E51991" w:rsidRPr="00B83189" w:rsidTr="00E51991">
        <w:tc>
          <w:tcPr>
            <w:tcW w:w="2460" w:type="dxa"/>
            <w:shd w:val="clear" w:color="auto" w:fill="D9D9D9" w:themeFill="background1" w:themeFillShade="D9"/>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lang w:bidi="ar-EG"/>
              </w:rPr>
              <w:t>مؤهل جامعي</w:t>
            </w:r>
          </w:p>
        </w:tc>
        <w:tc>
          <w:tcPr>
            <w:tcW w:w="1134" w:type="dxa"/>
            <w:shd w:val="clear" w:color="auto" w:fill="auto"/>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132</w:t>
            </w:r>
          </w:p>
        </w:tc>
        <w:tc>
          <w:tcPr>
            <w:tcW w:w="1559" w:type="dxa"/>
            <w:shd w:val="clear" w:color="auto" w:fill="auto"/>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1.52</w:t>
            </w:r>
          </w:p>
        </w:tc>
        <w:tc>
          <w:tcPr>
            <w:tcW w:w="1560" w:type="dxa"/>
            <w:shd w:val="clear" w:color="auto" w:fill="auto"/>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0.704</w:t>
            </w:r>
          </w:p>
        </w:tc>
        <w:tc>
          <w:tcPr>
            <w:tcW w:w="850" w:type="dxa"/>
            <w:vMerge/>
            <w:shd w:val="clear" w:color="auto" w:fill="auto"/>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p>
        </w:tc>
        <w:tc>
          <w:tcPr>
            <w:tcW w:w="851" w:type="dxa"/>
            <w:vMerge/>
            <w:shd w:val="clear" w:color="auto" w:fill="auto"/>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p>
        </w:tc>
      </w:tr>
      <w:tr w:rsidR="00E51991" w:rsidRPr="00B83189" w:rsidTr="00E51991">
        <w:tc>
          <w:tcPr>
            <w:tcW w:w="2460" w:type="dxa"/>
            <w:shd w:val="clear" w:color="auto" w:fill="D9D9D9" w:themeFill="background1" w:themeFillShade="D9"/>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lang w:bidi="ar-EG"/>
              </w:rPr>
              <w:t>مؤهل أعلى من الجامعي</w:t>
            </w:r>
          </w:p>
        </w:tc>
        <w:tc>
          <w:tcPr>
            <w:tcW w:w="1134" w:type="dxa"/>
            <w:shd w:val="clear" w:color="auto" w:fill="auto"/>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76</w:t>
            </w:r>
          </w:p>
        </w:tc>
        <w:tc>
          <w:tcPr>
            <w:tcW w:w="1559" w:type="dxa"/>
            <w:shd w:val="clear" w:color="auto" w:fill="auto"/>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1.32</w:t>
            </w:r>
          </w:p>
        </w:tc>
        <w:tc>
          <w:tcPr>
            <w:tcW w:w="1560" w:type="dxa"/>
            <w:shd w:val="clear" w:color="auto" w:fill="auto"/>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0.547</w:t>
            </w:r>
          </w:p>
        </w:tc>
        <w:tc>
          <w:tcPr>
            <w:tcW w:w="850" w:type="dxa"/>
            <w:vMerge/>
            <w:shd w:val="clear" w:color="auto" w:fill="auto"/>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p>
        </w:tc>
        <w:tc>
          <w:tcPr>
            <w:tcW w:w="851" w:type="dxa"/>
            <w:vMerge/>
            <w:shd w:val="clear" w:color="auto" w:fill="auto"/>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p>
        </w:tc>
      </w:tr>
    </w:tbl>
    <w:p w:rsidR="00E51991" w:rsidRPr="00B83189" w:rsidRDefault="00E51991" w:rsidP="00B83189">
      <w:pPr>
        <w:spacing w:after="0" w:line="360" w:lineRule="auto"/>
        <w:jc w:val="both"/>
        <w:rPr>
          <w:rFonts w:ascii="Simplified Arabic" w:eastAsia="Calibri" w:hAnsi="Simplified Arabic" w:cs="Simplified Arabic"/>
          <w:b/>
          <w:color w:val="000000" w:themeColor="text1"/>
          <w:sz w:val="28"/>
          <w:szCs w:val="28"/>
          <w:rtl/>
        </w:rPr>
      </w:pPr>
    </w:p>
    <w:p w:rsidR="00E51991" w:rsidRPr="00B83189" w:rsidRDefault="00E51991"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 xml:space="preserve">من نتائج الجدول(30) السابق وجدت فروق ذات دلالة إحصائية في الاغتراب المدرسي ترجع لمتغير مستوى تعليم الأم لصالح تقرأ وتكتب بمتوسط حسابي مقداره (1,70) ،ثم المؤهل الجامعي بمتوسط حسابي مقداره (1,52) ،ثم لا تقرا ولا تكتب بمتوسط حسابي مقداره (1,50) ،ثم مؤهل متوسط بمتوسط حسابي مقداره (1,49) ،ثم المؤهل أعلي من الجامعي بمتوسط حسابي مقداره (1,32)، علي الترتيب. </w:t>
      </w:r>
    </w:p>
    <w:p w:rsidR="00E51991" w:rsidRPr="00B83189" w:rsidRDefault="00E51991" w:rsidP="00B83189">
      <w:pPr>
        <w:spacing w:after="0" w:line="360" w:lineRule="auto"/>
        <w:jc w:val="both"/>
        <w:rPr>
          <w:rFonts w:ascii="Simplified Arabic" w:eastAsia="Calibri" w:hAnsi="Simplified Arabic" w:cs="Simplified Arabic"/>
          <w:bCs/>
          <w:color w:val="000000" w:themeColor="text1"/>
          <w:sz w:val="28"/>
          <w:szCs w:val="28"/>
          <w:rtl/>
        </w:rPr>
      </w:pPr>
    </w:p>
    <w:p w:rsidR="00C418F9" w:rsidRPr="00B83189" w:rsidRDefault="00C418F9" w:rsidP="00B83189">
      <w:pPr>
        <w:spacing w:after="0" w:line="360" w:lineRule="auto"/>
        <w:jc w:val="both"/>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ساد</w:t>
      </w:r>
      <w:r w:rsidR="00CD6314" w:rsidRPr="00B83189">
        <w:rPr>
          <w:rFonts w:ascii="Simplified Arabic" w:eastAsia="Calibri" w:hAnsi="Simplified Arabic" w:cs="Simplified Arabic"/>
          <w:bCs/>
          <w:color w:val="000000" w:themeColor="text1"/>
          <w:sz w:val="28"/>
          <w:szCs w:val="28"/>
          <w:rtl/>
        </w:rPr>
        <w:t>سا: ال</w:t>
      </w:r>
      <w:r w:rsidR="00121FBC" w:rsidRPr="00B83189">
        <w:rPr>
          <w:rFonts w:ascii="Simplified Arabic" w:eastAsia="Calibri" w:hAnsi="Simplified Arabic" w:cs="Simplified Arabic"/>
          <w:bCs/>
          <w:color w:val="000000" w:themeColor="text1"/>
          <w:sz w:val="28"/>
          <w:szCs w:val="28"/>
          <w:rtl/>
        </w:rPr>
        <w:t>اغتراب</w:t>
      </w:r>
      <w:r w:rsidR="00CD6314" w:rsidRPr="00B83189">
        <w:rPr>
          <w:rFonts w:ascii="Simplified Arabic" w:eastAsia="Calibri" w:hAnsi="Simplified Arabic" w:cs="Simplified Arabic"/>
          <w:bCs/>
          <w:color w:val="000000" w:themeColor="text1"/>
          <w:sz w:val="28"/>
          <w:szCs w:val="28"/>
          <w:rtl/>
        </w:rPr>
        <w:t xml:space="preserve"> الأسري والمستوي </w:t>
      </w:r>
      <w:r w:rsidR="005A553B" w:rsidRPr="00B83189">
        <w:rPr>
          <w:rFonts w:ascii="Simplified Arabic" w:eastAsia="Calibri" w:hAnsi="Simplified Arabic" w:cs="Simplified Arabic"/>
          <w:bCs/>
          <w:color w:val="000000" w:themeColor="text1"/>
          <w:sz w:val="28"/>
          <w:szCs w:val="28"/>
          <w:rtl/>
        </w:rPr>
        <w:t>الاقتصادي</w:t>
      </w:r>
      <w:r w:rsidRPr="00B83189">
        <w:rPr>
          <w:rFonts w:ascii="Simplified Arabic" w:eastAsia="Calibri" w:hAnsi="Simplified Arabic" w:cs="Simplified Arabic"/>
          <w:bCs/>
          <w:color w:val="000000" w:themeColor="text1"/>
          <w:sz w:val="28"/>
          <w:szCs w:val="28"/>
          <w:rtl/>
        </w:rPr>
        <w:t>.</w:t>
      </w:r>
    </w:p>
    <w:p w:rsidR="00C418F9" w:rsidRPr="00B83189" w:rsidRDefault="00C418F9"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للت</w:t>
      </w:r>
      <w:r w:rsidR="00CD6314" w:rsidRPr="00B83189">
        <w:rPr>
          <w:rFonts w:ascii="Simplified Arabic" w:eastAsia="Calibri" w:hAnsi="Simplified Arabic" w:cs="Simplified Arabic"/>
          <w:b/>
          <w:color w:val="000000" w:themeColor="text1"/>
          <w:sz w:val="28"/>
          <w:szCs w:val="28"/>
          <w:rtl/>
        </w:rPr>
        <w:t xml:space="preserve">حقق من صحة هذا الفرض </w:t>
      </w:r>
      <w:r w:rsidR="005A553B" w:rsidRPr="00B83189">
        <w:rPr>
          <w:rFonts w:ascii="Simplified Arabic" w:eastAsia="Calibri" w:hAnsi="Simplified Arabic" w:cs="Simplified Arabic"/>
          <w:b/>
          <w:color w:val="000000" w:themeColor="text1"/>
          <w:sz w:val="28"/>
          <w:szCs w:val="28"/>
          <w:rtl/>
        </w:rPr>
        <w:t>استخدمت</w:t>
      </w:r>
      <w:r w:rsidR="00CD6314" w:rsidRPr="00B83189">
        <w:rPr>
          <w:rFonts w:ascii="Simplified Arabic" w:eastAsia="Calibri" w:hAnsi="Simplified Arabic" w:cs="Simplified Arabic"/>
          <w:b/>
          <w:color w:val="000000" w:themeColor="text1"/>
          <w:sz w:val="28"/>
          <w:szCs w:val="28"/>
          <w:rtl/>
        </w:rPr>
        <w:t xml:space="preserve"> الباحثة </w:t>
      </w:r>
      <w:r w:rsidR="00121FBC" w:rsidRPr="00B83189">
        <w:rPr>
          <w:rFonts w:ascii="Simplified Arabic" w:eastAsia="Calibri" w:hAnsi="Simplified Arabic" w:cs="Simplified Arabic"/>
          <w:b/>
          <w:color w:val="000000" w:themeColor="text1"/>
          <w:sz w:val="28"/>
          <w:szCs w:val="28"/>
          <w:rtl/>
        </w:rPr>
        <w:t>اختبار</w:t>
      </w:r>
      <w:r w:rsidR="00E51991" w:rsidRPr="00B83189">
        <w:rPr>
          <w:rFonts w:ascii="Simplified Arabic" w:eastAsia="Calibri" w:hAnsi="Simplified Arabic" w:cs="Simplified Arabic"/>
          <w:b/>
          <w:color w:val="000000" w:themeColor="text1"/>
          <w:sz w:val="28"/>
          <w:szCs w:val="28"/>
          <w:rtl/>
        </w:rPr>
        <w:t xml:space="preserve"> تحليل التباين</w:t>
      </w:r>
      <w:r w:rsidR="00CD6314" w:rsidRPr="00B83189">
        <w:rPr>
          <w:rFonts w:ascii="Simplified Arabic" w:eastAsia="Calibri" w:hAnsi="Simplified Arabic" w:cs="Simplified Arabic"/>
          <w:b/>
          <w:color w:val="000000" w:themeColor="text1"/>
          <w:sz w:val="28"/>
          <w:szCs w:val="28"/>
          <w:rtl/>
        </w:rPr>
        <w:t xml:space="preserve"> </w:t>
      </w:r>
      <w:r w:rsidR="00E51991" w:rsidRPr="00B83189">
        <w:rPr>
          <w:rFonts w:ascii="Simplified Arabic" w:eastAsia="Calibri" w:hAnsi="Simplified Arabic" w:cs="Simplified Arabic"/>
          <w:b/>
          <w:color w:val="000000" w:themeColor="text1"/>
          <w:sz w:val="28"/>
          <w:szCs w:val="28"/>
          <w:rtl/>
        </w:rPr>
        <w:t>(</w:t>
      </w:r>
      <w:r w:rsidR="00CD6314" w:rsidRPr="00B83189">
        <w:rPr>
          <w:rFonts w:ascii="Simplified Arabic" w:eastAsia="Calibri" w:hAnsi="Simplified Arabic" w:cs="Simplified Arabic"/>
          <w:b/>
          <w:color w:val="000000" w:themeColor="text1"/>
          <w:sz w:val="28"/>
          <w:szCs w:val="28"/>
          <w:rtl/>
        </w:rPr>
        <w:t>الأ</w:t>
      </w:r>
      <w:r w:rsidRPr="00B83189">
        <w:rPr>
          <w:rFonts w:ascii="Simplified Arabic" w:eastAsia="Calibri" w:hAnsi="Simplified Arabic" w:cs="Simplified Arabic"/>
          <w:b/>
          <w:color w:val="000000" w:themeColor="text1"/>
          <w:sz w:val="28"/>
          <w:szCs w:val="28"/>
          <w:rtl/>
        </w:rPr>
        <w:t>نوفا</w:t>
      </w:r>
      <w:r w:rsidR="00E51991" w:rsidRPr="00B83189">
        <w:rPr>
          <w:rFonts w:ascii="Simplified Arabic" w:eastAsia="Calibri" w:hAnsi="Simplified Arabic" w:cs="Simplified Arabic"/>
          <w:b/>
          <w:color w:val="000000" w:themeColor="text1"/>
          <w:sz w:val="28"/>
          <w:szCs w:val="28"/>
          <w:rtl/>
        </w:rPr>
        <w:t>)</w:t>
      </w:r>
      <w:r w:rsidRPr="00B83189">
        <w:rPr>
          <w:rFonts w:ascii="Simplified Arabic" w:eastAsia="Calibri" w:hAnsi="Simplified Arabic" w:cs="Simplified Arabic"/>
          <w:b/>
          <w:color w:val="000000" w:themeColor="text1"/>
          <w:sz w:val="28"/>
          <w:szCs w:val="28"/>
          <w:rtl/>
        </w:rPr>
        <w:t xml:space="preserve"> لدلالة الفروق</w:t>
      </w:r>
      <w:r w:rsidR="00CD6314" w:rsidRPr="00B83189">
        <w:rPr>
          <w:rFonts w:ascii="Simplified Arabic" w:eastAsia="Calibri" w:hAnsi="Simplified Arabic" w:cs="Simplified Arabic"/>
          <w:b/>
          <w:color w:val="000000" w:themeColor="text1"/>
          <w:sz w:val="28"/>
          <w:szCs w:val="28"/>
          <w:rtl/>
        </w:rPr>
        <w:t xml:space="preserve"> بين متوسطات درجات الطلاب في ال</w:t>
      </w:r>
      <w:r w:rsidR="00121FBC" w:rsidRPr="00B83189">
        <w:rPr>
          <w:rFonts w:ascii="Simplified Arabic" w:eastAsia="Calibri" w:hAnsi="Simplified Arabic" w:cs="Simplified Arabic"/>
          <w:b/>
          <w:color w:val="000000" w:themeColor="text1"/>
          <w:sz w:val="28"/>
          <w:szCs w:val="28"/>
          <w:rtl/>
        </w:rPr>
        <w:t>اغتراب</w:t>
      </w:r>
      <w:r w:rsidR="00CD6314" w:rsidRPr="00B83189">
        <w:rPr>
          <w:rFonts w:ascii="Simplified Arabic" w:eastAsia="Calibri" w:hAnsi="Simplified Arabic" w:cs="Simplified Arabic"/>
          <w:b/>
          <w:color w:val="000000" w:themeColor="text1"/>
          <w:sz w:val="28"/>
          <w:szCs w:val="28"/>
          <w:rtl/>
        </w:rPr>
        <w:t xml:space="preserve"> الأسري والمستوي </w:t>
      </w:r>
      <w:r w:rsidR="005A553B" w:rsidRPr="00B83189">
        <w:rPr>
          <w:rFonts w:ascii="Simplified Arabic" w:eastAsia="Calibri" w:hAnsi="Simplified Arabic" w:cs="Simplified Arabic"/>
          <w:b/>
          <w:color w:val="000000" w:themeColor="text1"/>
          <w:sz w:val="28"/>
          <w:szCs w:val="28"/>
          <w:rtl/>
        </w:rPr>
        <w:t>الاقتصادي</w:t>
      </w:r>
      <w:r w:rsidRPr="00B83189">
        <w:rPr>
          <w:rFonts w:ascii="Simplified Arabic" w:eastAsia="Calibri" w:hAnsi="Simplified Arabic" w:cs="Simplified Arabic"/>
          <w:b/>
          <w:color w:val="000000" w:themeColor="text1"/>
          <w:sz w:val="28"/>
          <w:szCs w:val="28"/>
          <w:rtl/>
        </w:rPr>
        <w:t xml:space="preserve"> </w:t>
      </w:r>
      <w:r w:rsidR="00CD6314" w:rsidRPr="00B83189">
        <w:rPr>
          <w:rFonts w:ascii="Simplified Arabic" w:eastAsia="Calibri" w:hAnsi="Simplified Arabic" w:cs="Simplified Arabic"/>
          <w:b/>
          <w:color w:val="000000" w:themeColor="text1"/>
          <w:sz w:val="28"/>
          <w:szCs w:val="28"/>
          <w:rtl/>
        </w:rPr>
        <w:t>وتم حساب المتوسطات الحسابية وال</w:t>
      </w:r>
      <w:r w:rsidR="00121FBC" w:rsidRPr="00B83189">
        <w:rPr>
          <w:rFonts w:ascii="Simplified Arabic" w:eastAsia="Calibri" w:hAnsi="Simplified Arabic" w:cs="Simplified Arabic"/>
          <w:b/>
          <w:color w:val="000000" w:themeColor="text1"/>
          <w:sz w:val="28"/>
          <w:szCs w:val="28"/>
          <w:rtl/>
        </w:rPr>
        <w:t>انحراف</w:t>
      </w:r>
      <w:r w:rsidRPr="00B83189">
        <w:rPr>
          <w:rFonts w:ascii="Simplified Arabic" w:eastAsia="Calibri" w:hAnsi="Simplified Arabic" w:cs="Simplified Arabic"/>
          <w:b/>
          <w:color w:val="000000" w:themeColor="text1"/>
          <w:sz w:val="28"/>
          <w:szCs w:val="28"/>
          <w:rtl/>
        </w:rPr>
        <w:t>ات المعيارية</w:t>
      </w:r>
      <w:r w:rsidR="00C65190" w:rsidRPr="00B83189">
        <w:rPr>
          <w:rFonts w:ascii="Simplified Arabic" w:eastAsia="Calibri" w:hAnsi="Simplified Arabic" w:cs="Simplified Arabic"/>
          <w:b/>
          <w:color w:val="000000" w:themeColor="text1"/>
          <w:sz w:val="28"/>
          <w:szCs w:val="28"/>
          <w:rtl/>
        </w:rPr>
        <w:t xml:space="preserve"> ، ويمكن تناول النتائج في الجدول التالي</w:t>
      </w:r>
      <w:r w:rsidRPr="00B83189">
        <w:rPr>
          <w:rFonts w:ascii="Simplified Arabic" w:eastAsia="Calibri" w:hAnsi="Simplified Arabic" w:cs="Simplified Arabic"/>
          <w:b/>
          <w:color w:val="000000" w:themeColor="text1"/>
          <w:sz w:val="28"/>
          <w:szCs w:val="28"/>
          <w:rtl/>
        </w:rPr>
        <w:t>.</w:t>
      </w:r>
    </w:p>
    <w:p w:rsidR="00C418F9" w:rsidRPr="00B83189" w:rsidRDefault="00C418F9" w:rsidP="00B83189">
      <w:pPr>
        <w:spacing w:after="0" w:line="360" w:lineRule="auto"/>
        <w:jc w:val="center"/>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جدول (</w:t>
      </w:r>
      <w:r w:rsidR="00E51991" w:rsidRPr="00B83189">
        <w:rPr>
          <w:rFonts w:ascii="Simplified Arabic" w:eastAsia="Calibri" w:hAnsi="Simplified Arabic" w:cs="Simplified Arabic"/>
          <w:b/>
          <w:color w:val="000000" w:themeColor="text1"/>
          <w:sz w:val="28"/>
          <w:szCs w:val="28"/>
          <w:rtl/>
        </w:rPr>
        <w:t>31</w:t>
      </w:r>
      <w:r w:rsidRPr="00B83189">
        <w:rPr>
          <w:rFonts w:ascii="Simplified Arabic" w:eastAsia="Calibri" w:hAnsi="Simplified Arabic" w:cs="Simplified Arabic"/>
          <w:b/>
          <w:color w:val="000000" w:themeColor="text1"/>
          <w:sz w:val="28"/>
          <w:szCs w:val="28"/>
          <w:rtl/>
        </w:rPr>
        <w:t>)</w:t>
      </w:r>
    </w:p>
    <w:p w:rsidR="005A553B" w:rsidRPr="00B83189" w:rsidRDefault="00E51991" w:rsidP="00B83189">
      <w:pPr>
        <w:spacing w:after="0" w:line="360" w:lineRule="auto"/>
        <w:jc w:val="center"/>
        <w:rPr>
          <w:rFonts w:ascii="Simplified Arabic" w:eastAsia="Calibri" w:hAnsi="Simplified Arabic" w:cs="Simplified Arabic"/>
          <w:bCs/>
          <w:color w:val="000000" w:themeColor="text1"/>
          <w:sz w:val="28"/>
          <w:szCs w:val="28"/>
          <w:rtl/>
          <w:lang w:bidi="ar-EG"/>
        </w:rPr>
      </w:pPr>
      <w:r w:rsidRPr="00B83189">
        <w:rPr>
          <w:rFonts w:ascii="Simplified Arabic" w:eastAsia="Calibri" w:hAnsi="Simplified Arabic" w:cs="Simplified Arabic"/>
          <w:b/>
          <w:color w:val="000000" w:themeColor="text1"/>
          <w:sz w:val="28"/>
          <w:szCs w:val="28"/>
          <w:rtl/>
        </w:rPr>
        <w:t>اختبار تحليل التباين (الأنوفا) لدلالة الفروق بين متوسطات درجات الطلاب في الاغتراب الأسري تبعا لمتغير</w:t>
      </w:r>
      <w:r w:rsidR="00BD1DF1" w:rsidRPr="00B83189">
        <w:rPr>
          <w:rFonts w:ascii="Simplified Arabic" w:eastAsia="Calibri" w:hAnsi="Simplified Arabic" w:cs="Simplified Arabic"/>
          <w:b/>
          <w:color w:val="000000" w:themeColor="text1"/>
          <w:sz w:val="28"/>
          <w:szCs w:val="28"/>
          <w:rtl/>
        </w:rPr>
        <w:t xml:space="preserve"> </w:t>
      </w:r>
      <w:r w:rsidRPr="00B83189">
        <w:rPr>
          <w:rFonts w:ascii="Simplified Arabic" w:eastAsia="Calibri" w:hAnsi="Simplified Arabic" w:cs="Simplified Arabic"/>
          <w:b/>
          <w:color w:val="000000" w:themeColor="text1"/>
          <w:sz w:val="28"/>
          <w:szCs w:val="28"/>
          <w:rtl/>
        </w:rPr>
        <w:t>المستوي الاقتصادي</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3"/>
        <w:gridCol w:w="1134"/>
        <w:gridCol w:w="1276"/>
        <w:gridCol w:w="1393"/>
        <w:gridCol w:w="1017"/>
        <w:gridCol w:w="1019"/>
      </w:tblGrid>
      <w:tr w:rsidR="0071043A" w:rsidRPr="00B83189" w:rsidTr="0071043A">
        <w:trPr>
          <w:jc w:val="center"/>
        </w:trPr>
        <w:tc>
          <w:tcPr>
            <w:tcW w:w="1953" w:type="dxa"/>
            <w:shd w:val="clear" w:color="auto" w:fill="D9D9D9" w:themeFill="background1" w:themeFillShade="D9"/>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lastRenderedPageBreak/>
              <w:t>المستوي الاقتصادي</w:t>
            </w:r>
          </w:p>
        </w:tc>
        <w:tc>
          <w:tcPr>
            <w:tcW w:w="1134" w:type="dxa"/>
            <w:shd w:val="clear" w:color="auto" w:fill="D9D9D9" w:themeFill="background1" w:themeFillShade="D9"/>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العدد</w:t>
            </w:r>
          </w:p>
        </w:tc>
        <w:tc>
          <w:tcPr>
            <w:tcW w:w="1276" w:type="dxa"/>
            <w:shd w:val="clear" w:color="auto" w:fill="D9D9D9" w:themeFill="background1" w:themeFillShade="D9"/>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المتوسط</w:t>
            </w:r>
            <w:r w:rsidR="0071043A" w:rsidRPr="00B83189">
              <w:rPr>
                <w:rFonts w:ascii="Simplified Arabic" w:eastAsia="Calibri" w:hAnsi="Simplified Arabic" w:cs="Simplified Arabic"/>
                <w:b/>
                <w:bCs/>
                <w:color w:val="000000" w:themeColor="text1"/>
                <w:sz w:val="28"/>
                <w:szCs w:val="28"/>
                <w:rtl/>
              </w:rPr>
              <w:t xml:space="preserve"> الحسابي</w:t>
            </w:r>
          </w:p>
        </w:tc>
        <w:tc>
          <w:tcPr>
            <w:tcW w:w="1393" w:type="dxa"/>
            <w:shd w:val="clear" w:color="auto" w:fill="D9D9D9" w:themeFill="background1" w:themeFillShade="D9"/>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الانحراف المعياري</w:t>
            </w:r>
          </w:p>
        </w:tc>
        <w:tc>
          <w:tcPr>
            <w:tcW w:w="1017" w:type="dxa"/>
            <w:shd w:val="clear" w:color="auto" w:fill="D9D9D9" w:themeFill="background1" w:themeFillShade="D9"/>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ف</w:t>
            </w:r>
          </w:p>
        </w:tc>
        <w:tc>
          <w:tcPr>
            <w:tcW w:w="1019" w:type="dxa"/>
            <w:shd w:val="clear" w:color="auto" w:fill="D9D9D9" w:themeFill="background1" w:themeFillShade="D9"/>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الدلالة</w:t>
            </w:r>
          </w:p>
        </w:tc>
      </w:tr>
      <w:tr w:rsidR="0071043A" w:rsidRPr="00B83189" w:rsidTr="0071043A">
        <w:trPr>
          <w:jc w:val="center"/>
        </w:trPr>
        <w:tc>
          <w:tcPr>
            <w:tcW w:w="1953" w:type="dxa"/>
            <w:shd w:val="clear" w:color="auto" w:fill="D9D9D9" w:themeFill="background1" w:themeFillShade="D9"/>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lang w:bidi="ar-EG"/>
              </w:rPr>
              <w:t>عالي</w:t>
            </w:r>
          </w:p>
        </w:tc>
        <w:tc>
          <w:tcPr>
            <w:tcW w:w="1134" w:type="dxa"/>
            <w:shd w:val="clear" w:color="auto" w:fill="auto"/>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164</w:t>
            </w:r>
          </w:p>
        </w:tc>
        <w:tc>
          <w:tcPr>
            <w:tcW w:w="1276" w:type="dxa"/>
            <w:shd w:val="clear" w:color="auto" w:fill="auto"/>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2.64</w:t>
            </w:r>
          </w:p>
        </w:tc>
        <w:tc>
          <w:tcPr>
            <w:tcW w:w="1393" w:type="dxa"/>
            <w:shd w:val="clear" w:color="auto" w:fill="auto"/>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0.704</w:t>
            </w:r>
          </w:p>
        </w:tc>
        <w:tc>
          <w:tcPr>
            <w:tcW w:w="1017" w:type="dxa"/>
            <w:vMerge w:val="restart"/>
            <w:shd w:val="clear" w:color="auto" w:fill="auto"/>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3.897</w:t>
            </w:r>
          </w:p>
        </w:tc>
        <w:tc>
          <w:tcPr>
            <w:tcW w:w="1019" w:type="dxa"/>
            <w:vMerge w:val="restart"/>
            <w:shd w:val="clear" w:color="auto" w:fill="auto"/>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0.021</w:t>
            </w:r>
          </w:p>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دالة</w:t>
            </w:r>
          </w:p>
        </w:tc>
      </w:tr>
      <w:tr w:rsidR="0071043A" w:rsidRPr="00B83189" w:rsidTr="0071043A">
        <w:trPr>
          <w:jc w:val="center"/>
        </w:trPr>
        <w:tc>
          <w:tcPr>
            <w:tcW w:w="1953" w:type="dxa"/>
            <w:shd w:val="clear" w:color="auto" w:fill="D9D9D9" w:themeFill="background1" w:themeFillShade="D9"/>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lang w:bidi="ar-EG"/>
              </w:rPr>
              <w:t>متوسط</w:t>
            </w:r>
          </w:p>
        </w:tc>
        <w:tc>
          <w:tcPr>
            <w:tcW w:w="1134" w:type="dxa"/>
            <w:shd w:val="clear" w:color="auto" w:fill="auto"/>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224</w:t>
            </w:r>
          </w:p>
        </w:tc>
        <w:tc>
          <w:tcPr>
            <w:tcW w:w="1276" w:type="dxa"/>
            <w:shd w:val="clear" w:color="auto" w:fill="auto"/>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2.54</w:t>
            </w:r>
          </w:p>
        </w:tc>
        <w:tc>
          <w:tcPr>
            <w:tcW w:w="1393" w:type="dxa"/>
            <w:shd w:val="clear" w:color="auto" w:fill="auto"/>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0.627</w:t>
            </w:r>
          </w:p>
        </w:tc>
        <w:tc>
          <w:tcPr>
            <w:tcW w:w="1017" w:type="dxa"/>
            <w:vMerge/>
            <w:shd w:val="clear" w:color="auto" w:fill="auto"/>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p>
        </w:tc>
        <w:tc>
          <w:tcPr>
            <w:tcW w:w="1019" w:type="dxa"/>
            <w:vMerge/>
            <w:shd w:val="clear" w:color="auto" w:fill="auto"/>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p>
        </w:tc>
      </w:tr>
      <w:tr w:rsidR="0071043A" w:rsidRPr="00B83189" w:rsidTr="0071043A">
        <w:trPr>
          <w:jc w:val="center"/>
        </w:trPr>
        <w:tc>
          <w:tcPr>
            <w:tcW w:w="1953" w:type="dxa"/>
            <w:shd w:val="clear" w:color="auto" w:fill="D9D9D9" w:themeFill="background1" w:themeFillShade="D9"/>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lang w:bidi="ar-EG"/>
              </w:rPr>
              <w:t>منخفض</w:t>
            </w:r>
          </w:p>
        </w:tc>
        <w:tc>
          <w:tcPr>
            <w:tcW w:w="1134" w:type="dxa"/>
            <w:shd w:val="clear" w:color="auto" w:fill="auto"/>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12</w:t>
            </w:r>
          </w:p>
        </w:tc>
        <w:tc>
          <w:tcPr>
            <w:tcW w:w="1276" w:type="dxa"/>
            <w:shd w:val="clear" w:color="auto" w:fill="auto"/>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2.00</w:t>
            </w:r>
          </w:p>
        </w:tc>
        <w:tc>
          <w:tcPr>
            <w:tcW w:w="1393" w:type="dxa"/>
            <w:shd w:val="clear" w:color="auto" w:fill="auto"/>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0.853</w:t>
            </w:r>
          </w:p>
        </w:tc>
        <w:tc>
          <w:tcPr>
            <w:tcW w:w="1017" w:type="dxa"/>
            <w:vMerge/>
            <w:shd w:val="clear" w:color="auto" w:fill="auto"/>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p>
        </w:tc>
        <w:tc>
          <w:tcPr>
            <w:tcW w:w="1019" w:type="dxa"/>
            <w:vMerge/>
            <w:shd w:val="clear" w:color="auto" w:fill="auto"/>
            <w:vAlign w:val="center"/>
          </w:tcPr>
          <w:p w:rsidR="00E51991" w:rsidRPr="00B83189" w:rsidRDefault="00E51991" w:rsidP="00B83189">
            <w:pPr>
              <w:spacing w:after="0" w:line="360" w:lineRule="auto"/>
              <w:jc w:val="center"/>
              <w:rPr>
                <w:rFonts w:ascii="Simplified Arabic" w:eastAsia="Calibri" w:hAnsi="Simplified Arabic" w:cs="Simplified Arabic"/>
                <w:b/>
                <w:bCs/>
                <w:color w:val="000000" w:themeColor="text1"/>
                <w:sz w:val="28"/>
                <w:szCs w:val="28"/>
                <w:rtl/>
              </w:rPr>
            </w:pPr>
          </w:p>
        </w:tc>
      </w:tr>
    </w:tbl>
    <w:p w:rsidR="00C418F9" w:rsidRPr="00B83189" w:rsidRDefault="00C418F9" w:rsidP="00B83189">
      <w:pPr>
        <w:spacing w:after="0" w:line="360" w:lineRule="auto"/>
        <w:jc w:val="center"/>
        <w:rPr>
          <w:rFonts w:ascii="Simplified Arabic" w:eastAsia="Calibri" w:hAnsi="Simplified Arabic" w:cs="Simplified Arabic"/>
          <w:b/>
          <w:color w:val="000000" w:themeColor="text1"/>
          <w:sz w:val="28"/>
          <w:szCs w:val="28"/>
          <w:rtl/>
        </w:rPr>
      </w:pPr>
    </w:p>
    <w:p w:rsidR="00C418F9" w:rsidRPr="00B83189" w:rsidRDefault="00C418F9"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 xml:space="preserve">من نتائج الجدول </w:t>
      </w:r>
      <w:r w:rsidR="0071043A" w:rsidRPr="00B83189">
        <w:rPr>
          <w:rFonts w:ascii="Simplified Arabic" w:eastAsia="Calibri" w:hAnsi="Simplified Arabic" w:cs="Simplified Arabic"/>
          <w:b/>
          <w:color w:val="000000" w:themeColor="text1"/>
          <w:sz w:val="28"/>
          <w:szCs w:val="28"/>
          <w:rtl/>
        </w:rPr>
        <w:t xml:space="preserve">(31) </w:t>
      </w:r>
      <w:r w:rsidRPr="00B83189">
        <w:rPr>
          <w:rFonts w:ascii="Simplified Arabic" w:eastAsia="Calibri" w:hAnsi="Simplified Arabic" w:cs="Simplified Arabic"/>
          <w:b/>
          <w:color w:val="000000" w:themeColor="text1"/>
          <w:sz w:val="28"/>
          <w:szCs w:val="28"/>
          <w:rtl/>
        </w:rPr>
        <w:t xml:space="preserve">السابق </w:t>
      </w:r>
      <w:r w:rsidR="009A45C9" w:rsidRPr="00B83189">
        <w:rPr>
          <w:rFonts w:ascii="Simplified Arabic" w:eastAsia="Calibri" w:hAnsi="Simplified Arabic" w:cs="Simplified Arabic"/>
          <w:b/>
          <w:color w:val="000000" w:themeColor="text1"/>
          <w:sz w:val="28"/>
          <w:szCs w:val="28"/>
          <w:rtl/>
        </w:rPr>
        <w:t>وجدت</w:t>
      </w:r>
      <w:r w:rsidRPr="00B83189">
        <w:rPr>
          <w:rFonts w:ascii="Simplified Arabic" w:eastAsia="Calibri" w:hAnsi="Simplified Arabic" w:cs="Simplified Arabic"/>
          <w:b/>
          <w:color w:val="000000" w:themeColor="text1"/>
          <w:sz w:val="28"/>
          <w:szCs w:val="28"/>
          <w:rtl/>
        </w:rPr>
        <w:t xml:space="preserve"> فروق ذات دلالة إحصائية </w:t>
      </w:r>
      <w:r w:rsidR="0071043A" w:rsidRPr="00B83189">
        <w:rPr>
          <w:rFonts w:ascii="Simplified Arabic" w:eastAsia="Calibri" w:hAnsi="Simplified Arabic" w:cs="Simplified Arabic"/>
          <w:b/>
          <w:color w:val="000000" w:themeColor="text1"/>
          <w:sz w:val="28"/>
          <w:szCs w:val="28"/>
          <w:rtl/>
        </w:rPr>
        <w:t xml:space="preserve"> بين متوسطات درجات طلاب المرحلة الإعدادية </w:t>
      </w:r>
      <w:r w:rsidRPr="00B83189">
        <w:rPr>
          <w:rFonts w:ascii="Simplified Arabic" w:eastAsia="Calibri" w:hAnsi="Simplified Arabic" w:cs="Simplified Arabic"/>
          <w:b/>
          <w:color w:val="000000" w:themeColor="text1"/>
          <w:sz w:val="28"/>
          <w:szCs w:val="28"/>
          <w:rtl/>
        </w:rPr>
        <w:t>في ال</w:t>
      </w:r>
      <w:r w:rsidR="00121FBC" w:rsidRPr="00B83189">
        <w:rPr>
          <w:rFonts w:ascii="Simplified Arabic" w:eastAsia="Calibri" w:hAnsi="Simplified Arabic" w:cs="Simplified Arabic"/>
          <w:b/>
          <w:color w:val="000000" w:themeColor="text1"/>
          <w:sz w:val="28"/>
          <w:szCs w:val="28"/>
          <w:rtl/>
        </w:rPr>
        <w:t>اغتراب</w:t>
      </w:r>
      <w:r w:rsidRPr="00B83189">
        <w:rPr>
          <w:rFonts w:ascii="Simplified Arabic" w:eastAsia="Calibri" w:hAnsi="Simplified Arabic" w:cs="Simplified Arabic"/>
          <w:b/>
          <w:color w:val="000000" w:themeColor="text1"/>
          <w:sz w:val="28"/>
          <w:szCs w:val="28"/>
          <w:rtl/>
        </w:rPr>
        <w:t xml:space="preserve"> الأسري</w:t>
      </w:r>
      <w:r w:rsidR="005A553B" w:rsidRPr="00B83189">
        <w:rPr>
          <w:rFonts w:ascii="Simplified Arabic" w:eastAsia="Calibri" w:hAnsi="Simplified Arabic" w:cs="Simplified Arabic"/>
          <w:b/>
          <w:color w:val="000000" w:themeColor="text1"/>
          <w:sz w:val="28"/>
          <w:szCs w:val="28"/>
          <w:rtl/>
        </w:rPr>
        <w:t xml:space="preserve"> ترجع لمتغير المستوي الاقتصادي</w:t>
      </w:r>
      <w:r w:rsidRPr="00B83189">
        <w:rPr>
          <w:rFonts w:ascii="Simplified Arabic" w:eastAsia="Calibri" w:hAnsi="Simplified Arabic" w:cs="Simplified Arabic"/>
          <w:b/>
          <w:color w:val="000000" w:themeColor="text1"/>
          <w:sz w:val="28"/>
          <w:szCs w:val="28"/>
          <w:rtl/>
        </w:rPr>
        <w:t xml:space="preserve"> لصالح الدخل المرتفع بمتوسط حسابي مقداره (2,64) ، تبعه الدخل المتوسط بمتوسط حسابي </w:t>
      </w:r>
      <w:r w:rsidR="00CD6314" w:rsidRPr="00B83189">
        <w:rPr>
          <w:rFonts w:ascii="Simplified Arabic" w:eastAsia="Calibri" w:hAnsi="Simplified Arabic" w:cs="Simplified Arabic"/>
          <w:b/>
          <w:color w:val="000000" w:themeColor="text1"/>
          <w:sz w:val="28"/>
          <w:szCs w:val="28"/>
          <w:rtl/>
        </w:rPr>
        <w:t>مقداره</w:t>
      </w:r>
      <w:r w:rsidRPr="00B83189">
        <w:rPr>
          <w:rFonts w:ascii="Simplified Arabic" w:eastAsia="Calibri" w:hAnsi="Simplified Arabic" w:cs="Simplified Arabic"/>
          <w:b/>
          <w:color w:val="000000" w:themeColor="text1"/>
          <w:sz w:val="28"/>
          <w:szCs w:val="28"/>
          <w:rtl/>
        </w:rPr>
        <w:t xml:space="preserve"> (2,54) ،ثم الدخل المنخفض بمتوسط حسابي مقداره (2,00)</w:t>
      </w:r>
      <w:r w:rsidR="00BD1DF1" w:rsidRPr="00B83189">
        <w:rPr>
          <w:rFonts w:ascii="Simplified Arabic" w:eastAsia="Calibri" w:hAnsi="Simplified Arabic" w:cs="Simplified Arabic"/>
          <w:b/>
          <w:color w:val="000000" w:themeColor="text1"/>
          <w:sz w:val="28"/>
          <w:szCs w:val="28"/>
          <w:rtl/>
        </w:rPr>
        <w:t xml:space="preserve"> ، علي الترتيب</w:t>
      </w:r>
      <w:r w:rsidRPr="00B83189">
        <w:rPr>
          <w:rFonts w:ascii="Simplified Arabic" w:eastAsia="Calibri" w:hAnsi="Simplified Arabic" w:cs="Simplified Arabic"/>
          <w:b/>
          <w:color w:val="000000" w:themeColor="text1"/>
          <w:sz w:val="28"/>
          <w:szCs w:val="28"/>
          <w:rtl/>
        </w:rPr>
        <w:t>.</w:t>
      </w:r>
    </w:p>
    <w:p w:rsidR="00C418F9" w:rsidRPr="00B83189" w:rsidRDefault="0071043A"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 xml:space="preserve"> ومن خلال تحليل الباحثة للجدول(31) يتضح وجود علاقة ارتباطية بين مستوي دخل الأسرة والاغتراب الأسري، حيث أ</w:t>
      </w:r>
      <w:r w:rsidR="00CD6314" w:rsidRPr="00B83189">
        <w:rPr>
          <w:rFonts w:ascii="Simplified Arabic" w:eastAsia="Calibri" w:hAnsi="Simplified Arabic" w:cs="Simplified Arabic"/>
          <w:b/>
          <w:color w:val="000000" w:themeColor="text1"/>
          <w:sz w:val="28"/>
          <w:szCs w:val="28"/>
          <w:rtl/>
        </w:rPr>
        <w:t xml:space="preserve">نه كلما </w:t>
      </w:r>
      <w:r w:rsidR="005A553B" w:rsidRPr="00B83189">
        <w:rPr>
          <w:rFonts w:ascii="Simplified Arabic" w:eastAsia="Calibri" w:hAnsi="Simplified Arabic" w:cs="Simplified Arabic"/>
          <w:b/>
          <w:color w:val="000000" w:themeColor="text1"/>
          <w:sz w:val="28"/>
          <w:szCs w:val="28"/>
          <w:rtl/>
        </w:rPr>
        <w:t>ارتفع</w:t>
      </w:r>
      <w:r w:rsidR="00CD6314" w:rsidRPr="00B83189">
        <w:rPr>
          <w:rFonts w:ascii="Simplified Arabic" w:eastAsia="Calibri" w:hAnsi="Simplified Arabic" w:cs="Simplified Arabic"/>
          <w:b/>
          <w:color w:val="000000" w:themeColor="text1"/>
          <w:sz w:val="28"/>
          <w:szCs w:val="28"/>
          <w:rtl/>
        </w:rPr>
        <w:t xml:space="preserve"> مستوي دخل الأسرة </w:t>
      </w:r>
      <w:r w:rsidR="005A553B" w:rsidRPr="00B83189">
        <w:rPr>
          <w:rFonts w:ascii="Simplified Arabic" w:eastAsia="Calibri" w:hAnsi="Simplified Arabic" w:cs="Simplified Arabic"/>
          <w:b/>
          <w:color w:val="000000" w:themeColor="text1"/>
          <w:sz w:val="28"/>
          <w:szCs w:val="28"/>
          <w:rtl/>
        </w:rPr>
        <w:t>ارتفع</w:t>
      </w:r>
      <w:r w:rsidR="00CD6314" w:rsidRPr="00B83189">
        <w:rPr>
          <w:rFonts w:ascii="Simplified Arabic" w:eastAsia="Calibri" w:hAnsi="Simplified Arabic" w:cs="Simplified Arabic"/>
          <w:b/>
          <w:color w:val="000000" w:themeColor="text1"/>
          <w:sz w:val="28"/>
          <w:szCs w:val="28"/>
          <w:rtl/>
        </w:rPr>
        <w:t xml:space="preserve"> مستوي ال</w:t>
      </w:r>
      <w:r w:rsidR="00121FBC" w:rsidRPr="00B83189">
        <w:rPr>
          <w:rFonts w:ascii="Simplified Arabic" w:eastAsia="Calibri" w:hAnsi="Simplified Arabic" w:cs="Simplified Arabic"/>
          <w:b/>
          <w:color w:val="000000" w:themeColor="text1"/>
          <w:sz w:val="28"/>
          <w:szCs w:val="28"/>
          <w:rtl/>
        </w:rPr>
        <w:t>اغتراب</w:t>
      </w:r>
      <w:r w:rsidR="00CD6314" w:rsidRPr="00B83189">
        <w:rPr>
          <w:rFonts w:ascii="Simplified Arabic" w:eastAsia="Calibri" w:hAnsi="Simplified Arabic" w:cs="Simplified Arabic"/>
          <w:b/>
          <w:color w:val="000000" w:themeColor="text1"/>
          <w:sz w:val="28"/>
          <w:szCs w:val="28"/>
          <w:rtl/>
        </w:rPr>
        <w:t xml:space="preserve"> الأسري ، وترجع الباحثة ذلك إلي </w:t>
      </w:r>
      <w:r w:rsidR="005A553B" w:rsidRPr="00B83189">
        <w:rPr>
          <w:rFonts w:ascii="Simplified Arabic" w:eastAsia="Calibri" w:hAnsi="Simplified Arabic" w:cs="Simplified Arabic"/>
          <w:b/>
          <w:color w:val="000000" w:themeColor="text1"/>
          <w:sz w:val="28"/>
          <w:szCs w:val="28"/>
          <w:rtl/>
        </w:rPr>
        <w:t>ابتعاد</w:t>
      </w:r>
      <w:r w:rsidR="00CD6314" w:rsidRPr="00B83189">
        <w:rPr>
          <w:rFonts w:ascii="Simplified Arabic" w:eastAsia="Calibri" w:hAnsi="Simplified Arabic" w:cs="Simplified Arabic"/>
          <w:b/>
          <w:color w:val="000000" w:themeColor="text1"/>
          <w:sz w:val="28"/>
          <w:szCs w:val="28"/>
          <w:rtl/>
        </w:rPr>
        <w:t xml:space="preserve"> الآبا</w:t>
      </w:r>
      <w:r w:rsidRPr="00B83189">
        <w:rPr>
          <w:rFonts w:ascii="Simplified Arabic" w:eastAsia="Calibri" w:hAnsi="Simplified Arabic" w:cs="Simplified Arabic"/>
          <w:b/>
          <w:color w:val="000000" w:themeColor="text1"/>
          <w:sz w:val="28"/>
          <w:szCs w:val="28"/>
          <w:rtl/>
        </w:rPr>
        <w:t>ء والأ</w:t>
      </w:r>
      <w:r w:rsidR="00C418F9" w:rsidRPr="00B83189">
        <w:rPr>
          <w:rFonts w:ascii="Simplified Arabic" w:eastAsia="Calibri" w:hAnsi="Simplified Arabic" w:cs="Simplified Arabic"/>
          <w:b/>
          <w:color w:val="000000" w:themeColor="text1"/>
          <w:sz w:val="28"/>
          <w:szCs w:val="28"/>
          <w:rtl/>
        </w:rPr>
        <w:t>م</w:t>
      </w:r>
      <w:r w:rsidR="00CD6314" w:rsidRPr="00B83189">
        <w:rPr>
          <w:rFonts w:ascii="Simplified Arabic" w:eastAsia="Calibri" w:hAnsi="Simplified Arabic" w:cs="Simplified Arabic"/>
          <w:b/>
          <w:color w:val="000000" w:themeColor="text1"/>
          <w:sz w:val="28"/>
          <w:szCs w:val="28"/>
          <w:rtl/>
        </w:rPr>
        <w:t>هات لفترات طويلة</w:t>
      </w:r>
      <w:r w:rsidRPr="00B83189">
        <w:rPr>
          <w:rFonts w:ascii="Simplified Arabic" w:eastAsia="Calibri" w:hAnsi="Simplified Arabic" w:cs="Simplified Arabic"/>
          <w:b/>
          <w:color w:val="000000" w:themeColor="text1"/>
          <w:sz w:val="28"/>
          <w:szCs w:val="28"/>
          <w:rtl/>
        </w:rPr>
        <w:t xml:space="preserve"> عن المنزل</w:t>
      </w:r>
      <w:r w:rsidR="00CD6314" w:rsidRPr="00B83189">
        <w:rPr>
          <w:rFonts w:ascii="Simplified Arabic" w:eastAsia="Calibri" w:hAnsi="Simplified Arabic" w:cs="Simplified Arabic"/>
          <w:b/>
          <w:color w:val="000000" w:themeColor="text1"/>
          <w:sz w:val="28"/>
          <w:szCs w:val="28"/>
          <w:rtl/>
        </w:rPr>
        <w:t xml:space="preserve"> سواء في العمل أو مشاغل الحياة اليومية من أ</w:t>
      </w:r>
      <w:r w:rsidR="00C418F9" w:rsidRPr="00B83189">
        <w:rPr>
          <w:rFonts w:ascii="Simplified Arabic" w:eastAsia="Calibri" w:hAnsi="Simplified Arabic" w:cs="Simplified Arabic"/>
          <w:b/>
          <w:color w:val="000000" w:themeColor="text1"/>
          <w:sz w:val="28"/>
          <w:szCs w:val="28"/>
          <w:rtl/>
        </w:rPr>
        <w:t>جل توفير الماديات التي ت</w:t>
      </w:r>
      <w:r w:rsidR="00CD6314" w:rsidRPr="00B83189">
        <w:rPr>
          <w:rFonts w:ascii="Simplified Arabic" w:eastAsia="Calibri" w:hAnsi="Simplified Arabic" w:cs="Simplified Arabic"/>
          <w:b/>
          <w:color w:val="000000" w:themeColor="text1"/>
          <w:sz w:val="28"/>
          <w:szCs w:val="28"/>
          <w:rtl/>
        </w:rPr>
        <w:t xml:space="preserve">حتاجها الأسرة </w:t>
      </w:r>
      <w:r w:rsidRPr="00B83189">
        <w:rPr>
          <w:rFonts w:ascii="Simplified Arabic" w:eastAsia="Calibri" w:hAnsi="Simplified Arabic" w:cs="Simplified Arabic"/>
          <w:b/>
          <w:color w:val="000000" w:themeColor="text1"/>
          <w:sz w:val="28"/>
          <w:szCs w:val="28"/>
          <w:rtl/>
        </w:rPr>
        <w:t xml:space="preserve">، وأيضا حرص الأسر ذات المستوي الاقتصادي المرتفع علي توفير كافة وسائل التسلية والترفيه لأبنائها مما يساعد علي ابتعاد الطلاب لفترات طويلة عن أسرهم ، ويؤدي في الغالب إلي حدوث اغتراب أسري  </w:t>
      </w:r>
      <w:r w:rsidR="00C418F9" w:rsidRPr="00B83189">
        <w:rPr>
          <w:rFonts w:ascii="Simplified Arabic" w:eastAsia="Calibri" w:hAnsi="Simplified Arabic" w:cs="Simplified Arabic"/>
          <w:b/>
          <w:color w:val="000000" w:themeColor="text1"/>
          <w:sz w:val="28"/>
          <w:szCs w:val="28"/>
          <w:rtl/>
        </w:rPr>
        <w:t xml:space="preserve"> .</w:t>
      </w:r>
    </w:p>
    <w:p w:rsidR="00C418F9" w:rsidRPr="00B83189" w:rsidRDefault="00C418F9" w:rsidP="00B83189">
      <w:pPr>
        <w:spacing w:after="0" w:line="360" w:lineRule="auto"/>
        <w:jc w:val="both"/>
        <w:rPr>
          <w:rFonts w:ascii="Simplified Arabic" w:eastAsia="Calibri" w:hAnsi="Simplified Arabic" w:cs="Simplified Arabic"/>
          <w:bCs/>
          <w:color w:val="000000" w:themeColor="text1"/>
          <w:sz w:val="28"/>
          <w:szCs w:val="28"/>
          <w:rtl/>
        </w:rPr>
      </w:pPr>
    </w:p>
    <w:p w:rsidR="00C418F9" w:rsidRPr="00B83189" w:rsidRDefault="0071043A" w:rsidP="00B83189">
      <w:pPr>
        <w:spacing w:after="0" w:line="360" w:lineRule="auto"/>
        <w:jc w:val="both"/>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 xml:space="preserve">ب ـ </w:t>
      </w:r>
      <w:r w:rsidR="00DF69C6" w:rsidRPr="00B83189">
        <w:rPr>
          <w:rFonts w:ascii="Simplified Arabic" w:eastAsia="Calibri" w:hAnsi="Simplified Arabic" w:cs="Simplified Arabic"/>
          <w:bCs/>
          <w:color w:val="000000" w:themeColor="text1"/>
          <w:sz w:val="28"/>
          <w:szCs w:val="28"/>
          <w:rtl/>
        </w:rPr>
        <w:t>ال</w:t>
      </w:r>
      <w:r w:rsidR="00121FBC" w:rsidRPr="00B83189">
        <w:rPr>
          <w:rFonts w:ascii="Simplified Arabic" w:eastAsia="Calibri" w:hAnsi="Simplified Arabic" w:cs="Simplified Arabic"/>
          <w:bCs/>
          <w:color w:val="000000" w:themeColor="text1"/>
          <w:sz w:val="28"/>
          <w:szCs w:val="28"/>
          <w:rtl/>
        </w:rPr>
        <w:t>اغتراب</w:t>
      </w:r>
      <w:r w:rsidR="00DF69C6" w:rsidRPr="00B83189">
        <w:rPr>
          <w:rFonts w:ascii="Simplified Arabic" w:eastAsia="Calibri" w:hAnsi="Simplified Arabic" w:cs="Simplified Arabic"/>
          <w:bCs/>
          <w:color w:val="000000" w:themeColor="text1"/>
          <w:sz w:val="28"/>
          <w:szCs w:val="28"/>
          <w:rtl/>
        </w:rPr>
        <w:t xml:space="preserve"> المدرسي و المستوي </w:t>
      </w:r>
      <w:r w:rsidR="009013B6" w:rsidRPr="00B83189">
        <w:rPr>
          <w:rFonts w:ascii="Simplified Arabic" w:eastAsia="Calibri" w:hAnsi="Simplified Arabic" w:cs="Simplified Arabic"/>
          <w:bCs/>
          <w:color w:val="000000" w:themeColor="text1"/>
          <w:sz w:val="28"/>
          <w:szCs w:val="28"/>
          <w:rtl/>
        </w:rPr>
        <w:t>الاقتصادي</w:t>
      </w:r>
      <w:r w:rsidR="00C418F9" w:rsidRPr="00B83189">
        <w:rPr>
          <w:rFonts w:ascii="Simplified Arabic" w:eastAsia="Calibri" w:hAnsi="Simplified Arabic" w:cs="Simplified Arabic"/>
          <w:bCs/>
          <w:color w:val="000000" w:themeColor="text1"/>
          <w:sz w:val="28"/>
          <w:szCs w:val="28"/>
          <w:rtl/>
        </w:rPr>
        <w:t>.</w:t>
      </w:r>
    </w:p>
    <w:p w:rsidR="00C418F9" w:rsidRPr="00B83189" w:rsidRDefault="00DF69C6"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lastRenderedPageBreak/>
        <w:t xml:space="preserve">للتحقق من صحة هذا الفرض </w:t>
      </w:r>
      <w:r w:rsidR="009013B6" w:rsidRPr="00B83189">
        <w:rPr>
          <w:rFonts w:ascii="Simplified Arabic" w:eastAsia="Calibri" w:hAnsi="Simplified Arabic" w:cs="Simplified Arabic"/>
          <w:b/>
          <w:color w:val="000000" w:themeColor="text1"/>
          <w:sz w:val="28"/>
          <w:szCs w:val="28"/>
          <w:rtl/>
        </w:rPr>
        <w:t>استخدمت</w:t>
      </w:r>
      <w:r w:rsidRPr="00B83189">
        <w:rPr>
          <w:rFonts w:ascii="Simplified Arabic" w:eastAsia="Calibri" w:hAnsi="Simplified Arabic" w:cs="Simplified Arabic"/>
          <w:b/>
          <w:color w:val="000000" w:themeColor="text1"/>
          <w:sz w:val="28"/>
          <w:szCs w:val="28"/>
          <w:rtl/>
        </w:rPr>
        <w:t xml:space="preserve"> الباحثة </w:t>
      </w:r>
      <w:r w:rsidR="00121FBC" w:rsidRPr="00B83189">
        <w:rPr>
          <w:rFonts w:ascii="Simplified Arabic" w:eastAsia="Calibri" w:hAnsi="Simplified Arabic" w:cs="Simplified Arabic"/>
          <w:b/>
          <w:color w:val="000000" w:themeColor="text1"/>
          <w:sz w:val="28"/>
          <w:szCs w:val="28"/>
          <w:rtl/>
        </w:rPr>
        <w:t>اختبار</w:t>
      </w:r>
      <w:r w:rsidR="00BD1DF1" w:rsidRPr="00B83189">
        <w:rPr>
          <w:rFonts w:ascii="Simplified Arabic" w:eastAsia="Calibri" w:hAnsi="Simplified Arabic" w:cs="Simplified Arabic"/>
          <w:b/>
          <w:color w:val="000000" w:themeColor="text1"/>
          <w:sz w:val="28"/>
          <w:szCs w:val="28"/>
          <w:rtl/>
        </w:rPr>
        <w:t xml:space="preserve"> تحليل التباين</w:t>
      </w:r>
      <w:r w:rsidRPr="00B83189">
        <w:rPr>
          <w:rFonts w:ascii="Simplified Arabic" w:eastAsia="Calibri" w:hAnsi="Simplified Arabic" w:cs="Simplified Arabic"/>
          <w:b/>
          <w:color w:val="000000" w:themeColor="text1"/>
          <w:sz w:val="28"/>
          <w:szCs w:val="28"/>
          <w:rtl/>
        </w:rPr>
        <w:t xml:space="preserve"> </w:t>
      </w:r>
      <w:r w:rsidR="00BD1DF1" w:rsidRPr="00B83189">
        <w:rPr>
          <w:rFonts w:ascii="Simplified Arabic" w:eastAsia="Calibri" w:hAnsi="Simplified Arabic" w:cs="Simplified Arabic"/>
          <w:b/>
          <w:color w:val="000000" w:themeColor="text1"/>
          <w:sz w:val="28"/>
          <w:szCs w:val="28"/>
          <w:rtl/>
        </w:rPr>
        <w:t>(</w:t>
      </w:r>
      <w:r w:rsidRPr="00B83189">
        <w:rPr>
          <w:rFonts w:ascii="Simplified Arabic" w:eastAsia="Calibri" w:hAnsi="Simplified Arabic" w:cs="Simplified Arabic"/>
          <w:b/>
          <w:color w:val="000000" w:themeColor="text1"/>
          <w:sz w:val="28"/>
          <w:szCs w:val="28"/>
          <w:rtl/>
        </w:rPr>
        <w:t>الأ</w:t>
      </w:r>
      <w:r w:rsidR="00C418F9" w:rsidRPr="00B83189">
        <w:rPr>
          <w:rFonts w:ascii="Simplified Arabic" w:eastAsia="Calibri" w:hAnsi="Simplified Arabic" w:cs="Simplified Arabic"/>
          <w:b/>
          <w:color w:val="000000" w:themeColor="text1"/>
          <w:sz w:val="28"/>
          <w:szCs w:val="28"/>
          <w:rtl/>
        </w:rPr>
        <w:t>نوفا</w:t>
      </w:r>
      <w:r w:rsidR="00BD1DF1" w:rsidRPr="00B83189">
        <w:rPr>
          <w:rFonts w:ascii="Simplified Arabic" w:eastAsia="Calibri" w:hAnsi="Simplified Arabic" w:cs="Simplified Arabic"/>
          <w:b/>
          <w:color w:val="000000" w:themeColor="text1"/>
          <w:sz w:val="28"/>
          <w:szCs w:val="28"/>
          <w:rtl/>
        </w:rPr>
        <w:t>)</w:t>
      </w:r>
      <w:r w:rsidR="00C418F9" w:rsidRPr="00B83189">
        <w:rPr>
          <w:rFonts w:ascii="Simplified Arabic" w:eastAsia="Calibri" w:hAnsi="Simplified Arabic" w:cs="Simplified Arabic"/>
          <w:b/>
          <w:color w:val="000000" w:themeColor="text1"/>
          <w:sz w:val="28"/>
          <w:szCs w:val="28"/>
          <w:rtl/>
        </w:rPr>
        <w:t xml:space="preserve"> لدلالة الفروق</w:t>
      </w:r>
      <w:r w:rsidRPr="00B83189">
        <w:rPr>
          <w:rFonts w:ascii="Simplified Arabic" w:eastAsia="Calibri" w:hAnsi="Simplified Arabic" w:cs="Simplified Arabic"/>
          <w:b/>
          <w:color w:val="000000" w:themeColor="text1"/>
          <w:sz w:val="28"/>
          <w:szCs w:val="28"/>
          <w:rtl/>
        </w:rPr>
        <w:t xml:space="preserve"> بين متوسطات درجات الطلاب في ال</w:t>
      </w:r>
      <w:r w:rsidR="00121FBC" w:rsidRPr="00B83189">
        <w:rPr>
          <w:rFonts w:ascii="Simplified Arabic" w:eastAsia="Calibri" w:hAnsi="Simplified Arabic" w:cs="Simplified Arabic"/>
          <w:b/>
          <w:color w:val="000000" w:themeColor="text1"/>
          <w:sz w:val="28"/>
          <w:szCs w:val="28"/>
          <w:rtl/>
        </w:rPr>
        <w:t>اغتراب</w:t>
      </w:r>
      <w:r w:rsidRPr="00B83189">
        <w:rPr>
          <w:rFonts w:ascii="Simplified Arabic" w:eastAsia="Calibri" w:hAnsi="Simplified Arabic" w:cs="Simplified Arabic"/>
          <w:b/>
          <w:color w:val="000000" w:themeColor="text1"/>
          <w:sz w:val="28"/>
          <w:szCs w:val="28"/>
          <w:rtl/>
        </w:rPr>
        <w:t xml:space="preserve"> المدرسي والمستوي </w:t>
      </w:r>
      <w:r w:rsidR="009013B6" w:rsidRPr="00B83189">
        <w:rPr>
          <w:rFonts w:ascii="Simplified Arabic" w:eastAsia="Calibri" w:hAnsi="Simplified Arabic" w:cs="Simplified Arabic"/>
          <w:b/>
          <w:color w:val="000000" w:themeColor="text1"/>
          <w:sz w:val="28"/>
          <w:szCs w:val="28"/>
          <w:rtl/>
        </w:rPr>
        <w:t>الاقتصادي</w:t>
      </w:r>
      <w:r w:rsidR="00C418F9" w:rsidRPr="00B83189">
        <w:rPr>
          <w:rFonts w:ascii="Simplified Arabic" w:eastAsia="Calibri" w:hAnsi="Simplified Arabic" w:cs="Simplified Arabic"/>
          <w:b/>
          <w:color w:val="000000" w:themeColor="text1"/>
          <w:sz w:val="28"/>
          <w:szCs w:val="28"/>
          <w:rtl/>
        </w:rPr>
        <w:t xml:space="preserve"> </w:t>
      </w:r>
      <w:r w:rsidRPr="00B83189">
        <w:rPr>
          <w:rFonts w:ascii="Simplified Arabic" w:eastAsia="Calibri" w:hAnsi="Simplified Arabic" w:cs="Simplified Arabic"/>
          <w:b/>
          <w:color w:val="000000" w:themeColor="text1"/>
          <w:sz w:val="28"/>
          <w:szCs w:val="28"/>
          <w:rtl/>
        </w:rPr>
        <w:t>وتم حساب المتوسطات الحسابية وال</w:t>
      </w:r>
      <w:r w:rsidR="00121FBC" w:rsidRPr="00B83189">
        <w:rPr>
          <w:rFonts w:ascii="Simplified Arabic" w:eastAsia="Calibri" w:hAnsi="Simplified Arabic" w:cs="Simplified Arabic"/>
          <w:b/>
          <w:color w:val="000000" w:themeColor="text1"/>
          <w:sz w:val="28"/>
          <w:szCs w:val="28"/>
          <w:rtl/>
        </w:rPr>
        <w:t>انحراف</w:t>
      </w:r>
      <w:r w:rsidR="00C418F9" w:rsidRPr="00B83189">
        <w:rPr>
          <w:rFonts w:ascii="Simplified Arabic" w:eastAsia="Calibri" w:hAnsi="Simplified Arabic" w:cs="Simplified Arabic"/>
          <w:b/>
          <w:color w:val="000000" w:themeColor="text1"/>
          <w:sz w:val="28"/>
          <w:szCs w:val="28"/>
          <w:rtl/>
        </w:rPr>
        <w:t>ات المعيارية</w:t>
      </w:r>
      <w:r w:rsidR="00C65190" w:rsidRPr="00B83189">
        <w:rPr>
          <w:rFonts w:ascii="Simplified Arabic" w:eastAsia="Calibri" w:hAnsi="Simplified Arabic" w:cs="Simplified Arabic"/>
          <w:b/>
          <w:color w:val="000000" w:themeColor="text1"/>
          <w:sz w:val="28"/>
          <w:szCs w:val="28"/>
          <w:rtl/>
        </w:rPr>
        <w:t xml:space="preserve"> ،ويمكن تناول النتائج في الجدول التالي</w:t>
      </w:r>
      <w:r w:rsidR="00C418F9" w:rsidRPr="00B83189">
        <w:rPr>
          <w:rFonts w:ascii="Simplified Arabic" w:eastAsia="Calibri" w:hAnsi="Simplified Arabic" w:cs="Simplified Arabic"/>
          <w:b/>
          <w:color w:val="000000" w:themeColor="text1"/>
          <w:sz w:val="28"/>
          <w:szCs w:val="28"/>
          <w:rtl/>
        </w:rPr>
        <w:t>.</w:t>
      </w:r>
    </w:p>
    <w:p w:rsidR="00C418F9" w:rsidRPr="00B83189" w:rsidRDefault="00C418F9" w:rsidP="00B83189">
      <w:pPr>
        <w:spacing w:after="0" w:line="360" w:lineRule="auto"/>
        <w:jc w:val="center"/>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جدول (</w:t>
      </w:r>
      <w:r w:rsidR="0015084F" w:rsidRPr="00B83189">
        <w:rPr>
          <w:rFonts w:ascii="Simplified Arabic" w:eastAsia="Calibri" w:hAnsi="Simplified Arabic" w:cs="Simplified Arabic"/>
          <w:b/>
          <w:color w:val="000000" w:themeColor="text1"/>
          <w:sz w:val="28"/>
          <w:szCs w:val="28"/>
          <w:rtl/>
        </w:rPr>
        <w:t>32</w:t>
      </w:r>
      <w:r w:rsidRPr="00B83189">
        <w:rPr>
          <w:rFonts w:ascii="Simplified Arabic" w:eastAsia="Calibri" w:hAnsi="Simplified Arabic" w:cs="Simplified Arabic"/>
          <w:b/>
          <w:color w:val="000000" w:themeColor="text1"/>
          <w:sz w:val="28"/>
          <w:szCs w:val="28"/>
          <w:rtl/>
        </w:rPr>
        <w:t>)</w:t>
      </w:r>
    </w:p>
    <w:p w:rsidR="00BD1DF1" w:rsidRPr="00B83189" w:rsidRDefault="00BD1DF1" w:rsidP="00B83189">
      <w:pPr>
        <w:spacing w:after="0" w:line="360" w:lineRule="auto"/>
        <w:jc w:val="center"/>
        <w:rPr>
          <w:rFonts w:ascii="Simplified Arabic" w:eastAsia="Calibri" w:hAnsi="Simplified Arabic" w:cs="Simplified Arabic"/>
          <w:bCs/>
          <w:color w:val="000000" w:themeColor="text1"/>
          <w:sz w:val="28"/>
          <w:szCs w:val="28"/>
          <w:rtl/>
          <w:lang w:bidi="ar-EG"/>
        </w:rPr>
      </w:pPr>
      <w:r w:rsidRPr="00B83189">
        <w:rPr>
          <w:rFonts w:ascii="Simplified Arabic" w:eastAsia="Calibri" w:hAnsi="Simplified Arabic" w:cs="Simplified Arabic"/>
          <w:b/>
          <w:color w:val="000000" w:themeColor="text1"/>
          <w:sz w:val="28"/>
          <w:szCs w:val="28"/>
          <w:rtl/>
        </w:rPr>
        <w:t>اختبار تحليل التباين (الأنوفا) لدلالة الفروق بين متوسطات درجات الطلاب في الاغتراب المدرسي تبعا لمتغير المستوي الاقتصادي</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134"/>
        <w:gridCol w:w="1418"/>
        <w:gridCol w:w="1559"/>
        <w:gridCol w:w="935"/>
        <w:gridCol w:w="935"/>
      </w:tblGrid>
      <w:tr w:rsidR="00BD1DF1" w:rsidRPr="00B83189" w:rsidTr="00BD1DF1">
        <w:trPr>
          <w:jc w:val="center"/>
        </w:trPr>
        <w:tc>
          <w:tcPr>
            <w:tcW w:w="1971" w:type="dxa"/>
            <w:shd w:val="clear" w:color="auto" w:fill="D9D9D9" w:themeFill="background1" w:themeFillShade="D9"/>
            <w:vAlign w:val="center"/>
          </w:tcPr>
          <w:p w:rsidR="00BD1DF1" w:rsidRPr="00B83189" w:rsidRDefault="00BD1DF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المستوي الاقتصادي</w:t>
            </w:r>
          </w:p>
        </w:tc>
        <w:tc>
          <w:tcPr>
            <w:tcW w:w="1134" w:type="dxa"/>
            <w:shd w:val="clear" w:color="auto" w:fill="D9D9D9" w:themeFill="background1" w:themeFillShade="D9"/>
            <w:vAlign w:val="center"/>
          </w:tcPr>
          <w:p w:rsidR="00BD1DF1" w:rsidRPr="00B83189" w:rsidRDefault="00BD1DF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العدد</w:t>
            </w:r>
          </w:p>
        </w:tc>
        <w:tc>
          <w:tcPr>
            <w:tcW w:w="1418" w:type="dxa"/>
            <w:shd w:val="clear" w:color="auto" w:fill="D9D9D9" w:themeFill="background1" w:themeFillShade="D9"/>
            <w:vAlign w:val="center"/>
          </w:tcPr>
          <w:p w:rsidR="00BD1DF1" w:rsidRPr="00B83189" w:rsidRDefault="00BD1DF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المتوسط الحسابي</w:t>
            </w:r>
          </w:p>
        </w:tc>
        <w:tc>
          <w:tcPr>
            <w:tcW w:w="1559" w:type="dxa"/>
            <w:shd w:val="clear" w:color="auto" w:fill="D9D9D9" w:themeFill="background1" w:themeFillShade="D9"/>
            <w:vAlign w:val="center"/>
          </w:tcPr>
          <w:p w:rsidR="00BD1DF1" w:rsidRPr="00B83189" w:rsidRDefault="00BD1DF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الانحراف المعياري</w:t>
            </w:r>
          </w:p>
        </w:tc>
        <w:tc>
          <w:tcPr>
            <w:tcW w:w="851" w:type="dxa"/>
            <w:shd w:val="clear" w:color="auto" w:fill="D9D9D9" w:themeFill="background1" w:themeFillShade="D9"/>
            <w:vAlign w:val="center"/>
          </w:tcPr>
          <w:p w:rsidR="00BD1DF1" w:rsidRPr="00B83189" w:rsidRDefault="00BD1DF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ف</w:t>
            </w:r>
          </w:p>
        </w:tc>
        <w:tc>
          <w:tcPr>
            <w:tcW w:w="894" w:type="dxa"/>
            <w:shd w:val="clear" w:color="auto" w:fill="D9D9D9" w:themeFill="background1" w:themeFillShade="D9"/>
            <w:vAlign w:val="center"/>
          </w:tcPr>
          <w:p w:rsidR="00BD1DF1" w:rsidRPr="00B83189" w:rsidRDefault="00BD1DF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الدلالة</w:t>
            </w:r>
          </w:p>
        </w:tc>
      </w:tr>
      <w:tr w:rsidR="00BD1DF1" w:rsidRPr="00B83189" w:rsidTr="00BD1DF1">
        <w:trPr>
          <w:jc w:val="center"/>
        </w:trPr>
        <w:tc>
          <w:tcPr>
            <w:tcW w:w="1971" w:type="dxa"/>
            <w:shd w:val="clear" w:color="auto" w:fill="D9D9D9" w:themeFill="background1" w:themeFillShade="D9"/>
            <w:vAlign w:val="center"/>
          </w:tcPr>
          <w:p w:rsidR="00BD1DF1" w:rsidRPr="00B83189" w:rsidRDefault="00BD1DF1" w:rsidP="00B83189">
            <w:pPr>
              <w:spacing w:after="0" w:line="360" w:lineRule="auto"/>
              <w:jc w:val="center"/>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lang w:bidi="ar-EG"/>
              </w:rPr>
              <w:t>عالي</w:t>
            </w:r>
          </w:p>
        </w:tc>
        <w:tc>
          <w:tcPr>
            <w:tcW w:w="1134" w:type="dxa"/>
            <w:shd w:val="clear" w:color="auto" w:fill="auto"/>
            <w:vAlign w:val="center"/>
          </w:tcPr>
          <w:p w:rsidR="00BD1DF1" w:rsidRPr="00B83189" w:rsidRDefault="00BD1DF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164</w:t>
            </w:r>
          </w:p>
        </w:tc>
        <w:tc>
          <w:tcPr>
            <w:tcW w:w="1418" w:type="dxa"/>
            <w:shd w:val="clear" w:color="auto" w:fill="auto"/>
            <w:vAlign w:val="center"/>
          </w:tcPr>
          <w:p w:rsidR="00BD1DF1" w:rsidRPr="00B83189" w:rsidRDefault="00BD1DF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1.37</w:t>
            </w:r>
          </w:p>
        </w:tc>
        <w:tc>
          <w:tcPr>
            <w:tcW w:w="1559" w:type="dxa"/>
            <w:shd w:val="clear" w:color="auto" w:fill="auto"/>
            <w:vAlign w:val="center"/>
          </w:tcPr>
          <w:p w:rsidR="00BD1DF1" w:rsidRPr="00B83189" w:rsidRDefault="00BD1DF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0.597</w:t>
            </w:r>
          </w:p>
        </w:tc>
        <w:tc>
          <w:tcPr>
            <w:tcW w:w="851" w:type="dxa"/>
            <w:vMerge w:val="restart"/>
            <w:shd w:val="clear" w:color="auto" w:fill="auto"/>
            <w:vAlign w:val="center"/>
          </w:tcPr>
          <w:p w:rsidR="00BD1DF1" w:rsidRPr="00B83189" w:rsidRDefault="00BD1DF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9.552</w:t>
            </w:r>
          </w:p>
        </w:tc>
        <w:tc>
          <w:tcPr>
            <w:tcW w:w="894" w:type="dxa"/>
            <w:vMerge w:val="restart"/>
            <w:shd w:val="clear" w:color="auto" w:fill="auto"/>
            <w:vAlign w:val="center"/>
          </w:tcPr>
          <w:p w:rsidR="00BD1DF1" w:rsidRPr="00B83189" w:rsidRDefault="00BD1DF1" w:rsidP="00B83189">
            <w:pPr>
              <w:spacing w:after="0" w:line="360" w:lineRule="auto"/>
              <w:jc w:val="center"/>
              <w:rPr>
                <w:rFonts w:ascii="Simplified Arabic" w:eastAsia="Calibri" w:hAnsi="Simplified Arabic" w:cs="Simplified Arabic"/>
                <w:b/>
                <w:bCs/>
                <w:color w:val="000000" w:themeColor="text1"/>
                <w:sz w:val="28"/>
                <w:szCs w:val="28"/>
                <w:rtl/>
              </w:rPr>
            </w:pPr>
          </w:p>
          <w:p w:rsidR="00BD1DF1" w:rsidRPr="00B83189" w:rsidRDefault="00BD1DF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0.001</w:t>
            </w:r>
          </w:p>
          <w:p w:rsidR="00BD1DF1" w:rsidRPr="00B83189" w:rsidRDefault="00BD1DF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دالة</w:t>
            </w:r>
          </w:p>
        </w:tc>
      </w:tr>
      <w:tr w:rsidR="00BD1DF1" w:rsidRPr="00B83189" w:rsidTr="00BD1DF1">
        <w:trPr>
          <w:jc w:val="center"/>
        </w:trPr>
        <w:tc>
          <w:tcPr>
            <w:tcW w:w="1971" w:type="dxa"/>
            <w:shd w:val="clear" w:color="auto" w:fill="D9D9D9" w:themeFill="background1" w:themeFillShade="D9"/>
            <w:vAlign w:val="center"/>
          </w:tcPr>
          <w:p w:rsidR="00BD1DF1" w:rsidRPr="00B83189" w:rsidRDefault="00BD1DF1" w:rsidP="00B83189">
            <w:pPr>
              <w:spacing w:after="0" w:line="360" w:lineRule="auto"/>
              <w:jc w:val="center"/>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lang w:bidi="ar-EG"/>
              </w:rPr>
              <w:t>متوسط</w:t>
            </w:r>
          </w:p>
        </w:tc>
        <w:tc>
          <w:tcPr>
            <w:tcW w:w="1134" w:type="dxa"/>
            <w:shd w:val="clear" w:color="auto" w:fill="auto"/>
            <w:vAlign w:val="center"/>
          </w:tcPr>
          <w:p w:rsidR="00BD1DF1" w:rsidRPr="00B83189" w:rsidRDefault="00BD1DF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224</w:t>
            </w:r>
          </w:p>
        </w:tc>
        <w:tc>
          <w:tcPr>
            <w:tcW w:w="1418" w:type="dxa"/>
            <w:shd w:val="clear" w:color="auto" w:fill="auto"/>
            <w:vAlign w:val="center"/>
          </w:tcPr>
          <w:p w:rsidR="00BD1DF1" w:rsidRPr="00B83189" w:rsidRDefault="00BD1DF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1.63</w:t>
            </w:r>
          </w:p>
        </w:tc>
        <w:tc>
          <w:tcPr>
            <w:tcW w:w="1559" w:type="dxa"/>
            <w:shd w:val="clear" w:color="auto" w:fill="auto"/>
            <w:vAlign w:val="center"/>
          </w:tcPr>
          <w:p w:rsidR="00BD1DF1" w:rsidRPr="00B83189" w:rsidRDefault="00BD1DF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0.702</w:t>
            </w:r>
          </w:p>
        </w:tc>
        <w:tc>
          <w:tcPr>
            <w:tcW w:w="851" w:type="dxa"/>
            <w:vMerge/>
            <w:shd w:val="clear" w:color="auto" w:fill="auto"/>
            <w:vAlign w:val="center"/>
          </w:tcPr>
          <w:p w:rsidR="00BD1DF1" w:rsidRPr="00B83189" w:rsidRDefault="00BD1DF1" w:rsidP="00B83189">
            <w:pPr>
              <w:spacing w:after="0" w:line="360" w:lineRule="auto"/>
              <w:jc w:val="center"/>
              <w:rPr>
                <w:rFonts w:ascii="Simplified Arabic" w:eastAsia="Calibri" w:hAnsi="Simplified Arabic" w:cs="Simplified Arabic"/>
                <w:b/>
                <w:bCs/>
                <w:color w:val="000000" w:themeColor="text1"/>
                <w:sz w:val="28"/>
                <w:szCs w:val="28"/>
                <w:rtl/>
              </w:rPr>
            </w:pPr>
          </w:p>
        </w:tc>
        <w:tc>
          <w:tcPr>
            <w:tcW w:w="894" w:type="dxa"/>
            <w:vMerge/>
            <w:shd w:val="clear" w:color="auto" w:fill="auto"/>
            <w:vAlign w:val="center"/>
          </w:tcPr>
          <w:p w:rsidR="00BD1DF1" w:rsidRPr="00B83189" w:rsidRDefault="00BD1DF1" w:rsidP="00B83189">
            <w:pPr>
              <w:spacing w:after="0" w:line="360" w:lineRule="auto"/>
              <w:jc w:val="center"/>
              <w:rPr>
                <w:rFonts w:ascii="Simplified Arabic" w:eastAsia="Calibri" w:hAnsi="Simplified Arabic" w:cs="Simplified Arabic"/>
                <w:b/>
                <w:bCs/>
                <w:color w:val="000000" w:themeColor="text1"/>
                <w:sz w:val="28"/>
                <w:szCs w:val="28"/>
                <w:rtl/>
              </w:rPr>
            </w:pPr>
          </w:p>
        </w:tc>
      </w:tr>
      <w:tr w:rsidR="00BD1DF1" w:rsidRPr="00B83189" w:rsidTr="00BD1DF1">
        <w:trPr>
          <w:jc w:val="center"/>
        </w:trPr>
        <w:tc>
          <w:tcPr>
            <w:tcW w:w="1971" w:type="dxa"/>
            <w:shd w:val="clear" w:color="auto" w:fill="D9D9D9" w:themeFill="background1" w:themeFillShade="D9"/>
            <w:vAlign w:val="center"/>
          </w:tcPr>
          <w:p w:rsidR="00BD1DF1" w:rsidRPr="00B83189" w:rsidRDefault="00BD1DF1" w:rsidP="00B83189">
            <w:pPr>
              <w:spacing w:after="0" w:line="360" w:lineRule="auto"/>
              <w:jc w:val="center"/>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lang w:bidi="ar-EG"/>
              </w:rPr>
              <w:t>منخفض</w:t>
            </w:r>
          </w:p>
        </w:tc>
        <w:tc>
          <w:tcPr>
            <w:tcW w:w="1134" w:type="dxa"/>
            <w:shd w:val="clear" w:color="auto" w:fill="auto"/>
            <w:vAlign w:val="center"/>
          </w:tcPr>
          <w:p w:rsidR="00BD1DF1" w:rsidRPr="00B83189" w:rsidRDefault="00BD1DF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12</w:t>
            </w:r>
          </w:p>
        </w:tc>
        <w:tc>
          <w:tcPr>
            <w:tcW w:w="1418" w:type="dxa"/>
            <w:shd w:val="clear" w:color="auto" w:fill="auto"/>
            <w:vAlign w:val="center"/>
          </w:tcPr>
          <w:p w:rsidR="00BD1DF1" w:rsidRPr="00B83189" w:rsidRDefault="00BD1DF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1.17</w:t>
            </w:r>
          </w:p>
        </w:tc>
        <w:tc>
          <w:tcPr>
            <w:tcW w:w="1559" w:type="dxa"/>
            <w:shd w:val="clear" w:color="auto" w:fill="auto"/>
            <w:vAlign w:val="center"/>
          </w:tcPr>
          <w:p w:rsidR="00BD1DF1" w:rsidRPr="00B83189" w:rsidRDefault="00BD1DF1"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0.577</w:t>
            </w:r>
          </w:p>
        </w:tc>
        <w:tc>
          <w:tcPr>
            <w:tcW w:w="851" w:type="dxa"/>
            <w:vMerge/>
            <w:shd w:val="clear" w:color="auto" w:fill="auto"/>
            <w:vAlign w:val="center"/>
          </w:tcPr>
          <w:p w:rsidR="00BD1DF1" w:rsidRPr="00B83189" w:rsidRDefault="00BD1DF1" w:rsidP="00B83189">
            <w:pPr>
              <w:spacing w:after="0" w:line="360" w:lineRule="auto"/>
              <w:jc w:val="center"/>
              <w:rPr>
                <w:rFonts w:ascii="Simplified Arabic" w:eastAsia="Calibri" w:hAnsi="Simplified Arabic" w:cs="Simplified Arabic"/>
                <w:b/>
                <w:bCs/>
                <w:color w:val="000000" w:themeColor="text1"/>
                <w:sz w:val="28"/>
                <w:szCs w:val="28"/>
                <w:rtl/>
              </w:rPr>
            </w:pPr>
          </w:p>
        </w:tc>
        <w:tc>
          <w:tcPr>
            <w:tcW w:w="894" w:type="dxa"/>
            <w:vMerge/>
            <w:shd w:val="clear" w:color="auto" w:fill="auto"/>
            <w:vAlign w:val="center"/>
          </w:tcPr>
          <w:p w:rsidR="00BD1DF1" w:rsidRPr="00B83189" w:rsidRDefault="00BD1DF1" w:rsidP="00B83189">
            <w:pPr>
              <w:spacing w:after="0" w:line="360" w:lineRule="auto"/>
              <w:jc w:val="center"/>
              <w:rPr>
                <w:rFonts w:ascii="Simplified Arabic" w:eastAsia="Calibri" w:hAnsi="Simplified Arabic" w:cs="Simplified Arabic"/>
                <w:b/>
                <w:bCs/>
                <w:color w:val="000000" w:themeColor="text1"/>
                <w:sz w:val="28"/>
                <w:szCs w:val="28"/>
                <w:rtl/>
              </w:rPr>
            </w:pPr>
          </w:p>
        </w:tc>
      </w:tr>
    </w:tbl>
    <w:p w:rsidR="00C418F9" w:rsidRPr="00B83189" w:rsidRDefault="00C418F9" w:rsidP="00B83189">
      <w:pPr>
        <w:spacing w:after="0" w:line="360" w:lineRule="auto"/>
        <w:jc w:val="both"/>
        <w:rPr>
          <w:rFonts w:ascii="Simplified Arabic" w:eastAsia="Calibri" w:hAnsi="Simplified Arabic" w:cs="Simplified Arabic"/>
          <w:b/>
          <w:color w:val="000000" w:themeColor="text1"/>
          <w:sz w:val="28"/>
          <w:szCs w:val="28"/>
          <w:rtl/>
        </w:rPr>
      </w:pPr>
    </w:p>
    <w:p w:rsidR="00C418F9" w:rsidRPr="00B83189" w:rsidRDefault="00C418F9"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من نتائج الجدول</w:t>
      </w:r>
      <w:r w:rsidR="00BD1DF1" w:rsidRPr="00B83189">
        <w:rPr>
          <w:rFonts w:ascii="Simplified Arabic" w:eastAsia="Calibri" w:hAnsi="Simplified Arabic" w:cs="Simplified Arabic"/>
          <w:b/>
          <w:color w:val="000000" w:themeColor="text1"/>
          <w:sz w:val="28"/>
          <w:szCs w:val="28"/>
          <w:rtl/>
        </w:rPr>
        <w:t>(32)</w:t>
      </w:r>
      <w:r w:rsidRPr="00B83189">
        <w:rPr>
          <w:rFonts w:ascii="Simplified Arabic" w:eastAsia="Calibri" w:hAnsi="Simplified Arabic" w:cs="Simplified Arabic"/>
          <w:b/>
          <w:color w:val="000000" w:themeColor="text1"/>
          <w:sz w:val="28"/>
          <w:szCs w:val="28"/>
          <w:rtl/>
        </w:rPr>
        <w:t xml:space="preserve"> السابق </w:t>
      </w:r>
      <w:r w:rsidR="009A45C9" w:rsidRPr="00B83189">
        <w:rPr>
          <w:rFonts w:ascii="Simplified Arabic" w:eastAsia="Calibri" w:hAnsi="Simplified Arabic" w:cs="Simplified Arabic"/>
          <w:b/>
          <w:color w:val="000000" w:themeColor="text1"/>
          <w:sz w:val="28"/>
          <w:szCs w:val="28"/>
          <w:rtl/>
        </w:rPr>
        <w:t>وجدت</w:t>
      </w:r>
      <w:r w:rsidRPr="00B83189">
        <w:rPr>
          <w:rFonts w:ascii="Simplified Arabic" w:eastAsia="Calibri" w:hAnsi="Simplified Arabic" w:cs="Simplified Arabic"/>
          <w:b/>
          <w:color w:val="000000" w:themeColor="text1"/>
          <w:sz w:val="28"/>
          <w:szCs w:val="28"/>
          <w:rtl/>
        </w:rPr>
        <w:t xml:space="preserve"> فروق ذات دلالة إحصائية </w:t>
      </w:r>
      <w:r w:rsidR="00BD1DF1" w:rsidRPr="00B83189">
        <w:rPr>
          <w:rFonts w:ascii="Simplified Arabic" w:eastAsia="Calibri" w:hAnsi="Simplified Arabic" w:cs="Simplified Arabic"/>
          <w:b/>
          <w:color w:val="000000" w:themeColor="text1"/>
          <w:sz w:val="28"/>
          <w:szCs w:val="28"/>
          <w:rtl/>
        </w:rPr>
        <w:t xml:space="preserve">بين متوسطات درجات طلاب المرحلة الإعدادية </w:t>
      </w:r>
      <w:r w:rsidR="00DF69C6" w:rsidRPr="00B83189">
        <w:rPr>
          <w:rFonts w:ascii="Simplified Arabic" w:eastAsia="Calibri" w:hAnsi="Simplified Arabic" w:cs="Simplified Arabic"/>
          <w:b/>
          <w:color w:val="000000" w:themeColor="text1"/>
          <w:sz w:val="28"/>
          <w:szCs w:val="28"/>
          <w:rtl/>
        </w:rPr>
        <w:t>في ال</w:t>
      </w:r>
      <w:r w:rsidR="00121FBC" w:rsidRPr="00B83189">
        <w:rPr>
          <w:rFonts w:ascii="Simplified Arabic" w:eastAsia="Calibri" w:hAnsi="Simplified Arabic" w:cs="Simplified Arabic"/>
          <w:b/>
          <w:color w:val="000000" w:themeColor="text1"/>
          <w:sz w:val="28"/>
          <w:szCs w:val="28"/>
          <w:rtl/>
        </w:rPr>
        <w:t>اغتراب</w:t>
      </w:r>
      <w:r w:rsidRPr="00B83189">
        <w:rPr>
          <w:rFonts w:ascii="Simplified Arabic" w:eastAsia="Calibri" w:hAnsi="Simplified Arabic" w:cs="Simplified Arabic"/>
          <w:b/>
          <w:color w:val="000000" w:themeColor="text1"/>
          <w:sz w:val="28"/>
          <w:szCs w:val="28"/>
          <w:rtl/>
        </w:rPr>
        <w:t xml:space="preserve"> المدرسي</w:t>
      </w:r>
      <w:r w:rsidR="009D45E3" w:rsidRPr="00B83189">
        <w:rPr>
          <w:rFonts w:ascii="Simplified Arabic" w:eastAsia="Calibri" w:hAnsi="Simplified Arabic" w:cs="Simplified Arabic"/>
          <w:b/>
          <w:color w:val="000000" w:themeColor="text1"/>
          <w:sz w:val="28"/>
          <w:szCs w:val="28"/>
          <w:rtl/>
        </w:rPr>
        <w:t xml:space="preserve"> ترجع لمتغير المستوي الاقتصادي</w:t>
      </w:r>
      <w:r w:rsidRPr="00B83189">
        <w:rPr>
          <w:rFonts w:ascii="Simplified Arabic" w:eastAsia="Calibri" w:hAnsi="Simplified Arabic" w:cs="Simplified Arabic"/>
          <w:b/>
          <w:color w:val="000000" w:themeColor="text1"/>
          <w:sz w:val="28"/>
          <w:szCs w:val="28"/>
          <w:rtl/>
        </w:rPr>
        <w:t xml:space="preserve"> لصالح متوسطي الدخل بمتوسط حسابي مقداره (1.63) ثم مرتفعي الدخل بمتوسط حسابي مقداره (1,37)، ثم منخفضي الدخل بمتوسط حسابي مقداره (1,17)</w:t>
      </w:r>
      <w:r w:rsidR="00BD1DF1" w:rsidRPr="00B83189">
        <w:rPr>
          <w:rFonts w:ascii="Simplified Arabic" w:eastAsia="Calibri" w:hAnsi="Simplified Arabic" w:cs="Simplified Arabic"/>
          <w:b/>
          <w:color w:val="000000" w:themeColor="text1"/>
          <w:sz w:val="28"/>
          <w:szCs w:val="28"/>
          <w:rtl/>
        </w:rPr>
        <w:t>، علي الترتيب</w:t>
      </w:r>
      <w:r w:rsidRPr="00B83189">
        <w:rPr>
          <w:rFonts w:ascii="Simplified Arabic" w:eastAsia="Calibri" w:hAnsi="Simplified Arabic" w:cs="Simplified Arabic"/>
          <w:b/>
          <w:color w:val="000000" w:themeColor="text1"/>
          <w:sz w:val="28"/>
          <w:szCs w:val="28"/>
          <w:rtl/>
        </w:rPr>
        <w:t xml:space="preserve">. </w:t>
      </w:r>
    </w:p>
    <w:p w:rsidR="00C418F9" w:rsidRPr="00B83189" w:rsidRDefault="00C418F9" w:rsidP="00B83189">
      <w:pPr>
        <w:spacing w:after="0" w:line="360" w:lineRule="auto"/>
        <w:jc w:val="both"/>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 xml:space="preserve">مما </w:t>
      </w:r>
      <w:r w:rsidR="009D45E3" w:rsidRPr="00B83189">
        <w:rPr>
          <w:rFonts w:ascii="Simplified Arabic" w:eastAsia="Calibri" w:hAnsi="Simplified Arabic" w:cs="Simplified Arabic"/>
          <w:bCs/>
          <w:color w:val="000000" w:themeColor="text1"/>
          <w:sz w:val="28"/>
          <w:szCs w:val="28"/>
          <w:rtl/>
        </w:rPr>
        <w:t>سبق يتضح ثبوت صحة الفرض الرابع حيث وجدت</w:t>
      </w:r>
      <w:r w:rsidRPr="00B83189">
        <w:rPr>
          <w:rFonts w:ascii="Simplified Arabic" w:eastAsia="Calibri" w:hAnsi="Simplified Arabic" w:cs="Simplified Arabic"/>
          <w:bCs/>
          <w:color w:val="000000" w:themeColor="text1"/>
          <w:sz w:val="28"/>
          <w:szCs w:val="28"/>
          <w:rtl/>
        </w:rPr>
        <w:t xml:space="preserve"> فروق ذات دلالة إحصائية بين متوسطات درجات طلاب المرحلة الاعدادية في ال</w:t>
      </w:r>
      <w:r w:rsidR="00121FBC" w:rsidRPr="00B83189">
        <w:rPr>
          <w:rFonts w:ascii="Simplified Arabic" w:eastAsia="Calibri" w:hAnsi="Simplified Arabic" w:cs="Simplified Arabic"/>
          <w:bCs/>
          <w:color w:val="000000" w:themeColor="text1"/>
          <w:sz w:val="28"/>
          <w:szCs w:val="28"/>
          <w:rtl/>
        </w:rPr>
        <w:t>اغتراب</w:t>
      </w:r>
      <w:r w:rsidRPr="00B83189">
        <w:rPr>
          <w:rFonts w:ascii="Simplified Arabic" w:eastAsia="Calibri" w:hAnsi="Simplified Arabic" w:cs="Simplified Arabic"/>
          <w:bCs/>
          <w:color w:val="000000" w:themeColor="text1"/>
          <w:sz w:val="28"/>
          <w:szCs w:val="28"/>
          <w:rtl/>
        </w:rPr>
        <w:t xml:space="preserve"> الأسري والمدرسي تبعاً لمتغيرات (النوع – المستوى الاقتصادي وال</w:t>
      </w:r>
      <w:r w:rsidR="00121FBC" w:rsidRPr="00B83189">
        <w:rPr>
          <w:rFonts w:ascii="Simplified Arabic" w:eastAsia="Calibri" w:hAnsi="Simplified Arabic" w:cs="Simplified Arabic"/>
          <w:bCs/>
          <w:color w:val="000000" w:themeColor="text1"/>
          <w:sz w:val="28"/>
          <w:szCs w:val="28"/>
          <w:rtl/>
        </w:rPr>
        <w:t>اجتماعي</w:t>
      </w:r>
      <w:r w:rsidRPr="00B83189">
        <w:rPr>
          <w:rFonts w:ascii="Simplified Arabic" w:eastAsia="Calibri" w:hAnsi="Simplified Arabic" w:cs="Simplified Arabic"/>
          <w:bCs/>
          <w:color w:val="000000" w:themeColor="text1"/>
          <w:sz w:val="28"/>
          <w:szCs w:val="28"/>
          <w:rtl/>
        </w:rPr>
        <w:t xml:space="preserve"> – مستوى تعليم الأب – مستوى تعليم الأم</w:t>
      </w:r>
      <w:r w:rsidR="00DF69C6" w:rsidRPr="00B83189">
        <w:rPr>
          <w:rFonts w:ascii="Simplified Arabic" w:eastAsia="Calibri" w:hAnsi="Simplified Arabic" w:cs="Simplified Arabic"/>
          <w:bCs/>
          <w:color w:val="000000" w:themeColor="text1"/>
          <w:sz w:val="28"/>
          <w:szCs w:val="28"/>
          <w:rtl/>
        </w:rPr>
        <w:t xml:space="preserve"> – مكان الإقامة – نوع المدرسة).</w:t>
      </w:r>
    </w:p>
    <w:p w:rsidR="00C418F9" w:rsidRPr="00B83189" w:rsidRDefault="00C418F9" w:rsidP="00B83189">
      <w:pPr>
        <w:spacing w:after="0" w:line="360" w:lineRule="auto"/>
        <w:jc w:val="both"/>
        <w:rPr>
          <w:rFonts w:ascii="Simplified Arabic" w:eastAsia="Calibri" w:hAnsi="Simplified Arabic" w:cs="Simplified Arabic"/>
          <w:bCs/>
          <w:color w:val="000000" w:themeColor="text1"/>
          <w:sz w:val="28"/>
          <w:szCs w:val="28"/>
          <w:u w:val="single"/>
          <w:rtl/>
        </w:rPr>
      </w:pPr>
    </w:p>
    <w:p w:rsidR="00C418F9" w:rsidRPr="00B83189" w:rsidRDefault="00C418F9" w:rsidP="00B83189">
      <w:pPr>
        <w:spacing w:after="0" w:line="360" w:lineRule="auto"/>
        <w:jc w:val="both"/>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 xml:space="preserve">الفرض الخامس : توجد فروق ذات دلالة إحصائية بين الذكور والإناث مرتفعي </w:t>
      </w:r>
      <w:r w:rsidR="00121FBC" w:rsidRPr="00B83189">
        <w:rPr>
          <w:rFonts w:ascii="Simplified Arabic" w:eastAsia="Calibri" w:hAnsi="Simplified Arabic" w:cs="Simplified Arabic"/>
          <w:bCs/>
          <w:color w:val="000000" w:themeColor="text1"/>
          <w:sz w:val="28"/>
          <w:szCs w:val="28"/>
          <w:rtl/>
        </w:rPr>
        <w:t>استخدام</w:t>
      </w:r>
      <w:r w:rsidRPr="00B83189">
        <w:rPr>
          <w:rFonts w:ascii="Simplified Arabic" w:eastAsia="Calibri" w:hAnsi="Simplified Arabic" w:cs="Simplified Arabic"/>
          <w:bCs/>
          <w:color w:val="000000" w:themeColor="text1"/>
          <w:sz w:val="28"/>
          <w:szCs w:val="28"/>
          <w:rtl/>
        </w:rPr>
        <w:t xml:space="preserve"> مواقع التواصل ال</w:t>
      </w:r>
      <w:r w:rsidR="00121FBC" w:rsidRPr="00B83189">
        <w:rPr>
          <w:rFonts w:ascii="Simplified Arabic" w:eastAsia="Calibri" w:hAnsi="Simplified Arabic" w:cs="Simplified Arabic"/>
          <w:bCs/>
          <w:color w:val="000000" w:themeColor="text1"/>
          <w:sz w:val="28"/>
          <w:szCs w:val="28"/>
          <w:rtl/>
        </w:rPr>
        <w:t>اجتماعي</w:t>
      </w:r>
      <w:r w:rsidRPr="00B83189">
        <w:rPr>
          <w:rFonts w:ascii="Simplified Arabic" w:eastAsia="Calibri" w:hAnsi="Simplified Arabic" w:cs="Simplified Arabic"/>
          <w:bCs/>
          <w:color w:val="000000" w:themeColor="text1"/>
          <w:sz w:val="28"/>
          <w:szCs w:val="28"/>
          <w:rtl/>
        </w:rPr>
        <w:t xml:space="preserve"> في ال</w:t>
      </w:r>
      <w:r w:rsidR="00121FBC" w:rsidRPr="00B83189">
        <w:rPr>
          <w:rFonts w:ascii="Simplified Arabic" w:eastAsia="Calibri" w:hAnsi="Simplified Arabic" w:cs="Simplified Arabic"/>
          <w:bCs/>
          <w:color w:val="000000" w:themeColor="text1"/>
          <w:sz w:val="28"/>
          <w:szCs w:val="28"/>
          <w:rtl/>
        </w:rPr>
        <w:t>اغتراب</w:t>
      </w:r>
      <w:r w:rsidRPr="00B83189">
        <w:rPr>
          <w:rFonts w:ascii="Simplified Arabic" w:eastAsia="Calibri" w:hAnsi="Simplified Arabic" w:cs="Simplified Arabic"/>
          <w:bCs/>
          <w:color w:val="000000" w:themeColor="text1"/>
          <w:sz w:val="28"/>
          <w:szCs w:val="28"/>
          <w:rtl/>
        </w:rPr>
        <w:t xml:space="preserve"> الأسري والمدرسي .</w:t>
      </w:r>
    </w:p>
    <w:p w:rsidR="008300B5" w:rsidRPr="00B83189" w:rsidRDefault="00DF69C6"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 xml:space="preserve">للتحقق من صحة هذا الفرض </w:t>
      </w:r>
      <w:r w:rsidR="009D45E3" w:rsidRPr="00B83189">
        <w:rPr>
          <w:rFonts w:ascii="Simplified Arabic" w:eastAsia="Calibri" w:hAnsi="Simplified Arabic" w:cs="Simplified Arabic"/>
          <w:b/>
          <w:color w:val="000000" w:themeColor="text1"/>
          <w:sz w:val="28"/>
          <w:szCs w:val="28"/>
          <w:rtl/>
        </w:rPr>
        <w:t>استخدمت</w:t>
      </w:r>
      <w:r w:rsidR="00C418F9" w:rsidRPr="00B83189">
        <w:rPr>
          <w:rFonts w:ascii="Simplified Arabic" w:eastAsia="Calibri" w:hAnsi="Simplified Arabic" w:cs="Simplified Arabic"/>
          <w:b/>
          <w:color w:val="000000" w:themeColor="text1"/>
          <w:sz w:val="28"/>
          <w:szCs w:val="28"/>
          <w:rtl/>
        </w:rPr>
        <w:t xml:space="preserve"> الباحثة </w:t>
      </w:r>
      <w:r w:rsidR="00121FBC" w:rsidRPr="00B83189">
        <w:rPr>
          <w:rFonts w:ascii="Simplified Arabic" w:eastAsia="Calibri" w:hAnsi="Simplified Arabic" w:cs="Simplified Arabic"/>
          <w:b/>
          <w:color w:val="000000" w:themeColor="text1"/>
          <w:sz w:val="28"/>
          <w:szCs w:val="28"/>
          <w:rtl/>
        </w:rPr>
        <w:t>اختبار</w:t>
      </w:r>
      <w:r w:rsidR="00C418F9" w:rsidRPr="00B83189">
        <w:rPr>
          <w:rFonts w:ascii="Simplified Arabic" w:eastAsia="Calibri" w:hAnsi="Simplified Arabic" w:cs="Simplified Arabic"/>
          <w:b/>
          <w:color w:val="000000" w:themeColor="text1"/>
          <w:sz w:val="28"/>
          <w:szCs w:val="28"/>
          <w:rtl/>
        </w:rPr>
        <w:t xml:space="preserve"> </w:t>
      </w:r>
      <w:r w:rsidR="00C418F9" w:rsidRPr="00B83189">
        <w:rPr>
          <w:rFonts w:ascii="Simplified Arabic" w:eastAsia="Calibri" w:hAnsi="Simplified Arabic" w:cs="Simplified Arabic"/>
          <w:color w:val="000000" w:themeColor="text1"/>
          <w:sz w:val="28"/>
          <w:szCs w:val="28"/>
          <w:rtl/>
        </w:rPr>
        <w:t>كا</w:t>
      </w:r>
      <w:r w:rsidR="00C418F9" w:rsidRPr="00B83189">
        <w:rPr>
          <w:rFonts w:ascii="Simplified Arabic" w:eastAsia="Calibri" w:hAnsi="Simplified Arabic" w:cs="Simplified Arabic"/>
          <w:color w:val="000000" w:themeColor="text1"/>
          <w:sz w:val="28"/>
          <w:szCs w:val="28"/>
          <w:vertAlign w:val="superscript"/>
          <w:rtl/>
        </w:rPr>
        <w:t>2</w:t>
      </w:r>
      <w:r w:rsidR="00C418F9" w:rsidRPr="00B83189">
        <w:rPr>
          <w:rFonts w:ascii="Simplified Arabic" w:eastAsia="Calibri" w:hAnsi="Simplified Arabic" w:cs="Simplified Arabic"/>
          <w:b/>
          <w:color w:val="000000" w:themeColor="text1"/>
          <w:sz w:val="28"/>
          <w:szCs w:val="28"/>
          <w:rtl/>
        </w:rPr>
        <w:t xml:space="preserve"> لدلالة الفروق بين الذكور والاناث مرتفعي </w:t>
      </w:r>
      <w:r w:rsidR="00121FBC" w:rsidRPr="00B83189">
        <w:rPr>
          <w:rFonts w:ascii="Simplified Arabic" w:eastAsia="Calibri" w:hAnsi="Simplified Arabic" w:cs="Simplified Arabic"/>
          <w:b/>
          <w:color w:val="000000" w:themeColor="text1"/>
          <w:sz w:val="28"/>
          <w:szCs w:val="28"/>
          <w:rtl/>
        </w:rPr>
        <w:t>استخدام</w:t>
      </w:r>
      <w:r w:rsidR="00C418F9" w:rsidRPr="00B83189">
        <w:rPr>
          <w:rFonts w:ascii="Simplified Arabic" w:eastAsia="Calibri" w:hAnsi="Simplified Arabic" w:cs="Simplified Arabic"/>
          <w:b/>
          <w:color w:val="000000" w:themeColor="text1"/>
          <w:sz w:val="28"/>
          <w:szCs w:val="28"/>
          <w:rtl/>
        </w:rPr>
        <w:t xml:space="preserve"> مواقع التواصل ال</w:t>
      </w:r>
      <w:r w:rsidR="00121FBC" w:rsidRPr="00B83189">
        <w:rPr>
          <w:rFonts w:ascii="Simplified Arabic" w:eastAsia="Calibri" w:hAnsi="Simplified Arabic" w:cs="Simplified Arabic"/>
          <w:b/>
          <w:color w:val="000000" w:themeColor="text1"/>
          <w:sz w:val="28"/>
          <w:szCs w:val="28"/>
          <w:rtl/>
        </w:rPr>
        <w:t>اجتماعي</w:t>
      </w:r>
      <w:r w:rsidR="00C418F9" w:rsidRPr="00B83189">
        <w:rPr>
          <w:rFonts w:ascii="Simplified Arabic" w:eastAsia="Calibri" w:hAnsi="Simplified Arabic" w:cs="Simplified Arabic"/>
          <w:b/>
          <w:color w:val="000000" w:themeColor="text1"/>
          <w:sz w:val="28"/>
          <w:szCs w:val="28"/>
          <w:rtl/>
        </w:rPr>
        <w:t xml:space="preserve"> في ال</w:t>
      </w:r>
      <w:r w:rsidR="00121FBC" w:rsidRPr="00B83189">
        <w:rPr>
          <w:rFonts w:ascii="Simplified Arabic" w:eastAsia="Calibri" w:hAnsi="Simplified Arabic" w:cs="Simplified Arabic"/>
          <w:b/>
          <w:color w:val="000000" w:themeColor="text1"/>
          <w:sz w:val="28"/>
          <w:szCs w:val="28"/>
          <w:rtl/>
        </w:rPr>
        <w:t>اغتراب</w:t>
      </w:r>
      <w:r w:rsidR="00C418F9" w:rsidRPr="00B83189">
        <w:rPr>
          <w:rFonts w:ascii="Simplified Arabic" w:eastAsia="Calibri" w:hAnsi="Simplified Arabic" w:cs="Simplified Arabic"/>
          <w:b/>
          <w:color w:val="000000" w:themeColor="text1"/>
          <w:sz w:val="28"/>
          <w:szCs w:val="28"/>
          <w:rtl/>
        </w:rPr>
        <w:t xml:space="preserve"> الاسري والمدرسي وتم حساب المتوسطات الحسابية وال</w:t>
      </w:r>
      <w:r w:rsidR="00121FBC" w:rsidRPr="00B83189">
        <w:rPr>
          <w:rFonts w:ascii="Simplified Arabic" w:eastAsia="Calibri" w:hAnsi="Simplified Arabic" w:cs="Simplified Arabic"/>
          <w:b/>
          <w:color w:val="000000" w:themeColor="text1"/>
          <w:sz w:val="28"/>
          <w:szCs w:val="28"/>
          <w:rtl/>
        </w:rPr>
        <w:t>انحراف</w:t>
      </w:r>
      <w:r w:rsidR="00C418F9" w:rsidRPr="00B83189">
        <w:rPr>
          <w:rFonts w:ascii="Simplified Arabic" w:eastAsia="Calibri" w:hAnsi="Simplified Arabic" w:cs="Simplified Arabic"/>
          <w:b/>
          <w:color w:val="000000" w:themeColor="text1"/>
          <w:sz w:val="28"/>
          <w:szCs w:val="28"/>
          <w:rtl/>
        </w:rPr>
        <w:t>ات المعيارية</w:t>
      </w:r>
      <w:r w:rsidR="00C65190" w:rsidRPr="00B83189">
        <w:rPr>
          <w:rFonts w:ascii="Simplified Arabic" w:eastAsia="Calibri" w:hAnsi="Simplified Arabic" w:cs="Simplified Arabic"/>
          <w:b/>
          <w:color w:val="000000" w:themeColor="text1"/>
          <w:sz w:val="28"/>
          <w:szCs w:val="28"/>
          <w:rtl/>
        </w:rPr>
        <w:t xml:space="preserve"> ، ويمكن تناول النتائج في الجدول التالي</w:t>
      </w:r>
      <w:r w:rsidR="00846476" w:rsidRPr="00B83189">
        <w:rPr>
          <w:rFonts w:ascii="Simplified Arabic" w:eastAsia="Calibri" w:hAnsi="Simplified Arabic" w:cs="Simplified Arabic"/>
          <w:b/>
          <w:color w:val="000000" w:themeColor="text1"/>
          <w:sz w:val="28"/>
          <w:szCs w:val="28"/>
          <w:rtl/>
        </w:rPr>
        <w:t>.</w:t>
      </w:r>
    </w:p>
    <w:p w:rsidR="00C418F9" w:rsidRPr="00B83189" w:rsidRDefault="00C418F9" w:rsidP="00B83189">
      <w:pPr>
        <w:spacing w:after="0"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Cs/>
          <w:color w:val="000000" w:themeColor="text1"/>
          <w:sz w:val="28"/>
          <w:szCs w:val="28"/>
          <w:rtl/>
        </w:rPr>
        <w:t>جدول (</w:t>
      </w:r>
      <w:r w:rsidR="0015084F" w:rsidRPr="00B83189">
        <w:rPr>
          <w:rFonts w:ascii="Simplified Arabic" w:eastAsia="Calibri" w:hAnsi="Simplified Arabic" w:cs="Simplified Arabic"/>
          <w:bCs/>
          <w:color w:val="000000" w:themeColor="text1"/>
          <w:sz w:val="28"/>
          <w:szCs w:val="28"/>
          <w:rtl/>
        </w:rPr>
        <w:t>33</w:t>
      </w:r>
      <w:r w:rsidRPr="00B83189">
        <w:rPr>
          <w:rFonts w:ascii="Simplified Arabic" w:eastAsia="Calibri" w:hAnsi="Simplified Arabic" w:cs="Simplified Arabic"/>
          <w:bCs/>
          <w:color w:val="000000" w:themeColor="text1"/>
          <w:sz w:val="28"/>
          <w:szCs w:val="28"/>
          <w:rtl/>
        </w:rPr>
        <w:t>)</w:t>
      </w:r>
    </w:p>
    <w:p w:rsidR="00C418F9" w:rsidRPr="00B83189" w:rsidRDefault="004B2E1A" w:rsidP="00B83189">
      <w:pPr>
        <w:spacing w:after="0" w:line="360" w:lineRule="auto"/>
        <w:jc w:val="center"/>
        <w:rPr>
          <w:rFonts w:ascii="Simplified Arabic" w:eastAsia="Calibri" w:hAnsi="Simplified Arabic" w:cs="Simplified Arabic"/>
          <w:bCs/>
          <w:color w:val="000000" w:themeColor="text1"/>
          <w:sz w:val="28"/>
          <w:szCs w:val="28"/>
          <w:rtl/>
        </w:rPr>
      </w:pPr>
      <w:r w:rsidRPr="00B83189">
        <w:rPr>
          <w:rFonts w:ascii="Simplified Arabic" w:eastAsia="Calibri" w:hAnsi="Simplified Arabic" w:cs="Simplified Arabic"/>
          <w:b/>
          <w:bCs/>
          <w:color w:val="000000" w:themeColor="text1"/>
          <w:sz w:val="28"/>
          <w:szCs w:val="28"/>
          <w:rtl/>
        </w:rPr>
        <w:t xml:space="preserve">اختبار </w:t>
      </w:r>
      <w:r w:rsidRPr="00B83189">
        <w:rPr>
          <w:rFonts w:ascii="Simplified Arabic" w:eastAsia="Calibri" w:hAnsi="Simplified Arabic" w:cs="Simplified Arabic"/>
          <w:bCs/>
          <w:color w:val="000000" w:themeColor="text1"/>
          <w:sz w:val="28"/>
          <w:szCs w:val="28"/>
          <w:rtl/>
        </w:rPr>
        <w:t>كا</w:t>
      </w:r>
      <w:r w:rsidRPr="00B83189">
        <w:rPr>
          <w:rFonts w:ascii="Simplified Arabic" w:eastAsia="Calibri" w:hAnsi="Simplified Arabic" w:cs="Simplified Arabic"/>
          <w:bCs/>
          <w:color w:val="000000" w:themeColor="text1"/>
          <w:sz w:val="28"/>
          <w:szCs w:val="28"/>
          <w:vertAlign w:val="superscript"/>
          <w:rtl/>
        </w:rPr>
        <w:t>2</w:t>
      </w:r>
      <w:r w:rsidRPr="00B83189">
        <w:rPr>
          <w:rFonts w:ascii="Simplified Arabic" w:eastAsia="Calibri" w:hAnsi="Simplified Arabic" w:cs="Simplified Arabic"/>
          <w:b/>
          <w:bCs/>
          <w:color w:val="000000" w:themeColor="text1"/>
          <w:sz w:val="28"/>
          <w:szCs w:val="28"/>
          <w:rtl/>
        </w:rPr>
        <w:t xml:space="preserve"> لدلالة الفروق بين الذكور والاناث مرتفعي استخدام مواقع التواصل الاجتماعي في الاغتراب الاسري والمدرسي</w:t>
      </w:r>
    </w:p>
    <w:tbl>
      <w:tblPr>
        <w:bidiVisual/>
        <w:tblW w:w="50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
        <w:gridCol w:w="1822"/>
        <w:gridCol w:w="688"/>
        <w:gridCol w:w="777"/>
        <w:gridCol w:w="688"/>
        <w:gridCol w:w="777"/>
        <w:gridCol w:w="688"/>
        <w:gridCol w:w="935"/>
        <w:gridCol w:w="1092"/>
      </w:tblGrid>
      <w:tr w:rsidR="00C418F9" w:rsidRPr="00B83189" w:rsidTr="00DF69C6">
        <w:trPr>
          <w:trHeight w:val="378"/>
          <w:jc w:val="center"/>
        </w:trPr>
        <w:tc>
          <w:tcPr>
            <w:tcW w:w="520" w:type="pct"/>
            <w:vMerge w:val="restart"/>
            <w:tcBorders>
              <w:top w:val="single" w:sz="2" w:space="0" w:color="auto"/>
              <w:left w:val="single" w:sz="2" w:space="0" w:color="auto"/>
              <w:right w:val="single" w:sz="2" w:space="0" w:color="auto"/>
              <w:tr2bl w:val="nil"/>
            </w:tcBorders>
            <w:shd w:val="clear" w:color="auto" w:fill="D9D9D9" w:themeFill="background1" w:themeFillShade="D9"/>
            <w:textDirection w:val="btLr"/>
            <w:vAlign w:val="center"/>
          </w:tcPr>
          <w:p w:rsidR="00C418F9" w:rsidRPr="00B83189" w:rsidRDefault="00C418F9"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الدرجة الكلية لعبارات ال</w:t>
            </w:r>
            <w:r w:rsidR="00121FBC" w:rsidRPr="00B83189">
              <w:rPr>
                <w:rFonts w:ascii="Simplified Arabic" w:eastAsia="Calibri" w:hAnsi="Simplified Arabic" w:cs="Simplified Arabic"/>
                <w:b/>
                <w:bCs/>
                <w:color w:val="000000" w:themeColor="text1"/>
                <w:sz w:val="28"/>
                <w:szCs w:val="28"/>
                <w:rtl/>
              </w:rPr>
              <w:t>اغتراب</w:t>
            </w:r>
            <w:r w:rsidRPr="00B83189">
              <w:rPr>
                <w:rFonts w:ascii="Simplified Arabic" w:eastAsia="Calibri" w:hAnsi="Simplified Arabic" w:cs="Simplified Arabic"/>
                <w:b/>
                <w:bCs/>
                <w:color w:val="000000" w:themeColor="text1"/>
                <w:sz w:val="28"/>
                <w:szCs w:val="28"/>
                <w:rtl/>
              </w:rPr>
              <w:t xml:space="preserve"> الأسري والمدرسي</w:t>
            </w:r>
          </w:p>
        </w:tc>
        <w:tc>
          <w:tcPr>
            <w:tcW w:w="1493" w:type="pct"/>
            <w:vMerge w:val="restart"/>
            <w:tcBorders>
              <w:top w:val="single" w:sz="2" w:space="0" w:color="auto"/>
              <w:left w:val="single" w:sz="2" w:space="0" w:color="auto"/>
              <w:bottom w:val="single" w:sz="4" w:space="0" w:color="auto"/>
              <w:right w:val="single" w:sz="2" w:space="0" w:color="auto"/>
              <w:tr2bl w:val="single" w:sz="2" w:space="0" w:color="auto"/>
            </w:tcBorders>
            <w:shd w:val="clear" w:color="auto" w:fill="D9D9D9" w:themeFill="background1" w:themeFillShade="D9"/>
            <w:vAlign w:val="center"/>
          </w:tcPr>
          <w:p w:rsidR="00C418F9" w:rsidRPr="00B83189" w:rsidRDefault="00C418F9" w:rsidP="00B83189">
            <w:pPr>
              <w:spacing w:after="0" w:line="360" w:lineRule="auto"/>
              <w:jc w:val="center"/>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النوع</w:t>
            </w:r>
          </w:p>
          <w:p w:rsidR="00C418F9" w:rsidRPr="00B83189" w:rsidRDefault="00C418F9" w:rsidP="00B83189">
            <w:pPr>
              <w:spacing w:after="0" w:line="360" w:lineRule="auto"/>
              <w:jc w:val="center"/>
              <w:rPr>
                <w:rFonts w:ascii="Simplified Arabic" w:eastAsia="Calibri" w:hAnsi="Simplified Arabic" w:cs="Simplified Arabic"/>
                <w:b/>
                <w:bCs/>
                <w:color w:val="000000" w:themeColor="text1"/>
                <w:sz w:val="28"/>
                <w:szCs w:val="28"/>
                <w:rtl/>
              </w:rPr>
            </w:pPr>
          </w:p>
          <w:p w:rsidR="00C418F9" w:rsidRPr="00B83189" w:rsidRDefault="00C418F9" w:rsidP="00B83189">
            <w:pPr>
              <w:spacing w:after="0" w:line="360" w:lineRule="auto"/>
              <w:jc w:val="center"/>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rPr>
              <w:t>عدد الساعات</w:t>
            </w:r>
          </w:p>
        </w:tc>
        <w:tc>
          <w:tcPr>
            <w:tcW w:w="791" w:type="pct"/>
            <w:gridSpan w:val="2"/>
            <w:tcBorders>
              <w:top w:val="single" w:sz="2" w:space="0" w:color="auto"/>
              <w:left w:val="single" w:sz="2" w:space="0" w:color="auto"/>
              <w:bottom w:val="single" w:sz="2" w:space="0" w:color="auto"/>
              <w:right w:val="single" w:sz="2" w:space="0" w:color="auto"/>
              <w:tr2bl w:val="nil"/>
            </w:tcBorders>
            <w:shd w:val="clear" w:color="auto" w:fill="D9D9D9" w:themeFill="background1" w:themeFillShade="D9"/>
            <w:vAlign w:val="center"/>
          </w:tcPr>
          <w:p w:rsidR="00C418F9" w:rsidRPr="00B83189" w:rsidRDefault="00C418F9" w:rsidP="00B83189">
            <w:pPr>
              <w:spacing w:after="0" w:line="360" w:lineRule="auto"/>
              <w:jc w:val="center"/>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rPr>
              <w:t>ذكور</w:t>
            </w:r>
          </w:p>
        </w:tc>
        <w:tc>
          <w:tcPr>
            <w:tcW w:w="810" w:type="pct"/>
            <w:gridSpan w:val="2"/>
            <w:tcBorders>
              <w:top w:val="single" w:sz="2" w:space="0" w:color="auto"/>
              <w:left w:val="single" w:sz="2" w:space="0" w:color="auto"/>
              <w:bottom w:val="single" w:sz="2" w:space="0" w:color="auto"/>
              <w:right w:val="single" w:sz="2" w:space="0" w:color="auto"/>
              <w:tr2bl w:val="nil"/>
            </w:tcBorders>
            <w:shd w:val="clear" w:color="auto" w:fill="D9D9D9" w:themeFill="background1" w:themeFillShade="D9"/>
            <w:vAlign w:val="center"/>
          </w:tcPr>
          <w:p w:rsidR="00C418F9" w:rsidRPr="00B83189" w:rsidRDefault="00C418F9" w:rsidP="00B83189">
            <w:pPr>
              <w:spacing w:after="0" w:line="360" w:lineRule="auto"/>
              <w:jc w:val="center"/>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rPr>
              <w:t>إناث</w:t>
            </w:r>
          </w:p>
        </w:tc>
        <w:tc>
          <w:tcPr>
            <w:tcW w:w="834" w:type="pct"/>
            <w:gridSpan w:val="2"/>
            <w:tcBorders>
              <w:top w:val="single" w:sz="2" w:space="0" w:color="auto"/>
              <w:left w:val="single" w:sz="2" w:space="0" w:color="auto"/>
              <w:bottom w:val="single" w:sz="2" w:space="0" w:color="auto"/>
              <w:right w:val="single" w:sz="2" w:space="0" w:color="auto"/>
              <w:tr2bl w:val="nil"/>
            </w:tcBorders>
            <w:shd w:val="clear" w:color="auto" w:fill="D9D9D9" w:themeFill="background1" w:themeFillShade="D9"/>
            <w:vAlign w:val="center"/>
          </w:tcPr>
          <w:p w:rsidR="00C418F9" w:rsidRPr="00B83189" w:rsidRDefault="00C418F9" w:rsidP="00B83189">
            <w:pPr>
              <w:spacing w:after="0" w:line="360" w:lineRule="auto"/>
              <w:jc w:val="center"/>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rPr>
              <w:t>الإجمالي</w:t>
            </w:r>
          </w:p>
        </w:tc>
        <w:tc>
          <w:tcPr>
            <w:tcW w:w="551" w:type="pct"/>
            <w:vMerge w:val="restart"/>
            <w:tcBorders>
              <w:top w:val="single" w:sz="2" w:space="0" w:color="auto"/>
              <w:left w:val="single" w:sz="2" w:space="0" w:color="auto"/>
              <w:bottom w:val="single" w:sz="2" w:space="0" w:color="auto"/>
              <w:right w:val="single" w:sz="2" w:space="0" w:color="auto"/>
              <w:tr2bl w:val="nil"/>
            </w:tcBorders>
            <w:shd w:val="clear" w:color="auto" w:fill="D9D9D9" w:themeFill="background1" w:themeFillShade="D9"/>
            <w:vAlign w:val="center"/>
          </w:tcPr>
          <w:p w:rsidR="00C418F9" w:rsidRPr="00B83189" w:rsidRDefault="00C418F9" w:rsidP="00B83189">
            <w:pPr>
              <w:spacing w:after="0" w:line="360" w:lineRule="auto"/>
              <w:jc w:val="center"/>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rPr>
              <w:t>كا</w:t>
            </w:r>
            <w:r w:rsidRPr="00B83189">
              <w:rPr>
                <w:rFonts w:ascii="Simplified Arabic" w:eastAsia="Calibri" w:hAnsi="Simplified Arabic" w:cs="Simplified Arabic"/>
                <w:b/>
                <w:bCs/>
                <w:color w:val="000000" w:themeColor="text1"/>
                <w:sz w:val="28"/>
                <w:szCs w:val="28"/>
                <w:vertAlign w:val="superscript"/>
                <w:rtl/>
              </w:rPr>
              <w:t>2</w:t>
            </w:r>
          </w:p>
        </w:tc>
      </w:tr>
      <w:tr w:rsidR="00C418F9" w:rsidRPr="00B83189" w:rsidTr="00DF69C6">
        <w:trPr>
          <w:trHeight w:val="403"/>
          <w:jc w:val="center"/>
        </w:trPr>
        <w:tc>
          <w:tcPr>
            <w:tcW w:w="520" w:type="pct"/>
            <w:vMerge/>
            <w:tcBorders>
              <w:left w:val="single" w:sz="2" w:space="0" w:color="auto"/>
              <w:right w:val="single" w:sz="2" w:space="0" w:color="auto"/>
              <w:tr2bl w:val="nil"/>
            </w:tcBorders>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lang w:bidi="ar-EG"/>
              </w:rPr>
            </w:pPr>
          </w:p>
        </w:tc>
        <w:tc>
          <w:tcPr>
            <w:tcW w:w="1493" w:type="pct"/>
            <w:vMerge/>
            <w:tcBorders>
              <w:top w:val="single" w:sz="2" w:space="0" w:color="auto"/>
              <w:right w:val="single" w:sz="2" w:space="0" w:color="auto"/>
              <w:tr2bl w:val="single" w:sz="2" w:space="0" w:color="auto"/>
            </w:tcBorders>
            <w:shd w:val="clear" w:color="auto" w:fill="D9D9D9" w:themeFill="background1" w:themeFillShade="D9"/>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lang w:bidi="ar-EG"/>
              </w:rPr>
            </w:pPr>
          </w:p>
        </w:tc>
        <w:tc>
          <w:tcPr>
            <w:tcW w:w="361"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rPr>
              <w:t>ك</w:t>
            </w:r>
          </w:p>
        </w:tc>
        <w:tc>
          <w:tcPr>
            <w:tcW w:w="431"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rPr>
              <w:t>٪</w:t>
            </w:r>
          </w:p>
        </w:tc>
        <w:tc>
          <w:tcPr>
            <w:tcW w:w="38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rPr>
              <w:t>ك</w:t>
            </w:r>
          </w:p>
        </w:tc>
        <w:tc>
          <w:tcPr>
            <w:tcW w:w="431"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rPr>
              <w:t>٪</w:t>
            </w:r>
          </w:p>
        </w:tc>
        <w:tc>
          <w:tcPr>
            <w:tcW w:w="361"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rPr>
              <w:t>ك</w:t>
            </w:r>
          </w:p>
        </w:tc>
        <w:tc>
          <w:tcPr>
            <w:tcW w:w="474"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rPr>
              <w:t>٪</w:t>
            </w:r>
          </w:p>
        </w:tc>
        <w:tc>
          <w:tcPr>
            <w:tcW w:w="551" w:type="pct"/>
            <w:vMerge/>
            <w:tcBorders>
              <w:top w:val="single" w:sz="2" w:space="0" w:color="auto"/>
              <w:left w:val="single" w:sz="2" w:space="0" w:color="auto"/>
            </w:tcBorders>
            <w:shd w:val="clear" w:color="auto" w:fill="auto"/>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lang w:bidi="ar-EG"/>
              </w:rPr>
            </w:pPr>
          </w:p>
        </w:tc>
      </w:tr>
      <w:tr w:rsidR="00C418F9" w:rsidRPr="00B83189" w:rsidTr="00DF69C6">
        <w:trPr>
          <w:trHeight w:val="355"/>
          <w:jc w:val="center"/>
        </w:trPr>
        <w:tc>
          <w:tcPr>
            <w:tcW w:w="520" w:type="pct"/>
            <w:vMerge/>
            <w:tcBorders>
              <w:left w:val="single" w:sz="2" w:space="0" w:color="auto"/>
              <w:right w:val="single" w:sz="2" w:space="0" w:color="auto"/>
            </w:tcBorders>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rtl/>
              </w:rPr>
            </w:pPr>
          </w:p>
        </w:tc>
        <w:tc>
          <w:tcPr>
            <w:tcW w:w="1493" w:type="pct"/>
            <w:tcBorders>
              <w:left w:val="single" w:sz="2" w:space="0" w:color="auto"/>
            </w:tcBorders>
            <w:shd w:val="clear" w:color="auto" w:fill="D9D9D9" w:themeFill="background1" w:themeFillShade="D9"/>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rtl/>
                <w:lang w:bidi="ar-EG"/>
              </w:rPr>
            </w:pPr>
            <w:r w:rsidRPr="00B83189">
              <w:rPr>
                <w:rFonts w:ascii="Simplified Arabic" w:eastAsia="Calibri" w:hAnsi="Simplified Arabic" w:cs="Simplified Arabic"/>
                <w:b/>
                <w:bCs/>
                <w:color w:val="000000" w:themeColor="text1"/>
                <w:sz w:val="28"/>
                <w:szCs w:val="28"/>
                <w:rtl/>
                <w:lang w:bidi="ar-EG"/>
              </w:rPr>
              <w:t>أقل من ساعة</w:t>
            </w:r>
          </w:p>
        </w:tc>
        <w:tc>
          <w:tcPr>
            <w:tcW w:w="361" w:type="pct"/>
            <w:shd w:val="clear" w:color="auto" w:fill="auto"/>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rPr>
              <w:t>56</w:t>
            </w:r>
          </w:p>
        </w:tc>
        <w:tc>
          <w:tcPr>
            <w:tcW w:w="431" w:type="pct"/>
            <w:shd w:val="clear" w:color="auto" w:fill="auto"/>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rPr>
              <w:t>14.0</w:t>
            </w:r>
          </w:p>
        </w:tc>
        <w:tc>
          <w:tcPr>
            <w:tcW w:w="380" w:type="pct"/>
            <w:shd w:val="clear" w:color="auto" w:fill="auto"/>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rPr>
              <w:t>56</w:t>
            </w:r>
          </w:p>
        </w:tc>
        <w:tc>
          <w:tcPr>
            <w:tcW w:w="431" w:type="pct"/>
            <w:shd w:val="clear" w:color="auto" w:fill="auto"/>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rPr>
              <w:t>14.0</w:t>
            </w:r>
          </w:p>
        </w:tc>
        <w:tc>
          <w:tcPr>
            <w:tcW w:w="361" w:type="pct"/>
            <w:shd w:val="clear" w:color="auto" w:fill="auto"/>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rPr>
              <w:t>112</w:t>
            </w:r>
          </w:p>
        </w:tc>
        <w:tc>
          <w:tcPr>
            <w:tcW w:w="474" w:type="pct"/>
            <w:shd w:val="clear" w:color="auto" w:fill="auto"/>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rPr>
              <w:t>28.0</w:t>
            </w:r>
          </w:p>
        </w:tc>
        <w:tc>
          <w:tcPr>
            <w:tcW w:w="551" w:type="pct"/>
            <w:vMerge w:val="restart"/>
            <w:shd w:val="clear" w:color="auto" w:fill="auto"/>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rtl/>
              </w:rPr>
            </w:pPr>
            <w:r w:rsidRPr="00B83189">
              <w:rPr>
                <w:rFonts w:ascii="Simplified Arabic" w:eastAsia="Calibri" w:hAnsi="Simplified Arabic" w:cs="Simplified Arabic"/>
                <w:b/>
                <w:bCs/>
                <w:color w:val="000000" w:themeColor="text1"/>
                <w:sz w:val="28"/>
                <w:szCs w:val="28"/>
                <w:rtl/>
              </w:rPr>
              <w:t>كا</w:t>
            </w:r>
            <w:r w:rsidRPr="00B83189">
              <w:rPr>
                <w:rFonts w:ascii="Simplified Arabic" w:eastAsia="Calibri" w:hAnsi="Simplified Arabic" w:cs="Simplified Arabic"/>
                <w:b/>
                <w:bCs/>
                <w:color w:val="000000" w:themeColor="text1"/>
                <w:sz w:val="28"/>
                <w:szCs w:val="28"/>
                <w:vertAlign w:val="superscript"/>
                <w:rtl/>
              </w:rPr>
              <w:t>2</w:t>
            </w:r>
            <w:r w:rsidRPr="00B83189">
              <w:rPr>
                <w:rFonts w:ascii="Simplified Arabic" w:eastAsia="Calibri" w:hAnsi="Simplified Arabic" w:cs="Simplified Arabic"/>
                <w:b/>
                <w:bCs/>
                <w:color w:val="000000" w:themeColor="text1"/>
                <w:sz w:val="28"/>
                <w:szCs w:val="28"/>
                <w:rtl/>
              </w:rPr>
              <w:t xml:space="preserve"> = 15.941</w:t>
            </w:r>
          </w:p>
          <w:p w:rsidR="004B2E1A" w:rsidRPr="00B83189" w:rsidRDefault="004B2E1A" w:rsidP="00B83189">
            <w:pPr>
              <w:spacing w:after="0" w:line="360" w:lineRule="auto"/>
              <w:jc w:val="both"/>
              <w:rPr>
                <w:rFonts w:ascii="Simplified Arabic" w:eastAsia="Calibri" w:hAnsi="Simplified Arabic" w:cs="Simplified Arabic"/>
                <w:b/>
                <w:bCs/>
                <w:color w:val="000000" w:themeColor="text1"/>
                <w:sz w:val="28"/>
                <w:szCs w:val="28"/>
                <w:rtl/>
              </w:rPr>
            </w:pPr>
          </w:p>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rPr>
              <w:t>دالة 0.001</w:t>
            </w:r>
          </w:p>
        </w:tc>
      </w:tr>
      <w:tr w:rsidR="00C418F9" w:rsidRPr="00B83189" w:rsidTr="00DF69C6">
        <w:trPr>
          <w:trHeight w:val="355"/>
          <w:jc w:val="center"/>
        </w:trPr>
        <w:tc>
          <w:tcPr>
            <w:tcW w:w="520" w:type="pct"/>
            <w:vMerge/>
            <w:tcBorders>
              <w:left w:val="single" w:sz="2" w:space="0" w:color="auto"/>
              <w:right w:val="single" w:sz="2" w:space="0" w:color="auto"/>
            </w:tcBorders>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rtl/>
                <w:lang w:bidi="ar-EG"/>
              </w:rPr>
            </w:pPr>
          </w:p>
        </w:tc>
        <w:tc>
          <w:tcPr>
            <w:tcW w:w="1493" w:type="pct"/>
            <w:tcBorders>
              <w:left w:val="single" w:sz="2" w:space="0" w:color="auto"/>
            </w:tcBorders>
            <w:shd w:val="clear" w:color="auto" w:fill="D9D9D9" w:themeFill="background1" w:themeFillShade="D9"/>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rtl/>
                <w:lang w:bidi="ar-EG"/>
              </w:rPr>
            </w:pPr>
            <w:r w:rsidRPr="00B83189">
              <w:rPr>
                <w:rFonts w:ascii="Simplified Arabic" w:eastAsia="Calibri" w:hAnsi="Simplified Arabic" w:cs="Simplified Arabic"/>
                <w:b/>
                <w:bCs/>
                <w:color w:val="000000" w:themeColor="text1"/>
                <w:sz w:val="28"/>
                <w:szCs w:val="28"/>
                <w:rtl/>
                <w:lang w:bidi="ar-EG"/>
              </w:rPr>
              <w:t>من ساعة إلى ساعتين</w:t>
            </w:r>
          </w:p>
        </w:tc>
        <w:tc>
          <w:tcPr>
            <w:tcW w:w="361" w:type="pct"/>
            <w:shd w:val="clear" w:color="auto" w:fill="auto"/>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rPr>
              <w:t>80</w:t>
            </w:r>
          </w:p>
        </w:tc>
        <w:tc>
          <w:tcPr>
            <w:tcW w:w="431" w:type="pct"/>
            <w:shd w:val="clear" w:color="auto" w:fill="auto"/>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rPr>
              <w:t>20.0</w:t>
            </w:r>
          </w:p>
        </w:tc>
        <w:tc>
          <w:tcPr>
            <w:tcW w:w="380" w:type="pct"/>
            <w:shd w:val="clear" w:color="auto" w:fill="auto"/>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rPr>
              <w:t>54</w:t>
            </w:r>
          </w:p>
        </w:tc>
        <w:tc>
          <w:tcPr>
            <w:tcW w:w="431" w:type="pct"/>
            <w:shd w:val="clear" w:color="auto" w:fill="auto"/>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rPr>
              <w:t>13.5</w:t>
            </w:r>
          </w:p>
        </w:tc>
        <w:tc>
          <w:tcPr>
            <w:tcW w:w="361" w:type="pct"/>
            <w:shd w:val="clear" w:color="auto" w:fill="auto"/>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rPr>
              <w:t>134</w:t>
            </w:r>
          </w:p>
        </w:tc>
        <w:tc>
          <w:tcPr>
            <w:tcW w:w="474" w:type="pct"/>
            <w:shd w:val="clear" w:color="auto" w:fill="auto"/>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rPr>
              <w:t>33.5</w:t>
            </w:r>
          </w:p>
        </w:tc>
        <w:tc>
          <w:tcPr>
            <w:tcW w:w="551" w:type="pct"/>
            <w:vMerge/>
            <w:shd w:val="clear" w:color="auto" w:fill="auto"/>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lang w:bidi="ar-EG"/>
              </w:rPr>
            </w:pPr>
          </w:p>
        </w:tc>
      </w:tr>
      <w:tr w:rsidR="00C418F9" w:rsidRPr="00B83189" w:rsidTr="00DF69C6">
        <w:trPr>
          <w:trHeight w:val="355"/>
          <w:jc w:val="center"/>
        </w:trPr>
        <w:tc>
          <w:tcPr>
            <w:tcW w:w="520" w:type="pct"/>
            <w:vMerge/>
            <w:tcBorders>
              <w:left w:val="single" w:sz="2" w:space="0" w:color="auto"/>
              <w:right w:val="single" w:sz="2" w:space="0" w:color="auto"/>
            </w:tcBorders>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rtl/>
                <w:lang w:bidi="ar-EG"/>
              </w:rPr>
            </w:pPr>
          </w:p>
        </w:tc>
        <w:tc>
          <w:tcPr>
            <w:tcW w:w="1493" w:type="pct"/>
            <w:tcBorders>
              <w:left w:val="single" w:sz="2" w:space="0" w:color="auto"/>
            </w:tcBorders>
            <w:shd w:val="clear" w:color="auto" w:fill="D9D9D9" w:themeFill="background1" w:themeFillShade="D9"/>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rtl/>
                <w:lang w:bidi="ar-EG"/>
              </w:rPr>
            </w:pPr>
            <w:r w:rsidRPr="00B83189">
              <w:rPr>
                <w:rFonts w:ascii="Simplified Arabic" w:eastAsia="Calibri" w:hAnsi="Simplified Arabic" w:cs="Simplified Arabic"/>
                <w:b/>
                <w:bCs/>
                <w:color w:val="000000" w:themeColor="text1"/>
                <w:sz w:val="28"/>
                <w:szCs w:val="28"/>
                <w:rtl/>
                <w:lang w:bidi="ar-EG"/>
              </w:rPr>
              <w:t>من ساعتين إلى 4 ساعات</w:t>
            </w:r>
          </w:p>
        </w:tc>
        <w:tc>
          <w:tcPr>
            <w:tcW w:w="361" w:type="pct"/>
            <w:shd w:val="clear" w:color="auto" w:fill="auto"/>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rPr>
              <w:t>32</w:t>
            </w:r>
          </w:p>
        </w:tc>
        <w:tc>
          <w:tcPr>
            <w:tcW w:w="431" w:type="pct"/>
            <w:shd w:val="clear" w:color="auto" w:fill="auto"/>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rPr>
              <w:t>8.0</w:t>
            </w:r>
          </w:p>
        </w:tc>
        <w:tc>
          <w:tcPr>
            <w:tcW w:w="380" w:type="pct"/>
            <w:shd w:val="clear" w:color="auto" w:fill="auto"/>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rPr>
              <w:t>54</w:t>
            </w:r>
          </w:p>
        </w:tc>
        <w:tc>
          <w:tcPr>
            <w:tcW w:w="431" w:type="pct"/>
            <w:shd w:val="clear" w:color="auto" w:fill="auto"/>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rPr>
              <w:t>13.5</w:t>
            </w:r>
          </w:p>
        </w:tc>
        <w:tc>
          <w:tcPr>
            <w:tcW w:w="361" w:type="pct"/>
            <w:shd w:val="clear" w:color="auto" w:fill="auto"/>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rPr>
              <w:t>86</w:t>
            </w:r>
          </w:p>
        </w:tc>
        <w:tc>
          <w:tcPr>
            <w:tcW w:w="474" w:type="pct"/>
            <w:shd w:val="clear" w:color="auto" w:fill="auto"/>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rPr>
              <w:t>21.5</w:t>
            </w:r>
          </w:p>
        </w:tc>
        <w:tc>
          <w:tcPr>
            <w:tcW w:w="551" w:type="pct"/>
            <w:vMerge/>
            <w:shd w:val="clear" w:color="auto" w:fill="auto"/>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lang w:bidi="ar-EG"/>
              </w:rPr>
            </w:pPr>
          </w:p>
        </w:tc>
      </w:tr>
      <w:tr w:rsidR="00C418F9" w:rsidRPr="00B83189" w:rsidTr="00DF69C6">
        <w:trPr>
          <w:trHeight w:val="355"/>
          <w:jc w:val="center"/>
        </w:trPr>
        <w:tc>
          <w:tcPr>
            <w:tcW w:w="520" w:type="pct"/>
            <w:vMerge/>
            <w:tcBorders>
              <w:left w:val="single" w:sz="2" w:space="0" w:color="auto"/>
              <w:right w:val="single" w:sz="2" w:space="0" w:color="auto"/>
            </w:tcBorders>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rtl/>
                <w:lang w:bidi="ar-EG"/>
              </w:rPr>
            </w:pPr>
          </w:p>
        </w:tc>
        <w:tc>
          <w:tcPr>
            <w:tcW w:w="1493" w:type="pct"/>
            <w:tcBorders>
              <w:left w:val="single" w:sz="2" w:space="0" w:color="auto"/>
            </w:tcBorders>
            <w:shd w:val="clear" w:color="auto" w:fill="D9D9D9" w:themeFill="background1" w:themeFillShade="D9"/>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rtl/>
                <w:lang w:bidi="ar-EG"/>
              </w:rPr>
            </w:pPr>
            <w:r w:rsidRPr="00B83189">
              <w:rPr>
                <w:rFonts w:ascii="Simplified Arabic" w:eastAsia="Calibri" w:hAnsi="Simplified Arabic" w:cs="Simplified Arabic"/>
                <w:b/>
                <w:bCs/>
                <w:color w:val="000000" w:themeColor="text1"/>
                <w:sz w:val="28"/>
                <w:szCs w:val="28"/>
                <w:rtl/>
                <w:lang w:bidi="ar-EG"/>
              </w:rPr>
              <w:t>أكثر من 4 ساعات</w:t>
            </w:r>
          </w:p>
        </w:tc>
        <w:tc>
          <w:tcPr>
            <w:tcW w:w="361" w:type="pct"/>
            <w:shd w:val="clear" w:color="auto" w:fill="auto"/>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rPr>
              <w:t>24</w:t>
            </w:r>
          </w:p>
        </w:tc>
        <w:tc>
          <w:tcPr>
            <w:tcW w:w="431" w:type="pct"/>
            <w:shd w:val="clear" w:color="auto" w:fill="auto"/>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rPr>
              <w:t>6.0</w:t>
            </w:r>
          </w:p>
        </w:tc>
        <w:tc>
          <w:tcPr>
            <w:tcW w:w="380" w:type="pct"/>
            <w:shd w:val="clear" w:color="auto" w:fill="auto"/>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rPr>
              <w:t>44</w:t>
            </w:r>
          </w:p>
        </w:tc>
        <w:tc>
          <w:tcPr>
            <w:tcW w:w="431" w:type="pct"/>
            <w:shd w:val="clear" w:color="auto" w:fill="auto"/>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rPr>
              <w:t>11.0</w:t>
            </w:r>
          </w:p>
        </w:tc>
        <w:tc>
          <w:tcPr>
            <w:tcW w:w="361" w:type="pct"/>
            <w:shd w:val="clear" w:color="auto" w:fill="auto"/>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rPr>
              <w:t>68</w:t>
            </w:r>
          </w:p>
        </w:tc>
        <w:tc>
          <w:tcPr>
            <w:tcW w:w="474" w:type="pct"/>
            <w:shd w:val="clear" w:color="auto" w:fill="auto"/>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rPr>
              <w:t>17.0</w:t>
            </w:r>
          </w:p>
        </w:tc>
        <w:tc>
          <w:tcPr>
            <w:tcW w:w="551" w:type="pct"/>
            <w:vMerge/>
            <w:shd w:val="clear" w:color="auto" w:fill="auto"/>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lang w:bidi="ar-EG"/>
              </w:rPr>
            </w:pPr>
          </w:p>
        </w:tc>
      </w:tr>
      <w:tr w:rsidR="00C418F9" w:rsidRPr="00B83189" w:rsidTr="00DF69C6">
        <w:trPr>
          <w:trHeight w:val="842"/>
          <w:jc w:val="center"/>
        </w:trPr>
        <w:tc>
          <w:tcPr>
            <w:tcW w:w="520" w:type="pct"/>
            <w:vMerge/>
            <w:tcBorders>
              <w:left w:val="single" w:sz="2" w:space="0" w:color="auto"/>
              <w:right w:val="single" w:sz="2" w:space="0" w:color="auto"/>
            </w:tcBorders>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rtl/>
                <w:lang w:bidi="ar-EG"/>
              </w:rPr>
            </w:pPr>
          </w:p>
        </w:tc>
        <w:tc>
          <w:tcPr>
            <w:tcW w:w="1493" w:type="pct"/>
            <w:tcBorders>
              <w:left w:val="single" w:sz="2" w:space="0" w:color="auto"/>
            </w:tcBorders>
            <w:shd w:val="clear" w:color="auto" w:fill="D9D9D9" w:themeFill="background1" w:themeFillShade="D9"/>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rtl/>
                <w:lang w:bidi="ar-EG"/>
              </w:rPr>
            </w:pPr>
            <w:r w:rsidRPr="00B83189">
              <w:rPr>
                <w:rFonts w:ascii="Simplified Arabic" w:eastAsia="Calibri" w:hAnsi="Simplified Arabic" w:cs="Simplified Arabic"/>
                <w:b/>
                <w:bCs/>
                <w:color w:val="000000" w:themeColor="text1"/>
                <w:sz w:val="28"/>
                <w:szCs w:val="28"/>
                <w:rtl/>
                <w:lang w:bidi="ar-EG"/>
              </w:rPr>
              <w:t>المجموع</w:t>
            </w:r>
          </w:p>
        </w:tc>
        <w:tc>
          <w:tcPr>
            <w:tcW w:w="361" w:type="pct"/>
            <w:shd w:val="clear" w:color="auto" w:fill="auto"/>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rPr>
              <w:t>192</w:t>
            </w:r>
          </w:p>
        </w:tc>
        <w:tc>
          <w:tcPr>
            <w:tcW w:w="431" w:type="pct"/>
            <w:shd w:val="clear" w:color="auto" w:fill="auto"/>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rPr>
              <w:t>48.0</w:t>
            </w:r>
          </w:p>
        </w:tc>
        <w:tc>
          <w:tcPr>
            <w:tcW w:w="380" w:type="pct"/>
            <w:shd w:val="clear" w:color="auto" w:fill="auto"/>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rPr>
              <w:t>208</w:t>
            </w:r>
          </w:p>
        </w:tc>
        <w:tc>
          <w:tcPr>
            <w:tcW w:w="431" w:type="pct"/>
            <w:shd w:val="clear" w:color="auto" w:fill="auto"/>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rPr>
              <w:t>52.0</w:t>
            </w:r>
          </w:p>
        </w:tc>
        <w:tc>
          <w:tcPr>
            <w:tcW w:w="361" w:type="pct"/>
            <w:shd w:val="clear" w:color="auto" w:fill="auto"/>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rPr>
              <w:t>400</w:t>
            </w:r>
          </w:p>
        </w:tc>
        <w:tc>
          <w:tcPr>
            <w:tcW w:w="474" w:type="pct"/>
            <w:shd w:val="clear" w:color="auto" w:fill="auto"/>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lang w:bidi="ar-EG"/>
              </w:rPr>
            </w:pPr>
            <w:r w:rsidRPr="00B83189">
              <w:rPr>
                <w:rFonts w:ascii="Simplified Arabic" w:eastAsia="Calibri" w:hAnsi="Simplified Arabic" w:cs="Simplified Arabic"/>
                <w:b/>
                <w:bCs/>
                <w:color w:val="000000" w:themeColor="text1"/>
                <w:sz w:val="28"/>
                <w:szCs w:val="28"/>
                <w:rtl/>
              </w:rPr>
              <w:t>100.0</w:t>
            </w:r>
          </w:p>
        </w:tc>
        <w:tc>
          <w:tcPr>
            <w:tcW w:w="551" w:type="pct"/>
            <w:vMerge/>
            <w:shd w:val="clear" w:color="auto" w:fill="auto"/>
            <w:vAlign w:val="center"/>
          </w:tcPr>
          <w:p w:rsidR="00C418F9" w:rsidRPr="00B83189" w:rsidRDefault="00C418F9" w:rsidP="00B83189">
            <w:pPr>
              <w:spacing w:after="0" w:line="360" w:lineRule="auto"/>
              <w:jc w:val="both"/>
              <w:rPr>
                <w:rFonts w:ascii="Simplified Arabic" w:eastAsia="Calibri" w:hAnsi="Simplified Arabic" w:cs="Simplified Arabic"/>
                <w:b/>
                <w:bCs/>
                <w:color w:val="000000" w:themeColor="text1"/>
                <w:sz w:val="28"/>
                <w:szCs w:val="28"/>
                <w:lang w:bidi="ar-EG"/>
              </w:rPr>
            </w:pPr>
          </w:p>
        </w:tc>
      </w:tr>
    </w:tbl>
    <w:p w:rsidR="00C418F9" w:rsidRPr="00B83189" w:rsidRDefault="00C418F9" w:rsidP="00B83189">
      <w:pPr>
        <w:spacing w:after="0" w:line="360" w:lineRule="auto"/>
        <w:jc w:val="both"/>
        <w:rPr>
          <w:rFonts w:ascii="Simplified Arabic" w:eastAsia="Calibri" w:hAnsi="Simplified Arabic" w:cs="Simplified Arabic"/>
          <w:color w:val="000000" w:themeColor="text1"/>
          <w:sz w:val="28"/>
          <w:szCs w:val="28"/>
          <w:rtl/>
        </w:rPr>
      </w:pPr>
    </w:p>
    <w:p w:rsidR="00C418F9" w:rsidRPr="00B83189" w:rsidRDefault="004B2E1A" w:rsidP="00B83189">
      <w:pPr>
        <w:spacing w:after="0" w:line="360" w:lineRule="auto"/>
        <w:jc w:val="both"/>
        <w:rPr>
          <w:rFonts w:ascii="Simplified Arabic" w:eastAsia="Calibri" w:hAnsi="Simplified Arabic" w:cs="Simplified Arabic"/>
          <w:b/>
          <w:color w:val="000000" w:themeColor="text1"/>
          <w:sz w:val="28"/>
          <w:szCs w:val="28"/>
          <w:rtl/>
        </w:rPr>
      </w:pPr>
      <w:r w:rsidRPr="00B83189">
        <w:rPr>
          <w:rFonts w:ascii="Simplified Arabic" w:eastAsia="Calibri" w:hAnsi="Simplified Arabic" w:cs="Simplified Arabic"/>
          <w:b/>
          <w:color w:val="000000" w:themeColor="text1"/>
          <w:sz w:val="28"/>
          <w:szCs w:val="28"/>
          <w:rtl/>
        </w:rPr>
        <w:t>من نتائج الجدول (33) السابق</w:t>
      </w:r>
      <w:r w:rsidR="00C418F9" w:rsidRPr="00B83189">
        <w:rPr>
          <w:rFonts w:ascii="Simplified Arabic" w:eastAsia="Calibri" w:hAnsi="Simplified Arabic" w:cs="Simplified Arabic"/>
          <w:b/>
          <w:color w:val="000000" w:themeColor="text1"/>
          <w:sz w:val="28"/>
          <w:szCs w:val="28"/>
          <w:rtl/>
        </w:rPr>
        <w:t xml:space="preserve"> </w:t>
      </w:r>
      <w:r w:rsidR="009A45C9" w:rsidRPr="00B83189">
        <w:rPr>
          <w:rFonts w:ascii="Simplified Arabic" w:eastAsia="Calibri" w:hAnsi="Simplified Arabic" w:cs="Simplified Arabic"/>
          <w:b/>
          <w:color w:val="000000" w:themeColor="text1"/>
          <w:sz w:val="28"/>
          <w:szCs w:val="28"/>
          <w:rtl/>
        </w:rPr>
        <w:t>وجدت</w:t>
      </w:r>
      <w:r w:rsidR="00C418F9" w:rsidRPr="00B83189">
        <w:rPr>
          <w:rFonts w:ascii="Simplified Arabic" w:eastAsia="Calibri" w:hAnsi="Simplified Arabic" w:cs="Simplified Arabic"/>
          <w:b/>
          <w:color w:val="000000" w:themeColor="text1"/>
          <w:sz w:val="28"/>
          <w:szCs w:val="28"/>
          <w:rtl/>
        </w:rPr>
        <w:t xml:space="preserve"> فروق ذات دلالة إحصائية</w:t>
      </w:r>
      <w:r w:rsidRPr="00B83189">
        <w:rPr>
          <w:rFonts w:ascii="Simplified Arabic" w:eastAsia="Calibri" w:hAnsi="Simplified Arabic" w:cs="Simplified Arabic"/>
          <w:b/>
          <w:color w:val="000000" w:themeColor="text1"/>
          <w:sz w:val="28"/>
          <w:szCs w:val="28"/>
          <w:rtl/>
        </w:rPr>
        <w:t xml:space="preserve"> بين متوسطات درجات طلاب المرحلة الإعدادية </w:t>
      </w:r>
      <w:r w:rsidR="00C418F9" w:rsidRPr="00B83189">
        <w:rPr>
          <w:rFonts w:ascii="Simplified Arabic" w:eastAsia="Calibri" w:hAnsi="Simplified Arabic" w:cs="Simplified Arabic"/>
          <w:b/>
          <w:color w:val="000000" w:themeColor="text1"/>
          <w:sz w:val="28"/>
          <w:szCs w:val="28"/>
          <w:rtl/>
        </w:rPr>
        <w:t xml:space="preserve"> </w:t>
      </w:r>
      <w:r w:rsidR="00BC03F7" w:rsidRPr="00B83189">
        <w:rPr>
          <w:rFonts w:ascii="Simplified Arabic" w:eastAsia="Calibri" w:hAnsi="Simplified Arabic" w:cs="Simplified Arabic"/>
          <w:b/>
          <w:color w:val="000000" w:themeColor="text1"/>
          <w:sz w:val="28"/>
          <w:szCs w:val="28"/>
          <w:rtl/>
        </w:rPr>
        <w:t xml:space="preserve">في الاغتراب الأسري والمدرسي </w:t>
      </w:r>
      <w:r w:rsidR="00C418F9" w:rsidRPr="00B83189">
        <w:rPr>
          <w:rFonts w:ascii="Simplified Arabic" w:eastAsia="Calibri" w:hAnsi="Simplified Arabic" w:cs="Simplified Arabic"/>
          <w:b/>
          <w:color w:val="000000" w:themeColor="text1"/>
          <w:sz w:val="28"/>
          <w:szCs w:val="28"/>
          <w:rtl/>
        </w:rPr>
        <w:t xml:space="preserve">بين الذكور والإناث مرتفعي </w:t>
      </w:r>
      <w:r w:rsidR="00121FBC" w:rsidRPr="00B83189">
        <w:rPr>
          <w:rFonts w:ascii="Simplified Arabic" w:eastAsia="Calibri" w:hAnsi="Simplified Arabic" w:cs="Simplified Arabic"/>
          <w:b/>
          <w:color w:val="000000" w:themeColor="text1"/>
          <w:sz w:val="28"/>
          <w:szCs w:val="28"/>
          <w:rtl/>
        </w:rPr>
        <w:t>استخدام</w:t>
      </w:r>
      <w:r w:rsidR="00C418F9" w:rsidRPr="00B83189">
        <w:rPr>
          <w:rFonts w:ascii="Simplified Arabic" w:eastAsia="Calibri" w:hAnsi="Simplified Arabic" w:cs="Simplified Arabic"/>
          <w:b/>
          <w:color w:val="000000" w:themeColor="text1"/>
          <w:sz w:val="28"/>
          <w:szCs w:val="28"/>
          <w:rtl/>
        </w:rPr>
        <w:t xml:space="preserve"> مواقع التواصل ال</w:t>
      </w:r>
      <w:r w:rsidR="00121FBC" w:rsidRPr="00B83189">
        <w:rPr>
          <w:rFonts w:ascii="Simplified Arabic" w:eastAsia="Calibri" w:hAnsi="Simplified Arabic" w:cs="Simplified Arabic"/>
          <w:b/>
          <w:color w:val="000000" w:themeColor="text1"/>
          <w:sz w:val="28"/>
          <w:szCs w:val="28"/>
          <w:rtl/>
        </w:rPr>
        <w:t>اجتماعي</w:t>
      </w:r>
      <w:r w:rsidR="00C418F9" w:rsidRPr="00B83189">
        <w:rPr>
          <w:rFonts w:ascii="Simplified Arabic" w:eastAsia="Calibri" w:hAnsi="Simplified Arabic" w:cs="Simplified Arabic"/>
          <w:b/>
          <w:color w:val="000000" w:themeColor="text1"/>
          <w:sz w:val="28"/>
          <w:szCs w:val="28"/>
          <w:rtl/>
        </w:rPr>
        <w:t xml:space="preserve"> حيث أن قيمة كا</w:t>
      </w:r>
      <w:r w:rsidR="00C418F9" w:rsidRPr="00B83189">
        <w:rPr>
          <w:rFonts w:ascii="Simplified Arabic" w:eastAsia="Calibri" w:hAnsi="Simplified Arabic" w:cs="Simplified Arabic"/>
          <w:b/>
          <w:color w:val="000000" w:themeColor="text1"/>
          <w:sz w:val="28"/>
          <w:szCs w:val="28"/>
          <w:vertAlign w:val="superscript"/>
          <w:rtl/>
        </w:rPr>
        <w:t>2</w:t>
      </w:r>
      <w:r w:rsidR="00C418F9" w:rsidRPr="00B83189">
        <w:rPr>
          <w:rFonts w:ascii="Simplified Arabic" w:eastAsia="Calibri" w:hAnsi="Simplified Arabic" w:cs="Simplified Arabic"/>
          <w:b/>
          <w:color w:val="000000" w:themeColor="text1"/>
          <w:sz w:val="28"/>
          <w:szCs w:val="28"/>
          <w:rtl/>
        </w:rPr>
        <w:t xml:space="preserve"> = (15.941</w:t>
      </w:r>
      <w:r w:rsidR="00C418F9" w:rsidRPr="00B83189">
        <w:rPr>
          <w:rFonts w:ascii="Simplified Arabic" w:eastAsia="Calibri" w:hAnsi="Simplified Arabic" w:cs="Simplified Arabic"/>
          <w:b/>
          <w:color w:val="000000" w:themeColor="text1"/>
          <w:sz w:val="28"/>
          <w:szCs w:val="28"/>
          <w:rtl/>
          <w:lang w:bidi="ar-EG"/>
        </w:rPr>
        <w:t>)</w:t>
      </w:r>
      <w:r w:rsidR="00C418F9" w:rsidRPr="00B83189">
        <w:rPr>
          <w:rFonts w:ascii="Simplified Arabic" w:eastAsia="Calibri" w:hAnsi="Simplified Arabic" w:cs="Simplified Arabic"/>
          <w:b/>
          <w:color w:val="000000" w:themeColor="text1"/>
          <w:sz w:val="28"/>
          <w:szCs w:val="28"/>
          <w:rtl/>
        </w:rPr>
        <w:t xml:space="preserve"> وهي دالة احصائية عند مستوى </w:t>
      </w:r>
      <w:r w:rsidR="00421A7B" w:rsidRPr="00B83189">
        <w:rPr>
          <w:rFonts w:ascii="Simplified Arabic" w:eastAsia="Calibri" w:hAnsi="Simplified Arabic" w:cs="Simplified Arabic"/>
          <w:b/>
          <w:color w:val="000000" w:themeColor="text1"/>
          <w:sz w:val="28"/>
          <w:szCs w:val="28"/>
          <w:rtl/>
        </w:rPr>
        <w:t>دلالة</w:t>
      </w:r>
      <w:r w:rsidR="00C418F9" w:rsidRPr="00B83189">
        <w:rPr>
          <w:rFonts w:ascii="Simplified Arabic" w:eastAsia="Calibri" w:hAnsi="Simplified Arabic" w:cs="Simplified Arabic"/>
          <w:b/>
          <w:color w:val="000000" w:themeColor="text1"/>
          <w:sz w:val="28"/>
          <w:szCs w:val="28"/>
          <w:rtl/>
        </w:rPr>
        <w:t xml:space="preserve"> (0.001) ، لصالح الاناث حيث جاءت الدرجة الكلية لل</w:t>
      </w:r>
      <w:r w:rsidR="00121FBC" w:rsidRPr="00B83189">
        <w:rPr>
          <w:rFonts w:ascii="Simplified Arabic" w:eastAsia="Calibri" w:hAnsi="Simplified Arabic" w:cs="Simplified Arabic"/>
          <w:b/>
          <w:color w:val="000000" w:themeColor="text1"/>
          <w:sz w:val="28"/>
          <w:szCs w:val="28"/>
          <w:rtl/>
        </w:rPr>
        <w:t>اغتراب</w:t>
      </w:r>
      <w:r w:rsidR="00C418F9" w:rsidRPr="00B83189">
        <w:rPr>
          <w:rFonts w:ascii="Simplified Arabic" w:eastAsia="Calibri" w:hAnsi="Simplified Arabic" w:cs="Simplified Arabic"/>
          <w:b/>
          <w:color w:val="000000" w:themeColor="text1"/>
          <w:sz w:val="28"/>
          <w:szCs w:val="28"/>
          <w:rtl/>
        </w:rPr>
        <w:t xml:space="preserve"> الاسري والمدرسي لمعدل </w:t>
      </w:r>
      <w:r w:rsidR="00121FBC" w:rsidRPr="00B83189">
        <w:rPr>
          <w:rFonts w:ascii="Simplified Arabic" w:eastAsia="Calibri" w:hAnsi="Simplified Arabic" w:cs="Simplified Arabic"/>
          <w:b/>
          <w:color w:val="000000" w:themeColor="text1"/>
          <w:sz w:val="28"/>
          <w:szCs w:val="28"/>
          <w:rtl/>
        </w:rPr>
        <w:t>استخدام</w:t>
      </w:r>
      <w:r w:rsidR="00C418F9" w:rsidRPr="00B83189">
        <w:rPr>
          <w:rFonts w:ascii="Simplified Arabic" w:eastAsia="Calibri" w:hAnsi="Simplified Arabic" w:cs="Simplified Arabic"/>
          <w:b/>
          <w:color w:val="000000" w:themeColor="text1"/>
          <w:sz w:val="28"/>
          <w:szCs w:val="28"/>
          <w:rtl/>
        </w:rPr>
        <w:t xml:space="preserve"> الاناث من ساعتين الي </w:t>
      </w:r>
      <w:r w:rsidR="00BC03F7" w:rsidRPr="00B83189">
        <w:rPr>
          <w:rFonts w:ascii="Simplified Arabic" w:eastAsia="Calibri" w:hAnsi="Simplified Arabic" w:cs="Simplified Arabic"/>
          <w:b/>
          <w:color w:val="000000" w:themeColor="text1"/>
          <w:sz w:val="28"/>
          <w:szCs w:val="28"/>
          <w:rtl/>
        </w:rPr>
        <w:t>(</w:t>
      </w:r>
      <w:r w:rsidR="00C418F9" w:rsidRPr="00B83189">
        <w:rPr>
          <w:rFonts w:ascii="Simplified Arabic" w:eastAsia="Calibri" w:hAnsi="Simplified Arabic" w:cs="Simplified Arabic"/>
          <w:b/>
          <w:color w:val="000000" w:themeColor="text1"/>
          <w:sz w:val="28"/>
          <w:szCs w:val="28"/>
          <w:rtl/>
        </w:rPr>
        <w:t>4</w:t>
      </w:r>
      <w:r w:rsidR="00BC03F7" w:rsidRPr="00B83189">
        <w:rPr>
          <w:rFonts w:ascii="Simplified Arabic" w:eastAsia="Calibri" w:hAnsi="Simplified Arabic" w:cs="Simplified Arabic"/>
          <w:b/>
          <w:color w:val="000000" w:themeColor="text1"/>
          <w:sz w:val="28"/>
          <w:szCs w:val="28"/>
          <w:rtl/>
        </w:rPr>
        <w:t xml:space="preserve">) </w:t>
      </w:r>
      <w:r w:rsidR="00C418F9" w:rsidRPr="00B83189">
        <w:rPr>
          <w:rFonts w:ascii="Simplified Arabic" w:eastAsia="Calibri" w:hAnsi="Simplified Arabic" w:cs="Simplified Arabic"/>
          <w:b/>
          <w:color w:val="000000" w:themeColor="text1"/>
          <w:sz w:val="28"/>
          <w:szCs w:val="28"/>
          <w:rtl/>
        </w:rPr>
        <w:t>ساعات (13.5</w:t>
      </w:r>
      <w:r w:rsidR="00BC03F7" w:rsidRPr="00B83189">
        <w:rPr>
          <w:rFonts w:ascii="Simplified Arabic" w:eastAsia="Calibri" w:hAnsi="Simplified Arabic" w:cs="Simplified Arabic"/>
          <w:b/>
          <w:color w:val="000000" w:themeColor="text1"/>
          <w:sz w:val="28"/>
          <w:szCs w:val="28"/>
          <w:rtl/>
        </w:rPr>
        <w:t>%</w:t>
      </w:r>
      <w:r w:rsidR="00C418F9" w:rsidRPr="00B83189">
        <w:rPr>
          <w:rFonts w:ascii="Simplified Arabic" w:eastAsia="Calibri" w:hAnsi="Simplified Arabic" w:cs="Simplified Arabic"/>
          <w:b/>
          <w:color w:val="000000" w:themeColor="text1"/>
          <w:sz w:val="28"/>
          <w:szCs w:val="28"/>
          <w:rtl/>
        </w:rPr>
        <w:t>) ، وجاءت الدرجة الكلية لل</w:t>
      </w:r>
      <w:r w:rsidR="00121FBC" w:rsidRPr="00B83189">
        <w:rPr>
          <w:rFonts w:ascii="Simplified Arabic" w:eastAsia="Calibri" w:hAnsi="Simplified Arabic" w:cs="Simplified Arabic"/>
          <w:b/>
          <w:color w:val="000000" w:themeColor="text1"/>
          <w:sz w:val="28"/>
          <w:szCs w:val="28"/>
          <w:rtl/>
        </w:rPr>
        <w:t>اغتراب</w:t>
      </w:r>
      <w:r w:rsidR="00C418F9" w:rsidRPr="00B83189">
        <w:rPr>
          <w:rFonts w:ascii="Simplified Arabic" w:eastAsia="Calibri" w:hAnsi="Simplified Arabic" w:cs="Simplified Arabic"/>
          <w:b/>
          <w:color w:val="000000" w:themeColor="text1"/>
          <w:sz w:val="28"/>
          <w:szCs w:val="28"/>
          <w:rtl/>
        </w:rPr>
        <w:t xml:space="preserve"> الاسري والمدرسي ل</w:t>
      </w:r>
      <w:r w:rsidR="00121FBC" w:rsidRPr="00B83189">
        <w:rPr>
          <w:rFonts w:ascii="Simplified Arabic" w:eastAsia="Calibri" w:hAnsi="Simplified Arabic" w:cs="Simplified Arabic"/>
          <w:b/>
          <w:color w:val="000000" w:themeColor="text1"/>
          <w:sz w:val="28"/>
          <w:szCs w:val="28"/>
          <w:rtl/>
        </w:rPr>
        <w:t>استخدام</w:t>
      </w:r>
      <w:r w:rsidR="00C418F9" w:rsidRPr="00B83189">
        <w:rPr>
          <w:rFonts w:ascii="Simplified Arabic" w:eastAsia="Calibri" w:hAnsi="Simplified Arabic" w:cs="Simplified Arabic"/>
          <w:b/>
          <w:color w:val="000000" w:themeColor="text1"/>
          <w:sz w:val="28"/>
          <w:szCs w:val="28"/>
          <w:rtl/>
        </w:rPr>
        <w:t xml:space="preserve"> الاناث اكثر من </w:t>
      </w:r>
      <w:r w:rsidR="00BC03F7" w:rsidRPr="00B83189">
        <w:rPr>
          <w:rFonts w:ascii="Simplified Arabic" w:eastAsia="Calibri" w:hAnsi="Simplified Arabic" w:cs="Simplified Arabic"/>
          <w:b/>
          <w:color w:val="000000" w:themeColor="text1"/>
          <w:sz w:val="28"/>
          <w:szCs w:val="28"/>
          <w:rtl/>
        </w:rPr>
        <w:t>(</w:t>
      </w:r>
      <w:r w:rsidR="00C418F9" w:rsidRPr="00B83189">
        <w:rPr>
          <w:rFonts w:ascii="Simplified Arabic" w:eastAsia="Calibri" w:hAnsi="Simplified Arabic" w:cs="Simplified Arabic"/>
          <w:b/>
          <w:color w:val="000000" w:themeColor="text1"/>
          <w:sz w:val="28"/>
          <w:szCs w:val="28"/>
          <w:rtl/>
        </w:rPr>
        <w:t>4</w:t>
      </w:r>
      <w:r w:rsidR="00BC03F7" w:rsidRPr="00B83189">
        <w:rPr>
          <w:rFonts w:ascii="Simplified Arabic" w:eastAsia="Calibri" w:hAnsi="Simplified Arabic" w:cs="Simplified Arabic"/>
          <w:b/>
          <w:color w:val="000000" w:themeColor="text1"/>
          <w:sz w:val="28"/>
          <w:szCs w:val="28"/>
          <w:rtl/>
        </w:rPr>
        <w:t>)</w:t>
      </w:r>
      <w:r w:rsidR="00C418F9" w:rsidRPr="00B83189">
        <w:rPr>
          <w:rFonts w:ascii="Simplified Arabic" w:eastAsia="Calibri" w:hAnsi="Simplified Arabic" w:cs="Simplified Arabic"/>
          <w:b/>
          <w:color w:val="000000" w:themeColor="text1"/>
          <w:sz w:val="28"/>
          <w:szCs w:val="28"/>
          <w:rtl/>
        </w:rPr>
        <w:t xml:space="preserve"> ساعات (11.00</w:t>
      </w:r>
      <w:r w:rsidR="00BC03F7" w:rsidRPr="00B83189">
        <w:rPr>
          <w:rFonts w:ascii="Simplified Arabic" w:eastAsia="Calibri" w:hAnsi="Simplified Arabic" w:cs="Simplified Arabic"/>
          <w:b/>
          <w:color w:val="000000" w:themeColor="text1"/>
          <w:sz w:val="28"/>
          <w:szCs w:val="28"/>
          <w:rtl/>
        </w:rPr>
        <w:t>%</w:t>
      </w:r>
      <w:r w:rsidR="00C418F9" w:rsidRPr="00B83189">
        <w:rPr>
          <w:rFonts w:ascii="Simplified Arabic" w:eastAsia="Calibri" w:hAnsi="Simplified Arabic" w:cs="Simplified Arabic"/>
          <w:b/>
          <w:color w:val="000000" w:themeColor="text1"/>
          <w:sz w:val="28"/>
          <w:szCs w:val="28"/>
          <w:rtl/>
        </w:rPr>
        <w:t>) ، بينما جاءت الدرجة الكلية لل</w:t>
      </w:r>
      <w:r w:rsidR="00121FBC" w:rsidRPr="00B83189">
        <w:rPr>
          <w:rFonts w:ascii="Simplified Arabic" w:eastAsia="Calibri" w:hAnsi="Simplified Arabic" w:cs="Simplified Arabic"/>
          <w:b/>
          <w:color w:val="000000" w:themeColor="text1"/>
          <w:sz w:val="28"/>
          <w:szCs w:val="28"/>
          <w:rtl/>
        </w:rPr>
        <w:t>اغتراب</w:t>
      </w:r>
      <w:r w:rsidR="00C418F9" w:rsidRPr="00B83189">
        <w:rPr>
          <w:rFonts w:ascii="Simplified Arabic" w:eastAsia="Calibri" w:hAnsi="Simplified Arabic" w:cs="Simplified Arabic"/>
          <w:b/>
          <w:color w:val="000000" w:themeColor="text1"/>
          <w:sz w:val="28"/>
          <w:szCs w:val="28"/>
          <w:rtl/>
        </w:rPr>
        <w:t xml:space="preserve"> الاسري والمدرسي ل</w:t>
      </w:r>
      <w:r w:rsidR="00121FBC" w:rsidRPr="00B83189">
        <w:rPr>
          <w:rFonts w:ascii="Simplified Arabic" w:eastAsia="Calibri" w:hAnsi="Simplified Arabic" w:cs="Simplified Arabic"/>
          <w:b/>
          <w:color w:val="000000" w:themeColor="text1"/>
          <w:sz w:val="28"/>
          <w:szCs w:val="28"/>
          <w:rtl/>
        </w:rPr>
        <w:t>استخدام</w:t>
      </w:r>
      <w:r w:rsidR="00C418F9" w:rsidRPr="00B83189">
        <w:rPr>
          <w:rFonts w:ascii="Simplified Arabic" w:eastAsia="Calibri" w:hAnsi="Simplified Arabic" w:cs="Simplified Arabic"/>
          <w:b/>
          <w:color w:val="000000" w:themeColor="text1"/>
          <w:sz w:val="28"/>
          <w:szCs w:val="28"/>
          <w:rtl/>
        </w:rPr>
        <w:t xml:space="preserve"> الذكور من ساعتين الي </w:t>
      </w:r>
      <w:r w:rsidR="00BC03F7" w:rsidRPr="00B83189">
        <w:rPr>
          <w:rFonts w:ascii="Simplified Arabic" w:eastAsia="Calibri" w:hAnsi="Simplified Arabic" w:cs="Simplified Arabic"/>
          <w:b/>
          <w:color w:val="000000" w:themeColor="text1"/>
          <w:sz w:val="28"/>
          <w:szCs w:val="28"/>
          <w:rtl/>
        </w:rPr>
        <w:t>(</w:t>
      </w:r>
      <w:r w:rsidR="00C418F9" w:rsidRPr="00B83189">
        <w:rPr>
          <w:rFonts w:ascii="Simplified Arabic" w:eastAsia="Calibri" w:hAnsi="Simplified Arabic" w:cs="Simplified Arabic"/>
          <w:b/>
          <w:color w:val="000000" w:themeColor="text1"/>
          <w:sz w:val="28"/>
          <w:szCs w:val="28"/>
          <w:rtl/>
        </w:rPr>
        <w:t>4</w:t>
      </w:r>
      <w:r w:rsidR="00BC03F7" w:rsidRPr="00B83189">
        <w:rPr>
          <w:rFonts w:ascii="Simplified Arabic" w:eastAsia="Calibri" w:hAnsi="Simplified Arabic" w:cs="Simplified Arabic"/>
          <w:b/>
          <w:color w:val="000000" w:themeColor="text1"/>
          <w:sz w:val="28"/>
          <w:szCs w:val="28"/>
          <w:rtl/>
        </w:rPr>
        <w:t>)</w:t>
      </w:r>
      <w:r w:rsidR="00C418F9" w:rsidRPr="00B83189">
        <w:rPr>
          <w:rFonts w:ascii="Simplified Arabic" w:eastAsia="Calibri" w:hAnsi="Simplified Arabic" w:cs="Simplified Arabic"/>
          <w:b/>
          <w:color w:val="000000" w:themeColor="text1"/>
          <w:sz w:val="28"/>
          <w:szCs w:val="28"/>
          <w:rtl/>
        </w:rPr>
        <w:t xml:space="preserve"> ساعات (8.0</w:t>
      </w:r>
      <w:r w:rsidR="00BC03F7" w:rsidRPr="00B83189">
        <w:rPr>
          <w:rFonts w:ascii="Simplified Arabic" w:eastAsia="Calibri" w:hAnsi="Simplified Arabic" w:cs="Simplified Arabic"/>
          <w:b/>
          <w:color w:val="000000" w:themeColor="text1"/>
          <w:sz w:val="28"/>
          <w:szCs w:val="28"/>
          <w:rtl/>
        </w:rPr>
        <w:t>%</w:t>
      </w:r>
      <w:r w:rsidR="00C418F9" w:rsidRPr="00B83189">
        <w:rPr>
          <w:rFonts w:ascii="Simplified Arabic" w:eastAsia="Calibri" w:hAnsi="Simplified Arabic" w:cs="Simplified Arabic"/>
          <w:b/>
          <w:color w:val="000000" w:themeColor="text1"/>
          <w:sz w:val="28"/>
          <w:szCs w:val="28"/>
          <w:rtl/>
        </w:rPr>
        <w:t>) ،وجاءت الدرجة الكلية لل</w:t>
      </w:r>
      <w:r w:rsidR="00121FBC" w:rsidRPr="00B83189">
        <w:rPr>
          <w:rFonts w:ascii="Simplified Arabic" w:eastAsia="Calibri" w:hAnsi="Simplified Arabic" w:cs="Simplified Arabic"/>
          <w:b/>
          <w:color w:val="000000" w:themeColor="text1"/>
          <w:sz w:val="28"/>
          <w:szCs w:val="28"/>
          <w:rtl/>
        </w:rPr>
        <w:t>اغتراب</w:t>
      </w:r>
      <w:r w:rsidR="00C418F9" w:rsidRPr="00B83189">
        <w:rPr>
          <w:rFonts w:ascii="Simplified Arabic" w:eastAsia="Calibri" w:hAnsi="Simplified Arabic" w:cs="Simplified Arabic"/>
          <w:b/>
          <w:color w:val="000000" w:themeColor="text1"/>
          <w:sz w:val="28"/>
          <w:szCs w:val="28"/>
          <w:rtl/>
        </w:rPr>
        <w:t xml:space="preserve"> الاسري والمدرسي</w:t>
      </w:r>
      <w:r w:rsidR="00B35A51" w:rsidRPr="00B83189">
        <w:rPr>
          <w:rFonts w:ascii="Simplified Arabic" w:eastAsia="Calibri" w:hAnsi="Simplified Arabic" w:cs="Simplified Arabic"/>
          <w:b/>
          <w:color w:val="000000" w:themeColor="text1"/>
          <w:sz w:val="28"/>
          <w:szCs w:val="28"/>
          <w:rtl/>
        </w:rPr>
        <w:t xml:space="preserve"> للذكور </w:t>
      </w:r>
      <w:r w:rsidR="00BC03F7" w:rsidRPr="00B83189">
        <w:rPr>
          <w:rFonts w:ascii="Simplified Arabic" w:eastAsia="Calibri" w:hAnsi="Simplified Arabic" w:cs="Simplified Arabic"/>
          <w:b/>
          <w:color w:val="000000" w:themeColor="text1"/>
          <w:sz w:val="28"/>
          <w:szCs w:val="28"/>
          <w:rtl/>
        </w:rPr>
        <w:t>لأكثر</w:t>
      </w:r>
      <w:r w:rsidR="00B35A51" w:rsidRPr="00B83189">
        <w:rPr>
          <w:rFonts w:ascii="Simplified Arabic" w:eastAsia="Calibri" w:hAnsi="Simplified Arabic" w:cs="Simplified Arabic"/>
          <w:b/>
          <w:color w:val="000000" w:themeColor="text1"/>
          <w:sz w:val="28"/>
          <w:szCs w:val="28"/>
          <w:rtl/>
        </w:rPr>
        <w:t xml:space="preserve"> من </w:t>
      </w:r>
      <w:r w:rsidR="00BC03F7" w:rsidRPr="00B83189">
        <w:rPr>
          <w:rFonts w:ascii="Simplified Arabic" w:eastAsia="Calibri" w:hAnsi="Simplified Arabic" w:cs="Simplified Arabic"/>
          <w:b/>
          <w:color w:val="000000" w:themeColor="text1"/>
          <w:sz w:val="28"/>
          <w:szCs w:val="28"/>
          <w:rtl/>
        </w:rPr>
        <w:t>(</w:t>
      </w:r>
      <w:r w:rsidR="00B35A51" w:rsidRPr="00B83189">
        <w:rPr>
          <w:rFonts w:ascii="Simplified Arabic" w:eastAsia="Calibri" w:hAnsi="Simplified Arabic" w:cs="Simplified Arabic"/>
          <w:b/>
          <w:color w:val="000000" w:themeColor="text1"/>
          <w:sz w:val="28"/>
          <w:szCs w:val="28"/>
          <w:rtl/>
        </w:rPr>
        <w:t>4</w:t>
      </w:r>
      <w:r w:rsidR="00BC03F7" w:rsidRPr="00B83189">
        <w:rPr>
          <w:rFonts w:ascii="Simplified Arabic" w:eastAsia="Calibri" w:hAnsi="Simplified Arabic" w:cs="Simplified Arabic"/>
          <w:b/>
          <w:color w:val="000000" w:themeColor="text1"/>
          <w:sz w:val="28"/>
          <w:szCs w:val="28"/>
          <w:rtl/>
        </w:rPr>
        <w:t>)</w:t>
      </w:r>
      <w:r w:rsidR="00B35A51" w:rsidRPr="00B83189">
        <w:rPr>
          <w:rFonts w:ascii="Simplified Arabic" w:eastAsia="Calibri" w:hAnsi="Simplified Arabic" w:cs="Simplified Arabic"/>
          <w:b/>
          <w:color w:val="000000" w:themeColor="text1"/>
          <w:sz w:val="28"/>
          <w:szCs w:val="28"/>
          <w:rtl/>
        </w:rPr>
        <w:t xml:space="preserve"> ساعات (6.0</w:t>
      </w:r>
      <w:r w:rsidR="00BC03F7" w:rsidRPr="00B83189">
        <w:rPr>
          <w:rFonts w:ascii="Simplified Arabic" w:eastAsia="Calibri" w:hAnsi="Simplified Arabic" w:cs="Simplified Arabic"/>
          <w:b/>
          <w:color w:val="000000" w:themeColor="text1"/>
          <w:sz w:val="28"/>
          <w:szCs w:val="28"/>
          <w:rtl/>
        </w:rPr>
        <w:t>%</w:t>
      </w:r>
      <w:r w:rsidR="00B35A51" w:rsidRPr="00B83189">
        <w:rPr>
          <w:rFonts w:ascii="Simplified Arabic" w:eastAsia="Calibri" w:hAnsi="Simplified Arabic" w:cs="Simplified Arabic"/>
          <w:b/>
          <w:color w:val="000000" w:themeColor="text1"/>
          <w:sz w:val="28"/>
          <w:szCs w:val="28"/>
          <w:rtl/>
        </w:rPr>
        <w:t>).</w:t>
      </w:r>
    </w:p>
    <w:p w:rsidR="00C418F9" w:rsidRPr="00B83189" w:rsidRDefault="00C418F9" w:rsidP="00B83189">
      <w:pPr>
        <w:spacing w:after="0" w:line="360" w:lineRule="auto"/>
        <w:jc w:val="both"/>
        <w:rPr>
          <w:rFonts w:ascii="Simplified Arabic" w:eastAsia="Calibri" w:hAnsi="Simplified Arabic" w:cs="Simplified Arabic"/>
          <w:bCs/>
          <w:color w:val="000000" w:themeColor="text1"/>
          <w:sz w:val="28"/>
          <w:szCs w:val="28"/>
        </w:rPr>
      </w:pPr>
      <w:r w:rsidRPr="00B83189">
        <w:rPr>
          <w:rFonts w:ascii="Simplified Arabic" w:eastAsia="Calibri" w:hAnsi="Simplified Arabic" w:cs="Simplified Arabic"/>
          <w:bCs/>
          <w:color w:val="000000" w:themeColor="text1"/>
          <w:sz w:val="28"/>
          <w:szCs w:val="28"/>
          <w:rtl/>
        </w:rPr>
        <w:t>مما سبق يتضح ثب</w:t>
      </w:r>
      <w:r w:rsidR="00BC03F7" w:rsidRPr="00B83189">
        <w:rPr>
          <w:rFonts w:ascii="Simplified Arabic" w:eastAsia="Calibri" w:hAnsi="Simplified Arabic" w:cs="Simplified Arabic"/>
          <w:bCs/>
          <w:color w:val="000000" w:themeColor="text1"/>
          <w:sz w:val="28"/>
          <w:szCs w:val="28"/>
          <w:rtl/>
        </w:rPr>
        <w:t xml:space="preserve">وت صحة الفرض الخامس حيث </w:t>
      </w:r>
      <w:r w:rsidR="009A45C9" w:rsidRPr="00B83189">
        <w:rPr>
          <w:rFonts w:ascii="Simplified Arabic" w:eastAsia="Calibri" w:hAnsi="Simplified Arabic" w:cs="Simplified Arabic"/>
          <w:bCs/>
          <w:color w:val="000000" w:themeColor="text1"/>
          <w:sz w:val="28"/>
          <w:szCs w:val="28"/>
          <w:rtl/>
        </w:rPr>
        <w:t>وجدت</w:t>
      </w:r>
      <w:r w:rsidRPr="00B83189">
        <w:rPr>
          <w:rFonts w:ascii="Simplified Arabic" w:eastAsia="Calibri" w:hAnsi="Simplified Arabic" w:cs="Simplified Arabic"/>
          <w:bCs/>
          <w:color w:val="000000" w:themeColor="text1"/>
          <w:sz w:val="28"/>
          <w:szCs w:val="28"/>
          <w:rtl/>
        </w:rPr>
        <w:t xml:space="preserve"> فروق ذات دلالة إحصائية بين الذكور والإناث مرتفعي </w:t>
      </w:r>
      <w:r w:rsidR="00121FBC" w:rsidRPr="00B83189">
        <w:rPr>
          <w:rFonts w:ascii="Simplified Arabic" w:eastAsia="Calibri" w:hAnsi="Simplified Arabic" w:cs="Simplified Arabic"/>
          <w:bCs/>
          <w:color w:val="000000" w:themeColor="text1"/>
          <w:sz w:val="28"/>
          <w:szCs w:val="28"/>
          <w:rtl/>
        </w:rPr>
        <w:t>استخدام</w:t>
      </w:r>
      <w:r w:rsidRPr="00B83189">
        <w:rPr>
          <w:rFonts w:ascii="Simplified Arabic" w:eastAsia="Calibri" w:hAnsi="Simplified Arabic" w:cs="Simplified Arabic"/>
          <w:bCs/>
          <w:color w:val="000000" w:themeColor="text1"/>
          <w:sz w:val="28"/>
          <w:szCs w:val="28"/>
          <w:rtl/>
        </w:rPr>
        <w:t xml:space="preserve"> مواقع التواصل ال</w:t>
      </w:r>
      <w:r w:rsidR="00121FBC" w:rsidRPr="00B83189">
        <w:rPr>
          <w:rFonts w:ascii="Simplified Arabic" w:eastAsia="Calibri" w:hAnsi="Simplified Arabic" w:cs="Simplified Arabic"/>
          <w:bCs/>
          <w:color w:val="000000" w:themeColor="text1"/>
          <w:sz w:val="28"/>
          <w:szCs w:val="28"/>
          <w:rtl/>
        </w:rPr>
        <w:t>اجتماعي</w:t>
      </w:r>
      <w:r w:rsidR="000714C0" w:rsidRPr="00B83189">
        <w:rPr>
          <w:rFonts w:ascii="Simplified Arabic" w:eastAsia="Calibri" w:hAnsi="Simplified Arabic" w:cs="Simplified Arabic"/>
          <w:bCs/>
          <w:color w:val="000000" w:themeColor="text1"/>
          <w:sz w:val="28"/>
          <w:szCs w:val="28"/>
          <w:rtl/>
        </w:rPr>
        <w:t xml:space="preserve"> في ال</w:t>
      </w:r>
      <w:r w:rsidR="00121FBC" w:rsidRPr="00B83189">
        <w:rPr>
          <w:rFonts w:ascii="Simplified Arabic" w:eastAsia="Calibri" w:hAnsi="Simplified Arabic" w:cs="Simplified Arabic"/>
          <w:bCs/>
          <w:color w:val="000000" w:themeColor="text1"/>
          <w:sz w:val="28"/>
          <w:szCs w:val="28"/>
          <w:rtl/>
        </w:rPr>
        <w:t>اغتراب</w:t>
      </w:r>
      <w:r w:rsidR="000714C0" w:rsidRPr="00B83189">
        <w:rPr>
          <w:rFonts w:ascii="Simplified Arabic" w:eastAsia="Calibri" w:hAnsi="Simplified Arabic" w:cs="Simplified Arabic"/>
          <w:bCs/>
          <w:color w:val="000000" w:themeColor="text1"/>
          <w:sz w:val="28"/>
          <w:szCs w:val="28"/>
          <w:rtl/>
        </w:rPr>
        <w:t xml:space="preserve"> الأسري والمدرسي .</w:t>
      </w:r>
    </w:p>
    <w:p w:rsidR="00C3634B" w:rsidRPr="00B83189" w:rsidRDefault="009013B6" w:rsidP="00B83189">
      <w:pPr>
        <w:spacing w:line="360" w:lineRule="auto"/>
        <w:jc w:val="mediumKashida"/>
        <w:rPr>
          <w:rFonts w:ascii="Simplified Arabic" w:hAnsi="Simplified Arabic" w:cs="Simplified Arabic"/>
          <w:color w:val="000000" w:themeColor="text1"/>
          <w:sz w:val="28"/>
          <w:szCs w:val="28"/>
          <w:rtl/>
          <w:lang w:bidi="ar-EG"/>
        </w:rPr>
      </w:pPr>
      <w:r w:rsidRPr="00B83189">
        <w:rPr>
          <w:rFonts w:ascii="Simplified Arabic" w:hAnsi="Simplified Arabic" w:cs="Simplified Arabic"/>
          <w:color w:val="000000" w:themeColor="text1"/>
          <w:sz w:val="28"/>
          <w:szCs w:val="28"/>
          <w:lang w:bidi="ar-EG"/>
        </w:rPr>
        <w:t xml:space="preserve"> </w:t>
      </w:r>
      <w:r w:rsidR="00C3634B" w:rsidRPr="00B83189">
        <w:rPr>
          <w:rFonts w:ascii="Simplified Arabic" w:hAnsi="Simplified Arabic" w:cs="Simplified Arabic"/>
          <w:color w:val="000000" w:themeColor="text1"/>
          <w:sz w:val="28"/>
          <w:szCs w:val="28"/>
          <w:lang w:bidi="ar-EG"/>
        </w:rPr>
        <w:t xml:space="preserve"> </w:t>
      </w:r>
    </w:p>
    <w:p w:rsidR="00FE4FB5" w:rsidRPr="00B83189" w:rsidRDefault="00E7635C" w:rsidP="00B83189">
      <w:pPr>
        <w:spacing w:before="200" w:after="0" w:line="360" w:lineRule="auto"/>
        <w:jc w:val="lowKashida"/>
        <w:rPr>
          <w:rFonts w:ascii="Simplified Arabic" w:eastAsia="Calibri" w:hAnsi="Simplified Arabic" w:cs="Simplified Arabic"/>
          <w:bCs/>
          <w:color w:val="000000" w:themeColor="text1"/>
          <w:sz w:val="28"/>
          <w:szCs w:val="28"/>
          <w:rtl/>
          <w:lang w:bidi="ar-EG"/>
        </w:rPr>
      </w:pPr>
      <w:r w:rsidRPr="00B83189">
        <w:rPr>
          <w:rFonts w:ascii="Simplified Arabic" w:eastAsia="Calibri" w:hAnsi="Simplified Arabic" w:cs="Simplified Arabic"/>
          <w:bCs/>
          <w:color w:val="000000" w:themeColor="text1"/>
          <w:sz w:val="28"/>
          <w:szCs w:val="28"/>
          <w:rtl/>
          <w:lang w:bidi="ar-EG"/>
        </w:rPr>
        <w:t>المراجع:</w:t>
      </w:r>
      <w:r w:rsidR="00627BA2" w:rsidRPr="00B83189">
        <w:rPr>
          <w:rFonts w:ascii="Simplified Arabic" w:hAnsi="Simplified Arabic" w:cs="Simplified Arabic"/>
          <w:b/>
          <w:bCs/>
          <w:color w:val="000000" w:themeColor="text1"/>
          <w:sz w:val="28"/>
          <w:szCs w:val="28"/>
          <w:rtl/>
          <w:lang w:bidi="ar-EG"/>
        </w:rPr>
        <w:tab/>
      </w:r>
    </w:p>
    <w:p w:rsidR="00FE4FB5" w:rsidRPr="00B83189" w:rsidRDefault="007B0B6B" w:rsidP="00B83189">
      <w:pPr>
        <w:pStyle w:val="ListParagraph"/>
        <w:numPr>
          <w:ilvl w:val="0"/>
          <w:numId w:val="21"/>
        </w:numPr>
        <w:bidi/>
        <w:rPr>
          <w:rFonts w:ascii="Simplified Arabic" w:hAnsi="Simplified Arabic" w:cs="Simplified Arabic"/>
          <w:b/>
          <w:bCs/>
          <w:color w:val="000000" w:themeColor="text1"/>
          <w:sz w:val="28"/>
          <w:szCs w:val="28"/>
          <w:lang w:bidi="ar-EG"/>
        </w:rPr>
      </w:pPr>
      <w:r w:rsidRPr="00B83189">
        <w:rPr>
          <w:rFonts w:ascii="Simplified Arabic" w:hAnsi="Simplified Arabic" w:cs="Simplified Arabic"/>
          <w:color w:val="000000" w:themeColor="text1"/>
          <w:sz w:val="28"/>
          <w:szCs w:val="28"/>
          <w:rtl/>
          <w:lang w:bidi="ar-EG"/>
        </w:rPr>
        <w:t>أحمد</w:t>
      </w:r>
      <w:r w:rsidR="00FE4FB5" w:rsidRPr="00B83189">
        <w:rPr>
          <w:rFonts w:ascii="Simplified Arabic" w:hAnsi="Simplified Arabic" w:cs="Simplified Arabic"/>
          <w:color w:val="000000" w:themeColor="text1"/>
          <w:sz w:val="28"/>
          <w:szCs w:val="28"/>
          <w:rtl/>
          <w:lang w:bidi="ar-EG"/>
        </w:rPr>
        <w:t xml:space="preserve"> عادل عبد الفتاح ."التفاعلية بالمواقع الالكترونية الصحفية و</w:t>
      </w:r>
      <w:r w:rsidRPr="00B83189">
        <w:rPr>
          <w:rFonts w:ascii="Simplified Arabic" w:hAnsi="Simplified Arabic" w:cs="Simplified Arabic"/>
          <w:color w:val="000000" w:themeColor="text1"/>
          <w:sz w:val="28"/>
          <w:szCs w:val="28"/>
          <w:rtl/>
          <w:lang w:bidi="ar-EG"/>
        </w:rPr>
        <w:t>ال</w:t>
      </w:r>
      <w:r w:rsidR="00121FBC" w:rsidRPr="00B83189">
        <w:rPr>
          <w:rFonts w:ascii="Simplified Arabic" w:hAnsi="Simplified Arabic" w:cs="Simplified Arabic"/>
          <w:color w:val="000000" w:themeColor="text1"/>
          <w:sz w:val="28"/>
          <w:szCs w:val="28"/>
          <w:rtl/>
          <w:lang w:bidi="ar-EG"/>
        </w:rPr>
        <w:t>اجتماعي</w:t>
      </w:r>
      <w:r w:rsidR="00FE4FB5" w:rsidRPr="00B83189">
        <w:rPr>
          <w:rFonts w:ascii="Simplified Arabic" w:hAnsi="Simplified Arabic" w:cs="Simplified Arabic"/>
          <w:color w:val="000000" w:themeColor="text1"/>
          <w:sz w:val="28"/>
          <w:szCs w:val="28"/>
          <w:rtl/>
          <w:lang w:bidi="ar-EG"/>
        </w:rPr>
        <w:t xml:space="preserve">ة وعلاقتها بمستوي التفاعل </w:t>
      </w:r>
      <w:r w:rsidRPr="00B83189">
        <w:rPr>
          <w:rFonts w:ascii="Simplified Arabic" w:hAnsi="Simplified Arabic" w:cs="Simplified Arabic"/>
          <w:color w:val="000000" w:themeColor="text1"/>
          <w:sz w:val="28"/>
          <w:szCs w:val="28"/>
          <w:rtl/>
          <w:lang w:bidi="ar-EG"/>
        </w:rPr>
        <w:t>ال</w:t>
      </w:r>
      <w:r w:rsidR="00121FBC" w:rsidRPr="00B83189">
        <w:rPr>
          <w:rFonts w:ascii="Simplified Arabic" w:hAnsi="Simplified Arabic" w:cs="Simplified Arabic"/>
          <w:color w:val="000000" w:themeColor="text1"/>
          <w:sz w:val="28"/>
          <w:szCs w:val="28"/>
          <w:rtl/>
          <w:lang w:bidi="ar-EG"/>
        </w:rPr>
        <w:t>اجتماعي</w:t>
      </w:r>
      <w:r w:rsidR="00FE4FB5" w:rsidRPr="00B83189">
        <w:rPr>
          <w:rFonts w:ascii="Simplified Arabic" w:hAnsi="Simplified Arabic" w:cs="Simplified Arabic"/>
          <w:color w:val="000000" w:themeColor="text1"/>
          <w:sz w:val="28"/>
          <w:szCs w:val="28"/>
          <w:rtl/>
          <w:lang w:bidi="ar-EG"/>
        </w:rPr>
        <w:t xml:space="preserve"> والسياسي لدى الشباب المصري :في اطار نظريتي ثراء الوسيلة والحضور </w:t>
      </w:r>
      <w:r w:rsidRPr="00B83189">
        <w:rPr>
          <w:rFonts w:ascii="Simplified Arabic" w:hAnsi="Simplified Arabic" w:cs="Simplified Arabic"/>
          <w:color w:val="000000" w:themeColor="text1"/>
          <w:sz w:val="28"/>
          <w:szCs w:val="28"/>
          <w:rtl/>
          <w:lang w:bidi="ar-EG"/>
        </w:rPr>
        <w:t>ال</w:t>
      </w:r>
      <w:r w:rsidR="00121FBC" w:rsidRPr="00B83189">
        <w:rPr>
          <w:rFonts w:ascii="Simplified Arabic" w:hAnsi="Simplified Arabic" w:cs="Simplified Arabic"/>
          <w:color w:val="000000" w:themeColor="text1"/>
          <w:sz w:val="28"/>
          <w:szCs w:val="28"/>
          <w:rtl/>
          <w:lang w:bidi="ar-EG"/>
        </w:rPr>
        <w:t>اجتماعي</w:t>
      </w:r>
      <w:r w:rsidR="00FE4FB5" w:rsidRPr="00B83189">
        <w:rPr>
          <w:rFonts w:ascii="Simplified Arabic" w:hAnsi="Simplified Arabic" w:cs="Simplified Arabic"/>
          <w:color w:val="000000" w:themeColor="text1"/>
          <w:sz w:val="28"/>
          <w:szCs w:val="28"/>
          <w:rtl/>
          <w:lang w:bidi="ar-EG"/>
        </w:rPr>
        <w:t>" ،</w:t>
      </w:r>
      <w:r w:rsidR="00FE4FB5" w:rsidRPr="00B83189">
        <w:rPr>
          <w:rFonts w:ascii="Simplified Arabic" w:hAnsi="Simplified Arabic" w:cs="Simplified Arabic"/>
          <w:b/>
          <w:bCs/>
          <w:color w:val="000000" w:themeColor="text1"/>
          <w:sz w:val="28"/>
          <w:szCs w:val="28"/>
          <w:rtl/>
          <w:lang w:bidi="ar-EG"/>
        </w:rPr>
        <w:t xml:space="preserve">رسالة دكتوراه </w:t>
      </w:r>
      <w:r w:rsidR="00FE4FB5" w:rsidRPr="00B83189">
        <w:rPr>
          <w:rFonts w:ascii="Simplified Arabic" w:hAnsi="Simplified Arabic" w:cs="Simplified Arabic"/>
          <w:color w:val="000000" w:themeColor="text1"/>
          <w:sz w:val="28"/>
          <w:szCs w:val="28"/>
          <w:rtl/>
          <w:lang w:bidi="ar-EG"/>
        </w:rPr>
        <w:t>،(جامعة المنصورة : كلية التربية النوعية ، قسم الاعلام التربوي،2013)</w:t>
      </w:r>
      <w:r w:rsidR="00FE4FB5" w:rsidRPr="00B83189">
        <w:rPr>
          <w:rFonts w:ascii="Simplified Arabic" w:hAnsi="Simplified Arabic" w:cs="Simplified Arabic"/>
          <w:b/>
          <w:bCs/>
          <w:color w:val="000000" w:themeColor="text1"/>
          <w:sz w:val="28"/>
          <w:szCs w:val="28"/>
          <w:rtl/>
          <w:lang w:bidi="ar-EG"/>
        </w:rPr>
        <w:t>.</w:t>
      </w:r>
    </w:p>
    <w:p w:rsidR="00E46429" w:rsidRPr="00B83189" w:rsidRDefault="00E46429" w:rsidP="00B83189">
      <w:pPr>
        <w:pStyle w:val="FootnoteText"/>
        <w:numPr>
          <w:ilvl w:val="0"/>
          <w:numId w:val="21"/>
        </w:numPr>
        <w:spacing w:line="360" w:lineRule="auto"/>
        <w:rPr>
          <w:rFonts w:ascii="Simplified Arabic" w:hAnsi="Simplified Arabic" w:cs="Simplified Arabic"/>
          <w:color w:val="000000" w:themeColor="text1"/>
          <w:sz w:val="28"/>
          <w:szCs w:val="28"/>
          <w:rtl/>
          <w:lang w:bidi="ar-EG"/>
        </w:rPr>
      </w:pPr>
      <w:r w:rsidRPr="00B83189">
        <w:rPr>
          <w:rFonts w:ascii="Simplified Arabic" w:hAnsi="Simplified Arabic" w:cs="Simplified Arabic"/>
          <w:color w:val="000000" w:themeColor="text1"/>
          <w:sz w:val="28"/>
          <w:szCs w:val="28"/>
          <w:rtl/>
          <w:lang w:bidi="ar-EG"/>
        </w:rPr>
        <w:lastRenderedPageBreak/>
        <w:t>أحمد يونس محمد حمودة ."دور شبكات التواصل ال</w:t>
      </w:r>
      <w:r w:rsidR="00121FBC" w:rsidRPr="00B83189">
        <w:rPr>
          <w:rFonts w:ascii="Simplified Arabic" w:hAnsi="Simplified Arabic" w:cs="Simplified Arabic"/>
          <w:color w:val="000000" w:themeColor="text1"/>
          <w:sz w:val="28"/>
          <w:szCs w:val="28"/>
          <w:rtl/>
          <w:lang w:bidi="ar-EG"/>
        </w:rPr>
        <w:t>اجتماعي</w:t>
      </w:r>
      <w:r w:rsidRPr="00B83189">
        <w:rPr>
          <w:rFonts w:ascii="Simplified Arabic" w:hAnsi="Simplified Arabic" w:cs="Simplified Arabic"/>
          <w:color w:val="000000" w:themeColor="text1"/>
          <w:sz w:val="28"/>
          <w:szCs w:val="28"/>
          <w:rtl/>
          <w:lang w:bidi="ar-EG"/>
        </w:rPr>
        <w:t xml:space="preserve"> في تنمية مشاركة الشباب الفلسطيني في القضايا المجتمعية</w:t>
      </w:r>
      <w:r w:rsidRPr="00B83189">
        <w:rPr>
          <w:rFonts w:ascii="Simplified Arabic" w:hAnsi="Simplified Arabic" w:cs="Simplified Arabic"/>
          <w:color w:val="000000" w:themeColor="text1"/>
          <w:sz w:val="28"/>
          <w:szCs w:val="28"/>
          <w:u w:val="single"/>
          <w:rtl/>
          <w:lang w:bidi="ar-EG"/>
        </w:rPr>
        <w:t xml:space="preserve"> </w:t>
      </w:r>
      <w:r w:rsidRPr="00B83189">
        <w:rPr>
          <w:rFonts w:ascii="Simplified Arabic" w:hAnsi="Simplified Arabic" w:cs="Simplified Arabic"/>
          <w:color w:val="000000" w:themeColor="text1"/>
          <w:sz w:val="28"/>
          <w:szCs w:val="28"/>
          <w:rtl/>
          <w:lang w:bidi="ar-EG"/>
        </w:rPr>
        <w:t xml:space="preserve">"، </w:t>
      </w:r>
      <w:r w:rsidRPr="00B83189">
        <w:rPr>
          <w:rFonts w:ascii="Simplified Arabic" w:hAnsi="Simplified Arabic" w:cs="Simplified Arabic"/>
          <w:b/>
          <w:bCs/>
          <w:color w:val="000000" w:themeColor="text1"/>
          <w:sz w:val="28"/>
          <w:szCs w:val="28"/>
          <w:rtl/>
          <w:lang w:bidi="ar-EG"/>
        </w:rPr>
        <w:t>رسالة ماجيستير</w:t>
      </w:r>
      <w:r w:rsidRPr="00B83189">
        <w:rPr>
          <w:rFonts w:ascii="Simplified Arabic" w:hAnsi="Simplified Arabic" w:cs="Simplified Arabic"/>
          <w:color w:val="000000" w:themeColor="text1"/>
          <w:sz w:val="28"/>
          <w:szCs w:val="28"/>
          <w:rtl/>
          <w:lang w:bidi="ar-EG"/>
        </w:rPr>
        <w:t xml:space="preserve"> ،(القاهرة: جامعة القاهرة _معهد البحوث والدراسات العربية ،2013).</w:t>
      </w:r>
    </w:p>
    <w:p w:rsidR="001F1E5D" w:rsidRPr="00B83189" w:rsidRDefault="001F1E5D" w:rsidP="00B83189">
      <w:pPr>
        <w:pStyle w:val="ListParagraph"/>
        <w:numPr>
          <w:ilvl w:val="0"/>
          <w:numId w:val="21"/>
        </w:numPr>
        <w:bidi/>
        <w:rPr>
          <w:rFonts w:ascii="Simplified Arabic" w:hAnsi="Simplified Arabic" w:cs="Simplified Arabic"/>
          <w:b/>
          <w:bCs/>
          <w:color w:val="000000" w:themeColor="text1"/>
          <w:sz w:val="28"/>
          <w:szCs w:val="28"/>
          <w:rtl/>
        </w:rPr>
      </w:pPr>
      <w:r w:rsidRPr="00B83189">
        <w:rPr>
          <w:rFonts w:ascii="Simplified Arabic" w:hAnsi="Simplified Arabic" w:cs="Simplified Arabic"/>
          <w:color w:val="000000" w:themeColor="text1"/>
          <w:sz w:val="28"/>
          <w:szCs w:val="28"/>
          <w:rtl/>
        </w:rPr>
        <w:t>اسلام عبد القادر ابو الهدى . "</w:t>
      </w:r>
      <w:r w:rsidR="00121FBC" w:rsidRPr="00B83189">
        <w:rPr>
          <w:rFonts w:ascii="Simplified Arabic" w:hAnsi="Simplified Arabic" w:cs="Simplified Arabic"/>
          <w:color w:val="000000" w:themeColor="text1"/>
          <w:sz w:val="28"/>
          <w:szCs w:val="28"/>
          <w:rtl/>
        </w:rPr>
        <w:t>استخدام</w:t>
      </w:r>
      <w:r w:rsidRPr="00B83189">
        <w:rPr>
          <w:rFonts w:ascii="Simplified Arabic" w:hAnsi="Simplified Arabic" w:cs="Simplified Arabic"/>
          <w:color w:val="000000" w:themeColor="text1"/>
          <w:sz w:val="28"/>
          <w:szCs w:val="28"/>
          <w:rtl/>
        </w:rPr>
        <w:t>ات طلاب الجامعة لل</w:t>
      </w:r>
      <w:r w:rsidR="007B0B6B" w:rsidRPr="00B83189">
        <w:rPr>
          <w:rFonts w:ascii="Simplified Arabic" w:hAnsi="Simplified Arabic" w:cs="Simplified Arabic"/>
          <w:color w:val="000000" w:themeColor="text1"/>
          <w:sz w:val="28"/>
          <w:szCs w:val="28"/>
          <w:rtl/>
        </w:rPr>
        <w:t>أن</w:t>
      </w:r>
      <w:r w:rsidRPr="00B83189">
        <w:rPr>
          <w:rFonts w:ascii="Simplified Arabic" w:hAnsi="Simplified Arabic" w:cs="Simplified Arabic"/>
          <w:color w:val="000000" w:themeColor="text1"/>
          <w:sz w:val="28"/>
          <w:szCs w:val="28"/>
          <w:rtl/>
        </w:rPr>
        <w:t>ترنت وعلاقتها ب</w:t>
      </w:r>
      <w:r w:rsidR="007B0B6B" w:rsidRPr="00B83189">
        <w:rPr>
          <w:rFonts w:ascii="Simplified Arabic" w:hAnsi="Simplified Arabic" w:cs="Simplified Arabic"/>
          <w:color w:val="000000" w:themeColor="text1"/>
          <w:sz w:val="28"/>
          <w:szCs w:val="28"/>
          <w:rtl/>
        </w:rPr>
        <w:t>ال</w:t>
      </w:r>
      <w:r w:rsidR="00121FBC" w:rsidRPr="00B83189">
        <w:rPr>
          <w:rFonts w:ascii="Simplified Arabic" w:hAnsi="Simplified Arabic" w:cs="Simplified Arabic"/>
          <w:color w:val="000000" w:themeColor="text1"/>
          <w:sz w:val="28"/>
          <w:szCs w:val="28"/>
          <w:rtl/>
        </w:rPr>
        <w:t>اغتراب</w:t>
      </w:r>
      <w:r w:rsidRPr="00B83189">
        <w:rPr>
          <w:rFonts w:ascii="Simplified Arabic" w:hAnsi="Simplified Arabic" w:cs="Simplified Arabic"/>
          <w:color w:val="000000" w:themeColor="text1"/>
          <w:sz w:val="28"/>
          <w:szCs w:val="28"/>
          <w:rtl/>
        </w:rPr>
        <w:t xml:space="preserve"> " ،</w:t>
      </w:r>
      <w:r w:rsidRPr="00B83189">
        <w:rPr>
          <w:rFonts w:ascii="Simplified Arabic" w:hAnsi="Simplified Arabic" w:cs="Simplified Arabic"/>
          <w:b/>
          <w:bCs/>
          <w:color w:val="000000" w:themeColor="text1"/>
          <w:sz w:val="28"/>
          <w:szCs w:val="28"/>
          <w:rtl/>
        </w:rPr>
        <w:t xml:space="preserve">رسالة ماجيستير </w:t>
      </w:r>
      <w:r w:rsidRPr="00B83189">
        <w:rPr>
          <w:rFonts w:ascii="Simplified Arabic" w:hAnsi="Simplified Arabic" w:cs="Simplified Arabic"/>
          <w:color w:val="000000" w:themeColor="text1"/>
          <w:sz w:val="28"/>
          <w:szCs w:val="28"/>
          <w:rtl/>
        </w:rPr>
        <w:t xml:space="preserve">،(جامعة المنصورة : كلية </w:t>
      </w:r>
      <w:r w:rsidR="009013B6" w:rsidRPr="00B83189">
        <w:rPr>
          <w:rFonts w:ascii="Simplified Arabic" w:hAnsi="Simplified Arabic" w:cs="Simplified Arabic"/>
          <w:color w:val="000000" w:themeColor="text1"/>
          <w:sz w:val="28"/>
          <w:szCs w:val="28"/>
          <w:rtl/>
        </w:rPr>
        <w:t>الآداب</w:t>
      </w:r>
      <w:r w:rsidRPr="00B83189">
        <w:rPr>
          <w:rFonts w:ascii="Simplified Arabic" w:hAnsi="Simplified Arabic" w:cs="Simplified Arabic"/>
          <w:color w:val="000000" w:themeColor="text1"/>
          <w:sz w:val="28"/>
          <w:szCs w:val="28"/>
          <w:rtl/>
        </w:rPr>
        <w:t xml:space="preserve"> ، قسم الاعلام ،2011).</w:t>
      </w:r>
    </w:p>
    <w:p w:rsidR="005A771F" w:rsidRPr="00B83189" w:rsidRDefault="00FE4FB5" w:rsidP="00B83189">
      <w:pPr>
        <w:pStyle w:val="ListParagraph"/>
        <w:numPr>
          <w:ilvl w:val="0"/>
          <w:numId w:val="21"/>
        </w:numPr>
        <w:bidi/>
        <w:rPr>
          <w:rFonts w:ascii="Simplified Arabic" w:hAnsi="Simplified Arabic" w:cs="Simplified Arabic"/>
          <w:b/>
          <w:bCs/>
          <w:color w:val="000000" w:themeColor="text1"/>
          <w:sz w:val="28"/>
          <w:szCs w:val="28"/>
          <w:rtl/>
          <w:lang w:bidi="ar-EG"/>
        </w:rPr>
      </w:pPr>
      <w:r w:rsidRPr="00B83189">
        <w:rPr>
          <w:rFonts w:ascii="Simplified Arabic" w:hAnsi="Simplified Arabic" w:cs="Simplified Arabic"/>
          <w:color w:val="000000" w:themeColor="text1"/>
          <w:sz w:val="28"/>
          <w:szCs w:val="28"/>
          <w:rtl/>
          <w:lang w:bidi="ar-EG"/>
        </w:rPr>
        <w:t>اسلام فتحي السيد</w:t>
      </w:r>
      <w:r w:rsidR="00557CC9" w:rsidRPr="00B83189">
        <w:rPr>
          <w:rFonts w:ascii="Simplified Arabic" w:hAnsi="Simplified Arabic" w:cs="Simplified Arabic"/>
          <w:color w:val="000000" w:themeColor="text1"/>
          <w:sz w:val="28"/>
          <w:szCs w:val="28"/>
          <w:rtl/>
          <w:lang w:bidi="ar-EG"/>
        </w:rPr>
        <w:t>.</w:t>
      </w:r>
      <w:r w:rsidRPr="00B83189">
        <w:rPr>
          <w:rFonts w:ascii="Simplified Arabic" w:hAnsi="Simplified Arabic" w:cs="Simplified Arabic"/>
          <w:color w:val="000000" w:themeColor="text1"/>
          <w:sz w:val="28"/>
          <w:szCs w:val="28"/>
          <w:rtl/>
          <w:lang w:bidi="ar-EG"/>
        </w:rPr>
        <w:t xml:space="preserve"> "دلالات الاخراج في ثقافة الصورة </w:t>
      </w:r>
      <w:r w:rsidR="009013B6" w:rsidRPr="00B83189">
        <w:rPr>
          <w:rFonts w:ascii="Simplified Arabic" w:hAnsi="Simplified Arabic" w:cs="Simplified Arabic"/>
          <w:color w:val="000000" w:themeColor="text1"/>
          <w:sz w:val="28"/>
          <w:szCs w:val="28"/>
          <w:rtl/>
          <w:lang w:bidi="ar-EG"/>
        </w:rPr>
        <w:t>بالأفلام</w:t>
      </w:r>
      <w:r w:rsidRPr="00B83189">
        <w:rPr>
          <w:rFonts w:ascii="Simplified Arabic" w:hAnsi="Simplified Arabic" w:cs="Simplified Arabic"/>
          <w:color w:val="000000" w:themeColor="text1"/>
          <w:sz w:val="28"/>
          <w:szCs w:val="28"/>
          <w:rtl/>
          <w:lang w:bidi="ar-EG"/>
        </w:rPr>
        <w:t xml:space="preserve"> الاجنبية وعلاقتها ب</w:t>
      </w:r>
      <w:r w:rsidR="00121FBC" w:rsidRPr="00B83189">
        <w:rPr>
          <w:rFonts w:ascii="Simplified Arabic" w:hAnsi="Simplified Arabic" w:cs="Simplified Arabic"/>
          <w:color w:val="000000" w:themeColor="text1"/>
          <w:sz w:val="28"/>
          <w:szCs w:val="28"/>
          <w:rtl/>
          <w:lang w:bidi="ar-EG"/>
        </w:rPr>
        <w:t>اغتراب</w:t>
      </w:r>
      <w:r w:rsidRPr="00B83189">
        <w:rPr>
          <w:rFonts w:ascii="Simplified Arabic" w:hAnsi="Simplified Arabic" w:cs="Simplified Arabic"/>
          <w:color w:val="000000" w:themeColor="text1"/>
          <w:sz w:val="28"/>
          <w:szCs w:val="28"/>
          <w:rtl/>
          <w:lang w:bidi="ar-EG"/>
        </w:rPr>
        <w:t xml:space="preserve"> المراهقين"، </w:t>
      </w:r>
      <w:r w:rsidRPr="00B83189">
        <w:rPr>
          <w:rFonts w:ascii="Simplified Arabic" w:hAnsi="Simplified Arabic" w:cs="Simplified Arabic"/>
          <w:b/>
          <w:bCs/>
          <w:color w:val="000000" w:themeColor="text1"/>
          <w:sz w:val="28"/>
          <w:szCs w:val="28"/>
          <w:rtl/>
          <w:lang w:bidi="ar-EG"/>
        </w:rPr>
        <w:t>رسالة دكتوراه</w:t>
      </w:r>
      <w:r w:rsidRPr="00B83189">
        <w:rPr>
          <w:rFonts w:ascii="Simplified Arabic" w:hAnsi="Simplified Arabic" w:cs="Simplified Arabic"/>
          <w:color w:val="000000" w:themeColor="text1"/>
          <w:sz w:val="28"/>
          <w:szCs w:val="28"/>
          <w:rtl/>
          <w:lang w:bidi="ar-EG"/>
        </w:rPr>
        <w:t xml:space="preserve"> ،(جامعة عين شمس :معهد الدراسات العليا للطفولة ،قسم الاعلام وثقافة الطفل ،2016).</w:t>
      </w:r>
    </w:p>
    <w:p w:rsidR="00FE4FB5" w:rsidRPr="00B83189" w:rsidRDefault="00557CC9" w:rsidP="00B83189">
      <w:pPr>
        <w:pStyle w:val="ListParagraph"/>
        <w:numPr>
          <w:ilvl w:val="0"/>
          <w:numId w:val="21"/>
        </w:numPr>
        <w:bidi/>
        <w:rPr>
          <w:rFonts w:ascii="Simplified Arabic" w:hAnsi="Simplified Arabic" w:cs="Simplified Arabic"/>
          <w:b/>
          <w:bCs/>
          <w:color w:val="000000" w:themeColor="text1"/>
          <w:sz w:val="28"/>
          <w:szCs w:val="28"/>
          <w:rtl/>
        </w:rPr>
      </w:pPr>
      <w:r w:rsidRPr="00B83189">
        <w:rPr>
          <w:rFonts w:ascii="Simplified Arabic" w:hAnsi="Simplified Arabic" w:cs="Simplified Arabic"/>
          <w:color w:val="000000" w:themeColor="text1"/>
          <w:sz w:val="28"/>
          <w:szCs w:val="28"/>
          <w:rtl/>
        </w:rPr>
        <w:t>الشيماء محمد حسن ."تعرض المراهقين للصفحات الاسلامية علي الفيس بوك وعلاقته بإكسابهم المعلومات الدينية "،</w:t>
      </w:r>
      <w:r w:rsidRPr="00B83189">
        <w:rPr>
          <w:rFonts w:ascii="Simplified Arabic" w:hAnsi="Simplified Arabic" w:cs="Simplified Arabic"/>
          <w:b/>
          <w:bCs/>
          <w:color w:val="000000" w:themeColor="text1"/>
          <w:sz w:val="28"/>
          <w:szCs w:val="28"/>
          <w:rtl/>
        </w:rPr>
        <w:t>رسالة ماجيستير</w:t>
      </w:r>
      <w:r w:rsidRPr="00B83189">
        <w:rPr>
          <w:rFonts w:ascii="Simplified Arabic" w:hAnsi="Simplified Arabic" w:cs="Simplified Arabic"/>
          <w:color w:val="000000" w:themeColor="text1"/>
          <w:sz w:val="28"/>
          <w:szCs w:val="28"/>
          <w:rtl/>
        </w:rPr>
        <w:t xml:space="preserve"> ،(جامعة عين شمس :معهد الدراسات العليا للطفولة ،قسم الاعلام وثقافة الاطفال ،2015).</w:t>
      </w:r>
    </w:p>
    <w:p w:rsidR="00FE4FB5" w:rsidRPr="00B83189" w:rsidRDefault="00FE4FB5" w:rsidP="00B83189">
      <w:pPr>
        <w:pStyle w:val="ListParagraph"/>
        <w:numPr>
          <w:ilvl w:val="0"/>
          <w:numId w:val="21"/>
        </w:numPr>
        <w:bidi/>
        <w:rPr>
          <w:rFonts w:ascii="Simplified Arabic" w:hAnsi="Simplified Arabic" w:cs="Simplified Arabic"/>
          <w:b/>
          <w:bCs/>
          <w:color w:val="000000" w:themeColor="text1"/>
          <w:sz w:val="28"/>
          <w:szCs w:val="28"/>
          <w:rtl/>
          <w:lang w:bidi="ar-EG"/>
        </w:rPr>
      </w:pPr>
      <w:r w:rsidRPr="00B83189">
        <w:rPr>
          <w:rFonts w:ascii="Simplified Arabic" w:hAnsi="Simplified Arabic" w:cs="Simplified Arabic"/>
          <w:color w:val="000000" w:themeColor="text1"/>
          <w:sz w:val="28"/>
          <w:szCs w:val="28"/>
          <w:rtl/>
          <w:lang w:bidi="ar-EG"/>
        </w:rPr>
        <w:t>بهجات محمد. "فاعلية برنامج إرشادي لتخفيف الشعور ب</w:t>
      </w:r>
      <w:r w:rsidR="007B0B6B" w:rsidRPr="00B83189">
        <w:rPr>
          <w:rFonts w:ascii="Simplified Arabic" w:hAnsi="Simplified Arabic" w:cs="Simplified Arabic"/>
          <w:color w:val="000000" w:themeColor="text1"/>
          <w:sz w:val="28"/>
          <w:szCs w:val="28"/>
          <w:rtl/>
          <w:lang w:bidi="ar-EG"/>
        </w:rPr>
        <w:t>ال</w:t>
      </w:r>
      <w:r w:rsidR="00121FBC" w:rsidRPr="00B83189">
        <w:rPr>
          <w:rFonts w:ascii="Simplified Arabic" w:hAnsi="Simplified Arabic" w:cs="Simplified Arabic"/>
          <w:color w:val="000000" w:themeColor="text1"/>
          <w:sz w:val="28"/>
          <w:szCs w:val="28"/>
          <w:rtl/>
          <w:lang w:bidi="ar-EG"/>
        </w:rPr>
        <w:t>اغتراب</w:t>
      </w:r>
      <w:r w:rsidRPr="00B83189">
        <w:rPr>
          <w:rFonts w:ascii="Simplified Arabic" w:hAnsi="Simplified Arabic" w:cs="Simplified Arabic"/>
          <w:color w:val="000000" w:themeColor="text1"/>
          <w:sz w:val="28"/>
          <w:szCs w:val="28"/>
          <w:rtl/>
          <w:lang w:bidi="ar-EG"/>
        </w:rPr>
        <w:t xml:space="preserve"> لدى الاكفاء المراهقين"، </w:t>
      </w:r>
      <w:r w:rsidRPr="00B83189">
        <w:rPr>
          <w:rFonts w:ascii="Simplified Arabic" w:hAnsi="Simplified Arabic" w:cs="Simplified Arabic"/>
          <w:b/>
          <w:bCs/>
          <w:color w:val="000000" w:themeColor="text1"/>
          <w:sz w:val="28"/>
          <w:szCs w:val="28"/>
          <w:rtl/>
          <w:lang w:bidi="ar-EG"/>
        </w:rPr>
        <w:t>رسالة دكتوراه</w:t>
      </w:r>
      <w:r w:rsidRPr="00B83189">
        <w:rPr>
          <w:rFonts w:ascii="Simplified Arabic" w:hAnsi="Simplified Arabic" w:cs="Simplified Arabic"/>
          <w:color w:val="000000" w:themeColor="text1"/>
          <w:sz w:val="28"/>
          <w:szCs w:val="28"/>
          <w:rtl/>
          <w:lang w:bidi="ar-EG"/>
        </w:rPr>
        <w:t xml:space="preserve"> ، (جامعة القاهرة: معهد الدراسات التربوية والبحوث، 2003)</w:t>
      </w:r>
      <w:r w:rsidRPr="00B83189">
        <w:rPr>
          <w:rFonts w:ascii="Simplified Arabic" w:hAnsi="Simplified Arabic" w:cs="Simplified Arabic"/>
          <w:b/>
          <w:bCs/>
          <w:color w:val="000000" w:themeColor="text1"/>
          <w:sz w:val="28"/>
          <w:szCs w:val="28"/>
          <w:rtl/>
          <w:lang w:bidi="ar-EG"/>
        </w:rPr>
        <w:t>.</w:t>
      </w:r>
    </w:p>
    <w:p w:rsidR="00FE4FB5" w:rsidRPr="00B83189" w:rsidRDefault="00FE4FB5" w:rsidP="00B83189">
      <w:pPr>
        <w:pStyle w:val="ListParagraph"/>
        <w:numPr>
          <w:ilvl w:val="0"/>
          <w:numId w:val="21"/>
        </w:numPr>
        <w:bidi/>
        <w:rPr>
          <w:rFonts w:ascii="Simplified Arabic" w:hAnsi="Simplified Arabic" w:cs="Simplified Arabic"/>
          <w:b/>
          <w:bCs/>
          <w:color w:val="000000" w:themeColor="text1"/>
          <w:sz w:val="28"/>
          <w:szCs w:val="28"/>
          <w:rtl/>
          <w:lang w:bidi="ar-EG"/>
        </w:rPr>
      </w:pPr>
      <w:r w:rsidRPr="00B83189">
        <w:rPr>
          <w:rFonts w:ascii="Simplified Arabic" w:hAnsi="Simplified Arabic" w:cs="Simplified Arabic"/>
          <w:color w:val="000000" w:themeColor="text1"/>
          <w:sz w:val="28"/>
          <w:szCs w:val="28"/>
          <w:rtl/>
          <w:lang w:bidi="ar-EG"/>
        </w:rPr>
        <w:t xml:space="preserve">دينا عمر </w:t>
      </w:r>
      <w:r w:rsidR="009013B6" w:rsidRPr="00B83189">
        <w:rPr>
          <w:rFonts w:ascii="Simplified Arabic" w:hAnsi="Simplified Arabic" w:cs="Simplified Arabic"/>
          <w:color w:val="000000" w:themeColor="text1"/>
          <w:sz w:val="28"/>
          <w:szCs w:val="28"/>
          <w:rtl/>
          <w:lang w:bidi="ar-EG"/>
        </w:rPr>
        <w:t>فرحان</w:t>
      </w:r>
      <w:r w:rsidRPr="00B83189">
        <w:rPr>
          <w:rFonts w:ascii="Simplified Arabic" w:hAnsi="Simplified Arabic" w:cs="Simplified Arabic"/>
          <w:color w:val="000000" w:themeColor="text1"/>
          <w:sz w:val="28"/>
          <w:szCs w:val="28"/>
          <w:rtl/>
          <w:lang w:bidi="ar-EG"/>
        </w:rPr>
        <w:t xml:space="preserve"> مرعى ."علاقة تعرض المراهقين لمواقع التسلية والترفيه على شبكة </w:t>
      </w:r>
      <w:r w:rsidR="00090B20" w:rsidRPr="00B83189">
        <w:rPr>
          <w:rFonts w:ascii="Simplified Arabic" w:hAnsi="Simplified Arabic" w:cs="Simplified Arabic"/>
          <w:color w:val="000000" w:themeColor="text1"/>
          <w:sz w:val="28"/>
          <w:szCs w:val="28"/>
          <w:rtl/>
          <w:lang w:bidi="ar-EG"/>
        </w:rPr>
        <w:t>الإنترنت</w:t>
      </w:r>
      <w:r w:rsidRPr="00B83189">
        <w:rPr>
          <w:rFonts w:ascii="Simplified Arabic" w:hAnsi="Simplified Arabic" w:cs="Simplified Arabic"/>
          <w:color w:val="000000" w:themeColor="text1"/>
          <w:sz w:val="28"/>
          <w:szCs w:val="28"/>
          <w:rtl/>
          <w:lang w:bidi="ar-EG"/>
        </w:rPr>
        <w:t xml:space="preserve"> بسلوكهم </w:t>
      </w:r>
      <w:r w:rsidR="00EB0A3A" w:rsidRPr="00B83189">
        <w:rPr>
          <w:rFonts w:ascii="Simplified Arabic" w:hAnsi="Simplified Arabic" w:cs="Simplified Arabic"/>
          <w:color w:val="000000" w:themeColor="text1"/>
          <w:sz w:val="28"/>
          <w:szCs w:val="28"/>
          <w:rtl/>
          <w:lang w:bidi="ar-EG"/>
        </w:rPr>
        <w:t>الإتصال</w:t>
      </w:r>
      <w:r w:rsidRPr="00B83189">
        <w:rPr>
          <w:rFonts w:ascii="Simplified Arabic" w:hAnsi="Simplified Arabic" w:cs="Simplified Arabic"/>
          <w:color w:val="000000" w:themeColor="text1"/>
          <w:sz w:val="28"/>
          <w:szCs w:val="28"/>
          <w:rtl/>
          <w:lang w:bidi="ar-EG"/>
        </w:rPr>
        <w:t xml:space="preserve">ى .دراسة </w:t>
      </w:r>
      <w:r w:rsidR="009013B6" w:rsidRPr="00B83189">
        <w:rPr>
          <w:rFonts w:ascii="Simplified Arabic" w:hAnsi="Simplified Arabic" w:cs="Simplified Arabic"/>
          <w:color w:val="000000" w:themeColor="text1"/>
          <w:sz w:val="28"/>
          <w:szCs w:val="28"/>
          <w:rtl/>
          <w:lang w:bidi="ar-EG"/>
        </w:rPr>
        <w:t>ميدانيه</w:t>
      </w:r>
      <w:r w:rsidRPr="00B83189">
        <w:rPr>
          <w:rFonts w:ascii="Simplified Arabic" w:hAnsi="Simplified Arabic" w:cs="Simplified Arabic"/>
          <w:color w:val="000000" w:themeColor="text1"/>
          <w:sz w:val="28"/>
          <w:szCs w:val="28"/>
          <w:rtl/>
          <w:lang w:bidi="ar-EG"/>
        </w:rPr>
        <w:t xml:space="preserve"> " ،</w:t>
      </w:r>
      <w:r w:rsidRPr="00B83189">
        <w:rPr>
          <w:rFonts w:ascii="Simplified Arabic" w:hAnsi="Simplified Arabic" w:cs="Simplified Arabic"/>
          <w:b/>
          <w:bCs/>
          <w:color w:val="000000" w:themeColor="text1"/>
          <w:sz w:val="28"/>
          <w:szCs w:val="28"/>
          <w:rtl/>
          <w:lang w:bidi="ar-EG"/>
        </w:rPr>
        <w:t>رسالة ماجيستير</w:t>
      </w:r>
      <w:r w:rsidRPr="00B83189">
        <w:rPr>
          <w:rFonts w:ascii="Simplified Arabic" w:hAnsi="Simplified Arabic" w:cs="Simplified Arabic"/>
          <w:color w:val="000000" w:themeColor="text1"/>
          <w:sz w:val="28"/>
          <w:szCs w:val="28"/>
          <w:rtl/>
          <w:lang w:bidi="ar-EG"/>
        </w:rPr>
        <w:t xml:space="preserve"> ،(القاهرة :جامعة القاهرة _كلية الإعلام ،قسم صحافة ،2012).</w:t>
      </w:r>
    </w:p>
    <w:p w:rsidR="00FE4FB5" w:rsidRPr="00B83189" w:rsidRDefault="00FE4FB5" w:rsidP="00B83189">
      <w:pPr>
        <w:pStyle w:val="ListParagraph"/>
        <w:numPr>
          <w:ilvl w:val="0"/>
          <w:numId w:val="21"/>
        </w:numPr>
        <w:bidi/>
        <w:rPr>
          <w:rFonts w:ascii="Simplified Arabic" w:hAnsi="Simplified Arabic" w:cs="Simplified Arabic"/>
          <w:b/>
          <w:bCs/>
          <w:color w:val="000000" w:themeColor="text1"/>
          <w:sz w:val="28"/>
          <w:szCs w:val="28"/>
          <w:rtl/>
        </w:rPr>
      </w:pPr>
      <w:r w:rsidRPr="00B83189">
        <w:rPr>
          <w:rFonts w:ascii="Simplified Arabic" w:hAnsi="Simplified Arabic" w:cs="Simplified Arabic"/>
          <w:color w:val="000000" w:themeColor="text1"/>
          <w:sz w:val="28"/>
          <w:szCs w:val="28"/>
          <w:rtl/>
        </w:rPr>
        <w:t>دينا محمود عساف ."</w:t>
      </w:r>
      <w:r w:rsidR="00121FBC" w:rsidRPr="00B83189">
        <w:rPr>
          <w:rFonts w:ascii="Simplified Arabic" w:hAnsi="Simplified Arabic" w:cs="Simplified Arabic"/>
          <w:color w:val="000000" w:themeColor="text1"/>
          <w:sz w:val="28"/>
          <w:szCs w:val="28"/>
          <w:rtl/>
        </w:rPr>
        <w:t>استخدام</w:t>
      </w:r>
      <w:r w:rsidRPr="00B83189">
        <w:rPr>
          <w:rFonts w:ascii="Simplified Arabic" w:hAnsi="Simplified Arabic" w:cs="Simplified Arabic"/>
          <w:color w:val="000000" w:themeColor="text1"/>
          <w:sz w:val="28"/>
          <w:szCs w:val="28"/>
          <w:rtl/>
        </w:rPr>
        <w:t xml:space="preserve"> المراهقين لل</w:t>
      </w:r>
      <w:r w:rsidR="007B0B6B" w:rsidRPr="00B83189">
        <w:rPr>
          <w:rFonts w:ascii="Simplified Arabic" w:hAnsi="Simplified Arabic" w:cs="Simplified Arabic"/>
          <w:color w:val="000000" w:themeColor="text1"/>
          <w:sz w:val="28"/>
          <w:szCs w:val="28"/>
          <w:rtl/>
        </w:rPr>
        <w:t>أن</w:t>
      </w:r>
      <w:r w:rsidRPr="00B83189">
        <w:rPr>
          <w:rFonts w:ascii="Simplified Arabic" w:hAnsi="Simplified Arabic" w:cs="Simplified Arabic"/>
          <w:color w:val="000000" w:themeColor="text1"/>
          <w:sz w:val="28"/>
          <w:szCs w:val="28"/>
          <w:rtl/>
        </w:rPr>
        <w:t>ترنت وعلاقته ب</w:t>
      </w:r>
      <w:r w:rsidR="007B0B6B" w:rsidRPr="00B83189">
        <w:rPr>
          <w:rFonts w:ascii="Simplified Arabic" w:hAnsi="Simplified Arabic" w:cs="Simplified Arabic"/>
          <w:color w:val="000000" w:themeColor="text1"/>
          <w:sz w:val="28"/>
          <w:szCs w:val="28"/>
          <w:rtl/>
        </w:rPr>
        <w:t>ال</w:t>
      </w:r>
      <w:r w:rsidR="00121FBC" w:rsidRPr="00B83189">
        <w:rPr>
          <w:rFonts w:ascii="Simplified Arabic" w:hAnsi="Simplified Arabic" w:cs="Simplified Arabic"/>
          <w:color w:val="000000" w:themeColor="text1"/>
          <w:sz w:val="28"/>
          <w:szCs w:val="28"/>
          <w:rtl/>
        </w:rPr>
        <w:t>اغتراب</w:t>
      </w:r>
      <w:r w:rsidRPr="00B83189">
        <w:rPr>
          <w:rFonts w:ascii="Simplified Arabic" w:hAnsi="Simplified Arabic" w:cs="Simplified Arabic"/>
          <w:color w:val="000000" w:themeColor="text1"/>
          <w:sz w:val="28"/>
          <w:szCs w:val="28"/>
          <w:rtl/>
        </w:rPr>
        <w:t xml:space="preserve"> </w:t>
      </w:r>
      <w:r w:rsidR="007B0B6B" w:rsidRPr="00B83189">
        <w:rPr>
          <w:rFonts w:ascii="Simplified Arabic" w:hAnsi="Simplified Arabic" w:cs="Simplified Arabic"/>
          <w:color w:val="000000" w:themeColor="text1"/>
          <w:sz w:val="28"/>
          <w:szCs w:val="28"/>
          <w:rtl/>
        </w:rPr>
        <w:t>ال</w:t>
      </w:r>
      <w:r w:rsidR="00121FBC" w:rsidRPr="00B83189">
        <w:rPr>
          <w:rFonts w:ascii="Simplified Arabic" w:hAnsi="Simplified Arabic" w:cs="Simplified Arabic"/>
          <w:color w:val="000000" w:themeColor="text1"/>
          <w:sz w:val="28"/>
          <w:szCs w:val="28"/>
          <w:rtl/>
        </w:rPr>
        <w:t>اجتماعي</w:t>
      </w:r>
      <w:r w:rsidRPr="00B83189">
        <w:rPr>
          <w:rFonts w:ascii="Simplified Arabic" w:hAnsi="Simplified Arabic" w:cs="Simplified Arabic"/>
          <w:color w:val="000000" w:themeColor="text1"/>
          <w:sz w:val="28"/>
          <w:szCs w:val="28"/>
          <w:rtl/>
        </w:rPr>
        <w:t xml:space="preserve"> لديهم "</w:t>
      </w:r>
      <w:r w:rsidRPr="00B83189">
        <w:rPr>
          <w:rFonts w:ascii="Simplified Arabic" w:hAnsi="Simplified Arabic" w:cs="Simplified Arabic"/>
          <w:b/>
          <w:bCs/>
          <w:color w:val="000000" w:themeColor="text1"/>
          <w:sz w:val="28"/>
          <w:szCs w:val="28"/>
          <w:rtl/>
        </w:rPr>
        <w:t xml:space="preserve">رسالة ماجيستير </w:t>
      </w:r>
      <w:r w:rsidRPr="00B83189">
        <w:rPr>
          <w:rFonts w:ascii="Simplified Arabic" w:hAnsi="Simplified Arabic" w:cs="Simplified Arabic"/>
          <w:color w:val="000000" w:themeColor="text1"/>
          <w:sz w:val="28"/>
          <w:szCs w:val="28"/>
          <w:rtl/>
        </w:rPr>
        <w:t>،(جامعة عين شمس :معهد الدراسات العليا للطفولة ،2005)</w:t>
      </w:r>
      <w:r w:rsidRPr="00B83189">
        <w:rPr>
          <w:rFonts w:ascii="Simplified Arabic" w:hAnsi="Simplified Arabic" w:cs="Simplified Arabic"/>
          <w:b/>
          <w:bCs/>
          <w:color w:val="000000" w:themeColor="text1"/>
          <w:sz w:val="28"/>
          <w:szCs w:val="28"/>
          <w:rtl/>
        </w:rPr>
        <w:t>.</w:t>
      </w:r>
    </w:p>
    <w:p w:rsidR="00FE4FB5" w:rsidRPr="00B83189" w:rsidRDefault="00FE4FB5" w:rsidP="00B83189">
      <w:pPr>
        <w:pStyle w:val="FootnoteText"/>
        <w:numPr>
          <w:ilvl w:val="0"/>
          <w:numId w:val="21"/>
        </w:numPr>
        <w:spacing w:line="360" w:lineRule="auto"/>
        <w:rPr>
          <w:rFonts w:ascii="Simplified Arabic" w:hAnsi="Simplified Arabic" w:cs="Simplified Arabic"/>
          <w:color w:val="000000" w:themeColor="text1"/>
          <w:sz w:val="28"/>
          <w:szCs w:val="28"/>
          <w:rtl/>
          <w:lang w:bidi="ar-EG"/>
        </w:rPr>
      </w:pPr>
      <w:r w:rsidRPr="00B83189">
        <w:rPr>
          <w:rFonts w:ascii="Simplified Arabic" w:hAnsi="Simplified Arabic" w:cs="Simplified Arabic"/>
          <w:color w:val="000000" w:themeColor="text1"/>
          <w:sz w:val="28"/>
          <w:szCs w:val="28"/>
          <w:rtl/>
        </w:rPr>
        <w:lastRenderedPageBreak/>
        <w:t xml:space="preserve">سارة </w:t>
      </w:r>
      <w:r w:rsidRPr="00B83189">
        <w:rPr>
          <w:rFonts w:ascii="Simplified Arabic" w:hAnsi="Simplified Arabic" w:cs="Simplified Arabic"/>
          <w:color w:val="000000" w:themeColor="text1"/>
          <w:sz w:val="28"/>
          <w:szCs w:val="28"/>
          <w:rtl/>
          <w:lang w:bidi="ar-EG"/>
        </w:rPr>
        <w:t xml:space="preserve">محمد يونس ."مشاركة المراهقين في مواقع التواصل </w:t>
      </w:r>
      <w:r w:rsidR="007B0B6B" w:rsidRPr="00B83189">
        <w:rPr>
          <w:rFonts w:ascii="Simplified Arabic" w:hAnsi="Simplified Arabic" w:cs="Simplified Arabic"/>
          <w:color w:val="000000" w:themeColor="text1"/>
          <w:sz w:val="28"/>
          <w:szCs w:val="28"/>
          <w:rtl/>
          <w:lang w:bidi="ar-EG"/>
        </w:rPr>
        <w:t>ال</w:t>
      </w:r>
      <w:r w:rsidR="00121FBC" w:rsidRPr="00B83189">
        <w:rPr>
          <w:rFonts w:ascii="Simplified Arabic" w:hAnsi="Simplified Arabic" w:cs="Simplified Arabic"/>
          <w:color w:val="000000" w:themeColor="text1"/>
          <w:sz w:val="28"/>
          <w:szCs w:val="28"/>
          <w:rtl/>
          <w:lang w:bidi="ar-EG"/>
        </w:rPr>
        <w:t>اجتماعي</w:t>
      </w:r>
      <w:r w:rsidRPr="00B83189">
        <w:rPr>
          <w:rFonts w:ascii="Simplified Arabic" w:hAnsi="Simplified Arabic" w:cs="Simplified Arabic"/>
          <w:color w:val="000000" w:themeColor="text1"/>
          <w:sz w:val="28"/>
          <w:szCs w:val="28"/>
          <w:rtl/>
          <w:lang w:bidi="ar-EG"/>
        </w:rPr>
        <w:t xml:space="preserve"> وعلاقتها بإدراكهم لقضايا الواقع </w:t>
      </w:r>
      <w:r w:rsidR="007B0B6B" w:rsidRPr="00B83189">
        <w:rPr>
          <w:rFonts w:ascii="Simplified Arabic" w:hAnsi="Simplified Arabic" w:cs="Simplified Arabic"/>
          <w:color w:val="000000" w:themeColor="text1"/>
          <w:sz w:val="28"/>
          <w:szCs w:val="28"/>
          <w:rtl/>
          <w:lang w:bidi="ar-EG"/>
        </w:rPr>
        <w:t>ال</w:t>
      </w:r>
      <w:r w:rsidR="00121FBC" w:rsidRPr="00B83189">
        <w:rPr>
          <w:rFonts w:ascii="Simplified Arabic" w:hAnsi="Simplified Arabic" w:cs="Simplified Arabic"/>
          <w:color w:val="000000" w:themeColor="text1"/>
          <w:sz w:val="28"/>
          <w:szCs w:val="28"/>
          <w:rtl/>
          <w:lang w:bidi="ar-EG"/>
        </w:rPr>
        <w:t>اجتماعي</w:t>
      </w:r>
      <w:r w:rsidRPr="00B83189">
        <w:rPr>
          <w:rFonts w:ascii="Simplified Arabic" w:hAnsi="Simplified Arabic" w:cs="Simplified Arabic"/>
          <w:color w:val="000000" w:themeColor="text1"/>
          <w:sz w:val="28"/>
          <w:szCs w:val="28"/>
          <w:rtl/>
          <w:lang w:bidi="ar-EG"/>
        </w:rPr>
        <w:t xml:space="preserve">"، </w:t>
      </w:r>
      <w:r w:rsidRPr="00B83189">
        <w:rPr>
          <w:rFonts w:ascii="Simplified Arabic" w:hAnsi="Simplified Arabic" w:cs="Simplified Arabic"/>
          <w:b/>
          <w:bCs/>
          <w:color w:val="000000" w:themeColor="text1"/>
          <w:sz w:val="28"/>
          <w:szCs w:val="28"/>
          <w:rtl/>
          <w:lang w:bidi="ar-EG"/>
        </w:rPr>
        <w:t>رسالة ماجيستير</w:t>
      </w:r>
      <w:r w:rsidRPr="00B83189">
        <w:rPr>
          <w:rFonts w:ascii="Simplified Arabic" w:hAnsi="Simplified Arabic" w:cs="Simplified Arabic"/>
          <w:color w:val="000000" w:themeColor="text1"/>
          <w:sz w:val="28"/>
          <w:szCs w:val="28"/>
          <w:rtl/>
          <w:lang w:bidi="ar-EG"/>
        </w:rPr>
        <w:t>،(جامعة المنصورة :كلية التربية النوعية ، قسم الاعلام التربوي ،2013).</w:t>
      </w:r>
    </w:p>
    <w:p w:rsidR="00FE4FB5" w:rsidRPr="00B83189" w:rsidRDefault="00FE4FB5" w:rsidP="00B83189">
      <w:pPr>
        <w:pStyle w:val="ListParagraph"/>
        <w:numPr>
          <w:ilvl w:val="0"/>
          <w:numId w:val="21"/>
        </w:numPr>
        <w:bidi/>
        <w:rPr>
          <w:rFonts w:ascii="Simplified Arabic" w:hAnsi="Simplified Arabic" w:cs="Simplified Arabic"/>
          <w:b/>
          <w:bCs/>
          <w:color w:val="000000" w:themeColor="text1"/>
          <w:sz w:val="28"/>
          <w:szCs w:val="28"/>
          <w:lang w:bidi="ar-EG"/>
        </w:rPr>
      </w:pPr>
      <w:r w:rsidRPr="00B83189">
        <w:rPr>
          <w:rFonts w:ascii="Simplified Arabic" w:hAnsi="Simplified Arabic" w:cs="Simplified Arabic"/>
          <w:color w:val="000000" w:themeColor="text1"/>
          <w:sz w:val="28"/>
          <w:szCs w:val="28"/>
          <w:rtl/>
        </w:rPr>
        <w:t xml:space="preserve">مريم حمد </w:t>
      </w:r>
      <w:r w:rsidR="009013B6" w:rsidRPr="00B83189">
        <w:rPr>
          <w:rFonts w:ascii="Simplified Arabic" w:hAnsi="Simplified Arabic" w:cs="Simplified Arabic"/>
          <w:color w:val="000000" w:themeColor="text1"/>
          <w:sz w:val="28"/>
          <w:szCs w:val="28"/>
          <w:rtl/>
        </w:rPr>
        <w:t>الغزالي</w:t>
      </w:r>
      <w:r w:rsidRPr="00B83189">
        <w:rPr>
          <w:rFonts w:ascii="Simplified Arabic" w:hAnsi="Simplified Arabic" w:cs="Simplified Arabic"/>
          <w:color w:val="000000" w:themeColor="text1"/>
          <w:sz w:val="28"/>
          <w:szCs w:val="28"/>
          <w:rtl/>
        </w:rPr>
        <w:t>: "</w:t>
      </w:r>
      <w:r w:rsidRPr="00B83189">
        <w:rPr>
          <w:rFonts w:ascii="Simplified Arabic" w:eastAsia="Calibri" w:hAnsi="Simplified Arabic" w:cs="Simplified Arabic"/>
          <w:color w:val="000000" w:themeColor="text1"/>
          <w:sz w:val="28"/>
          <w:szCs w:val="28"/>
          <w:rtl/>
          <w:lang w:bidi="ar-EG"/>
        </w:rPr>
        <w:t xml:space="preserve"> </w:t>
      </w:r>
      <w:r w:rsidRPr="00B83189">
        <w:rPr>
          <w:rFonts w:ascii="Simplified Arabic" w:hAnsi="Simplified Arabic" w:cs="Simplified Arabic"/>
          <w:color w:val="000000" w:themeColor="text1"/>
          <w:sz w:val="28"/>
          <w:szCs w:val="28"/>
          <w:rtl/>
          <w:lang w:bidi="ar-EG"/>
        </w:rPr>
        <w:t xml:space="preserve">التغيرات </w:t>
      </w:r>
      <w:r w:rsidR="007B0B6B" w:rsidRPr="00B83189">
        <w:rPr>
          <w:rFonts w:ascii="Simplified Arabic" w:hAnsi="Simplified Arabic" w:cs="Simplified Arabic"/>
          <w:color w:val="000000" w:themeColor="text1"/>
          <w:sz w:val="28"/>
          <w:szCs w:val="28"/>
          <w:rtl/>
          <w:lang w:bidi="ar-EG"/>
        </w:rPr>
        <w:t>ال</w:t>
      </w:r>
      <w:r w:rsidR="00121FBC" w:rsidRPr="00B83189">
        <w:rPr>
          <w:rFonts w:ascii="Simplified Arabic" w:hAnsi="Simplified Arabic" w:cs="Simplified Arabic"/>
          <w:color w:val="000000" w:themeColor="text1"/>
          <w:sz w:val="28"/>
          <w:szCs w:val="28"/>
          <w:rtl/>
          <w:lang w:bidi="ar-EG"/>
        </w:rPr>
        <w:t>اجتماعي</w:t>
      </w:r>
      <w:r w:rsidRPr="00B83189">
        <w:rPr>
          <w:rFonts w:ascii="Simplified Arabic" w:hAnsi="Simplified Arabic" w:cs="Simplified Arabic"/>
          <w:color w:val="000000" w:themeColor="text1"/>
          <w:sz w:val="28"/>
          <w:szCs w:val="28"/>
          <w:rtl/>
          <w:lang w:bidi="ar-EG"/>
        </w:rPr>
        <w:t xml:space="preserve">ة وظاهرة </w:t>
      </w:r>
      <w:r w:rsidR="007B0B6B" w:rsidRPr="00B83189">
        <w:rPr>
          <w:rFonts w:ascii="Simplified Arabic" w:hAnsi="Simplified Arabic" w:cs="Simplified Arabic"/>
          <w:color w:val="000000" w:themeColor="text1"/>
          <w:sz w:val="28"/>
          <w:szCs w:val="28"/>
          <w:rtl/>
          <w:lang w:bidi="ar-EG"/>
        </w:rPr>
        <w:t>ال</w:t>
      </w:r>
      <w:r w:rsidR="00121FBC" w:rsidRPr="00B83189">
        <w:rPr>
          <w:rFonts w:ascii="Simplified Arabic" w:hAnsi="Simplified Arabic" w:cs="Simplified Arabic"/>
          <w:color w:val="000000" w:themeColor="text1"/>
          <w:sz w:val="28"/>
          <w:szCs w:val="28"/>
          <w:rtl/>
          <w:lang w:bidi="ar-EG"/>
        </w:rPr>
        <w:t>اغتراب</w:t>
      </w:r>
      <w:r w:rsidRPr="00B83189">
        <w:rPr>
          <w:rFonts w:ascii="Simplified Arabic" w:hAnsi="Simplified Arabic" w:cs="Simplified Arabic"/>
          <w:color w:val="000000" w:themeColor="text1"/>
          <w:sz w:val="28"/>
          <w:szCs w:val="28"/>
          <w:rtl/>
          <w:lang w:bidi="ar-EG"/>
        </w:rPr>
        <w:t xml:space="preserve"> لدي طالبات الجامعة بسلطنة </w:t>
      </w:r>
      <w:r w:rsidR="009013B6" w:rsidRPr="00B83189">
        <w:rPr>
          <w:rFonts w:ascii="Simplified Arabic" w:hAnsi="Simplified Arabic" w:cs="Simplified Arabic"/>
          <w:color w:val="000000" w:themeColor="text1"/>
          <w:sz w:val="28"/>
          <w:szCs w:val="28"/>
          <w:rtl/>
          <w:lang w:bidi="ar-EG"/>
        </w:rPr>
        <w:t>عمان</w:t>
      </w:r>
      <w:r w:rsidRPr="00B83189">
        <w:rPr>
          <w:rFonts w:ascii="Simplified Arabic" w:hAnsi="Simplified Arabic" w:cs="Simplified Arabic"/>
          <w:color w:val="000000" w:themeColor="text1"/>
          <w:sz w:val="28"/>
          <w:szCs w:val="28"/>
          <w:rtl/>
          <w:lang w:bidi="ar-EG"/>
        </w:rPr>
        <w:t xml:space="preserve">"، </w:t>
      </w:r>
      <w:r w:rsidRPr="00B83189">
        <w:rPr>
          <w:rFonts w:ascii="Simplified Arabic" w:hAnsi="Simplified Arabic" w:cs="Simplified Arabic"/>
          <w:b/>
          <w:bCs/>
          <w:color w:val="000000" w:themeColor="text1"/>
          <w:sz w:val="28"/>
          <w:szCs w:val="28"/>
          <w:rtl/>
          <w:lang w:bidi="ar-EG"/>
        </w:rPr>
        <w:t>رسالة ماجيستير</w:t>
      </w:r>
      <w:r w:rsidRPr="00B83189">
        <w:rPr>
          <w:rFonts w:ascii="Simplified Arabic" w:hAnsi="Simplified Arabic" w:cs="Simplified Arabic"/>
          <w:color w:val="000000" w:themeColor="text1"/>
          <w:sz w:val="28"/>
          <w:szCs w:val="28"/>
          <w:rtl/>
          <w:lang w:bidi="ar-EG"/>
        </w:rPr>
        <w:t xml:space="preserve">، (جامعة المنصورة :كلية </w:t>
      </w:r>
      <w:r w:rsidR="009013B6" w:rsidRPr="00B83189">
        <w:rPr>
          <w:rFonts w:ascii="Simplified Arabic" w:hAnsi="Simplified Arabic" w:cs="Simplified Arabic"/>
          <w:color w:val="000000" w:themeColor="text1"/>
          <w:sz w:val="28"/>
          <w:szCs w:val="28"/>
          <w:rtl/>
          <w:lang w:bidi="ar-EG"/>
        </w:rPr>
        <w:t>الآداب</w:t>
      </w:r>
      <w:r w:rsidRPr="00B83189">
        <w:rPr>
          <w:rFonts w:ascii="Simplified Arabic" w:hAnsi="Simplified Arabic" w:cs="Simplified Arabic"/>
          <w:color w:val="000000" w:themeColor="text1"/>
          <w:sz w:val="28"/>
          <w:szCs w:val="28"/>
          <w:rtl/>
          <w:lang w:bidi="ar-EG"/>
        </w:rPr>
        <w:t xml:space="preserve"> ،قسم علم الاجتماع ،2015 ).</w:t>
      </w:r>
    </w:p>
    <w:p w:rsidR="001C4F8B" w:rsidRPr="00B83189" w:rsidRDefault="001C4F8B" w:rsidP="00B83189">
      <w:pPr>
        <w:pStyle w:val="ListParagraph"/>
        <w:numPr>
          <w:ilvl w:val="0"/>
          <w:numId w:val="21"/>
        </w:numPr>
        <w:bidi/>
        <w:rPr>
          <w:rFonts w:ascii="Simplified Arabic" w:hAnsi="Simplified Arabic" w:cs="Simplified Arabic"/>
          <w:b/>
          <w:bCs/>
          <w:color w:val="000000" w:themeColor="text1"/>
          <w:sz w:val="28"/>
          <w:szCs w:val="28"/>
          <w:rtl/>
          <w:lang w:bidi="ar-EG"/>
        </w:rPr>
      </w:pPr>
      <w:r w:rsidRPr="00B83189">
        <w:rPr>
          <w:rFonts w:ascii="Simplified Arabic" w:hAnsi="Simplified Arabic" w:cs="Simplified Arabic"/>
          <w:color w:val="000000" w:themeColor="text1"/>
          <w:sz w:val="28"/>
          <w:szCs w:val="28"/>
          <w:rtl/>
        </w:rPr>
        <w:t>إقبال محمد رشيد ."</w:t>
      </w:r>
      <w:r w:rsidR="007B0B6B" w:rsidRPr="00B83189">
        <w:rPr>
          <w:rFonts w:ascii="Simplified Arabic" w:hAnsi="Simplified Arabic" w:cs="Simplified Arabic"/>
          <w:b/>
          <w:bCs/>
          <w:color w:val="000000" w:themeColor="text1"/>
          <w:sz w:val="28"/>
          <w:szCs w:val="28"/>
          <w:rtl/>
        </w:rPr>
        <w:t>ال</w:t>
      </w:r>
      <w:r w:rsidR="00121FBC" w:rsidRPr="00B83189">
        <w:rPr>
          <w:rFonts w:ascii="Simplified Arabic" w:hAnsi="Simplified Arabic" w:cs="Simplified Arabic"/>
          <w:b/>
          <w:bCs/>
          <w:color w:val="000000" w:themeColor="text1"/>
          <w:sz w:val="28"/>
          <w:szCs w:val="28"/>
          <w:rtl/>
        </w:rPr>
        <w:t>اغتراب</w:t>
      </w:r>
      <w:r w:rsidRPr="00B83189">
        <w:rPr>
          <w:rFonts w:ascii="Simplified Arabic" w:hAnsi="Simplified Arabic" w:cs="Simplified Arabic"/>
          <w:b/>
          <w:bCs/>
          <w:color w:val="000000" w:themeColor="text1"/>
          <w:sz w:val="28"/>
          <w:szCs w:val="28"/>
          <w:rtl/>
        </w:rPr>
        <w:t>-التمرد-قلق المستقبل</w:t>
      </w:r>
      <w:r w:rsidRPr="00B83189">
        <w:rPr>
          <w:rFonts w:ascii="Simplified Arabic" w:hAnsi="Simplified Arabic" w:cs="Simplified Arabic"/>
          <w:color w:val="000000" w:themeColor="text1"/>
          <w:sz w:val="28"/>
          <w:szCs w:val="28"/>
          <w:rtl/>
        </w:rPr>
        <w:t xml:space="preserve"> "، ط1(الاردن : دار صفاء للطباعة والنشر والتوزيع)</w:t>
      </w:r>
    </w:p>
    <w:p w:rsidR="00FE4FB5" w:rsidRPr="00B83189" w:rsidRDefault="00FE4FB5" w:rsidP="00B83189">
      <w:pPr>
        <w:pStyle w:val="ListParagraph"/>
        <w:numPr>
          <w:ilvl w:val="0"/>
          <w:numId w:val="22"/>
        </w:numPr>
        <w:bidi/>
        <w:rPr>
          <w:rFonts w:ascii="Simplified Arabic" w:hAnsi="Simplified Arabic" w:cs="Simplified Arabic"/>
          <w:b/>
          <w:bCs/>
          <w:color w:val="000000" w:themeColor="text1"/>
          <w:sz w:val="28"/>
          <w:szCs w:val="28"/>
          <w:rtl/>
          <w:lang w:bidi="ar-EG"/>
        </w:rPr>
      </w:pPr>
      <w:r w:rsidRPr="00B83189">
        <w:rPr>
          <w:rFonts w:ascii="Simplified Arabic" w:hAnsi="Simplified Arabic" w:cs="Simplified Arabic"/>
          <w:color w:val="000000" w:themeColor="text1"/>
          <w:sz w:val="28"/>
          <w:szCs w:val="28"/>
          <w:rtl/>
          <w:lang w:bidi="ar-EG"/>
        </w:rPr>
        <w:t>السيد على شتا ."</w:t>
      </w:r>
      <w:r w:rsidRPr="00B83189">
        <w:rPr>
          <w:rFonts w:ascii="Simplified Arabic" w:hAnsi="Simplified Arabic" w:cs="Simplified Arabic"/>
          <w:b/>
          <w:bCs/>
          <w:color w:val="000000" w:themeColor="text1"/>
          <w:sz w:val="28"/>
          <w:szCs w:val="28"/>
          <w:rtl/>
          <w:lang w:bidi="ar-EG"/>
        </w:rPr>
        <w:t xml:space="preserve">نظرية </w:t>
      </w:r>
      <w:r w:rsidR="007B0B6B" w:rsidRPr="00B83189">
        <w:rPr>
          <w:rFonts w:ascii="Simplified Arabic" w:hAnsi="Simplified Arabic" w:cs="Simplified Arabic"/>
          <w:b/>
          <w:bCs/>
          <w:color w:val="000000" w:themeColor="text1"/>
          <w:sz w:val="28"/>
          <w:szCs w:val="28"/>
          <w:rtl/>
          <w:lang w:bidi="ar-EG"/>
        </w:rPr>
        <w:t>ال</w:t>
      </w:r>
      <w:r w:rsidR="00121FBC" w:rsidRPr="00B83189">
        <w:rPr>
          <w:rFonts w:ascii="Simplified Arabic" w:hAnsi="Simplified Arabic" w:cs="Simplified Arabic"/>
          <w:b/>
          <w:bCs/>
          <w:color w:val="000000" w:themeColor="text1"/>
          <w:sz w:val="28"/>
          <w:szCs w:val="28"/>
          <w:rtl/>
          <w:lang w:bidi="ar-EG"/>
        </w:rPr>
        <w:t>اغتراب</w:t>
      </w:r>
      <w:r w:rsidRPr="00B83189">
        <w:rPr>
          <w:rFonts w:ascii="Simplified Arabic" w:hAnsi="Simplified Arabic" w:cs="Simplified Arabic"/>
          <w:b/>
          <w:bCs/>
          <w:color w:val="000000" w:themeColor="text1"/>
          <w:sz w:val="28"/>
          <w:szCs w:val="28"/>
          <w:rtl/>
          <w:lang w:bidi="ar-EG"/>
        </w:rPr>
        <w:t xml:space="preserve"> من منظور علم الاجتماع</w:t>
      </w:r>
      <w:r w:rsidRPr="00B83189">
        <w:rPr>
          <w:rFonts w:ascii="Simplified Arabic" w:hAnsi="Simplified Arabic" w:cs="Simplified Arabic"/>
          <w:color w:val="000000" w:themeColor="text1"/>
          <w:sz w:val="28"/>
          <w:szCs w:val="28"/>
          <w:rtl/>
          <w:lang w:bidi="ar-EG"/>
        </w:rPr>
        <w:t>" ، ط1،(الاسكندرية :مؤسسة شباب الجامعة ،1993).</w:t>
      </w:r>
    </w:p>
    <w:p w:rsidR="00FE4FB5" w:rsidRPr="00B83189" w:rsidRDefault="00FE4FB5" w:rsidP="00B83189">
      <w:pPr>
        <w:pStyle w:val="ListParagraph"/>
        <w:numPr>
          <w:ilvl w:val="0"/>
          <w:numId w:val="22"/>
        </w:numPr>
        <w:bidi/>
        <w:rPr>
          <w:rFonts w:ascii="Simplified Arabic" w:hAnsi="Simplified Arabic" w:cs="Simplified Arabic"/>
          <w:b/>
          <w:bCs/>
          <w:color w:val="000000" w:themeColor="text1"/>
          <w:sz w:val="28"/>
          <w:szCs w:val="28"/>
        </w:rPr>
      </w:pPr>
      <w:r w:rsidRPr="00B83189">
        <w:rPr>
          <w:rFonts w:ascii="Simplified Arabic" w:hAnsi="Simplified Arabic" w:cs="Simplified Arabic"/>
          <w:color w:val="000000" w:themeColor="text1"/>
          <w:sz w:val="28"/>
          <w:szCs w:val="28"/>
          <w:rtl/>
        </w:rPr>
        <w:t>جوردون مارشال، محمد الجوهري وآخرون، "</w:t>
      </w:r>
      <w:r w:rsidRPr="00B83189">
        <w:rPr>
          <w:rFonts w:ascii="Simplified Arabic" w:hAnsi="Simplified Arabic" w:cs="Simplified Arabic"/>
          <w:b/>
          <w:bCs/>
          <w:color w:val="000000" w:themeColor="text1"/>
          <w:sz w:val="28"/>
          <w:szCs w:val="28"/>
          <w:rtl/>
        </w:rPr>
        <w:t>موسوعة علم الاجتماع</w:t>
      </w:r>
      <w:r w:rsidRPr="00B83189">
        <w:rPr>
          <w:rFonts w:ascii="Simplified Arabic" w:hAnsi="Simplified Arabic" w:cs="Simplified Arabic"/>
          <w:color w:val="000000" w:themeColor="text1"/>
          <w:sz w:val="28"/>
          <w:szCs w:val="28"/>
          <w:rtl/>
        </w:rPr>
        <w:t xml:space="preserve"> "، (المجلس الأعلى للثقافة المشروع القومي للترجمة، 2007)</w:t>
      </w:r>
      <w:r w:rsidRPr="00B83189">
        <w:rPr>
          <w:rFonts w:ascii="Simplified Arabic" w:hAnsi="Simplified Arabic" w:cs="Simplified Arabic"/>
          <w:b/>
          <w:bCs/>
          <w:color w:val="000000" w:themeColor="text1"/>
          <w:sz w:val="28"/>
          <w:szCs w:val="28"/>
          <w:rtl/>
        </w:rPr>
        <w:t>.</w:t>
      </w:r>
    </w:p>
    <w:p w:rsidR="00E46429" w:rsidRPr="00B83189" w:rsidRDefault="00E46429" w:rsidP="00B83189">
      <w:pPr>
        <w:pStyle w:val="ListParagraph"/>
        <w:numPr>
          <w:ilvl w:val="0"/>
          <w:numId w:val="22"/>
        </w:numPr>
        <w:bidi/>
        <w:rPr>
          <w:rFonts w:ascii="Simplified Arabic" w:hAnsi="Simplified Arabic" w:cs="Simplified Arabic"/>
          <w:b/>
          <w:bCs/>
          <w:color w:val="000000" w:themeColor="text1"/>
          <w:sz w:val="28"/>
          <w:szCs w:val="28"/>
          <w:rtl/>
        </w:rPr>
      </w:pPr>
      <w:r w:rsidRPr="00B83189">
        <w:rPr>
          <w:rFonts w:ascii="Simplified Arabic" w:hAnsi="Simplified Arabic" w:cs="Simplified Arabic"/>
          <w:color w:val="000000" w:themeColor="text1"/>
          <w:sz w:val="28"/>
          <w:szCs w:val="28"/>
          <w:rtl/>
        </w:rPr>
        <w:t>حسنين شفيق :"</w:t>
      </w:r>
      <w:r w:rsidRPr="00B83189">
        <w:rPr>
          <w:rFonts w:ascii="Simplified Arabic" w:hAnsi="Simplified Arabic" w:cs="Simplified Arabic"/>
          <w:b/>
          <w:bCs/>
          <w:color w:val="000000" w:themeColor="text1"/>
          <w:sz w:val="28"/>
          <w:szCs w:val="28"/>
          <w:rtl/>
        </w:rPr>
        <w:t>الاعلام الجديد ، الاعلام البديل</w:t>
      </w:r>
      <w:r w:rsidRPr="00B83189">
        <w:rPr>
          <w:rFonts w:ascii="Simplified Arabic" w:hAnsi="Simplified Arabic" w:cs="Simplified Arabic"/>
          <w:color w:val="000000" w:themeColor="text1"/>
          <w:sz w:val="28"/>
          <w:szCs w:val="28"/>
          <w:rtl/>
        </w:rPr>
        <w:t xml:space="preserve"> "،ط1 ،(القاهرة :دار فكر وفن للنشر والطباعة والتوزيع ،2011).</w:t>
      </w:r>
    </w:p>
    <w:p w:rsidR="00557CC9" w:rsidRPr="00B83189" w:rsidRDefault="00557CC9" w:rsidP="00B83189">
      <w:pPr>
        <w:pStyle w:val="ListParagraph"/>
        <w:numPr>
          <w:ilvl w:val="0"/>
          <w:numId w:val="22"/>
        </w:numPr>
        <w:bidi/>
        <w:rPr>
          <w:rFonts w:ascii="Simplified Arabic" w:hAnsi="Simplified Arabic" w:cs="Simplified Arabic"/>
          <w:b/>
          <w:bCs/>
          <w:color w:val="000000" w:themeColor="text1"/>
          <w:sz w:val="28"/>
          <w:szCs w:val="28"/>
          <w:rtl/>
        </w:rPr>
      </w:pPr>
      <w:r w:rsidRPr="00B83189">
        <w:rPr>
          <w:rFonts w:ascii="Simplified Arabic" w:hAnsi="Simplified Arabic" w:cs="Simplified Arabic"/>
          <w:color w:val="000000" w:themeColor="text1"/>
          <w:sz w:val="28"/>
          <w:szCs w:val="28"/>
          <w:rtl/>
        </w:rPr>
        <w:t>حسنين شفيق ."</w:t>
      </w:r>
      <w:r w:rsidRPr="00B83189">
        <w:rPr>
          <w:rFonts w:ascii="Simplified Arabic" w:hAnsi="Simplified Arabic" w:cs="Simplified Arabic"/>
          <w:b/>
          <w:bCs/>
          <w:color w:val="000000" w:themeColor="text1"/>
          <w:sz w:val="28"/>
          <w:szCs w:val="28"/>
          <w:rtl/>
        </w:rPr>
        <w:t>مستجدات الاعلام الجديد والتحولات المستقبلية</w:t>
      </w:r>
      <w:r w:rsidRPr="00B83189">
        <w:rPr>
          <w:rFonts w:ascii="Simplified Arabic" w:hAnsi="Simplified Arabic" w:cs="Simplified Arabic"/>
          <w:color w:val="000000" w:themeColor="text1"/>
          <w:sz w:val="28"/>
          <w:szCs w:val="28"/>
          <w:rtl/>
        </w:rPr>
        <w:t xml:space="preserve"> "،(القاهرة :دار فكر وفن للطباعة والنشر والتوزيع ،2014)</w:t>
      </w:r>
      <w:r w:rsidRPr="00B83189">
        <w:rPr>
          <w:rFonts w:ascii="Simplified Arabic" w:hAnsi="Simplified Arabic" w:cs="Simplified Arabic"/>
          <w:b/>
          <w:bCs/>
          <w:color w:val="000000" w:themeColor="text1"/>
          <w:sz w:val="28"/>
          <w:szCs w:val="28"/>
          <w:rtl/>
        </w:rPr>
        <w:t>.</w:t>
      </w:r>
    </w:p>
    <w:p w:rsidR="00FE4FB5" w:rsidRPr="00B83189" w:rsidRDefault="00FE4FB5" w:rsidP="00B83189">
      <w:pPr>
        <w:pStyle w:val="ListParagraph"/>
        <w:numPr>
          <w:ilvl w:val="0"/>
          <w:numId w:val="22"/>
        </w:numPr>
        <w:bidi/>
        <w:rPr>
          <w:rFonts w:ascii="Simplified Arabic" w:hAnsi="Simplified Arabic" w:cs="Simplified Arabic"/>
          <w:b/>
          <w:bCs/>
          <w:color w:val="000000" w:themeColor="text1"/>
          <w:sz w:val="28"/>
          <w:szCs w:val="28"/>
          <w:rtl/>
          <w:lang w:bidi="ar-EG"/>
        </w:rPr>
      </w:pPr>
      <w:r w:rsidRPr="00B83189">
        <w:rPr>
          <w:rFonts w:ascii="Simplified Arabic" w:hAnsi="Simplified Arabic" w:cs="Simplified Arabic"/>
          <w:color w:val="000000" w:themeColor="text1"/>
          <w:sz w:val="28"/>
          <w:szCs w:val="28"/>
          <w:rtl/>
          <w:lang w:bidi="ar-EG"/>
        </w:rPr>
        <w:t>حليم بركات ."</w:t>
      </w:r>
      <w:r w:rsidR="007B0B6B" w:rsidRPr="00B83189">
        <w:rPr>
          <w:rFonts w:ascii="Simplified Arabic" w:hAnsi="Simplified Arabic" w:cs="Simplified Arabic"/>
          <w:b/>
          <w:bCs/>
          <w:color w:val="000000" w:themeColor="text1"/>
          <w:sz w:val="28"/>
          <w:szCs w:val="28"/>
          <w:rtl/>
          <w:lang w:bidi="ar-EG"/>
        </w:rPr>
        <w:t>ال</w:t>
      </w:r>
      <w:r w:rsidR="00121FBC" w:rsidRPr="00B83189">
        <w:rPr>
          <w:rFonts w:ascii="Simplified Arabic" w:hAnsi="Simplified Arabic" w:cs="Simplified Arabic"/>
          <w:b/>
          <w:bCs/>
          <w:color w:val="000000" w:themeColor="text1"/>
          <w:sz w:val="28"/>
          <w:szCs w:val="28"/>
          <w:rtl/>
          <w:lang w:bidi="ar-EG"/>
        </w:rPr>
        <w:t>اغتراب</w:t>
      </w:r>
      <w:r w:rsidRPr="00B83189">
        <w:rPr>
          <w:rFonts w:ascii="Simplified Arabic" w:hAnsi="Simplified Arabic" w:cs="Simplified Arabic"/>
          <w:b/>
          <w:bCs/>
          <w:color w:val="000000" w:themeColor="text1"/>
          <w:sz w:val="28"/>
          <w:szCs w:val="28"/>
          <w:rtl/>
          <w:lang w:bidi="ar-EG"/>
        </w:rPr>
        <w:t xml:space="preserve"> في الثقافة العربية ،متاهات </w:t>
      </w:r>
      <w:r w:rsidR="007B0B6B" w:rsidRPr="00B83189">
        <w:rPr>
          <w:rFonts w:ascii="Simplified Arabic" w:hAnsi="Simplified Arabic" w:cs="Simplified Arabic"/>
          <w:b/>
          <w:bCs/>
          <w:color w:val="000000" w:themeColor="text1"/>
          <w:sz w:val="28"/>
          <w:szCs w:val="28"/>
          <w:rtl/>
          <w:lang w:bidi="ar-EG"/>
        </w:rPr>
        <w:t>الإنسان</w:t>
      </w:r>
      <w:r w:rsidRPr="00B83189">
        <w:rPr>
          <w:rFonts w:ascii="Simplified Arabic" w:hAnsi="Simplified Arabic" w:cs="Simplified Arabic"/>
          <w:b/>
          <w:bCs/>
          <w:color w:val="000000" w:themeColor="text1"/>
          <w:sz w:val="28"/>
          <w:szCs w:val="28"/>
          <w:rtl/>
          <w:lang w:bidi="ar-EG"/>
        </w:rPr>
        <w:t xml:space="preserve"> بين الحلم والواقع</w:t>
      </w:r>
      <w:r w:rsidRPr="00B83189">
        <w:rPr>
          <w:rFonts w:ascii="Simplified Arabic" w:hAnsi="Simplified Arabic" w:cs="Simplified Arabic"/>
          <w:color w:val="000000" w:themeColor="text1"/>
          <w:sz w:val="28"/>
          <w:szCs w:val="28"/>
          <w:rtl/>
          <w:lang w:bidi="ar-EG"/>
        </w:rPr>
        <w:t xml:space="preserve"> "،ط1، (بيروت :مركز دراسات الوحدة العربية ،2006)</w:t>
      </w:r>
      <w:r w:rsidR="00C10563" w:rsidRPr="00B83189">
        <w:rPr>
          <w:rFonts w:ascii="Simplified Arabic" w:hAnsi="Simplified Arabic" w:cs="Simplified Arabic"/>
          <w:b/>
          <w:bCs/>
          <w:color w:val="000000" w:themeColor="text1"/>
          <w:sz w:val="28"/>
          <w:szCs w:val="28"/>
          <w:rtl/>
          <w:lang w:bidi="ar-EG"/>
        </w:rPr>
        <w:t>.</w:t>
      </w:r>
    </w:p>
    <w:p w:rsidR="00FE4FB5" w:rsidRPr="00B83189" w:rsidRDefault="00FE4FB5" w:rsidP="00B83189">
      <w:pPr>
        <w:pStyle w:val="ListParagraph"/>
        <w:numPr>
          <w:ilvl w:val="0"/>
          <w:numId w:val="22"/>
        </w:numPr>
        <w:bidi/>
        <w:rPr>
          <w:rFonts w:ascii="Simplified Arabic" w:hAnsi="Simplified Arabic" w:cs="Simplified Arabic"/>
          <w:b/>
          <w:bCs/>
          <w:color w:val="000000" w:themeColor="text1"/>
          <w:sz w:val="28"/>
          <w:szCs w:val="28"/>
          <w:rtl/>
        </w:rPr>
      </w:pPr>
      <w:r w:rsidRPr="00B83189">
        <w:rPr>
          <w:rFonts w:ascii="Simplified Arabic" w:hAnsi="Simplified Arabic" w:cs="Simplified Arabic"/>
          <w:color w:val="000000" w:themeColor="text1"/>
          <w:sz w:val="28"/>
          <w:szCs w:val="28"/>
          <w:rtl/>
        </w:rPr>
        <w:t>خالد غس</w:t>
      </w:r>
      <w:r w:rsidR="00E46429" w:rsidRPr="00B83189">
        <w:rPr>
          <w:rFonts w:ascii="Simplified Arabic" w:hAnsi="Simplified Arabic" w:cs="Simplified Arabic"/>
          <w:color w:val="000000" w:themeColor="text1"/>
          <w:sz w:val="28"/>
          <w:szCs w:val="28"/>
          <w:rtl/>
        </w:rPr>
        <w:t>ا</w:t>
      </w:r>
      <w:r w:rsidR="007B0B6B" w:rsidRPr="00B83189">
        <w:rPr>
          <w:rFonts w:ascii="Simplified Arabic" w:hAnsi="Simplified Arabic" w:cs="Simplified Arabic"/>
          <w:color w:val="000000" w:themeColor="text1"/>
          <w:sz w:val="28"/>
          <w:szCs w:val="28"/>
          <w:rtl/>
        </w:rPr>
        <w:t>ن</w:t>
      </w:r>
      <w:r w:rsidRPr="00B83189">
        <w:rPr>
          <w:rFonts w:ascii="Simplified Arabic" w:hAnsi="Simplified Arabic" w:cs="Simplified Arabic"/>
          <w:color w:val="000000" w:themeColor="text1"/>
          <w:sz w:val="28"/>
          <w:szCs w:val="28"/>
          <w:rtl/>
        </w:rPr>
        <w:t xml:space="preserve"> يوسف ."</w:t>
      </w:r>
      <w:r w:rsidRPr="00B83189">
        <w:rPr>
          <w:rFonts w:ascii="Simplified Arabic" w:hAnsi="Simplified Arabic" w:cs="Simplified Arabic"/>
          <w:b/>
          <w:bCs/>
          <w:color w:val="000000" w:themeColor="text1"/>
          <w:sz w:val="28"/>
          <w:szCs w:val="28"/>
          <w:rtl/>
        </w:rPr>
        <w:t xml:space="preserve">ثورة الشبكات </w:t>
      </w:r>
      <w:r w:rsidR="007B0B6B" w:rsidRPr="00B83189">
        <w:rPr>
          <w:rFonts w:ascii="Simplified Arabic" w:hAnsi="Simplified Arabic" w:cs="Simplified Arabic"/>
          <w:b/>
          <w:bCs/>
          <w:color w:val="000000" w:themeColor="text1"/>
          <w:sz w:val="28"/>
          <w:szCs w:val="28"/>
          <w:rtl/>
        </w:rPr>
        <w:t>ال</w:t>
      </w:r>
      <w:r w:rsidR="00121FBC" w:rsidRPr="00B83189">
        <w:rPr>
          <w:rFonts w:ascii="Simplified Arabic" w:hAnsi="Simplified Arabic" w:cs="Simplified Arabic"/>
          <w:b/>
          <w:bCs/>
          <w:color w:val="000000" w:themeColor="text1"/>
          <w:sz w:val="28"/>
          <w:szCs w:val="28"/>
          <w:rtl/>
        </w:rPr>
        <w:t>اجتماعي</w:t>
      </w:r>
      <w:r w:rsidRPr="00B83189">
        <w:rPr>
          <w:rFonts w:ascii="Simplified Arabic" w:hAnsi="Simplified Arabic" w:cs="Simplified Arabic"/>
          <w:b/>
          <w:bCs/>
          <w:color w:val="000000" w:themeColor="text1"/>
          <w:sz w:val="28"/>
          <w:szCs w:val="28"/>
          <w:rtl/>
        </w:rPr>
        <w:t>ة</w:t>
      </w:r>
      <w:r w:rsidRPr="00B83189">
        <w:rPr>
          <w:rFonts w:ascii="Simplified Arabic" w:hAnsi="Simplified Arabic" w:cs="Simplified Arabic"/>
          <w:color w:val="000000" w:themeColor="text1"/>
          <w:sz w:val="28"/>
          <w:szCs w:val="28"/>
          <w:rtl/>
        </w:rPr>
        <w:t>" ،ط1،(الاردن :دار النفائس للنشر والتوزيع،2013)</w:t>
      </w:r>
      <w:r w:rsidRPr="00B83189">
        <w:rPr>
          <w:rFonts w:ascii="Simplified Arabic" w:hAnsi="Simplified Arabic" w:cs="Simplified Arabic"/>
          <w:b/>
          <w:bCs/>
          <w:color w:val="000000" w:themeColor="text1"/>
          <w:sz w:val="28"/>
          <w:szCs w:val="28"/>
          <w:rtl/>
        </w:rPr>
        <w:t>.</w:t>
      </w:r>
    </w:p>
    <w:p w:rsidR="00FE4FB5" w:rsidRPr="00B83189" w:rsidRDefault="00FE4FB5" w:rsidP="00B83189">
      <w:pPr>
        <w:pStyle w:val="ListParagraph"/>
        <w:numPr>
          <w:ilvl w:val="0"/>
          <w:numId w:val="22"/>
        </w:numPr>
        <w:bidi/>
        <w:rPr>
          <w:rFonts w:ascii="Simplified Arabic" w:hAnsi="Simplified Arabic" w:cs="Simplified Arabic"/>
          <w:b/>
          <w:bCs/>
          <w:color w:val="000000" w:themeColor="text1"/>
          <w:sz w:val="28"/>
          <w:szCs w:val="28"/>
          <w:rtl/>
          <w:lang w:bidi="ar-EG"/>
        </w:rPr>
      </w:pPr>
      <w:r w:rsidRPr="00B83189">
        <w:rPr>
          <w:rFonts w:ascii="Simplified Arabic" w:hAnsi="Simplified Arabic" w:cs="Simplified Arabic"/>
          <w:color w:val="000000" w:themeColor="text1"/>
          <w:sz w:val="28"/>
          <w:szCs w:val="28"/>
          <w:rtl/>
          <w:lang w:bidi="ar-EG"/>
        </w:rPr>
        <w:lastRenderedPageBreak/>
        <w:t>خالد محمد عسل ،فاطمة محمود مجاهد ."</w:t>
      </w:r>
      <w:r w:rsidR="007B0B6B" w:rsidRPr="00B83189">
        <w:rPr>
          <w:rFonts w:ascii="Simplified Arabic" w:hAnsi="Simplified Arabic" w:cs="Simplified Arabic"/>
          <w:b/>
          <w:bCs/>
          <w:color w:val="000000" w:themeColor="text1"/>
          <w:sz w:val="28"/>
          <w:szCs w:val="28"/>
          <w:rtl/>
          <w:lang w:bidi="ar-EG"/>
        </w:rPr>
        <w:t>ال</w:t>
      </w:r>
      <w:r w:rsidR="00121FBC" w:rsidRPr="00B83189">
        <w:rPr>
          <w:rFonts w:ascii="Simplified Arabic" w:hAnsi="Simplified Arabic" w:cs="Simplified Arabic"/>
          <w:b/>
          <w:bCs/>
          <w:color w:val="000000" w:themeColor="text1"/>
          <w:sz w:val="28"/>
          <w:szCs w:val="28"/>
          <w:rtl/>
          <w:lang w:bidi="ar-EG"/>
        </w:rPr>
        <w:t>اغتراب</w:t>
      </w:r>
      <w:r w:rsidRPr="00B83189">
        <w:rPr>
          <w:rFonts w:ascii="Simplified Arabic" w:hAnsi="Simplified Arabic" w:cs="Simplified Arabic"/>
          <w:b/>
          <w:bCs/>
          <w:color w:val="000000" w:themeColor="text1"/>
          <w:sz w:val="28"/>
          <w:szCs w:val="28"/>
          <w:rtl/>
          <w:lang w:bidi="ar-EG"/>
        </w:rPr>
        <w:t xml:space="preserve"> النفسي بين الفهم النظري والارشاد النفسي الكلينيكي</w:t>
      </w:r>
      <w:r w:rsidR="00E46429" w:rsidRPr="00B83189">
        <w:rPr>
          <w:rFonts w:ascii="Simplified Arabic" w:hAnsi="Simplified Arabic" w:cs="Simplified Arabic"/>
          <w:color w:val="000000" w:themeColor="text1"/>
          <w:sz w:val="28"/>
          <w:szCs w:val="28"/>
          <w:rtl/>
          <w:lang w:bidi="ar-EG"/>
        </w:rPr>
        <w:t xml:space="preserve">" </w:t>
      </w:r>
      <w:r w:rsidRPr="00B83189">
        <w:rPr>
          <w:rFonts w:ascii="Simplified Arabic" w:hAnsi="Simplified Arabic" w:cs="Simplified Arabic"/>
          <w:color w:val="000000" w:themeColor="text1"/>
          <w:sz w:val="28"/>
          <w:szCs w:val="28"/>
          <w:rtl/>
          <w:lang w:bidi="ar-EG"/>
        </w:rPr>
        <w:t>،ط1،(الاسكندرية : دار الوفاء لدنيا الطباعة والنشر ،2010)</w:t>
      </w:r>
      <w:r w:rsidR="00C10563" w:rsidRPr="00B83189">
        <w:rPr>
          <w:rFonts w:ascii="Simplified Arabic" w:hAnsi="Simplified Arabic" w:cs="Simplified Arabic"/>
          <w:b/>
          <w:bCs/>
          <w:color w:val="000000" w:themeColor="text1"/>
          <w:sz w:val="28"/>
          <w:szCs w:val="28"/>
          <w:rtl/>
          <w:lang w:bidi="ar-EG"/>
        </w:rPr>
        <w:t>.</w:t>
      </w:r>
    </w:p>
    <w:p w:rsidR="00FE4FB5" w:rsidRPr="00B83189" w:rsidRDefault="00FE4FB5" w:rsidP="00B83189">
      <w:pPr>
        <w:pStyle w:val="ListParagraph"/>
        <w:numPr>
          <w:ilvl w:val="0"/>
          <w:numId w:val="22"/>
        </w:numPr>
        <w:bidi/>
        <w:rPr>
          <w:rFonts w:ascii="Simplified Arabic" w:hAnsi="Simplified Arabic" w:cs="Simplified Arabic"/>
          <w:b/>
          <w:bCs/>
          <w:color w:val="000000" w:themeColor="text1"/>
          <w:sz w:val="28"/>
          <w:szCs w:val="28"/>
          <w:rtl/>
        </w:rPr>
      </w:pPr>
      <w:r w:rsidRPr="00B83189">
        <w:rPr>
          <w:rFonts w:ascii="Simplified Arabic" w:hAnsi="Simplified Arabic" w:cs="Simplified Arabic"/>
          <w:color w:val="000000" w:themeColor="text1"/>
          <w:sz w:val="28"/>
          <w:szCs w:val="28"/>
          <w:rtl/>
        </w:rPr>
        <w:t>عبد الصبور فاضل. "</w:t>
      </w:r>
      <w:r w:rsidRPr="00B83189">
        <w:rPr>
          <w:rFonts w:ascii="Simplified Arabic" w:hAnsi="Simplified Arabic" w:cs="Simplified Arabic"/>
          <w:b/>
          <w:bCs/>
          <w:color w:val="000000" w:themeColor="text1"/>
          <w:sz w:val="28"/>
          <w:szCs w:val="28"/>
          <w:rtl/>
        </w:rPr>
        <w:t>الصحافة والثورة الرقمية</w:t>
      </w:r>
      <w:r w:rsidRPr="00B83189">
        <w:rPr>
          <w:rFonts w:ascii="Simplified Arabic" w:hAnsi="Simplified Arabic" w:cs="Simplified Arabic"/>
          <w:color w:val="000000" w:themeColor="text1"/>
          <w:sz w:val="28"/>
          <w:szCs w:val="28"/>
          <w:rtl/>
        </w:rPr>
        <w:t xml:space="preserve"> "،ط1،(القاهرة: دار تامركو للطباعة والنشر،  2013).</w:t>
      </w:r>
    </w:p>
    <w:p w:rsidR="00FE4FB5" w:rsidRPr="00B83189" w:rsidRDefault="00FE4FB5" w:rsidP="00B83189">
      <w:pPr>
        <w:pStyle w:val="ListParagraph"/>
        <w:numPr>
          <w:ilvl w:val="0"/>
          <w:numId w:val="22"/>
        </w:numPr>
        <w:bidi/>
        <w:rPr>
          <w:rFonts w:ascii="Simplified Arabic" w:hAnsi="Simplified Arabic" w:cs="Simplified Arabic"/>
          <w:b/>
          <w:bCs/>
          <w:color w:val="000000" w:themeColor="text1"/>
          <w:sz w:val="28"/>
          <w:szCs w:val="28"/>
          <w:rtl/>
        </w:rPr>
      </w:pPr>
      <w:r w:rsidRPr="00B83189">
        <w:rPr>
          <w:rFonts w:ascii="Simplified Arabic" w:hAnsi="Simplified Arabic" w:cs="Simplified Arabic"/>
          <w:color w:val="000000" w:themeColor="text1"/>
          <w:sz w:val="28"/>
          <w:szCs w:val="28"/>
          <w:rtl/>
        </w:rPr>
        <w:t>على خليل شقرة ."</w:t>
      </w:r>
      <w:r w:rsidRPr="00B83189">
        <w:rPr>
          <w:rFonts w:ascii="Simplified Arabic" w:hAnsi="Simplified Arabic" w:cs="Simplified Arabic"/>
          <w:b/>
          <w:bCs/>
          <w:color w:val="000000" w:themeColor="text1"/>
          <w:sz w:val="28"/>
          <w:szCs w:val="28"/>
          <w:rtl/>
        </w:rPr>
        <w:t xml:space="preserve">الاعلام الجديد شبكات التواصل </w:t>
      </w:r>
      <w:r w:rsidR="007B0B6B" w:rsidRPr="00B83189">
        <w:rPr>
          <w:rFonts w:ascii="Simplified Arabic" w:hAnsi="Simplified Arabic" w:cs="Simplified Arabic"/>
          <w:b/>
          <w:bCs/>
          <w:color w:val="000000" w:themeColor="text1"/>
          <w:sz w:val="28"/>
          <w:szCs w:val="28"/>
          <w:rtl/>
        </w:rPr>
        <w:t>ال</w:t>
      </w:r>
      <w:r w:rsidR="00121FBC" w:rsidRPr="00B83189">
        <w:rPr>
          <w:rFonts w:ascii="Simplified Arabic" w:hAnsi="Simplified Arabic" w:cs="Simplified Arabic"/>
          <w:b/>
          <w:bCs/>
          <w:color w:val="000000" w:themeColor="text1"/>
          <w:sz w:val="28"/>
          <w:szCs w:val="28"/>
          <w:rtl/>
        </w:rPr>
        <w:t>اجتماعي</w:t>
      </w:r>
      <w:r w:rsidRPr="00B83189">
        <w:rPr>
          <w:rFonts w:ascii="Simplified Arabic" w:hAnsi="Simplified Arabic" w:cs="Simplified Arabic"/>
          <w:color w:val="000000" w:themeColor="text1"/>
          <w:sz w:val="28"/>
          <w:szCs w:val="28"/>
          <w:rtl/>
        </w:rPr>
        <w:t>"،ط1،(</w:t>
      </w:r>
      <w:r w:rsidR="009013B6" w:rsidRPr="00B83189">
        <w:rPr>
          <w:rFonts w:ascii="Simplified Arabic" w:hAnsi="Simplified Arabic" w:cs="Simplified Arabic"/>
          <w:color w:val="000000" w:themeColor="text1"/>
          <w:sz w:val="28"/>
          <w:szCs w:val="28"/>
          <w:rtl/>
        </w:rPr>
        <w:t>عمان</w:t>
      </w:r>
      <w:r w:rsidRPr="00B83189">
        <w:rPr>
          <w:rFonts w:ascii="Simplified Arabic" w:hAnsi="Simplified Arabic" w:cs="Simplified Arabic"/>
          <w:color w:val="000000" w:themeColor="text1"/>
          <w:sz w:val="28"/>
          <w:szCs w:val="28"/>
          <w:rtl/>
        </w:rPr>
        <w:t>: دار اسامة للنشر والتوزيع ،2014)</w:t>
      </w:r>
    </w:p>
    <w:p w:rsidR="00FE4FB5" w:rsidRPr="00B83189" w:rsidRDefault="00FE4FB5" w:rsidP="00B83189">
      <w:pPr>
        <w:pStyle w:val="ListParagraph"/>
        <w:numPr>
          <w:ilvl w:val="0"/>
          <w:numId w:val="22"/>
        </w:numPr>
        <w:bidi/>
        <w:rPr>
          <w:rFonts w:ascii="Simplified Arabic" w:hAnsi="Simplified Arabic" w:cs="Simplified Arabic"/>
          <w:b/>
          <w:bCs/>
          <w:color w:val="000000" w:themeColor="text1"/>
          <w:sz w:val="28"/>
          <w:szCs w:val="28"/>
          <w:rtl/>
          <w:lang w:bidi="ar-EG"/>
        </w:rPr>
      </w:pPr>
      <w:r w:rsidRPr="00B83189">
        <w:rPr>
          <w:rFonts w:ascii="Simplified Arabic" w:hAnsi="Simplified Arabic" w:cs="Simplified Arabic"/>
          <w:color w:val="000000" w:themeColor="text1"/>
          <w:sz w:val="28"/>
          <w:szCs w:val="28"/>
          <w:rtl/>
          <w:lang w:bidi="ar-EG"/>
        </w:rPr>
        <w:t>محمد خضر عبد المختار ."</w:t>
      </w:r>
      <w:r w:rsidR="007B0B6B" w:rsidRPr="00B83189">
        <w:rPr>
          <w:rFonts w:ascii="Simplified Arabic" w:hAnsi="Simplified Arabic" w:cs="Simplified Arabic"/>
          <w:b/>
          <w:bCs/>
          <w:color w:val="000000" w:themeColor="text1"/>
          <w:sz w:val="28"/>
          <w:szCs w:val="28"/>
          <w:rtl/>
          <w:lang w:bidi="ar-EG"/>
        </w:rPr>
        <w:t>ال</w:t>
      </w:r>
      <w:r w:rsidR="00121FBC" w:rsidRPr="00B83189">
        <w:rPr>
          <w:rFonts w:ascii="Simplified Arabic" w:hAnsi="Simplified Arabic" w:cs="Simplified Arabic"/>
          <w:b/>
          <w:bCs/>
          <w:color w:val="000000" w:themeColor="text1"/>
          <w:sz w:val="28"/>
          <w:szCs w:val="28"/>
          <w:rtl/>
          <w:lang w:bidi="ar-EG"/>
        </w:rPr>
        <w:t>اغتراب</w:t>
      </w:r>
      <w:r w:rsidRPr="00B83189">
        <w:rPr>
          <w:rFonts w:ascii="Simplified Arabic" w:hAnsi="Simplified Arabic" w:cs="Simplified Arabic"/>
          <w:b/>
          <w:bCs/>
          <w:color w:val="000000" w:themeColor="text1"/>
          <w:sz w:val="28"/>
          <w:szCs w:val="28"/>
          <w:rtl/>
          <w:lang w:bidi="ar-EG"/>
        </w:rPr>
        <w:t xml:space="preserve"> والتطرف نحو العنف دراسة نفسية </w:t>
      </w:r>
      <w:r w:rsidR="00121FBC" w:rsidRPr="00B83189">
        <w:rPr>
          <w:rFonts w:ascii="Simplified Arabic" w:hAnsi="Simplified Arabic" w:cs="Simplified Arabic"/>
          <w:b/>
          <w:bCs/>
          <w:color w:val="000000" w:themeColor="text1"/>
          <w:sz w:val="28"/>
          <w:szCs w:val="28"/>
          <w:rtl/>
          <w:lang w:bidi="ar-EG"/>
        </w:rPr>
        <w:t>اجتماعي</w:t>
      </w:r>
      <w:r w:rsidRPr="00B83189">
        <w:rPr>
          <w:rFonts w:ascii="Simplified Arabic" w:hAnsi="Simplified Arabic" w:cs="Simplified Arabic"/>
          <w:b/>
          <w:bCs/>
          <w:color w:val="000000" w:themeColor="text1"/>
          <w:sz w:val="28"/>
          <w:szCs w:val="28"/>
          <w:rtl/>
          <w:lang w:bidi="ar-EG"/>
        </w:rPr>
        <w:t>ة</w:t>
      </w:r>
      <w:r w:rsidRPr="00B83189">
        <w:rPr>
          <w:rFonts w:ascii="Simplified Arabic" w:hAnsi="Simplified Arabic" w:cs="Simplified Arabic"/>
          <w:color w:val="000000" w:themeColor="text1"/>
          <w:sz w:val="28"/>
          <w:szCs w:val="28"/>
          <w:rtl/>
          <w:lang w:bidi="ar-EG"/>
        </w:rPr>
        <w:t xml:space="preserve"> "، (القاهرة : دار غريب للطباعة والنشر والتوزيع)</w:t>
      </w:r>
      <w:r w:rsidR="00C10563" w:rsidRPr="00B83189">
        <w:rPr>
          <w:rFonts w:ascii="Simplified Arabic" w:hAnsi="Simplified Arabic" w:cs="Simplified Arabic"/>
          <w:b/>
          <w:bCs/>
          <w:color w:val="000000" w:themeColor="text1"/>
          <w:sz w:val="28"/>
          <w:szCs w:val="28"/>
          <w:rtl/>
          <w:lang w:bidi="ar-EG"/>
        </w:rPr>
        <w:t>.</w:t>
      </w:r>
    </w:p>
    <w:p w:rsidR="00FE4FB5" w:rsidRPr="00B83189" w:rsidRDefault="00FE4FB5" w:rsidP="00B83189">
      <w:pPr>
        <w:pStyle w:val="ListParagraph"/>
        <w:numPr>
          <w:ilvl w:val="0"/>
          <w:numId w:val="22"/>
        </w:numPr>
        <w:bidi/>
        <w:rPr>
          <w:rFonts w:ascii="Simplified Arabic" w:hAnsi="Simplified Arabic" w:cs="Simplified Arabic"/>
          <w:b/>
          <w:bCs/>
          <w:color w:val="000000" w:themeColor="text1"/>
          <w:sz w:val="28"/>
          <w:szCs w:val="28"/>
          <w:rtl/>
        </w:rPr>
      </w:pPr>
      <w:r w:rsidRPr="00B83189">
        <w:rPr>
          <w:rFonts w:ascii="Simplified Arabic" w:hAnsi="Simplified Arabic" w:cs="Simplified Arabic"/>
          <w:color w:val="000000" w:themeColor="text1"/>
          <w:sz w:val="28"/>
          <w:szCs w:val="28"/>
          <w:rtl/>
        </w:rPr>
        <w:t>محمد سيد محمد :"</w:t>
      </w:r>
      <w:r w:rsidRPr="00B83189">
        <w:rPr>
          <w:rFonts w:ascii="Simplified Arabic" w:hAnsi="Simplified Arabic" w:cs="Simplified Arabic"/>
          <w:b/>
          <w:bCs/>
          <w:color w:val="000000" w:themeColor="text1"/>
          <w:sz w:val="28"/>
          <w:szCs w:val="28"/>
          <w:rtl/>
        </w:rPr>
        <w:t xml:space="preserve">وسائل الاعلام من المنادى الى </w:t>
      </w:r>
      <w:r w:rsidR="00090B20" w:rsidRPr="00B83189">
        <w:rPr>
          <w:rFonts w:ascii="Simplified Arabic" w:hAnsi="Simplified Arabic" w:cs="Simplified Arabic"/>
          <w:b/>
          <w:bCs/>
          <w:color w:val="000000" w:themeColor="text1"/>
          <w:sz w:val="28"/>
          <w:szCs w:val="28"/>
          <w:rtl/>
        </w:rPr>
        <w:t>الإنترنت</w:t>
      </w:r>
      <w:r w:rsidRPr="00B83189">
        <w:rPr>
          <w:rFonts w:ascii="Simplified Arabic" w:hAnsi="Simplified Arabic" w:cs="Simplified Arabic"/>
          <w:b/>
          <w:bCs/>
          <w:color w:val="000000" w:themeColor="text1"/>
          <w:sz w:val="28"/>
          <w:szCs w:val="28"/>
          <w:rtl/>
        </w:rPr>
        <w:t xml:space="preserve"> </w:t>
      </w:r>
      <w:r w:rsidRPr="00B83189">
        <w:rPr>
          <w:rFonts w:ascii="Simplified Arabic" w:hAnsi="Simplified Arabic" w:cs="Simplified Arabic"/>
          <w:color w:val="000000" w:themeColor="text1"/>
          <w:sz w:val="28"/>
          <w:szCs w:val="28"/>
          <w:rtl/>
        </w:rPr>
        <w:t>" ،ط1،(القاهرة :دار الفكر العربي ،2009)</w:t>
      </w:r>
      <w:r w:rsidRPr="00B83189">
        <w:rPr>
          <w:rFonts w:ascii="Simplified Arabic" w:hAnsi="Simplified Arabic" w:cs="Simplified Arabic"/>
          <w:b/>
          <w:bCs/>
          <w:color w:val="000000" w:themeColor="text1"/>
          <w:sz w:val="28"/>
          <w:szCs w:val="28"/>
          <w:rtl/>
        </w:rPr>
        <w:t>.</w:t>
      </w:r>
    </w:p>
    <w:p w:rsidR="00FE4FB5" w:rsidRPr="00B83189" w:rsidRDefault="00FE4FB5" w:rsidP="00B83189">
      <w:pPr>
        <w:pStyle w:val="ListParagraph"/>
        <w:numPr>
          <w:ilvl w:val="0"/>
          <w:numId w:val="23"/>
        </w:numPr>
        <w:bidi/>
        <w:rPr>
          <w:rFonts w:ascii="Simplified Arabic" w:hAnsi="Simplified Arabic" w:cs="Simplified Arabic"/>
          <w:b/>
          <w:bCs/>
          <w:color w:val="000000" w:themeColor="text1"/>
          <w:sz w:val="28"/>
          <w:szCs w:val="28"/>
          <w:rtl/>
        </w:rPr>
      </w:pPr>
      <w:r w:rsidRPr="00B83189">
        <w:rPr>
          <w:rFonts w:ascii="Simplified Arabic" w:hAnsi="Simplified Arabic" w:cs="Simplified Arabic"/>
          <w:color w:val="000000" w:themeColor="text1"/>
          <w:sz w:val="28"/>
          <w:szCs w:val="28"/>
          <w:rtl/>
        </w:rPr>
        <w:t xml:space="preserve">زاهر راضي ." </w:t>
      </w:r>
      <w:r w:rsidR="00121FBC" w:rsidRPr="00B83189">
        <w:rPr>
          <w:rFonts w:ascii="Simplified Arabic" w:hAnsi="Simplified Arabic" w:cs="Simplified Arabic"/>
          <w:color w:val="000000" w:themeColor="text1"/>
          <w:sz w:val="28"/>
          <w:szCs w:val="28"/>
          <w:rtl/>
        </w:rPr>
        <w:t>استخدام</w:t>
      </w:r>
      <w:r w:rsidRPr="00B83189">
        <w:rPr>
          <w:rFonts w:ascii="Simplified Arabic" w:hAnsi="Simplified Arabic" w:cs="Simplified Arabic"/>
          <w:color w:val="000000" w:themeColor="text1"/>
          <w:sz w:val="28"/>
          <w:szCs w:val="28"/>
          <w:rtl/>
        </w:rPr>
        <w:t xml:space="preserve"> مواقع التواصل </w:t>
      </w:r>
      <w:r w:rsidR="007B0B6B" w:rsidRPr="00B83189">
        <w:rPr>
          <w:rFonts w:ascii="Simplified Arabic" w:hAnsi="Simplified Arabic" w:cs="Simplified Arabic"/>
          <w:color w:val="000000" w:themeColor="text1"/>
          <w:sz w:val="28"/>
          <w:szCs w:val="28"/>
          <w:rtl/>
        </w:rPr>
        <w:t>ال</w:t>
      </w:r>
      <w:r w:rsidR="00121FBC" w:rsidRPr="00B83189">
        <w:rPr>
          <w:rFonts w:ascii="Simplified Arabic" w:hAnsi="Simplified Arabic" w:cs="Simplified Arabic"/>
          <w:color w:val="000000" w:themeColor="text1"/>
          <w:sz w:val="28"/>
          <w:szCs w:val="28"/>
          <w:rtl/>
        </w:rPr>
        <w:t>اجتماعي</w:t>
      </w:r>
      <w:r w:rsidRPr="00B83189">
        <w:rPr>
          <w:rFonts w:ascii="Simplified Arabic" w:hAnsi="Simplified Arabic" w:cs="Simplified Arabic"/>
          <w:color w:val="000000" w:themeColor="text1"/>
          <w:sz w:val="28"/>
          <w:szCs w:val="28"/>
          <w:rtl/>
        </w:rPr>
        <w:t xml:space="preserve"> في الوطن العربي "،</w:t>
      </w:r>
      <w:r w:rsidRPr="00B83189">
        <w:rPr>
          <w:rFonts w:ascii="Simplified Arabic" w:hAnsi="Simplified Arabic" w:cs="Simplified Arabic"/>
          <w:b/>
          <w:bCs/>
          <w:color w:val="000000" w:themeColor="text1"/>
          <w:sz w:val="28"/>
          <w:szCs w:val="28"/>
          <w:rtl/>
        </w:rPr>
        <w:t>مجلة التربية ،</w:t>
      </w:r>
      <w:r w:rsidRPr="00B83189">
        <w:rPr>
          <w:rFonts w:ascii="Simplified Arabic" w:hAnsi="Simplified Arabic" w:cs="Simplified Arabic"/>
          <w:color w:val="000000" w:themeColor="text1"/>
          <w:sz w:val="28"/>
          <w:szCs w:val="28"/>
          <w:rtl/>
        </w:rPr>
        <w:t>عدد15،(جامعة عم</w:t>
      </w:r>
      <w:r w:rsidR="00E46429" w:rsidRPr="00B83189">
        <w:rPr>
          <w:rFonts w:ascii="Simplified Arabic" w:hAnsi="Simplified Arabic" w:cs="Simplified Arabic"/>
          <w:color w:val="000000" w:themeColor="text1"/>
          <w:sz w:val="28"/>
          <w:szCs w:val="28"/>
          <w:rtl/>
        </w:rPr>
        <w:t>ا</w:t>
      </w:r>
      <w:r w:rsidR="007B0B6B" w:rsidRPr="00B83189">
        <w:rPr>
          <w:rFonts w:ascii="Simplified Arabic" w:hAnsi="Simplified Arabic" w:cs="Simplified Arabic"/>
          <w:color w:val="000000" w:themeColor="text1"/>
          <w:sz w:val="28"/>
          <w:szCs w:val="28"/>
          <w:rtl/>
        </w:rPr>
        <w:t>ن</w:t>
      </w:r>
      <w:r w:rsidRPr="00B83189">
        <w:rPr>
          <w:rFonts w:ascii="Simplified Arabic" w:hAnsi="Simplified Arabic" w:cs="Simplified Arabic"/>
          <w:color w:val="000000" w:themeColor="text1"/>
          <w:sz w:val="28"/>
          <w:szCs w:val="28"/>
          <w:rtl/>
        </w:rPr>
        <w:t xml:space="preserve"> : كلية التربية ،2003)</w:t>
      </w:r>
    </w:p>
    <w:p w:rsidR="00C23347" w:rsidRPr="00B83189" w:rsidRDefault="001C4F8B" w:rsidP="00B83189">
      <w:pPr>
        <w:pStyle w:val="ListParagraph"/>
        <w:numPr>
          <w:ilvl w:val="0"/>
          <w:numId w:val="23"/>
        </w:numPr>
        <w:bidi/>
        <w:rPr>
          <w:rFonts w:ascii="Simplified Arabic" w:hAnsi="Simplified Arabic" w:cs="Simplified Arabic"/>
          <w:b/>
          <w:bCs/>
          <w:color w:val="000000" w:themeColor="text1"/>
          <w:sz w:val="28"/>
          <w:szCs w:val="28"/>
          <w:rtl/>
          <w:lang w:bidi="ar-EG"/>
        </w:rPr>
      </w:pPr>
      <w:r w:rsidRPr="00B83189">
        <w:rPr>
          <w:rFonts w:ascii="Simplified Arabic" w:hAnsi="Simplified Arabic" w:cs="Simplified Arabic"/>
          <w:color w:val="000000" w:themeColor="text1"/>
          <w:sz w:val="28"/>
          <w:szCs w:val="28"/>
          <w:rtl/>
          <w:lang w:bidi="ar-EG"/>
        </w:rPr>
        <w:t xml:space="preserve"> عبد الرحمن بن سعد آل سعود: "العوامل </w:t>
      </w:r>
      <w:r w:rsidR="007B0B6B" w:rsidRPr="00B83189">
        <w:rPr>
          <w:rFonts w:ascii="Simplified Arabic" w:hAnsi="Simplified Arabic" w:cs="Simplified Arabic"/>
          <w:color w:val="000000" w:themeColor="text1"/>
          <w:sz w:val="28"/>
          <w:szCs w:val="28"/>
          <w:rtl/>
          <w:lang w:bidi="ar-EG"/>
        </w:rPr>
        <w:t>ال</w:t>
      </w:r>
      <w:r w:rsidR="00121FBC" w:rsidRPr="00B83189">
        <w:rPr>
          <w:rFonts w:ascii="Simplified Arabic" w:hAnsi="Simplified Arabic" w:cs="Simplified Arabic"/>
          <w:color w:val="000000" w:themeColor="text1"/>
          <w:sz w:val="28"/>
          <w:szCs w:val="28"/>
          <w:rtl/>
          <w:lang w:bidi="ar-EG"/>
        </w:rPr>
        <w:t>اجتماعي</w:t>
      </w:r>
      <w:r w:rsidRPr="00B83189">
        <w:rPr>
          <w:rFonts w:ascii="Simplified Arabic" w:hAnsi="Simplified Arabic" w:cs="Simplified Arabic"/>
          <w:color w:val="000000" w:themeColor="text1"/>
          <w:sz w:val="28"/>
          <w:szCs w:val="28"/>
          <w:rtl/>
          <w:lang w:bidi="ar-EG"/>
        </w:rPr>
        <w:t xml:space="preserve">ة المؤثرة في اتجاهات الشباب الجامعي السعودي نحو المشاركة في تنمية مجتمعهم"، بحث منشور ،العدد20، </w:t>
      </w:r>
      <w:r w:rsidRPr="00B83189">
        <w:rPr>
          <w:rFonts w:ascii="Simplified Arabic" w:hAnsi="Simplified Arabic" w:cs="Simplified Arabic"/>
          <w:b/>
          <w:bCs/>
          <w:color w:val="000000" w:themeColor="text1"/>
          <w:sz w:val="28"/>
          <w:szCs w:val="28"/>
          <w:rtl/>
          <w:lang w:bidi="ar-EG"/>
        </w:rPr>
        <w:t xml:space="preserve">مجلة دراسات في الخدمة </w:t>
      </w:r>
      <w:r w:rsidR="007B0B6B" w:rsidRPr="00B83189">
        <w:rPr>
          <w:rFonts w:ascii="Simplified Arabic" w:hAnsi="Simplified Arabic" w:cs="Simplified Arabic"/>
          <w:b/>
          <w:bCs/>
          <w:color w:val="000000" w:themeColor="text1"/>
          <w:sz w:val="28"/>
          <w:szCs w:val="28"/>
          <w:rtl/>
          <w:lang w:bidi="ar-EG"/>
        </w:rPr>
        <w:t>ال</w:t>
      </w:r>
      <w:r w:rsidR="00121FBC" w:rsidRPr="00B83189">
        <w:rPr>
          <w:rFonts w:ascii="Simplified Arabic" w:hAnsi="Simplified Arabic" w:cs="Simplified Arabic"/>
          <w:b/>
          <w:bCs/>
          <w:color w:val="000000" w:themeColor="text1"/>
          <w:sz w:val="28"/>
          <w:szCs w:val="28"/>
          <w:rtl/>
          <w:lang w:bidi="ar-EG"/>
        </w:rPr>
        <w:t>اجتماعي</w:t>
      </w:r>
      <w:r w:rsidRPr="00B83189">
        <w:rPr>
          <w:rFonts w:ascii="Simplified Arabic" w:hAnsi="Simplified Arabic" w:cs="Simplified Arabic"/>
          <w:b/>
          <w:bCs/>
          <w:color w:val="000000" w:themeColor="text1"/>
          <w:sz w:val="28"/>
          <w:szCs w:val="28"/>
          <w:rtl/>
          <w:lang w:bidi="ar-EG"/>
        </w:rPr>
        <w:t xml:space="preserve">ة والعلوم </w:t>
      </w:r>
      <w:r w:rsidR="007B0B6B" w:rsidRPr="00B83189">
        <w:rPr>
          <w:rFonts w:ascii="Simplified Arabic" w:hAnsi="Simplified Arabic" w:cs="Simplified Arabic"/>
          <w:b/>
          <w:bCs/>
          <w:color w:val="000000" w:themeColor="text1"/>
          <w:sz w:val="28"/>
          <w:szCs w:val="28"/>
          <w:rtl/>
          <w:lang w:bidi="ar-EG"/>
        </w:rPr>
        <w:t>الإنسان</w:t>
      </w:r>
      <w:r w:rsidRPr="00B83189">
        <w:rPr>
          <w:rFonts w:ascii="Simplified Arabic" w:hAnsi="Simplified Arabic" w:cs="Simplified Arabic"/>
          <w:b/>
          <w:bCs/>
          <w:color w:val="000000" w:themeColor="text1"/>
          <w:sz w:val="28"/>
          <w:szCs w:val="28"/>
          <w:rtl/>
          <w:lang w:bidi="ar-EG"/>
        </w:rPr>
        <w:t>ية</w:t>
      </w:r>
      <w:r w:rsidRPr="00B83189">
        <w:rPr>
          <w:rFonts w:ascii="Simplified Arabic" w:hAnsi="Simplified Arabic" w:cs="Simplified Arabic"/>
          <w:color w:val="000000" w:themeColor="text1"/>
          <w:sz w:val="28"/>
          <w:szCs w:val="28"/>
          <w:rtl/>
          <w:lang w:bidi="ar-EG"/>
        </w:rPr>
        <w:t xml:space="preserve">، (جامعة </w:t>
      </w:r>
      <w:r w:rsidR="009013B6" w:rsidRPr="00B83189">
        <w:rPr>
          <w:rFonts w:ascii="Simplified Arabic" w:hAnsi="Simplified Arabic" w:cs="Simplified Arabic"/>
          <w:color w:val="000000" w:themeColor="text1"/>
          <w:sz w:val="28"/>
          <w:szCs w:val="28"/>
          <w:rtl/>
          <w:lang w:bidi="ar-EG"/>
        </w:rPr>
        <w:t>حلوان</w:t>
      </w:r>
      <w:r w:rsidRPr="00B83189">
        <w:rPr>
          <w:rFonts w:ascii="Simplified Arabic" w:hAnsi="Simplified Arabic" w:cs="Simplified Arabic"/>
          <w:color w:val="000000" w:themeColor="text1"/>
          <w:sz w:val="28"/>
          <w:szCs w:val="28"/>
          <w:rtl/>
          <w:lang w:bidi="ar-EG"/>
        </w:rPr>
        <w:t xml:space="preserve"> :كلية الخدمة </w:t>
      </w:r>
      <w:r w:rsidR="007B0B6B" w:rsidRPr="00B83189">
        <w:rPr>
          <w:rFonts w:ascii="Simplified Arabic" w:hAnsi="Simplified Arabic" w:cs="Simplified Arabic"/>
          <w:color w:val="000000" w:themeColor="text1"/>
          <w:sz w:val="28"/>
          <w:szCs w:val="28"/>
          <w:rtl/>
          <w:lang w:bidi="ar-EG"/>
        </w:rPr>
        <w:t>ال</w:t>
      </w:r>
      <w:r w:rsidR="00121FBC" w:rsidRPr="00B83189">
        <w:rPr>
          <w:rFonts w:ascii="Simplified Arabic" w:hAnsi="Simplified Arabic" w:cs="Simplified Arabic"/>
          <w:color w:val="000000" w:themeColor="text1"/>
          <w:sz w:val="28"/>
          <w:szCs w:val="28"/>
          <w:rtl/>
          <w:lang w:bidi="ar-EG"/>
        </w:rPr>
        <w:t>اجتماعي</w:t>
      </w:r>
      <w:r w:rsidRPr="00B83189">
        <w:rPr>
          <w:rFonts w:ascii="Simplified Arabic" w:hAnsi="Simplified Arabic" w:cs="Simplified Arabic"/>
          <w:color w:val="000000" w:themeColor="text1"/>
          <w:sz w:val="28"/>
          <w:szCs w:val="28"/>
          <w:rtl/>
          <w:lang w:bidi="ar-EG"/>
        </w:rPr>
        <w:t>ة، الجزء الثالث- ابريل 2006)</w:t>
      </w:r>
      <w:r w:rsidRPr="00B83189">
        <w:rPr>
          <w:rFonts w:ascii="Simplified Arabic" w:hAnsi="Simplified Arabic" w:cs="Simplified Arabic"/>
          <w:b/>
          <w:bCs/>
          <w:color w:val="000000" w:themeColor="text1"/>
          <w:sz w:val="28"/>
          <w:szCs w:val="28"/>
          <w:rtl/>
          <w:lang w:bidi="ar-EG"/>
        </w:rPr>
        <w:t>.</w:t>
      </w:r>
    </w:p>
    <w:p w:rsidR="00FE4FB5" w:rsidRPr="00B83189" w:rsidRDefault="00C23347" w:rsidP="00B83189">
      <w:pPr>
        <w:pStyle w:val="ListParagraph"/>
        <w:numPr>
          <w:ilvl w:val="0"/>
          <w:numId w:val="23"/>
        </w:numPr>
        <w:bidi/>
        <w:rPr>
          <w:rFonts w:ascii="Simplified Arabic" w:hAnsi="Simplified Arabic" w:cs="Simplified Arabic"/>
          <w:color w:val="000000" w:themeColor="text1"/>
          <w:sz w:val="28"/>
          <w:szCs w:val="28"/>
          <w:rtl/>
        </w:rPr>
      </w:pPr>
      <w:r w:rsidRPr="00B83189">
        <w:rPr>
          <w:rFonts w:ascii="Simplified Arabic" w:hAnsi="Simplified Arabic" w:cs="Simplified Arabic"/>
          <w:b/>
          <w:bCs/>
          <w:color w:val="000000" w:themeColor="text1"/>
          <w:sz w:val="28"/>
          <w:szCs w:val="28"/>
          <w:rtl/>
          <w:lang w:bidi="ar-EG"/>
        </w:rPr>
        <w:t>_</w:t>
      </w:r>
      <w:r w:rsidRPr="00B83189">
        <w:rPr>
          <w:rFonts w:ascii="Simplified Arabic" w:hAnsi="Simplified Arabic" w:cs="Simplified Arabic"/>
          <w:color w:val="000000" w:themeColor="text1"/>
          <w:sz w:val="28"/>
          <w:szCs w:val="28"/>
          <w:rtl/>
        </w:rPr>
        <w:t xml:space="preserve">محمود حمدي عبد القوي ."دور الاعلام البديل في تفعيل المشاركة السياسية لدى الشباب ،دراسة تطبيقية علي الشبكات </w:t>
      </w:r>
      <w:r w:rsidR="007B0B6B" w:rsidRPr="00B83189">
        <w:rPr>
          <w:rFonts w:ascii="Simplified Arabic" w:hAnsi="Simplified Arabic" w:cs="Simplified Arabic"/>
          <w:color w:val="000000" w:themeColor="text1"/>
          <w:sz w:val="28"/>
          <w:szCs w:val="28"/>
          <w:rtl/>
        </w:rPr>
        <w:t>ال</w:t>
      </w:r>
      <w:r w:rsidR="00121FBC" w:rsidRPr="00B83189">
        <w:rPr>
          <w:rFonts w:ascii="Simplified Arabic" w:hAnsi="Simplified Arabic" w:cs="Simplified Arabic"/>
          <w:color w:val="000000" w:themeColor="text1"/>
          <w:sz w:val="28"/>
          <w:szCs w:val="28"/>
          <w:rtl/>
        </w:rPr>
        <w:t>اجتماعي</w:t>
      </w:r>
      <w:r w:rsidRPr="00B83189">
        <w:rPr>
          <w:rFonts w:ascii="Simplified Arabic" w:hAnsi="Simplified Arabic" w:cs="Simplified Arabic"/>
          <w:color w:val="000000" w:themeColor="text1"/>
          <w:sz w:val="28"/>
          <w:szCs w:val="28"/>
          <w:rtl/>
        </w:rPr>
        <w:t>ة الافتراضية "،</w:t>
      </w:r>
      <w:r w:rsidRPr="00B83189">
        <w:rPr>
          <w:rFonts w:ascii="Simplified Arabic" w:hAnsi="Simplified Arabic" w:cs="Simplified Arabic"/>
          <w:b/>
          <w:bCs/>
          <w:color w:val="000000" w:themeColor="text1"/>
          <w:sz w:val="28"/>
          <w:szCs w:val="28"/>
          <w:rtl/>
        </w:rPr>
        <w:t xml:space="preserve">المؤتمر العلمي الدولي الخامس </w:t>
      </w:r>
      <w:r w:rsidRPr="00B83189">
        <w:rPr>
          <w:rFonts w:ascii="Simplified Arabic" w:hAnsi="Simplified Arabic" w:cs="Simplified Arabic"/>
          <w:b/>
          <w:bCs/>
          <w:color w:val="000000" w:themeColor="text1"/>
          <w:sz w:val="28"/>
          <w:szCs w:val="28"/>
          <w:rtl/>
        </w:rPr>
        <w:lastRenderedPageBreak/>
        <w:t>عشر</w:t>
      </w:r>
      <w:r w:rsidRPr="00B83189">
        <w:rPr>
          <w:rFonts w:ascii="Simplified Arabic" w:hAnsi="Simplified Arabic" w:cs="Simplified Arabic"/>
          <w:color w:val="000000" w:themeColor="text1"/>
          <w:sz w:val="28"/>
          <w:szCs w:val="28"/>
          <w:rtl/>
        </w:rPr>
        <w:t xml:space="preserve"> :الاعلام والاصلاح :الواقع والتحديات.(جامعة القاهرة :كلية الاعلام ،7-9يوليو2009م).</w:t>
      </w:r>
    </w:p>
    <w:p w:rsidR="004503D2" w:rsidRPr="00B83189" w:rsidRDefault="00FE4FB5" w:rsidP="00B83189">
      <w:pPr>
        <w:spacing w:line="360" w:lineRule="auto"/>
        <w:rPr>
          <w:rFonts w:ascii="Simplified Arabic" w:hAnsi="Simplified Arabic" w:cs="Simplified Arabic"/>
          <w:color w:val="000000" w:themeColor="text1"/>
          <w:sz w:val="28"/>
          <w:szCs w:val="28"/>
          <w:rtl/>
          <w:lang w:bidi="ar-EG"/>
        </w:rPr>
      </w:pPr>
      <w:r w:rsidRPr="00B83189">
        <w:rPr>
          <w:rFonts w:ascii="Simplified Arabic" w:hAnsi="Simplified Arabic" w:cs="Simplified Arabic"/>
          <w:color w:val="000000" w:themeColor="text1"/>
          <w:sz w:val="28"/>
          <w:szCs w:val="28"/>
          <w:rtl/>
          <w:lang w:bidi="ar-EG"/>
        </w:rPr>
        <w:t xml:space="preserve">ويكيبيديا الموسوعة الحرة 19/8/2015  </w:t>
      </w:r>
      <w:hyperlink r:id="rId10" w:history="1">
        <w:r w:rsidRPr="00B83189">
          <w:rPr>
            <w:rStyle w:val="Hyperlink"/>
            <w:rFonts w:ascii="Simplified Arabic" w:hAnsi="Simplified Arabic" w:cs="Simplified Arabic"/>
            <w:color w:val="000000" w:themeColor="text1"/>
            <w:sz w:val="28"/>
            <w:szCs w:val="28"/>
            <w:lang w:bidi="ar-EG"/>
          </w:rPr>
          <w:t>https://ar.wikipedia.org/wiki/%D9%81%D9%8A%D8%B3_%D8%A8%D9%88%D9%83</w:t>
        </w:r>
      </w:hyperlink>
    </w:p>
    <w:p w:rsidR="00DD70AD" w:rsidRPr="00B83189" w:rsidRDefault="0083429F" w:rsidP="00B83189">
      <w:pPr>
        <w:spacing w:line="360" w:lineRule="auto"/>
        <w:jc w:val="right"/>
        <w:rPr>
          <w:rFonts w:ascii="Simplified Arabic" w:hAnsi="Simplified Arabic" w:cs="Simplified Arabic"/>
          <w:b/>
          <w:bCs/>
          <w:color w:val="000000" w:themeColor="text1"/>
          <w:sz w:val="28"/>
          <w:szCs w:val="28"/>
          <w:rtl/>
          <w:lang w:bidi="ar-EG"/>
        </w:rPr>
      </w:pPr>
      <w:r w:rsidRPr="00B83189">
        <w:rPr>
          <w:rFonts w:ascii="Simplified Arabic" w:hAnsi="Simplified Arabic" w:cs="Simplified Arabic"/>
          <w:color w:val="000000" w:themeColor="text1"/>
          <w:sz w:val="28"/>
          <w:szCs w:val="28"/>
        </w:rPr>
        <w:t>1</w:t>
      </w:r>
      <w:r w:rsidR="00C23347" w:rsidRPr="00B83189">
        <w:rPr>
          <w:rFonts w:ascii="Simplified Arabic" w:hAnsi="Simplified Arabic" w:cs="Simplified Arabic"/>
          <w:color w:val="000000" w:themeColor="text1"/>
          <w:sz w:val="28"/>
          <w:szCs w:val="28"/>
        </w:rPr>
        <w:t xml:space="preserve">- </w:t>
      </w:r>
      <w:r w:rsidR="00DD70AD" w:rsidRPr="00B83189">
        <w:rPr>
          <w:rFonts w:ascii="Simplified Arabic" w:hAnsi="Simplified Arabic" w:cs="Simplified Arabic"/>
          <w:color w:val="000000" w:themeColor="text1"/>
          <w:sz w:val="28"/>
          <w:szCs w:val="28"/>
        </w:rPr>
        <w:t>Kirsty Wise .(2009),"Online social networking an Australian perspective" ,</w:t>
      </w:r>
      <w:r w:rsidR="00DD70AD" w:rsidRPr="00B83189">
        <w:rPr>
          <w:rFonts w:ascii="Simplified Arabic" w:hAnsi="Simplified Arabic" w:cs="Simplified Arabic"/>
          <w:b/>
          <w:bCs/>
          <w:color w:val="000000" w:themeColor="text1"/>
          <w:sz w:val="28"/>
          <w:szCs w:val="28"/>
        </w:rPr>
        <w:t xml:space="preserve">international journal of emerging technologies and society, Vol7,No1.  </w:t>
      </w:r>
    </w:p>
    <w:p w:rsidR="00DD70AD" w:rsidRPr="00B83189" w:rsidRDefault="0083429F" w:rsidP="00B83189">
      <w:pPr>
        <w:pStyle w:val="FootnoteText"/>
        <w:spacing w:line="360" w:lineRule="auto"/>
        <w:jc w:val="right"/>
        <w:rPr>
          <w:rFonts w:ascii="Simplified Arabic" w:hAnsi="Simplified Arabic" w:cs="Simplified Arabic"/>
          <w:b/>
          <w:bCs/>
          <w:color w:val="000000" w:themeColor="text1"/>
          <w:sz w:val="28"/>
          <w:szCs w:val="28"/>
          <w:rtl/>
          <w:lang w:bidi="ar-EG"/>
        </w:rPr>
      </w:pPr>
      <w:r w:rsidRPr="00B83189">
        <w:rPr>
          <w:rFonts w:ascii="Simplified Arabic" w:hAnsi="Simplified Arabic" w:cs="Simplified Arabic"/>
          <w:color w:val="000000" w:themeColor="text1"/>
          <w:sz w:val="28"/>
          <w:szCs w:val="28"/>
        </w:rPr>
        <w:t>2</w:t>
      </w:r>
      <w:r w:rsidR="00C23347" w:rsidRPr="00B83189">
        <w:rPr>
          <w:rFonts w:ascii="Simplified Arabic" w:hAnsi="Simplified Arabic" w:cs="Simplified Arabic"/>
          <w:color w:val="000000" w:themeColor="text1"/>
          <w:sz w:val="28"/>
          <w:szCs w:val="28"/>
        </w:rPr>
        <w:t xml:space="preserve">- </w:t>
      </w:r>
      <w:r w:rsidR="00DD70AD" w:rsidRPr="00B83189">
        <w:rPr>
          <w:rFonts w:ascii="Simplified Arabic" w:hAnsi="Simplified Arabic" w:cs="Simplified Arabic"/>
          <w:color w:val="000000" w:themeColor="text1"/>
          <w:sz w:val="28"/>
          <w:szCs w:val="28"/>
        </w:rPr>
        <w:t>Nicole B Ellison ,Charles steinifield , cliff lampe. (2009) "The benefits of face book friend: social capital and colleage students use of online social network sites</w:t>
      </w:r>
      <w:r w:rsidR="00A45C3B" w:rsidRPr="00B83189">
        <w:rPr>
          <w:rFonts w:ascii="Simplified Arabic" w:hAnsi="Simplified Arabic" w:cs="Simplified Arabic"/>
          <w:color w:val="000000" w:themeColor="text1"/>
          <w:sz w:val="28"/>
          <w:szCs w:val="28"/>
        </w:rPr>
        <w:t xml:space="preserve"> </w:t>
      </w:r>
      <w:r w:rsidR="00DD70AD" w:rsidRPr="00B83189">
        <w:rPr>
          <w:rFonts w:ascii="Simplified Arabic" w:hAnsi="Simplified Arabic" w:cs="Simplified Arabic"/>
          <w:color w:val="000000" w:themeColor="text1"/>
          <w:sz w:val="28"/>
          <w:szCs w:val="28"/>
        </w:rPr>
        <w:t>"</w:t>
      </w:r>
      <w:r w:rsidR="00DD70AD" w:rsidRPr="00B83189">
        <w:rPr>
          <w:rFonts w:ascii="Simplified Arabic" w:hAnsi="Simplified Arabic" w:cs="Simplified Arabic"/>
          <w:b/>
          <w:bCs/>
          <w:color w:val="000000" w:themeColor="text1"/>
          <w:sz w:val="28"/>
          <w:szCs w:val="28"/>
        </w:rPr>
        <w:t>In Journal of computer-mediated communication, Vol 12,No 2.</w:t>
      </w:r>
    </w:p>
    <w:p w:rsidR="00FE4FB5" w:rsidRPr="00B83189" w:rsidRDefault="0083429F" w:rsidP="00B83189">
      <w:pPr>
        <w:spacing w:line="360" w:lineRule="auto"/>
        <w:jc w:val="right"/>
        <w:rPr>
          <w:rFonts w:ascii="Simplified Arabic" w:hAnsi="Simplified Arabic" w:cs="Simplified Arabic"/>
          <w:color w:val="000000" w:themeColor="text1"/>
          <w:sz w:val="28"/>
          <w:szCs w:val="28"/>
          <w:rtl/>
          <w:lang w:bidi="ar-EG"/>
        </w:rPr>
      </w:pPr>
      <w:r w:rsidRPr="00B83189">
        <w:rPr>
          <w:rFonts w:ascii="Simplified Arabic" w:hAnsi="Simplified Arabic" w:cs="Simplified Arabic"/>
          <w:color w:val="000000" w:themeColor="text1"/>
          <w:sz w:val="28"/>
          <w:szCs w:val="28"/>
        </w:rPr>
        <w:t>3</w:t>
      </w:r>
      <w:r w:rsidR="00C23347" w:rsidRPr="00B83189">
        <w:rPr>
          <w:rFonts w:ascii="Simplified Arabic" w:hAnsi="Simplified Arabic" w:cs="Simplified Arabic"/>
          <w:color w:val="000000" w:themeColor="text1"/>
          <w:sz w:val="28"/>
          <w:szCs w:val="28"/>
        </w:rPr>
        <w:t xml:space="preserve">- </w:t>
      </w:r>
      <w:r w:rsidR="00FE4FB5" w:rsidRPr="00B83189">
        <w:rPr>
          <w:rFonts w:ascii="Simplified Arabic" w:hAnsi="Simplified Arabic" w:cs="Simplified Arabic"/>
          <w:color w:val="000000" w:themeColor="text1"/>
          <w:sz w:val="28"/>
          <w:szCs w:val="28"/>
        </w:rPr>
        <w:t xml:space="preserve"> Regina Luttrell:" SOCIAL NETWORKING SITES IN THE PUBLIC RELATIONS CLASSROOM: A MIXED METHODS ANALYSIS OF UNDERGRADUATE LEARNING OUTCOMES USING WORDPRESS, FACEBOOK, AND TWITTER" </w:t>
      </w:r>
      <w:r w:rsidR="00FE4FB5" w:rsidRPr="00B83189">
        <w:rPr>
          <w:rFonts w:ascii="Simplified Arabic" w:hAnsi="Simplified Arabic" w:cs="Simplified Arabic"/>
          <w:b/>
          <w:bCs/>
          <w:color w:val="000000" w:themeColor="text1"/>
          <w:sz w:val="28"/>
          <w:szCs w:val="28"/>
        </w:rPr>
        <w:t>Ph.D .dissertation ,</w:t>
      </w:r>
      <w:r w:rsidR="00FE4FB5" w:rsidRPr="00B83189">
        <w:rPr>
          <w:rFonts w:ascii="Simplified Arabic" w:hAnsi="Simplified Arabic" w:cs="Simplified Arabic"/>
          <w:color w:val="000000" w:themeColor="text1"/>
          <w:sz w:val="28"/>
          <w:szCs w:val="28"/>
        </w:rPr>
        <w:t>faculty of the California Institute of Integral Studies, San Francisco, CA,2012.</w:t>
      </w:r>
    </w:p>
    <w:p w:rsidR="00FE4FB5" w:rsidRPr="00B83189" w:rsidRDefault="0083429F" w:rsidP="00B83189">
      <w:pPr>
        <w:spacing w:line="360" w:lineRule="auto"/>
        <w:jc w:val="right"/>
        <w:rPr>
          <w:rFonts w:ascii="Simplified Arabic" w:hAnsi="Simplified Arabic" w:cs="Simplified Arabic"/>
          <w:color w:val="000000" w:themeColor="text1"/>
          <w:sz w:val="28"/>
          <w:szCs w:val="28"/>
          <w:rtl/>
          <w:lang w:bidi="ar-EG"/>
        </w:rPr>
      </w:pPr>
      <w:r w:rsidRPr="00B83189">
        <w:rPr>
          <w:rFonts w:ascii="Simplified Arabic" w:hAnsi="Simplified Arabic" w:cs="Simplified Arabic"/>
          <w:color w:val="000000" w:themeColor="text1"/>
          <w:sz w:val="28"/>
          <w:szCs w:val="28"/>
        </w:rPr>
        <w:lastRenderedPageBreak/>
        <w:t>4</w:t>
      </w:r>
      <w:r w:rsidR="00C23347" w:rsidRPr="00B83189">
        <w:rPr>
          <w:rFonts w:ascii="Simplified Arabic" w:hAnsi="Simplified Arabic" w:cs="Simplified Arabic"/>
          <w:color w:val="000000" w:themeColor="text1"/>
          <w:sz w:val="28"/>
          <w:szCs w:val="28"/>
        </w:rPr>
        <w:t>-</w:t>
      </w:r>
      <w:r w:rsidR="00FE4FB5" w:rsidRPr="00B83189">
        <w:rPr>
          <w:rFonts w:ascii="Simplified Arabic" w:hAnsi="Simplified Arabic" w:cs="Simplified Arabic"/>
          <w:iCs/>
          <w:color w:val="000000" w:themeColor="text1"/>
          <w:sz w:val="28"/>
          <w:szCs w:val="28"/>
        </w:rPr>
        <w:t xml:space="preserve"> Seeman (M.), " Alienation and anomie in : J. P. R, pobinson and L.S reghtsman (esd) measure of personality and Psychological, attitudes, voll, academic press, New York, 1990.</w:t>
      </w:r>
    </w:p>
    <w:p w:rsidR="00FE4FB5" w:rsidRPr="00B83189" w:rsidRDefault="00FE4FB5" w:rsidP="00B83189">
      <w:pPr>
        <w:spacing w:line="360" w:lineRule="auto"/>
        <w:jc w:val="right"/>
        <w:rPr>
          <w:rFonts w:ascii="Simplified Arabic" w:hAnsi="Simplified Arabic" w:cs="Simplified Arabic"/>
          <w:color w:val="000000" w:themeColor="text1"/>
          <w:sz w:val="28"/>
          <w:szCs w:val="28"/>
          <w:lang w:bidi="ar-EG"/>
        </w:rPr>
      </w:pPr>
    </w:p>
    <w:sectPr w:rsidR="00FE4FB5" w:rsidRPr="00B83189" w:rsidSect="0035654C">
      <w:footerReference w:type="default" r:id="rId11"/>
      <w:footnotePr>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D2C" w:rsidRDefault="004F7D2C" w:rsidP="00AE5CD7">
      <w:pPr>
        <w:spacing w:after="0" w:line="240" w:lineRule="auto"/>
      </w:pPr>
      <w:r>
        <w:separator/>
      </w:r>
    </w:p>
  </w:endnote>
  <w:endnote w:type="continuationSeparator" w:id="0">
    <w:p w:rsidR="004F7D2C" w:rsidRDefault="004F7D2C" w:rsidP="00AE5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831904663"/>
      <w:docPartObj>
        <w:docPartGallery w:val="Page Numbers (Bottom of Page)"/>
        <w:docPartUnique/>
      </w:docPartObj>
    </w:sdtPr>
    <w:sdtEndPr/>
    <w:sdtContent>
      <w:p w:rsidR="00DE2A56" w:rsidRDefault="00DE2A56">
        <w:pPr>
          <w:pStyle w:val="Footer"/>
          <w:jc w:val="center"/>
        </w:pPr>
        <w:r>
          <w:fldChar w:fldCharType="begin"/>
        </w:r>
        <w:r>
          <w:instrText>PAGE   \* MERGEFORMAT</w:instrText>
        </w:r>
        <w:r>
          <w:fldChar w:fldCharType="separate"/>
        </w:r>
        <w:r w:rsidR="00A80829" w:rsidRPr="00A80829">
          <w:rPr>
            <w:noProof/>
            <w:rtl/>
            <w:lang w:val="ar-SA"/>
          </w:rPr>
          <w:t>2</w:t>
        </w:r>
        <w:r>
          <w:fldChar w:fldCharType="end"/>
        </w:r>
      </w:p>
    </w:sdtContent>
  </w:sdt>
  <w:p w:rsidR="00DE2A56" w:rsidRDefault="00DE2A56">
    <w:pPr>
      <w:pStyle w:val="Footer"/>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D2C" w:rsidRDefault="004F7D2C" w:rsidP="00AE5CD7">
      <w:pPr>
        <w:spacing w:after="0" w:line="240" w:lineRule="auto"/>
      </w:pPr>
      <w:r>
        <w:separator/>
      </w:r>
    </w:p>
  </w:footnote>
  <w:footnote w:type="continuationSeparator" w:id="0">
    <w:p w:rsidR="004F7D2C" w:rsidRDefault="004F7D2C" w:rsidP="00AE5CD7">
      <w:pPr>
        <w:spacing w:after="0" w:line="240" w:lineRule="auto"/>
      </w:pPr>
      <w:r>
        <w:continuationSeparator/>
      </w:r>
    </w:p>
  </w:footnote>
  <w:footnote w:id="1">
    <w:p w:rsidR="00DE2A56" w:rsidRDefault="00DE2A56" w:rsidP="008D327B">
      <w:pPr>
        <w:pStyle w:val="FootnoteText"/>
        <w:rPr>
          <w:rtl/>
          <w:lang w:bidi="ar-EG"/>
        </w:rPr>
      </w:pPr>
      <w:r>
        <w:rPr>
          <w:rStyle w:val="FootnoteReference"/>
        </w:rPr>
        <w:footnoteRef/>
      </w:r>
      <w:r>
        <w:rPr>
          <w:rtl/>
        </w:rPr>
        <w:t xml:space="preserve"> </w:t>
      </w:r>
      <w:r>
        <w:rPr>
          <w:rFonts w:hint="cs"/>
          <w:rtl/>
          <w:lang w:bidi="ar-EG"/>
        </w:rPr>
        <w:t>- مدارس (أحمد زويل الإ</w:t>
      </w:r>
      <w:r w:rsidRPr="0038742F">
        <w:rPr>
          <w:rFonts w:hint="cs"/>
          <w:rtl/>
          <w:lang w:bidi="ar-EG"/>
        </w:rPr>
        <w:t xml:space="preserve">عدادية بنات </w:t>
      </w:r>
      <w:r>
        <w:rPr>
          <w:rFonts w:hint="cs"/>
          <w:rtl/>
          <w:lang w:bidi="ar-EG"/>
        </w:rPr>
        <w:t>ـ الملك الصالح الإعدادية بنين ـ حسين حماد الإ</w:t>
      </w:r>
      <w:r w:rsidRPr="0038742F">
        <w:rPr>
          <w:rFonts w:hint="cs"/>
          <w:rtl/>
          <w:lang w:bidi="ar-EG"/>
        </w:rPr>
        <w:t xml:space="preserve">عدادية بنات </w:t>
      </w:r>
      <w:r>
        <w:rPr>
          <w:rFonts w:hint="cs"/>
          <w:rtl/>
          <w:lang w:bidi="ar-EG"/>
        </w:rPr>
        <w:t>ـ أ</w:t>
      </w:r>
      <w:r w:rsidRPr="0038742F">
        <w:rPr>
          <w:rFonts w:hint="cs"/>
          <w:rtl/>
          <w:lang w:bidi="ar-EG"/>
        </w:rPr>
        <w:t>حمد هلال شو</w:t>
      </w:r>
      <w:r>
        <w:rPr>
          <w:rFonts w:hint="cs"/>
          <w:rtl/>
          <w:lang w:bidi="ar-EG"/>
        </w:rPr>
        <w:t>نة الإعدادية بنين- فخر الدقهلية الإ</w:t>
      </w:r>
      <w:r w:rsidRPr="0038742F">
        <w:rPr>
          <w:rFonts w:hint="cs"/>
          <w:rtl/>
          <w:lang w:bidi="ar-EG"/>
        </w:rPr>
        <w:t xml:space="preserve">عدادية لغات </w:t>
      </w:r>
      <w:r w:rsidRPr="0038742F">
        <w:rPr>
          <w:rtl/>
          <w:lang w:bidi="ar-EG"/>
        </w:rPr>
        <w:t>–</w:t>
      </w:r>
      <w:r w:rsidRPr="0038742F">
        <w:rPr>
          <w:rFonts w:hint="cs"/>
          <w:rtl/>
          <w:lang w:bidi="ar-EG"/>
        </w:rPr>
        <w:t>المنصورة الرسمية للغات)</w:t>
      </w:r>
      <w:r>
        <w:rPr>
          <w:rFonts w:hint="cs"/>
          <w:rtl/>
          <w:lang w:bidi="ar-EG"/>
        </w:rPr>
        <w:t>.</w:t>
      </w:r>
    </w:p>
    <w:p w:rsidR="00DE2A56" w:rsidRDefault="00DE2A56" w:rsidP="0038742F">
      <w:pPr>
        <w:pStyle w:val="FootnoteText"/>
        <w:rPr>
          <w:lang w:bidi="ar-EG"/>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E49A6"/>
    <w:multiLevelType w:val="hybridMultilevel"/>
    <w:tmpl w:val="08AC2692"/>
    <w:lvl w:ilvl="0" w:tplc="210E7334">
      <w:start w:val="1"/>
      <w:numFmt w:val="decimal"/>
      <w:lvlText w:val="%1-"/>
      <w:lvlJc w:val="left"/>
      <w:pPr>
        <w:ind w:left="360" w:hanging="360"/>
      </w:pPr>
      <w:rPr>
        <w:rFonts w:hint="default"/>
        <w:b w:val="0"/>
        <w:color w:val="auto"/>
        <w:sz w:val="28"/>
        <w:szCs w:val="28"/>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D25617"/>
    <w:multiLevelType w:val="hybridMultilevel"/>
    <w:tmpl w:val="5832C770"/>
    <w:lvl w:ilvl="0" w:tplc="FC96A7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D039F"/>
    <w:multiLevelType w:val="hybridMultilevel"/>
    <w:tmpl w:val="F1F878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F27A26"/>
    <w:multiLevelType w:val="hybridMultilevel"/>
    <w:tmpl w:val="E7AA1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86A5A"/>
    <w:multiLevelType w:val="hybridMultilevel"/>
    <w:tmpl w:val="75129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324B9"/>
    <w:multiLevelType w:val="hybridMultilevel"/>
    <w:tmpl w:val="E31C4930"/>
    <w:lvl w:ilvl="0" w:tplc="034A8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74B96"/>
    <w:multiLevelType w:val="hybridMultilevel"/>
    <w:tmpl w:val="962CB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53EF4"/>
    <w:multiLevelType w:val="hybridMultilevel"/>
    <w:tmpl w:val="558A11AE"/>
    <w:lvl w:ilvl="0" w:tplc="A3D25744">
      <w:start w:val="1"/>
      <w:numFmt w:val="arabicAlpha"/>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8" w15:restartNumberingAfterBreak="0">
    <w:nsid w:val="1A7072CE"/>
    <w:multiLevelType w:val="hybridMultilevel"/>
    <w:tmpl w:val="159E9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F67A38"/>
    <w:multiLevelType w:val="hybridMultilevel"/>
    <w:tmpl w:val="2F44C95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331BD9"/>
    <w:multiLevelType w:val="hybridMultilevel"/>
    <w:tmpl w:val="21147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A92392"/>
    <w:multiLevelType w:val="hybridMultilevel"/>
    <w:tmpl w:val="9A5A1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4B1789"/>
    <w:multiLevelType w:val="hybridMultilevel"/>
    <w:tmpl w:val="E9EE0094"/>
    <w:lvl w:ilvl="0" w:tplc="71427F7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2C6977FA"/>
    <w:multiLevelType w:val="hybridMultilevel"/>
    <w:tmpl w:val="008A23C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03025A"/>
    <w:multiLevelType w:val="hybridMultilevel"/>
    <w:tmpl w:val="096E1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17156E"/>
    <w:multiLevelType w:val="hybridMultilevel"/>
    <w:tmpl w:val="B2BA0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325501"/>
    <w:multiLevelType w:val="hybridMultilevel"/>
    <w:tmpl w:val="7250E82C"/>
    <w:lvl w:ilvl="0" w:tplc="57889102">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9A19CA"/>
    <w:multiLevelType w:val="hybridMultilevel"/>
    <w:tmpl w:val="539AB40A"/>
    <w:lvl w:ilvl="0" w:tplc="50704D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8E359C"/>
    <w:multiLevelType w:val="hybridMultilevel"/>
    <w:tmpl w:val="B5226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EA497B"/>
    <w:multiLevelType w:val="hybridMultilevel"/>
    <w:tmpl w:val="7CD8DD86"/>
    <w:lvl w:ilvl="0" w:tplc="80302276">
      <w:start w:val="1"/>
      <w:numFmt w:val="arabicAbjad"/>
      <w:lvlText w:val="%1."/>
      <w:lvlJc w:val="left"/>
      <w:pPr>
        <w:ind w:left="435" w:hanging="360"/>
      </w:pPr>
      <w:rPr>
        <w:rFonts w:hint="default"/>
        <w:lang w:bidi="ar-SA"/>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0" w15:restartNumberingAfterBreak="0">
    <w:nsid w:val="4A530C68"/>
    <w:multiLevelType w:val="hybridMultilevel"/>
    <w:tmpl w:val="5E88EB48"/>
    <w:lvl w:ilvl="0" w:tplc="03F2C5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E7B6D"/>
    <w:multiLevelType w:val="hybridMultilevel"/>
    <w:tmpl w:val="90408842"/>
    <w:lvl w:ilvl="0" w:tplc="D1AC3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A01B40"/>
    <w:multiLevelType w:val="hybridMultilevel"/>
    <w:tmpl w:val="53E02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E44E94"/>
    <w:multiLevelType w:val="hybridMultilevel"/>
    <w:tmpl w:val="9674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47769B"/>
    <w:multiLevelType w:val="hybridMultilevel"/>
    <w:tmpl w:val="DE867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9307DD"/>
    <w:multiLevelType w:val="hybridMultilevel"/>
    <w:tmpl w:val="B1F48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8208BC"/>
    <w:multiLevelType w:val="hybridMultilevel"/>
    <w:tmpl w:val="66EE1D42"/>
    <w:lvl w:ilvl="0" w:tplc="2F6238D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361125"/>
    <w:multiLevelType w:val="hybridMultilevel"/>
    <w:tmpl w:val="F460A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470B69"/>
    <w:multiLevelType w:val="hybridMultilevel"/>
    <w:tmpl w:val="C76C1128"/>
    <w:lvl w:ilvl="0" w:tplc="F57EA9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0F1255"/>
    <w:multiLevelType w:val="hybridMultilevel"/>
    <w:tmpl w:val="DE32B7D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BD317F"/>
    <w:multiLevelType w:val="hybridMultilevel"/>
    <w:tmpl w:val="2B8AA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D4538F"/>
    <w:multiLevelType w:val="hybridMultilevel"/>
    <w:tmpl w:val="C6C2B624"/>
    <w:lvl w:ilvl="0" w:tplc="B9D4A0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3C6509"/>
    <w:multiLevelType w:val="hybridMultilevel"/>
    <w:tmpl w:val="0ED08C2A"/>
    <w:lvl w:ilvl="0" w:tplc="61961230">
      <w:numFmt w:val="bullet"/>
      <w:lvlText w:val="-"/>
      <w:lvlJc w:val="left"/>
      <w:pPr>
        <w:ind w:left="360" w:hanging="360"/>
      </w:pPr>
      <w:rPr>
        <w:rFonts w:ascii="Simplified Arabic" w:eastAsia="Times New Roman"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D1A32BF"/>
    <w:multiLevelType w:val="hybridMultilevel"/>
    <w:tmpl w:val="2FB822CA"/>
    <w:lvl w:ilvl="0" w:tplc="63BC8BA2">
      <w:start w:val="1"/>
      <w:numFmt w:val="arabicAlpha"/>
      <w:lvlText w:val="%1-"/>
      <w:lvlJc w:val="left"/>
      <w:pPr>
        <w:ind w:left="945" w:hanging="94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7"/>
  </w:num>
  <w:num w:numId="3">
    <w:abstractNumId w:val="33"/>
  </w:num>
  <w:num w:numId="4">
    <w:abstractNumId w:val="32"/>
  </w:num>
  <w:num w:numId="5">
    <w:abstractNumId w:val="12"/>
  </w:num>
  <w:num w:numId="6">
    <w:abstractNumId w:val="0"/>
  </w:num>
  <w:num w:numId="7">
    <w:abstractNumId w:val="14"/>
  </w:num>
  <w:num w:numId="8">
    <w:abstractNumId w:val="3"/>
  </w:num>
  <w:num w:numId="9">
    <w:abstractNumId w:val="15"/>
  </w:num>
  <w:num w:numId="10">
    <w:abstractNumId w:val="23"/>
  </w:num>
  <w:num w:numId="11">
    <w:abstractNumId w:val="6"/>
  </w:num>
  <w:num w:numId="12">
    <w:abstractNumId w:val="1"/>
  </w:num>
  <w:num w:numId="13">
    <w:abstractNumId w:val="20"/>
  </w:num>
  <w:num w:numId="14">
    <w:abstractNumId w:val="17"/>
  </w:num>
  <w:num w:numId="15">
    <w:abstractNumId w:val="28"/>
  </w:num>
  <w:num w:numId="16">
    <w:abstractNumId w:val="16"/>
  </w:num>
  <w:num w:numId="17">
    <w:abstractNumId w:val="5"/>
  </w:num>
  <w:num w:numId="18">
    <w:abstractNumId w:val="21"/>
  </w:num>
  <w:num w:numId="19">
    <w:abstractNumId w:val="8"/>
  </w:num>
  <w:num w:numId="20">
    <w:abstractNumId w:val="27"/>
  </w:num>
  <w:num w:numId="21">
    <w:abstractNumId w:val="22"/>
  </w:num>
  <w:num w:numId="22">
    <w:abstractNumId w:val="2"/>
  </w:num>
  <w:num w:numId="23">
    <w:abstractNumId w:val="10"/>
  </w:num>
  <w:num w:numId="24">
    <w:abstractNumId w:val="18"/>
  </w:num>
  <w:num w:numId="25">
    <w:abstractNumId w:val="4"/>
  </w:num>
  <w:num w:numId="26">
    <w:abstractNumId w:val="30"/>
  </w:num>
  <w:num w:numId="27">
    <w:abstractNumId w:val="25"/>
  </w:num>
  <w:num w:numId="28">
    <w:abstractNumId w:val="11"/>
  </w:num>
  <w:num w:numId="29">
    <w:abstractNumId w:val="31"/>
  </w:num>
  <w:num w:numId="30">
    <w:abstractNumId w:val="24"/>
  </w:num>
  <w:num w:numId="31">
    <w:abstractNumId w:val="26"/>
  </w:num>
  <w:num w:numId="32">
    <w:abstractNumId w:val="29"/>
  </w:num>
  <w:num w:numId="33">
    <w:abstractNumId w:val="9"/>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CBB"/>
    <w:rsid w:val="00003929"/>
    <w:rsid w:val="00005206"/>
    <w:rsid w:val="000072A5"/>
    <w:rsid w:val="00010632"/>
    <w:rsid w:val="0001305E"/>
    <w:rsid w:val="00015982"/>
    <w:rsid w:val="00017113"/>
    <w:rsid w:val="00020385"/>
    <w:rsid w:val="00030158"/>
    <w:rsid w:val="00032064"/>
    <w:rsid w:val="00033B17"/>
    <w:rsid w:val="00040DAF"/>
    <w:rsid w:val="000507C4"/>
    <w:rsid w:val="00053621"/>
    <w:rsid w:val="000543E7"/>
    <w:rsid w:val="0005618D"/>
    <w:rsid w:val="00062BB5"/>
    <w:rsid w:val="0006737F"/>
    <w:rsid w:val="000714C0"/>
    <w:rsid w:val="000759C4"/>
    <w:rsid w:val="00090B20"/>
    <w:rsid w:val="000A3599"/>
    <w:rsid w:val="000A4326"/>
    <w:rsid w:val="000C4975"/>
    <w:rsid w:val="000C4BB2"/>
    <w:rsid w:val="000F5342"/>
    <w:rsid w:val="00106D35"/>
    <w:rsid w:val="00121FBC"/>
    <w:rsid w:val="001267BF"/>
    <w:rsid w:val="0012681D"/>
    <w:rsid w:val="00131AAC"/>
    <w:rsid w:val="001431EC"/>
    <w:rsid w:val="0015084F"/>
    <w:rsid w:val="00163ABE"/>
    <w:rsid w:val="001722F3"/>
    <w:rsid w:val="00181494"/>
    <w:rsid w:val="00183DFE"/>
    <w:rsid w:val="00190D25"/>
    <w:rsid w:val="00194B9A"/>
    <w:rsid w:val="00194CF1"/>
    <w:rsid w:val="001A212D"/>
    <w:rsid w:val="001A4A91"/>
    <w:rsid w:val="001A6174"/>
    <w:rsid w:val="001B43C6"/>
    <w:rsid w:val="001B787C"/>
    <w:rsid w:val="001B7B5F"/>
    <w:rsid w:val="001C03AC"/>
    <w:rsid w:val="001C16BB"/>
    <w:rsid w:val="001C4F8B"/>
    <w:rsid w:val="001D711C"/>
    <w:rsid w:val="001E0587"/>
    <w:rsid w:val="001F1E5D"/>
    <w:rsid w:val="001F33AC"/>
    <w:rsid w:val="001F5210"/>
    <w:rsid w:val="001F559A"/>
    <w:rsid w:val="001F614A"/>
    <w:rsid w:val="001F7160"/>
    <w:rsid w:val="00201D26"/>
    <w:rsid w:val="00202021"/>
    <w:rsid w:val="00210648"/>
    <w:rsid w:val="002232D6"/>
    <w:rsid w:val="00225F6A"/>
    <w:rsid w:val="0022762D"/>
    <w:rsid w:val="00230129"/>
    <w:rsid w:val="0023232E"/>
    <w:rsid w:val="00234820"/>
    <w:rsid w:val="00245688"/>
    <w:rsid w:val="00256E99"/>
    <w:rsid w:val="00264006"/>
    <w:rsid w:val="002740B5"/>
    <w:rsid w:val="0027686B"/>
    <w:rsid w:val="002774FA"/>
    <w:rsid w:val="00281A4D"/>
    <w:rsid w:val="0028437A"/>
    <w:rsid w:val="00284F59"/>
    <w:rsid w:val="00292F9E"/>
    <w:rsid w:val="002A2089"/>
    <w:rsid w:val="002D3EB3"/>
    <w:rsid w:val="002D43AE"/>
    <w:rsid w:val="002F03E9"/>
    <w:rsid w:val="00316F12"/>
    <w:rsid w:val="0032263B"/>
    <w:rsid w:val="0032360C"/>
    <w:rsid w:val="003351B0"/>
    <w:rsid w:val="00342889"/>
    <w:rsid w:val="0034545C"/>
    <w:rsid w:val="00350973"/>
    <w:rsid w:val="0035252E"/>
    <w:rsid w:val="00352E81"/>
    <w:rsid w:val="00353080"/>
    <w:rsid w:val="003547F1"/>
    <w:rsid w:val="0035654C"/>
    <w:rsid w:val="003618D9"/>
    <w:rsid w:val="00385D7C"/>
    <w:rsid w:val="0038742F"/>
    <w:rsid w:val="00392645"/>
    <w:rsid w:val="00395813"/>
    <w:rsid w:val="003A3223"/>
    <w:rsid w:val="003A61C4"/>
    <w:rsid w:val="003B0153"/>
    <w:rsid w:val="003B2844"/>
    <w:rsid w:val="003B375C"/>
    <w:rsid w:val="003B5040"/>
    <w:rsid w:val="003B6CBB"/>
    <w:rsid w:val="003C1549"/>
    <w:rsid w:val="003C5A8D"/>
    <w:rsid w:val="003C624B"/>
    <w:rsid w:val="003D3735"/>
    <w:rsid w:val="003D49CE"/>
    <w:rsid w:val="003D52E9"/>
    <w:rsid w:val="003E4831"/>
    <w:rsid w:val="003E4C38"/>
    <w:rsid w:val="003E5BEC"/>
    <w:rsid w:val="00401BF4"/>
    <w:rsid w:val="004114DB"/>
    <w:rsid w:val="00421A7B"/>
    <w:rsid w:val="00437FC6"/>
    <w:rsid w:val="00440DE9"/>
    <w:rsid w:val="00443FCD"/>
    <w:rsid w:val="004503D2"/>
    <w:rsid w:val="00460B55"/>
    <w:rsid w:val="004720FF"/>
    <w:rsid w:val="004749FC"/>
    <w:rsid w:val="00481A38"/>
    <w:rsid w:val="00483889"/>
    <w:rsid w:val="004868B3"/>
    <w:rsid w:val="0049536B"/>
    <w:rsid w:val="004B2E1A"/>
    <w:rsid w:val="004B377D"/>
    <w:rsid w:val="004B5239"/>
    <w:rsid w:val="004C69F8"/>
    <w:rsid w:val="004D1B22"/>
    <w:rsid w:val="004D22D7"/>
    <w:rsid w:val="004E3C2A"/>
    <w:rsid w:val="004E7341"/>
    <w:rsid w:val="004F3CDA"/>
    <w:rsid w:val="004F3DC2"/>
    <w:rsid w:val="004F4CAD"/>
    <w:rsid w:val="004F7D2C"/>
    <w:rsid w:val="00505E5B"/>
    <w:rsid w:val="00510864"/>
    <w:rsid w:val="005152AA"/>
    <w:rsid w:val="0051658D"/>
    <w:rsid w:val="00520E59"/>
    <w:rsid w:val="005278EE"/>
    <w:rsid w:val="00536B2E"/>
    <w:rsid w:val="00541B91"/>
    <w:rsid w:val="00542BBE"/>
    <w:rsid w:val="00543425"/>
    <w:rsid w:val="00551C2B"/>
    <w:rsid w:val="0055246D"/>
    <w:rsid w:val="00557CC9"/>
    <w:rsid w:val="00563F33"/>
    <w:rsid w:val="00592E17"/>
    <w:rsid w:val="00594ED7"/>
    <w:rsid w:val="005A553B"/>
    <w:rsid w:val="005A771F"/>
    <w:rsid w:val="005B3CEE"/>
    <w:rsid w:val="005C007F"/>
    <w:rsid w:val="005C1B17"/>
    <w:rsid w:val="005C288B"/>
    <w:rsid w:val="005D1DE9"/>
    <w:rsid w:val="005F30F9"/>
    <w:rsid w:val="005F4265"/>
    <w:rsid w:val="005F6CCE"/>
    <w:rsid w:val="005F7F5D"/>
    <w:rsid w:val="006030AC"/>
    <w:rsid w:val="0060320E"/>
    <w:rsid w:val="00605274"/>
    <w:rsid w:val="00623284"/>
    <w:rsid w:val="00627BA2"/>
    <w:rsid w:val="00637522"/>
    <w:rsid w:val="00647E00"/>
    <w:rsid w:val="006508B7"/>
    <w:rsid w:val="006544AF"/>
    <w:rsid w:val="0065701F"/>
    <w:rsid w:val="00662863"/>
    <w:rsid w:val="00663760"/>
    <w:rsid w:val="00665B61"/>
    <w:rsid w:val="006817B0"/>
    <w:rsid w:val="00681834"/>
    <w:rsid w:val="006846FE"/>
    <w:rsid w:val="00685CE3"/>
    <w:rsid w:val="00686A17"/>
    <w:rsid w:val="0068722D"/>
    <w:rsid w:val="00694435"/>
    <w:rsid w:val="00694BD1"/>
    <w:rsid w:val="006A0AB4"/>
    <w:rsid w:val="006C2ADD"/>
    <w:rsid w:val="006D1570"/>
    <w:rsid w:val="006D2686"/>
    <w:rsid w:val="006E5BCF"/>
    <w:rsid w:val="006E747D"/>
    <w:rsid w:val="006F1D41"/>
    <w:rsid w:val="006F50BB"/>
    <w:rsid w:val="00702A38"/>
    <w:rsid w:val="0071043A"/>
    <w:rsid w:val="00712106"/>
    <w:rsid w:val="00720042"/>
    <w:rsid w:val="0075581F"/>
    <w:rsid w:val="0075735C"/>
    <w:rsid w:val="00763E8B"/>
    <w:rsid w:val="00767E68"/>
    <w:rsid w:val="00771660"/>
    <w:rsid w:val="00774396"/>
    <w:rsid w:val="0078395D"/>
    <w:rsid w:val="007863F4"/>
    <w:rsid w:val="007907F9"/>
    <w:rsid w:val="007A0192"/>
    <w:rsid w:val="007B0B6B"/>
    <w:rsid w:val="007B5D6C"/>
    <w:rsid w:val="007B6231"/>
    <w:rsid w:val="007C2FD3"/>
    <w:rsid w:val="007C66EE"/>
    <w:rsid w:val="007D3FB0"/>
    <w:rsid w:val="007D7B63"/>
    <w:rsid w:val="007E0845"/>
    <w:rsid w:val="008049F1"/>
    <w:rsid w:val="008173B3"/>
    <w:rsid w:val="008174A5"/>
    <w:rsid w:val="00821206"/>
    <w:rsid w:val="00823EC0"/>
    <w:rsid w:val="00826A52"/>
    <w:rsid w:val="008300B5"/>
    <w:rsid w:val="008320A2"/>
    <w:rsid w:val="0083429F"/>
    <w:rsid w:val="0083461B"/>
    <w:rsid w:val="008401DC"/>
    <w:rsid w:val="00846476"/>
    <w:rsid w:val="00850EC9"/>
    <w:rsid w:val="00860218"/>
    <w:rsid w:val="00866BFD"/>
    <w:rsid w:val="008819C8"/>
    <w:rsid w:val="008920AB"/>
    <w:rsid w:val="008A2DA8"/>
    <w:rsid w:val="008B4E16"/>
    <w:rsid w:val="008C66F9"/>
    <w:rsid w:val="008D0E6A"/>
    <w:rsid w:val="008D327B"/>
    <w:rsid w:val="008F03DE"/>
    <w:rsid w:val="008F4409"/>
    <w:rsid w:val="008F4E19"/>
    <w:rsid w:val="008F7045"/>
    <w:rsid w:val="008F71DF"/>
    <w:rsid w:val="00900CB4"/>
    <w:rsid w:val="009013B6"/>
    <w:rsid w:val="00901780"/>
    <w:rsid w:val="009161F2"/>
    <w:rsid w:val="00920424"/>
    <w:rsid w:val="009217A4"/>
    <w:rsid w:val="00922ECA"/>
    <w:rsid w:val="00925A4F"/>
    <w:rsid w:val="00934B30"/>
    <w:rsid w:val="00934E5B"/>
    <w:rsid w:val="00940491"/>
    <w:rsid w:val="009415FB"/>
    <w:rsid w:val="009439DC"/>
    <w:rsid w:val="009631FA"/>
    <w:rsid w:val="0096768A"/>
    <w:rsid w:val="00974629"/>
    <w:rsid w:val="00977AAB"/>
    <w:rsid w:val="0098540D"/>
    <w:rsid w:val="009974AE"/>
    <w:rsid w:val="00997AD0"/>
    <w:rsid w:val="009A45C9"/>
    <w:rsid w:val="009B368C"/>
    <w:rsid w:val="009B4D89"/>
    <w:rsid w:val="009C56EB"/>
    <w:rsid w:val="009C760A"/>
    <w:rsid w:val="009D3AF2"/>
    <w:rsid w:val="009D45E3"/>
    <w:rsid w:val="009E5CE9"/>
    <w:rsid w:val="009F44F0"/>
    <w:rsid w:val="009F6A09"/>
    <w:rsid w:val="00A22BB9"/>
    <w:rsid w:val="00A3053A"/>
    <w:rsid w:val="00A32DFA"/>
    <w:rsid w:val="00A32EA6"/>
    <w:rsid w:val="00A346BB"/>
    <w:rsid w:val="00A3522A"/>
    <w:rsid w:val="00A360B4"/>
    <w:rsid w:val="00A435D3"/>
    <w:rsid w:val="00A45C3B"/>
    <w:rsid w:val="00A50783"/>
    <w:rsid w:val="00A5115C"/>
    <w:rsid w:val="00A53FA8"/>
    <w:rsid w:val="00A64FF9"/>
    <w:rsid w:val="00A80829"/>
    <w:rsid w:val="00A81C4C"/>
    <w:rsid w:val="00A90AFA"/>
    <w:rsid w:val="00A92216"/>
    <w:rsid w:val="00A95DD9"/>
    <w:rsid w:val="00AA15E9"/>
    <w:rsid w:val="00AA1AB1"/>
    <w:rsid w:val="00AA37B2"/>
    <w:rsid w:val="00AA641C"/>
    <w:rsid w:val="00AB0863"/>
    <w:rsid w:val="00AB1FC8"/>
    <w:rsid w:val="00AC2FCB"/>
    <w:rsid w:val="00AC5D9A"/>
    <w:rsid w:val="00AC6363"/>
    <w:rsid w:val="00AC6F02"/>
    <w:rsid w:val="00AD523B"/>
    <w:rsid w:val="00AE299A"/>
    <w:rsid w:val="00AE5CD7"/>
    <w:rsid w:val="00AE63C8"/>
    <w:rsid w:val="00AF0FD2"/>
    <w:rsid w:val="00AF48EC"/>
    <w:rsid w:val="00AF58E0"/>
    <w:rsid w:val="00B03D8C"/>
    <w:rsid w:val="00B07359"/>
    <w:rsid w:val="00B32C55"/>
    <w:rsid w:val="00B33379"/>
    <w:rsid w:val="00B358D7"/>
    <w:rsid w:val="00B35A51"/>
    <w:rsid w:val="00B3668A"/>
    <w:rsid w:val="00B40D32"/>
    <w:rsid w:val="00B43B1A"/>
    <w:rsid w:val="00B46F18"/>
    <w:rsid w:val="00B53A85"/>
    <w:rsid w:val="00B53DE0"/>
    <w:rsid w:val="00B56097"/>
    <w:rsid w:val="00B57C1B"/>
    <w:rsid w:val="00B63A9D"/>
    <w:rsid w:val="00B661D8"/>
    <w:rsid w:val="00B661E9"/>
    <w:rsid w:val="00B72BE6"/>
    <w:rsid w:val="00B75AA3"/>
    <w:rsid w:val="00B83189"/>
    <w:rsid w:val="00B911DB"/>
    <w:rsid w:val="00B959E1"/>
    <w:rsid w:val="00B95B77"/>
    <w:rsid w:val="00BA1370"/>
    <w:rsid w:val="00BA50DE"/>
    <w:rsid w:val="00BA7C33"/>
    <w:rsid w:val="00BB46AE"/>
    <w:rsid w:val="00BC03F7"/>
    <w:rsid w:val="00BC059C"/>
    <w:rsid w:val="00BC15D9"/>
    <w:rsid w:val="00BC4BE1"/>
    <w:rsid w:val="00BD1DF1"/>
    <w:rsid w:val="00BD66DC"/>
    <w:rsid w:val="00BE1E41"/>
    <w:rsid w:val="00BE2FA0"/>
    <w:rsid w:val="00BE6157"/>
    <w:rsid w:val="00BF5AFC"/>
    <w:rsid w:val="00BF7387"/>
    <w:rsid w:val="00C10563"/>
    <w:rsid w:val="00C1134D"/>
    <w:rsid w:val="00C15F98"/>
    <w:rsid w:val="00C23347"/>
    <w:rsid w:val="00C32465"/>
    <w:rsid w:val="00C326C8"/>
    <w:rsid w:val="00C33BE3"/>
    <w:rsid w:val="00C3634B"/>
    <w:rsid w:val="00C418F9"/>
    <w:rsid w:val="00C513A7"/>
    <w:rsid w:val="00C54228"/>
    <w:rsid w:val="00C65190"/>
    <w:rsid w:val="00C76939"/>
    <w:rsid w:val="00C806B3"/>
    <w:rsid w:val="00C848F8"/>
    <w:rsid w:val="00C8660F"/>
    <w:rsid w:val="00C868BB"/>
    <w:rsid w:val="00C87DE5"/>
    <w:rsid w:val="00C9023F"/>
    <w:rsid w:val="00C908F6"/>
    <w:rsid w:val="00C9778E"/>
    <w:rsid w:val="00C97D94"/>
    <w:rsid w:val="00CB7394"/>
    <w:rsid w:val="00CD0976"/>
    <w:rsid w:val="00CD1EAC"/>
    <w:rsid w:val="00CD6314"/>
    <w:rsid w:val="00CE2086"/>
    <w:rsid w:val="00D05695"/>
    <w:rsid w:val="00D05EA3"/>
    <w:rsid w:val="00D06B5F"/>
    <w:rsid w:val="00D11BD5"/>
    <w:rsid w:val="00D1505F"/>
    <w:rsid w:val="00D2407D"/>
    <w:rsid w:val="00D26282"/>
    <w:rsid w:val="00D41348"/>
    <w:rsid w:val="00D524F0"/>
    <w:rsid w:val="00D62138"/>
    <w:rsid w:val="00D70354"/>
    <w:rsid w:val="00D75FF1"/>
    <w:rsid w:val="00D9029E"/>
    <w:rsid w:val="00D95C02"/>
    <w:rsid w:val="00DA3395"/>
    <w:rsid w:val="00DA7B48"/>
    <w:rsid w:val="00DB06B8"/>
    <w:rsid w:val="00DB4983"/>
    <w:rsid w:val="00DB567C"/>
    <w:rsid w:val="00DB5906"/>
    <w:rsid w:val="00DD1810"/>
    <w:rsid w:val="00DD3D0B"/>
    <w:rsid w:val="00DD66B2"/>
    <w:rsid w:val="00DD70AD"/>
    <w:rsid w:val="00DE1082"/>
    <w:rsid w:val="00DE11C1"/>
    <w:rsid w:val="00DE18E6"/>
    <w:rsid w:val="00DE2A56"/>
    <w:rsid w:val="00DF57A4"/>
    <w:rsid w:val="00DF69C6"/>
    <w:rsid w:val="00E02B8B"/>
    <w:rsid w:val="00E04621"/>
    <w:rsid w:val="00E20D0E"/>
    <w:rsid w:val="00E25006"/>
    <w:rsid w:val="00E2501D"/>
    <w:rsid w:val="00E25141"/>
    <w:rsid w:val="00E25C1B"/>
    <w:rsid w:val="00E27688"/>
    <w:rsid w:val="00E27867"/>
    <w:rsid w:val="00E31F4A"/>
    <w:rsid w:val="00E37642"/>
    <w:rsid w:val="00E46429"/>
    <w:rsid w:val="00E516AC"/>
    <w:rsid w:val="00E51991"/>
    <w:rsid w:val="00E54DA7"/>
    <w:rsid w:val="00E60702"/>
    <w:rsid w:val="00E614C4"/>
    <w:rsid w:val="00E63BE8"/>
    <w:rsid w:val="00E65EEC"/>
    <w:rsid w:val="00E7635C"/>
    <w:rsid w:val="00E833A2"/>
    <w:rsid w:val="00E863CA"/>
    <w:rsid w:val="00E95FEE"/>
    <w:rsid w:val="00EA7191"/>
    <w:rsid w:val="00EB0A3A"/>
    <w:rsid w:val="00EB564C"/>
    <w:rsid w:val="00EB71FD"/>
    <w:rsid w:val="00EC366B"/>
    <w:rsid w:val="00EC42AB"/>
    <w:rsid w:val="00EC6568"/>
    <w:rsid w:val="00EC7006"/>
    <w:rsid w:val="00ED2B17"/>
    <w:rsid w:val="00ED447F"/>
    <w:rsid w:val="00ED68DD"/>
    <w:rsid w:val="00EE169E"/>
    <w:rsid w:val="00EE4182"/>
    <w:rsid w:val="00EE6467"/>
    <w:rsid w:val="00F059BF"/>
    <w:rsid w:val="00F4014D"/>
    <w:rsid w:val="00F41559"/>
    <w:rsid w:val="00F4225C"/>
    <w:rsid w:val="00F44A97"/>
    <w:rsid w:val="00F5086A"/>
    <w:rsid w:val="00F50C11"/>
    <w:rsid w:val="00F53A97"/>
    <w:rsid w:val="00F67C63"/>
    <w:rsid w:val="00F72EAB"/>
    <w:rsid w:val="00F761EA"/>
    <w:rsid w:val="00F81F16"/>
    <w:rsid w:val="00F851F0"/>
    <w:rsid w:val="00F86858"/>
    <w:rsid w:val="00F872AC"/>
    <w:rsid w:val="00F90CD2"/>
    <w:rsid w:val="00F95F76"/>
    <w:rsid w:val="00F9655D"/>
    <w:rsid w:val="00F967B5"/>
    <w:rsid w:val="00FB1F44"/>
    <w:rsid w:val="00FB4A54"/>
    <w:rsid w:val="00FB7A11"/>
    <w:rsid w:val="00FD385E"/>
    <w:rsid w:val="00FD545C"/>
    <w:rsid w:val="00FE1045"/>
    <w:rsid w:val="00FE4FB5"/>
    <w:rsid w:val="00FE625F"/>
    <w:rsid w:val="00FF1389"/>
    <w:rsid w:val="00FF4A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603BF9-2612-498E-AF11-C4B36511E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D6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5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CD7"/>
    <w:rPr>
      <w:rFonts w:ascii="Tahoma" w:hAnsi="Tahoma" w:cs="Tahoma"/>
      <w:sz w:val="16"/>
      <w:szCs w:val="16"/>
    </w:rPr>
  </w:style>
  <w:style w:type="numbering" w:customStyle="1" w:styleId="1">
    <w:name w:val="بلا قائمة1"/>
    <w:next w:val="NoList"/>
    <w:uiPriority w:val="99"/>
    <w:semiHidden/>
    <w:unhideWhenUsed/>
    <w:rsid w:val="00AE5CD7"/>
  </w:style>
  <w:style w:type="paragraph" w:styleId="FootnoteText">
    <w:name w:val="footnote text"/>
    <w:basedOn w:val="Normal"/>
    <w:link w:val="FootnoteTextChar"/>
    <w:uiPriority w:val="99"/>
    <w:unhideWhenUsed/>
    <w:rsid w:val="00AE5CD7"/>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AE5CD7"/>
    <w:rPr>
      <w:rFonts w:eastAsia="Times New Roman"/>
      <w:sz w:val="20"/>
      <w:szCs w:val="20"/>
    </w:rPr>
  </w:style>
  <w:style w:type="character" w:styleId="FootnoteReference">
    <w:name w:val="footnote reference"/>
    <w:basedOn w:val="DefaultParagraphFont"/>
    <w:uiPriority w:val="99"/>
    <w:unhideWhenUsed/>
    <w:rsid w:val="00AE5CD7"/>
    <w:rPr>
      <w:vertAlign w:val="superscript"/>
    </w:rPr>
  </w:style>
  <w:style w:type="numbering" w:customStyle="1" w:styleId="2">
    <w:name w:val="بلا قائمة2"/>
    <w:next w:val="NoList"/>
    <w:uiPriority w:val="99"/>
    <w:semiHidden/>
    <w:unhideWhenUsed/>
    <w:rsid w:val="00AE5CD7"/>
  </w:style>
  <w:style w:type="paragraph" w:styleId="ListParagraph">
    <w:name w:val="List Paragraph"/>
    <w:basedOn w:val="Normal"/>
    <w:uiPriority w:val="34"/>
    <w:qFormat/>
    <w:rsid w:val="001267BF"/>
    <w:pPr>
      <w:bidi w:val="0"/>
      <w:spacing w:before="200" w:after="0" w:line="360" w:lineRule="auto"/>
      <w:ind w:left="720" w:hanging="397"/>
      <w:contextualSpacing/>
      <w:jc w:val="both"/>
    </w:pPr>
  </w:style>
  <w:style w:type="paragraph" w:styleId="Footer">
    <w:name w:val="footer"/>
    <w:basedOn w:val="Normal"/>
    <w:link w:val="FooterChar"/>
    <w:uiPriority w:val="99"/>
    <w:unhideWhenUsed/>
    <w:rsid w:val="00BA1370"/>
    <w:pPr>
      <w:tabs>
        <w:tab w:val="center" w:pos="4153"/>
        <w:tab w:val="right" w:pos="8306"/>
      </w:tabs>
      <w:spacing w:after="0" w:line="240" w:lineRule="auto"/>
    </w:pPr>
  </w:style>
  <w:style w:type="character" w:customStyle="1" w:styleId="FooterChar">
    <w:name w:val="Footer Char"/>
    <w:basedOn w:val="DefaultParagraphFont"/>
    <w:link w:val="Footer"/>
    <w:uiPriority w:val="99"/>
    <w:rsid w:val="00BA1370"/>
  </w:style>
  <w:style w:type="paragraph" w:styleId="BodyText">
    <w:name w:val="Body Text"/>
    <w:basedOn w:val="Normal"/>
    <w:link w:val="BodyTextChar"/>
    <w:uiPriority w:val="99"/>
    <w:semiHidden/>
    <w:unhideWhenUsed/>
    <w:rsid w:val="00C9023F"/>
    <w:pPr>
      <w:spacing w:after="120"/>
    </w:pPr>
  </w:style>
  <w:style w:type="character" w:customStyle="1" w:styleId="BodyTextChar">
    <w:name w:val="Body Text Char"/>
    <w:basedOn w:val="DefaultParagraphFont"/>
    <w:link w:val="BodyText"/>
    <w:uiPriority w:val="99"/>
    <w:semiHidden/>
    <w:rsid w:val="00C9023F"/>
  </w:style>
  <w:style w:type="character" w:styleId="Hyperlink">
    <w:name w:val="Hyperlink"/>
    <w:basedOn w:val="DefaultParagraphFont"/>
    <w:uiPriority w:val="99"/>
    <w:unhideWhenUsed/>
    <w:rsid w:val="00FE4FB5"/>
    <w:rPr>
      <w:color w:val="0000FF" w:themeColor="hyperlink"/>
      <w:u w:val="single"/>
    </w:rPr>
  </w:style>
  <w:style w:type="paragraph" w:styleId="NoSpacing">
    <w:name w:val="No Spacing"/>
    <w:uiPriority w:val="1"/>
    <w:qFormat/>
    <w:rsid w:val="00B32C55"/>
    <w:pPr>
      <w:bidi/>
      <w:spacing w:after="0" w:line="240" w:lineRule="auto"/>
    </w:pPr>
  </w:style>
  <w:style w:type="numbering" w:customStyle="1" w:styleId="3">
    <w:name w:val="بلا قائمة3"/>
    <w:next w:val="NoList"/>
    <w:uiPriority w:val="99"/>
    <w:semiHidden/>
    <w:unhideWhenUsed/>
    <w:rsid w:val="00440DE9"/>
  </w:style>
  <w:style w:type="table" w:styleId="TableGrid">
    <w:name w:val="Table Grid"/>
    <w:basedOn w:val="TableNormal"/>
    <w:uiPriority w:val="59"/>
    <w:rsid w:val="00440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7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017113"/>
  </w:style>
  <w:style w:type="character" w:styleId="LineNumber">
    <w:name w:val="line number"/>
    <w:basedOn w:val="DefaultParagraphFont"/>
    <w:uiPriority w:val="99"/>
    <w:semiHidden/>
    <w:unhideWhenUsed/>
    <w:rsid w:val="00356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9%88%D8%B3%D8%A7%D8%A6%D9%84_%D8%AA%D9%88%D8%A7%D8%B5%D9%84_%D8%A7%D8%AC%D8%AA%D9%85%D8%A7%D8%B9%D9%8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r.wikipedia.org/wiki/%D9%81%D9%8A%D8%B3_%D8%A8%D9%88%D9%83" TargetMode="External"/><Relationship Id="rId4" Type="http://schemas.openxmlformats.org/officeDocument/2006/relationships/settings" Target="settings.xml"/><Relationship Id="rId9" Type="http://schemas.openxmlformats.org/officeDocument/2006/relationships/hyperlink" Target="https://ar.wikipedia.org/wiki/%D8%B4%D8%A8%D9%83%D8%A9_%D8%A7%D8%AC%D8%AA%D9%85%D8%A7%D8%B9%D9%8A%D8%A9"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118B0-DCF2-4760-A7A1-76F582E3D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11244</Words>
  <Characters>64096</Characters>
  <Application>Microsoft Office Word</Application>
  <DocSecurity>0</DocSecurity>
  <Lines>534</Lines>
  <Paragraphs>150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75190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Data-Center</dc:creator>
  <cp:keywords/>
  <dc:description/>
  <cp:lastModifiedBy>Sameh</cp:lastModifiedBy>
  <cp:revision>3</cp:revision>
  <cp:lastPrinted>2016-10-16T22:59:00Z</cp:lastPrinted>
  <dcterms:created xsi:type="dcterms:W3CDTF">2016-11-10T10:13:00Z</dcterms:created>
  <dcterms:modified xsi:type="dcterms:W3CDTF">2016-11-10T10:14:00Z</dcterms:modified>
</cp:coreProperties>
</file>