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: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ميدانية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 </w:t>
      </w:r>
      <w:r w:rsidRPr="00FD160C">
        <w:rPr>
          <w:rFonts w:hint="cs"/>
          <w:rtl/>
        </w:rPr>
        <w:t>أ</w:t>
      </w:r>
      <w:r w:rsidRPr="00FD160C">
        <w:rPr>
          <w:rtl/>
        </w:rPr>
        <w:t>.</w:t>
      </w:r>
      <w:r w:rsidRPr="00FD160C">
        <w:rPr>
          <w:rFonts w:hint="cs"/>
          <w:rtl/>
        </w:rPr>
        <w:t>د</w:t>
      </w:r>
      <w:r w:rsidRPr="00FD160C">
        <w:rPr>
          <w:rtl/>
        </w:rPr>
        <w:t xml:space="preserve">/ </w:t>
      </w:r>
      <w:r w:rsidRPr="00FD160C">
        <w:rPr>
          <w:rFonts w:hint="cs"/>
          <w:rtl/>
        </w:rPr>
        <w:t>محمود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حسن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إسماعيل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أستاذ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للطفولة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شمس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</w:t>
      </w:r>
      <w:r w:rsidRPr="00FD160C">
        <w:rPr>
          <w:rtl/>
        </w:rPr>
        <w:t>.</w:t>
      </w:r>
      <w:r w:rsidRPr="00FD160C">
        <w:rPr>
          <w:rFonts w:hint="cs"/>
          <w:rtl/>
        </w:rPr>
        <w:t>م</w:t>
      </w:r>
      <w:r w:rsidRPr="00FD160C">
        <w:rPr>
          <w:rtl/>
        </w:rPr>
        <w:t>.</w:t>
      </w:r>
      <w:r w:rsidRPr="00FD160C">
        <w:rPr>
          <w:rFonts w:hint="cs"/>
          <w:rtl/>
        </w:rPr>
        <w:t>د</w:t>
      </w:r>
      <w:r w:rsidRPr="00FD160C">
        <w:rPr>
          <w:rtl/>
        </w:rPr>
        <w:t xml:space="preserve">/ </w:t>
      </w:r>
      <w:r w:rsidRPr="00FD160C">
        <w:rPr>
          <w:rFonts w:hint="cs"/>
          <w:rtl/>
        </w:rPr>
        <w:t>حازم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البنا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أستاذ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الإذاعة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المساعد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المنصورة</w:t>
      </w:r>
    </w:p>
    <w:p w:rsidR="00AE2790" w:rsidRPr="00FD160C" w:rsidRDefault="00AE2790" w:rsidP="00FD160C">
      <w:pPr>
        <w:rPr>
          <w:rtl/>
        </w:rPr>
      </w:pPr>
      <w:bookmarkStart w:id="0" w:name="_GoBack"/>
      <w:r w:rsidRPr="00FD160C">
        <w:rPr>
          <w:rFonts w:hint="cs"/>
          <w:rtl/>
        </w:rPr>
        <w:t>سـارة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محمـد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يونـس</w:t>
      </w:r>
      <w:bookmarkEnd w:id="0"/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مدرس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مساعد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بقسم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التربوي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النوعية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المنصورة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ملخص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0</w:t>
      </w:r>
    </w:p>
    <w:p w:rsidR="00AE2790" w:rsidRPr="00FD160C" w:rsidRDefault="00AE2790" w:rsidP="00FD160C">
      <w:r w:rsidRPr="00FD160C">
        <w:rPr>
          <w:rFonts w:hint="cs"/>
          <w:rtl/>
        </w:rPr>
        <w:t>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التليفونات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البريد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الالكترونى</w:t>
      </w:r>
      <w:r w:rsidRPr="00FD160C">
        <w:rPr>
          <w:rtl/>
        </w:rPr>
        <w:t xml:space="preserve"> </w:t>
      </w:r>
      <w:r w:rsidRPr="00FD160C">
        <w:t>e-mail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الرسائل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،السمنة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النحافة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الدم</w:t>
      </w:r>
      <w:r w:rsidRPr="00FD160C">
        <w:rPr>
          <w:rtl/>
        </w:rPr>
        <w:t xml:space="preserve"> 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واشتملت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</w:t>
      </w:r>
      <w:r w:rsidRPr="00FD160C">
        <w:rPr>
          <w:rtl/>
        </w:rPr>
        <w:t xml:space="preserve">: </w:t>
      </w:r>
      <w:r w:rsidRPr="00FD160C">
        <w:rPr>
          <w:rFonts w:hint="cs"/>
          <w:rtl/>
        </w:rPr>
        <w:t>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مقياس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يتمثل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ناحيتين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هما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أنواعها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البشرية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ممثلة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نوع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: </w:t>
      </w:r>
      <w:r w:rsidRPr="00FD160C">
        <w:rPr>
          <w:rFonts w:hint="cs"/>
          <w:rtl/>
        </w:rPr>
        <w:t>تعد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تعتمد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الإعلامي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rPr>
          <w:rFonts w:hint="cs"/>
          <w:rtl/>
        </w:rPr>
        <w:t>إعتماد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مقدمى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الذكور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بلغت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الاناث</w:t>
      </w:r>
      <w:r w:rsidRPr="00FD160C">
        <w:rPr>
          <w:rtl/>
        </w:rPr>
        <w:t xml:space="preserve"> 86.5% </w:t>
      </w:r>
      <w:r w:rsidRPr="00FD160C">
        <w:rPr>
          <w:rFonts w:hint="cs"/>
          <w:rtl/>
        </w:rPr>
        <w:t>مقابل</w:t>
      </w:r>
      <w:r w:rsidRPr="00FD160C">
        <w:rPr>
          <w:rtl/>
        </w:rPr>
        <w:t xml:space="preserve"> 13.5%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الذكور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100%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0</w:t>
      </w:r>
    </w:p>
    <w:p w:rsidR="00AE2790" w:rsidRPr="00FD160C" w:rsidRDefault="00AE2790" w:rsidP="00FD160C"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التخصصات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استشارى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وبنسبة</w:t>
      </w:r>
      <w:r w:rsidRPr="00FD160C">
        <w:rPr>
          <w:rtl/>
        </w:rPr>
        <w:t xml:space="preserve"> 53.3%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وبنسبة</w:t>
      </w:r>
      <w:r w:rsidRPr="00FD160C">
        <w:rPr>
          <w:rtl/>
        </w:rPr>
        <w:t xml:space="preserve"> 83.3%.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تصدرت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السعرات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الحرارية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الموجودة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بالأطعمة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قائمة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وبنسبة</w:t>
      </w:r>
      <w:r w:rsidRPr="00FD160C">
        <w:rPr>
          <w:rtl/>
        </w:rPr>
        <w:t xml:space="preserve"> 31.2% </w:t>
      </w:r>
      <w:r w:rsidRPr="00FD160C">
        <w:rPr>
          <w:rFonts w:hint="cs"/>
          <w:rtl/>
        </w:rPr>
        <w:t>يليه</w:t>
      </w:r>
      <w:r w:rsidRPr="00FD160C">
        <w:rPr>
          <w:rtl/>
        </w:rPr>
        <w:t>(</w:t>
      </w:r>
      <w:r w:rsidRPr="00FD160C">
        <w:rPr>
          <w:rFonts w:hint="cs"/>
          <w:rtl/>
        </w:rPr>
        <w:t>الدايت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13.6%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الثالثة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توعية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الهامة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والمحببة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11.7%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الأعشاب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والمكونات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الطبيعية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للحوم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قائمة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17.8% 0</w:t>
      </w:r>
    </w:p>
    <w:p w:rsidR="00AE2790" w:rsidRPr="00FD160C" w:rsidRDefault="00AE2790" w:rsidP="00FD160C">
      <w:pPr>
        <w:rPr>
          <w:rtl/>
        </w:rPr>
      </w:pPr>
      <w:r w:rsidRPr="00FD160C">
        <w:t>The Role of Egyptian and ArabCooking Space Channels in Nutrition Edification for the Egyptian Woman- An Analytical and field study</w:t>
      </w:r>
    </w:p>
    <w:p w:rsidR="00AE2790" w:rsidRPr="00FD160C" w:rsidRDefault="00AE2790" w:rsidP="00FD160C">
      <w:r w:rsidRPr="00FD160C">
        <w:t>Abstract</w:t>
      </w:r>
    </w:p>
    <w:p w:rsidR="00AE2790" w:rsidRPr="00FD160C" w:rsidRDefault="00AE2790" w:rsidP="00FD160C">
      <w:r w:rsidRPr="00FD160C">
        <w:t>The study aims at identifying:</w:t>
      </w:r>
    </w:p>
    <w:p w:rsidR="00AE2790" w:rsidRPr="00FD160C" w:rsidRDefault="00AE2790" w:rsidP="00FD160C">
      <w:r w:rsidRPr="00FD160C">
        <w:t>1- Form and Content of the Egyptian and Arab satellite cooking channels.</w:t>
      </w:r>
    </w:p>
    <w:p w:rsidR="00AE2790" w:rsidRPr="00FD160C" w:rsidRDefault="00AE2790" w:rsidP="00FD160C">
      <w:r w:rsidRPr="00FD160C">
        <w:t>2- Tools and techniques these satellite cooking channels depend on to present various topics and issues.</w:t>
      </w:r>
    </w:p>
    <w:p w:rsidR="00AE2790" w:rsidRPr="00FD160C" w:rsidRDefault="00AE2790" w:rsidP="00FD160C">
      <w:r w:rsidRPr="00FD160C">
        <w:t>3- Observing patterns of exposure of women crowds/public, sample of study to specialized satellite cooking channels, and the most important different means of communication among these programs in satellite cooking channels and the Egyptian woman public/crowds, such as telephones – e-mail messages and social communication sites.</w:t>
      </w:r>
    </w:p>
    <w:p w:rsidR="00AE2790" w:rsidRPr="00FD160C" w:rsidRDefault="00AE2790" w:rsidP="00FD160C">
      <w:r w:rsidRPr="00FD160C">
        <w:t>4- The degree to which (How far) these satellite cooking channels tackle topics of various food education in their programs such as I malnutrition diseases, obesity, thinness and anemia.</w:t>
      </w:r>
    </w:p>
    <w:p w:rsidR="00AE2790" w:rsidRPr="00FD160C" w:rsidRDefault="00AE2790" w:rsidP="00FD160C">
      <w:r w:rsidRPr="00FD160C">
        <w:t>Tools of the Study:</w:t>
      </w:r>
    </w:p>
    <w:p w:rsidR="00AE2790" w:rsidRPr="00FD160C" w:rsidRDefault="00AE2790" w:rsidP="00FD160C">
      <w:r w:rsidRPr="00FD160C">
        <w:t>This study uses a big number of tools to collect data:</w:t>
      </w:r>
    </w:p>
    <w:p w:rsidR="00AE2790" w:rsidRPr="00FD160C" w:rsidRDefault="00AE2790" w:rsidP="00FD160C">
      <w:r w:rsidRPr="00FD160C">
        <w:t>1- Questionnaire form.</w:t>
      </w:r>
    </w:p>
    <w:p w:rsidR="00AE2790" w:rsidRPr="00FD160C" w:rsidRDefault="00AE2790" w:rsidP="00FD160C">
      <w:r w:rsidRPr="00FD160C">
        <w:t>2- Food education meter/scale.</w:t>
      </w:r>
    </w:p>
    <w:p w:rsidR="00AE2790" w:rsidRPr="00FD160C" w:rsidRDefault="00AE2790" w:rsidP="00FD160C">
      <w:r w:rsidRPr="00FD160C">
        <w:t>3- A form of content analysis.</w:t>
      </w:r>
    </w:p>
    <w:p w:rsidR="00AE2790" w:rsidRPr="00FD160C" w:rsidRDefault="00AE2790" w:rsidP="00FD160C">
      <w:r w:rsidRPr="00FD160C">
        <w:t>Type and Method of Study:</w:t>
      </w:r>
    </w:p>
    <w:p w:rsidR="00AE2790" w:rsidRPr="00FD160C" w:rsidRDefault="00AE2790" w:rsidP="00FD160C">
      <w:r w:rsidRPr="00FD160C">
        <w:t>This study is regarded one of the descriptive studies that depend on the methodology of media survey.</w:t>
      </w:r>
    </w:p>
    <w:p w:rsidR="00AE2790" w:rsidRPr="00FD160C" w:rsidRDefault="00AE2790" w:rsidP="00FD160C">
      <w:r w:rsidRPr="00FD160C">
        <w:t>The study reached many results most important of which are:</w:t>
      </w:r>
    </w:p>
    <w:p w:rsidR="00AE2790" w:rsidRPr="00FD160C" w:rsidRDefault="00AE2790" w:rsidP="00FD160C">
      <w:r w:rsidRPr="00FD160C">
        <w:t>1- That satellite cooking channels, sample of study, depended on program presenters of females more than males. The rate/percentage of the dependence of cbc sufra on females was 86% VS 13.5% of males. Concerning Fatafeet channel, the rate/ percentage was 100% in all programs.</w:t>
      </w:r>
    </w:p>
    <w:p w:rsidR="00AE2790" w:rsidRPr="00FD160C" w:rsidRDefault="00AE2790" w:rsidP="00FD160C">
      <w:r w:rsidRPr="00FD160C">
        <w:t>2- The most specializations that satellite cooking channels, sample of study depended on in presenting their programs a nutrition counselor was in the first position as for cbc sufra channel with a rate/ percentage of 53.3%, but as far as Fatafeet channel is concerned, the chief came first with a rat/ percentage of 83.3%.</w:t>
      </w:r>
    </w:p>
    <w:p w:rsidR="00AE2790" w:rsidRPr="00FD160C" w:rsidRDefault="00AE2790" w:rsidP="00FD160C">
      <w:r w:rsidRPr="00FD160C">
        <w:t xml:space="preserve">3- Calories and food elements in foods was at the head of topics and issues of food education dealt with in cbc sufrah channel with a rate/ percentage of 31.2% following by (Diet) with 13.6% and in the third place came the topic (Educating children in important and favourite foods with a rate/ percentage of 11.7%. As for Fatafeet channel the topic of using herbs and natural food components and healthy cooing ways of various meats came to the front. </w:t>
      </w:r>
      <w:r w:rsidRPr="00FD160C">
        <w:tab/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أساساً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لنمو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الإنسان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ويظهر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جلياً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النمو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الجسمى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يتعداها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النمو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العقلى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والعاطفى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الحديثة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قائم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بذاته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عام</w:t>
      </w:r>
      <w:r w:rsidRPr="00FD160C">
        <w:rPr>
          <w:rtl/>
        </w:rPr>
        <w:t xml:space="preserve"> 1934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طريق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الأمريكى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للتغذية</w:t>
      </w:r>
      <w:r w:rsidRPr="00FD160C">
        <w:rPr>
          <w:rtl/>
        </w:rPr>
        <w:t>.(1)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أصبحت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تحتل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مركز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الصدارة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كعامل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رئيسى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المزمنة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كالسرطانات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والنحافة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وغيرها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تتضح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ضرورى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الإنسان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ونموه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وحيويتة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ونشاطة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ومقاومته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وأيضاً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وثيقة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الإنسان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نتيجة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لنقص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زيادة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اليومى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نتيجة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لتلوث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يرجع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الخاطئة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الوجبات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طهيها</w:t>
      </w:r>
      <w:r w:rsidRPr="00FD160C">
        <w:rPr>
          <w:rtl/>
        </w:rPr>
        <w:t xml:space="preserve"> .(2)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الملاحظ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الإتجاة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نحو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التخصص،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الإتجاه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بدأ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عندما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أطلاق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mbc2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عام</w:t>
      </w:r>
      <w:r w:rsidRPr="00FD160C">
        <w:rPr>
          <w:rtl/>
        </w:rPr>
        <w:t xml:space="preserve"> 2002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عام</w:t>
      </w:r>
      <w:r w:rsidRPr="00FD160C">
        <w:rPr>
          <w:rtl/>
        </w:rPr>
        <w:t xml:space="preserve"> 2004 </w:t>
      </w:r>
      <w:r w:rsidRPr="00FD160C">
        <w:rPr>
          <w:rFonts w:hint="cs"/>
          <w:rtl/>
        </w:rPr>
        <w:t>أطلقت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mbc3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وتوالت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أفلام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مسلسلات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كوميديا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أخبار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أغانى</w:t>
      </w:r>
      <w:r w:rsidRPr="00FD160C">
        <w:rPr>
          <w:rtl/>
        </w:rPr>
        <w:t xml:space="preserve">. </w:t>
      </w:r>
      <w:r w:rsidRPr="00FD160C">
        <w:rPr>
          <w:rFonts w:hint="cs"/>
          <w:rtl/>
        </w:rPr>
        <w:t>وأخيرا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انتشرت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الآونة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الأخيرة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واتجهت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الشبكات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بإنشاء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مركز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العاصمة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باطلاق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الطبخ</w:t>
      </w:r>
      <w:r w:rsidRPr="00FD160C">
        <w:rPr>
          <w:rtl/>
        </w:rPr>
        <w:t xml:space="preserve"> .. </w:t>
      </w:r>
      <w:r w:rsidRPr="00FD160C">
        <w:rPr>
          <w:rFonts w:hint="cs"/>
          <w:rtl/>
        </w:rPr>
        <w:t>تبث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مدار</w:t>
      </w:r>
      <w:r w:rsidRPr="00FD160C">
        <w:rPr>
          <w:rtl/>
        </w:rPr>
        <w:t xml:space="preserve"> 24 </w:t>
      </w:r>
      <w:r w:rsidRPr="00FD160C">
        <w:rPr>
          <w:rFonts w:hint="cs"/>
          <w:rtl/>
        </w:rPr>
        <w:t>ساعة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والعالم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العربى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انشغال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مرحلة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كتب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طبخ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لتعلم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كتاب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أصول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لأبلة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الكتاب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الأشهر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إطلاق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البيوت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الاستغناء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وقراءتها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بمتابعة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معالجة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شئون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المطبخ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مايهم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النواحى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التغذوية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إطلاقها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مدار</w:t>
      </w:r>
      <w:r w:rsidRPr="00FD160C">
        <w:rPr>
          <w:rtl/>
        </w:rPr>
        <w:t xml:space="preserve"> 24 </w:t>
      </w:r>
      <w:r w:rsidRPr="00FD160C">
        <w:rPr>
          <w:rFonts w:hint="cs"/>
          <w:rtl/>
        </w:rPr>
        <w:t>ساعة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t>Fatafeat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وهناك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أيضا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بيتى</w:t>
      </w:r>
      <w:r w:rsidRPr="00FD160C">
        <w:rPr>
          <w:rtl/>
        </w:rPr>
        <w:t xml:space="preserve"> </w:t>
      </w:r>
      <w:r w:rsidRPr="00FD160C">
        <w:t>TV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سميرة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الجزائرية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فييرا</w:t>
      </w:r>
      <w:r w:rsidRPr="00FD160C">
        <w:rPr>
          <w:rtl/>
        </w:rPr>
        <w:t xml:space="preserve"> </w:t>
      </w:r>
      <w:r w:rsidRPr="00FD160C">
        <w:t>Veria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هندية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مترجمة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ثانى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اطلاقها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لتنافس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والكثير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مدار</w:t>
      </w:r>
      <w:r w:rsidRPr="00FD160C">
        <w:rPr>
          <w:rtl/>
        </w:rPr>
        <w:t xml:space="preserve"> 24 </w:t>
      </w:r>
      <w:r w:rsidRPr="00FD160C">
        <w:rPr>
          <w:rFonts w:hint="cs"/>
          <w:rtl/>
        </w:rPr>
        <w:t>ساعة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شرائح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الحاضنة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والمعلمة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الأساسى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والفعال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تكوين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الشخصية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وغرس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المبادىء</w:t>
      </w:r>
      <w:r w:rsidRPr="00FD160C">
        <w:rPr>
          <w:rtl/>
        </w:rPr>
        <w:t xml:space="preserve"> (3)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بالتالى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فإن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يؤدى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للأسرة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فضلا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يكتسبون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الوالدين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النمط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بكيفية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إختيار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الغذاءالسليم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المستقبل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وأمهات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فإن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نقص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العوامل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المؤثرة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للطفل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نكتفى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بقدرة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توفير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يجب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الوجبات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وإختيار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المناسبة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لإحتياجات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طفلها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اليومية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يتلائم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حالته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وملرحلتة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العمرية</w:t>
      </w:r>
      <w:r w:rsidRPr="00FD160C">
        <w:rPr>
          <w:rtl/>
        </w:rPr>
        <w:t xml:space="preserve"> .(4)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ومما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يلعب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هاما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تخطيط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وتنفيذ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صياغة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الأهداف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والاهتمامات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والمشاكل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للناس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وتحقيق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التفاعل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اللازم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المسئولين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بمفهومه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يشير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اعتباره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الأنشطة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تغيير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والمساهمة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حالاتهم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إتباع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سلوك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لتحقيق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المثلى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تقتصر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اكتشاف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تتعداها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وترجمتها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عملية</w:t>
      </w:r>
      <w:r w:rsidRPr="00FD160C">
        <w:rPr>
          <w:rtl/>
        </w:rPr>
        <w:t xml:space="preserve"> (5)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نلاحظه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يتابعها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مكيل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بتبنى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الأفكار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وتطبيقها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فعليا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المنزل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ويكمن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الدعم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التقنى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وضع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سياسات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تؤدى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زيادة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إختيار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قدرات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المؤسسات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تعزز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التمتع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وتنمية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نشر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ماتقدمة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العالية</w:t>
      </w:r>
      <w:r w:rsidRPr="00FD160C">
        <w:rPr>
          <w:rtl/>
        </w:rPr>
        <w:t>.</w:t>
      </w:r>
      <w:r w:rsidRPr="00FD160C">
        <w:t>)</w:t>
      </w:r>
      <w:r w:rsidRPr="00FD160C">
        <w:rPr>
          <w:rtl/>
        </w:rPr>
        <w:t>6</w:t>
      </w:r>
      <w:r w:rsidRPr="00FD160C">
        <w:t xml:space="preserve"> (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تجريبية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الطلبة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الجامعيين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والذين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يقيمون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خارج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الحرم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الجامعى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مؤثرا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تغيير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الطلاب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وأيضا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بسيط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(7)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ab/>
      </w:r>
      <w:r w:rsidRPr="00FD160C">
        <w:rPr>
          <w:rFonts w:hint="cs"/>
          <w:rtl/>
        </w:rPr>
        <w:t>ونظرا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تلعبه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الجماهيرية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عالمنا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الترفيه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أوكأداة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لتشكيل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الإتجاهات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تزايد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المتعلقة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إرتبط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الهامة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الموجودة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بأنواع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وفوائدها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ينبع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t xml:space="preserve"> </w:t>
      </w:r>
      <w:r w:rsidRPr="00FD160C">
        <w:rPr>
          <w:rFonts w:hint="cs"/>
          <w:rtl/>
        </w:rPr>
        <w:t>والمتمثل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محاولة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إمداد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اكتساب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فروق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وفقا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لأغراض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مشكلة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اتساع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ظاهرة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عولمة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إمداداتنا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أصبح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الواضح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يلزم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تعزيز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البلدان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السبب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تشجع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منظمة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الجهود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المبذولة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المزرعة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الصحن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بينهما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7 </w:t>
      </w:r>
      <w:r w:rsidRPr="00FD160C">
        <w:rPr>
          <w:rFonts w:hint="cs"/>
          <w:rtl/>
        </w:rPr>
        <w:t>نيسان</w:t>
      </w:r>
      <w:r w:rsidRPr="00FD160C">
        <w:rPr>
          <w:rtl/>
        </w:rPr>
        <w:t xml:space="preserve"> / </w:t>
      </w:r>
      <w:r w:rsidRPr="00FD160C">
        <w:rPr>
          <w:rFonts w:hint="cs"/>
          <w:rtl/>
        </w:rPr>
        <w:t>ابريل</w:t>
      </w:r>
      <w:r w:rsidRPr="00FD160C">
        <w:rPr>
          <w:rtl/>
        </w:rPr>
        <w:t xml:space="preserve"> 2015 (8)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ضوء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تلعبه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المحافظة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للفرد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المفهوم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للصحة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أنها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اصابة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وانما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الحيوية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للفرد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أصبح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يطلق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الايجابية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بواسطة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المناسبة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ظروف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مناخية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ملائمة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والبعد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التخلص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دواء</w:t>
      </w:r>
      <w:r w:rsidRPr="00FD160C">
        <w:rPr>
          <w:rtl/>
        </w:rPr>
        <w:t xml:space="preserve"> (9)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الانتشار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المكثف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الجاذبة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أصبحت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الأساسية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كسب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نتيجة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المثلى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الاستعانة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بخبراء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وعلوم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الأطعمة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التطور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المستمر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اصدار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شهرية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باسم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نفسها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مجلة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ومجلة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زعفران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وفانيلا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بالاضافة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لوجود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صفحات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وأيضا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تطبيقات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الهواتف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المحمولة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إطلاع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قليلة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تتحدث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بالإضافة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آلية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التطبيق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بالمنهجية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تستخدمها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ولمزيد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للمشكلة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قامت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استطلاعية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قوامها</w:t>
      </w:r>
      <w:r w:rsidRPr="00FD160C">
        <w:rPr>
          <w:rtl/>
        </w:rPr>
        <w:t xml:space="preserve"> (40) </w:t>
      </w:r>
      <w:r w:rsidRPr="00FD160C">
        <w:rPr>
          <w:rFonts w:hint="cs"/>
          <w:rtl/>
        </w:rPr>
        <w:t>مفردة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عشوائى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الأصلى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المنطلق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مشكلة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وتوجهاتها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أبرز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1- 70%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الاستطلاعية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يشاهدن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بصورة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دائمة</w:t>
      </w:r>
      <w:r w:rsidRPr="00FD160C">
        <w:rPr>
          <w:rtl/>
        </w:rPr>
        <w:t xml:space="preserve"> 0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يؤكد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القيام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بمشروع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2- 80%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يشاهدن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البيت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كان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اتباع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كيفية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التنوع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الوجبات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الأطعمة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وتجنب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الأطعمة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الضارة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وكلها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تؤكد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الدوافع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حرص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متابعة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للاستفادة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قضية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يتفرع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وجديرة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ربطه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بوسيلة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اعلامية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بالإضافة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حداثة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وإنتشارها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بصورة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كبيرة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أصبحت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تفجر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كثيرة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وعليه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مشكلة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جانب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إضافة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الوسيطة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تخفض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."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أهداف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،السمنة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النحافة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الدم</w:t>
      </w:r>
      <w:r w:rsidRPr="00FD160C">
        <w:rPr>
          <w:rtl/>
        </w:rPr>
        <w:t xml:space="preserve"> )</w:t>
      </w:r>
    </w:p>
    <w:p w:rsidR="00AE2790" w:rsidRPr="00FD160C" w:rsidRDefault="00AE2790" w:rsidP="00FD160C">
      <w:r w:rsidRPr="00FD160C">
        <w:rPr>
          <w:rFonts w:hint="cs"/>
          <w:rtl/>
        </w:rPr>
        <w:t>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التليفونات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البريد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الالكترونى</w:t>
      </w:r>
      <w:r w:rsidRPr="00FD160C">
        <w:rPr>
          <w:rtl/>
        </w:rPr>
        <w:t xml:space="preserve"> </w:t>
      </w:r>
      <w:r w:rsidRPr="00FD160C">
        <w:t>e-mail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الرسائل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) 0</w:t>
      </w:r>
    </w:p>
    <w:p w:rsidR="00AE2790" w:rsidRPr="00FD160C" w:rsidRDefault="00AE2790" w:rsidP="00FD160C"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ودوافع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فوائد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وإشباعات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مصادر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والاقتصادى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الفروق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تعرضهم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دوافعهم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إشباعاتهم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) .</w:t>
      </w:r>
    </w:p>
    <w:p w:rsidR="00AE2790" w:rsidRPr="00FD160C" w:rsidRDefault="00AE2790" w:rsidP="00FD160C">
      <w:r w:rsidRPr="00FD160C">
        <w:rPr>
          <w:rFonts w:hint="cs"/>
          <w:rtl/>
        </w:rPr>
        <w:t>رؤية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القصور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تعانى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رؤية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المستقبلية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لتفعيل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تنبع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القيام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بمشروع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الانتشار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المكثف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الآونة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الأخيرة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اللبنانية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الجزائرية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اقتراب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مضامينها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فإننا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التغلغل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ايجابيتها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وسلبيتها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ضوء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المنافسة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نشأت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كثرة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وتباين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المالكة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لها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تتزايد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انتشار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تعيش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النحافة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القلب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السرطانات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تزايد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الدهون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وغيرها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تتعلق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الخاطئة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وشراء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وتقدم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والطفل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المراهق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وكبار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صحيحة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موثوق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الاستعانة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بخبراء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المجال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ضعف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وربطها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وماله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أثار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كبيرة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المصرى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4- </w:t>
      </w:r>
      <w:r w:rsidRPr="00FD160C">
        <w:rPr>
          <w:rFonts w:hint="cs"/>
          <w:rtl/>
        </w:rPr>
        <w:t>الوقوف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يتعلق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للجسم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كونها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بالفعل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مقبلة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الزواج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مسئولية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كبيرة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تجاه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لاحظت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ندرة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،وهذا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شجع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إختيار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إهتمام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بذاتها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ماستر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شيف</w:t>
      </w:r>
      <w:r w:rsidRPr="00FD160C">
        <w:rPr>
          <w:rtl/>
        </w:rPr>
        <w:t xml:space="preserve"> ) </w:t>
      </w:r>
      <w:r w:rsidRPr="00FD160C">
        <w:t>Masterchef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بالدول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الاوروبية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مسابقات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الشيفات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والطهاة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،ولأهمية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وشهرة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انتاج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ماستر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ويذاع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(10)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السابقة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- </w:t>
      </w:r>
      <w:r w:rsidRPr="00FD160C">
        <w:rPr>
          <w:rFonts w:hint="cs"/>
          <w:rtl/>
        </w:rPr>
        <w:t>تستهدف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مراجعة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أساسي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توضيح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المفاهيم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والمنهجية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والعلاقات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بينهما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يسهم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إيجابي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والتصميم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وبالاطلاع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تتحدث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أياً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السابقة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الآخر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(1)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فونج</w:t>
      </w:r>
      <w:r w:rsidRPr="00FD160C">
        <w:rPr>
          <w:rtl/>
        </w:rPr>
        <w:t xml:space="preserve"> </w:t>
      </w:r>
      <w:r w:rsidRPr="00FD160C">
        <w:t>Yuonne Fong (2016)</w:t>
      </w:r>
      <w:r w:rsidRPr="00FD160C">
        <w:rPr>
          <w:rtl/>
        </w:rPr>
        <w:t xml:space="preserve"> (11)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أفضليات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"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تقويم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أفضليات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وطبقت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طلبة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ولاية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كاليفورنيا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يزيد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أعمارهم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18 </w:t>
      </w:r>
      <w:r w:rsidRPr="00FD160C">
        <w:rPr>
          <w:rFonts w:hint="cs"/>
          <w:rtl/>
        </w:rPr>
        <w:t>سنة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لتجميع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والمنهم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التجريبي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توصلت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تركز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تتماشى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التوصيات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لمنظمة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(2)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مارتن</w:t>
      </w:r>
      <w:r w:rsidRPr="00FD160C">
        <w:rPr>
          <w:rtl/>
        </w:rPr>
        <w:t xml:space="preserve"> </w:t>
      </w:r>
      <w:r w:rsidRPr="00FD160C">
        <w:t>Wei, T., Martine, F.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(2105) (12) :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: "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الحرب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تايوان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استكشاف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نقدى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للعلاقات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المعقدة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الشهيرة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وسياقاتهم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والصناعية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قامت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بإجراء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نصية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التايوانية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مراحل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تاريخية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كونها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تعليمية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ترفيهية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نفسه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الابقاء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الوظيفة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التربوية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الطبخ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واخلاقيات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مراحل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(3)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ليران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كرستين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وآخرون</w:t>
      </w:r>
      <w:r w:rsidRPr="00FD160C">
        <w:rPr>
          <w:rtl/>
        </w:rPr>
        <w:t xml:space="preserve"> </w:t>
      </w:r>
      <w:r w:rsidRPr="00FD160C">
        <w:t xml:space="preserve">Liran Christine shan, and Others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(2015)(13)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: "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النشط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الاستكشاف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منظمات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والغذاء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المستهلكين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والمؤسسات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المقابلات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المنظمة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المملكة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المتحدة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وايرلندا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ستة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عشر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المهنيين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حوالى</w:t>
      </w:r>
      <w:r w:rsidRPr="00FD160C">
        <w:rPr>
          <w:rtl/>
        </w:rPr>
        <w:t xml:space="preserve"> 5 </w:t>
      </w:r>
      <w:r w:rsidRPr="00FD160C">
        <w:rPr>
          <w:rFonts w:hint="cs"/>
          <w:rtl/>
        </w:rPr>
        <w:t>منظمات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الموضوعى،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اخترقت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وجلبت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للتفاعلات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منظمات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زيادة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(4)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فيلانى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ايجان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وآخرون</w:t>
      </w:r>
      <w:r w:rsidRPr="00FD160C">
        <w:rPr>
          <w:rtl/>
        </w:rPr>
        <w:t xml:space="preserve"> </w:t>
      </w:r>
      <w:r w:rsidRPr="00FD160C">
        <w:t>Villani, A.M., Egan, T., Keogh, and Others</w:t>
      </w:r>
      <w:r w:rsidRPr="00FD160C">
        <w:rPr>
          <w:rtl/>
        </w:rPr>
        <w:t xml:space="preserve"> (2015) (14)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: " </w:t>
      </w:r>
      <w:r w:rsidRPr="00FD160C">
        <w:rPr>
          <w:rFonts w:hint="cs"/>
          <w:rtl/>
        </w:rPr>
        <w:t>اتجاهات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ومعتقدات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الاستراليين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نحو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الواقعية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ومشاهير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الطهاة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* </w:t>
      </w:r>
      <w:r w:rsidRPr="00FD160C">
        <w:rPr>
          <w:rFonts w:hint="cs"/>
          <w:rtl/>
        </w:rPr>
        <w:t>استهدفت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اتجاهات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ومعتقداتهم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الشعبية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والطهاة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المشاهير،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الانترنت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قوامها</w:t>
      </w:r>
      <w:r w:rsidRPr="00FD160C">
        <w:rPr>
          <w:rtl/>
        </w:rPr>
        <w:t xml:space="preserve"> (203) </w:t>
      </w:r>
      <w:r w:rsidRPr="00FD160C">
        <w:rPr>
          <w:rFonts w:hint="cs"/>
          <w:rtl/>
        </w:rPr>
        <w:t>مفردة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الذكور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والاناث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يشاهدون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الطبخ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أغلبية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يتابعون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أقصى</w:t>
      </w:r>
      <w:r w:rsidRPr="00FD160C">
        <w:rPr>
          <w:rtl/>
        </w:rPr>
        <w:t xml:space="preserve"> 30 </w:t>
      </w:r>
      <w:r w:rsidRPr="00FD160C">
        <w:rPr>
          <w:rFonts w:hint="cs"/>
          <w:rtl/>
        </w:rPr>
        <w:t>دقيقة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اليوم،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حوالى</w:t>
      </w:r>
      <w:r w:rsidRPr="00FD160C">
        <w:rPr>
          <w:rtl/>
        </w:rPr>
        <w:t xml:space="preserve"> 74% </w:t>
      </w:r>
      <w:r w:rsidRPr="00FD160C">
        <w:rPr>
          <w:rFonts w:hint="cs"/>
          <w:rtl/>
        </w:rPr>
        <w:t>ثلاثة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أرباع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المشتركين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جربوا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ابتكار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أفكار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للطهى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(5)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جوليا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والفسون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وآخرون</w:t>
      </w:r>
      <w:r w:rsidRPr="00FD160C">
        <w:rPr>
          <w:rtl/>
        </w:rPr>
        <w:t xml:space="preserve"> </w:t>
      </w:r>
      <w:r w:rsidRPr="00FD160C">
        <w:t>Julia A. Walfson, et al (2016)</w:t>
      </w:r>
      <w:r w:rsidRPr="00FD160C">
        <w:rPr>
          <w:rtl/>
        </w:rPr>
        <w:t xml:space="preserve"> (15).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توجهات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ورؤى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بشأن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والدعم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لسياسات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الولايات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المتحدة</w:t>
      </w:r>
      <w:r w:rsidRPr="00FD160C">
        <w:rPr>
          <w:rtl/>
        </w:rPr>
        <w:t xml:space="preserve"> ".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كيفية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الأمريكان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يتعلق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أيضا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يطبخون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والجماعات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المركزة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(7) </w:t>
      </w:r>
      <w:r w:rsidRPr="00FD160C">
        <w:rPr>
          <w:rFonts w:hint="cs"/>
          <w:rtl/>
        </w:rPr>
        <w:t>مجموعات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مركزة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مدينة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بلتيمور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عامي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نوفمبر</w:t>
      </w:r>
      <w:r w:rsidRPr="00FD160C">
        <w:rPr>
          <w:rtl/>
        </w:rPr>
        <w:t xml:space="preserve"> 2014 </w:t>
      </w:r>
      <w:r w:rsidRPr="00FD160C">
        <w:rPr>
          <w:rFonts w:hint="cs"/>
          <w:rtl/>
        </w:rPr>
        <w:t>ويناير</w:t>
      </w:r>
      <w:r w:rsidRPr="00FD160C">
        <w:rPr>
          <w:rtl/>
        </w:rPr>
        <w:t xml:space="preserve"> 2015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الأمريكان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يتعلمون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الآباء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والأمهات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ثلثي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الأمريكان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للطبخ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ومناهج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أساسية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المدرسي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(6)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كيرى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ماتويك</w:t>
      </w:r>
      <w:r w:rsidRPr="00FD160C">
        <w:rPr>
          <w:rtl/>
        </w:rPr>
        <w:t xml:space="preserve"> </w:t>
      </w:r>
      <w:r w:rsidRPr="00FD160C">
        <w:t>KERI MATWICK</w:t>
      </w:r>
      <w:r w:rsidRPr="00FD160C">
        <w:rPr>
          <w:rtl/>
        </w:rPr>
        <w:t xml:space="preserve"> (2016)(16 )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التحليل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اللغوى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والوسائط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المتعددة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استتهدفت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النصى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واللغوى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السردية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الخطاب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2010 </w:t>
      </w:r>
      <w:r w:rsidRPr="00FD160C">
        <w:rPr>
          <w:rFonts w:hint="cs"/>
          <w:rtl/>
        </w:rPr>
        <w:t>إالى</w:t>
      </w:r>
      <w:r w:rsidRPr="00FD160C">
        <w:rPr>
          <w:rtl/>
        </w:rPr>
        <w:t xml:space="preserve"> 2015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اهمها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تعطى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الشعبية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والسلطة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للطهاة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وأكدت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تعزيز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الوسائط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المتعددة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الجذب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البصرى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التصوير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الخارجى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بالحدائق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والتفاعل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أثناء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تصوير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t>)</w:t>
      </w:r>
      <w:r w:rsidRPr="00FD160C">
        <w:rPr>
          <w:rtl/>
        </w:rPr>
        <w:t xml:space="preserve">7)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ليندا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لارسين</w:t>
      </w:r>
      <w:r w:rsidRPr="00FD160C">
        <w:rPr>
          <w:rtl/>
        </w:rPr>
        <w:t xml:space="preserve"> </w:t>
      </w:r>
      <w:r w:rsidRPr="00FD160C">
        <w:t xml:space="preserve">Linda Larsin </w:t>
      </w:r>
      <w:r w:rsidRPr="00FD160C">
        <w:rPr>
          <w:rtl/>
        </w:rPr>
        <w:t xml:space="preserve">(2016) (17)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الممارسات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الآمنة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".   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تقييم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t>T.V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لاكتشاف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كانوا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يقدمون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نماذج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إيجابية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،واستخدمت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أهمها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73%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يحصلون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22% </w:t>
      </w:r>
      <w:r w:rsidRPr="00FD160C">
        <w:rPr>
          <w:rFonts w:hint="cs"/>
          <w:rtl/>
        </w:rPr>
        <w:t>يستخدمون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أساسى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للمعلومات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(8)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صالح</w:t>
      </w:r>
      <w:r w:rsidRPr="00FD160C">
        <w:rPr>
          <w:rtl/>
        </w:rPr>
        <w:t xml:space="preserve"> </w:t>
      </w:r>
      <w:r w:rsidRPr="00FD160C">
        <w:t>Mohd Salehuddin</w:t>
      </w:r>
      <w:r w:rsidRPr="00FD160C">
        <w:rPr>
          <w:rtl/>
        </w:rPr>
        <w:t xml:space="preserve"> (2014) (18)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المنزلية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العاملة</w:t>
      </w:r>
      <w:r w:rsidRPr="00FD160C">
        <w:rPr>
          <w:rtl/>
        </w:rPr>
        <w:t xml:space="preserve"> ".</w:t>
      </w:r>
    </w:p>
    <w:p w:rsidR="00AE2790" w:rsidRPr="00FD160C" w:rsidRDefault="00AE2790" w:rsidP="00FD160C">
      <w:r w:rsidRPr="00FD160C">
        <w:rPr>
          <w:rFonts w:hint="cs"/>
          <w:rtl/>
        </w:rPr>
        <w:t>إستهدفت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العوامل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المؤثرة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النساء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المقطع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العرضى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وطبقت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أعمارهم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تتراوح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( 25 – 50 </w:t>
      </w:r>
      <w:r w:rsidRPr="00FD160C">
        <w:rPr>
          <w:rFonts w:hint="cs"/>
          <w:rtl/>
        </w:rPr>
        <w:t>سنه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العوامل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المؤثرة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النساء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العاملات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rPr>
          <w:rFonts w:hint="cs"/>
          <w:rtl/>
        </w:rPr>
        <w:t>الوقت</w:t>
      </w:r>
    </w:p>
    <w:p w:rsidR="00AE2790" w:rsidRPr="00FD160C" w:rsidRDefault="00AE2790" w:rsidP="00FD160C">
      <w:r w:rsidRPr="00FD160C">
        <w:rPr>
          <w:rFonts w:hint="cs"/>
          <w:rtl/>
        </w:rPr>
        <w:t>النظام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الإقتصادى</w:t>
      </w:r>
    </w:p>
    <w:p w:rsidR="00AE2790" w:rsidRPr="00FD160C" w:rsidRDefault="00AE2790" w:rsidP="00FD160C">
      <w:r w:rsidRPr="00FD160C">
        <w:rPr>
          <w:rFonts w:hint="cs"/>
          <w:rtl/>
        </w:rPr>
        <w:t>النظام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(9)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جنج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t>jing ma</w:t>
      </w:r>
      <w:r w:rsidRPr="00FD160C">
        <w:rPr>
          <w:rtl/>
        </w:rPr>
        <w:t xml:space="preserve"> (2014) (19) </w:t>
      </w:r>
      <w:r w:rsidRPr="00FD160C">
        <w:rPr>
          <w:rFonts w:hint="cs"/>
          <w:rtl/>
        </w:rPr>
        <w:t>بعنوان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إستهدفت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المستهلك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الإنترنت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تنتقل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طريق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طريق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الإنترنت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الإلكترونى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وتوصلت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الإنترنت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تفضيلا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المتعلقة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بالغذاء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موقع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السابقة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الاتفاق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ب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ج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التواصل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الرسائل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التليفونات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المناقشة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القصص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،وغيرها</w:t>
      </w:r>
      <w:r w:rsidRPr="00FD160C">
        <w:rPr>
          <w:rtl/>
        </w:rPr>
        <w:t xml:space="preserve"> )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الاختلاف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السابقة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الأسر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الكبار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الشباب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الجامعى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الطهاة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ولكن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تستخدم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ب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السابقة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بتناول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كاملة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وأقامت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عليهم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تساؤلات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أولاً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تساؤلات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2–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القوالب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أشكال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>4-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الإبراز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ولجذب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والمتبعة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ثانيا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تساؤلات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الميدانية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وتشمل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معدل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r w:rsidRPr="00FD160C">
        <w:rPr>
          <w:rtl/>
        </w:rPr>
        <w:t>-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المفضلة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ودوافع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المثلى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مصادر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الأخرى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المتعلقة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القصور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تعانى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وجهة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الرؤية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المستقبلية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المقترحة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لتفعيل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وجهة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فروض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باختبار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الفروض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ارتباطية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احصائيا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كثافة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ارتباطية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احصائيا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اتجاهات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نحو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المكتسبة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إرتباطية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دلالة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إحصائية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وجوانب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استفادتهم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ارتباطية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دلالة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احصائية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كمصدر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0</w:t>
      </w:r>
    </w:p>
    <w:p w:rsidR="00AE2790" w:rsidRPr="00FD160C" w:rsidRDefault="00AE2790" w:rsidP="00FD160C">
      <w:r w:rsidRPr="00FD160C">
        <w:rPr>
          <w:rFonts w:hint="cs"/>
          <w:rtl/>
        </w:rPr>
        <w:t>تختلف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الديموجرافية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التالية</w:t>
      </w:r>
      <w:r w:rsidRPr="00FD160C">
        <w:rPr>
          <w:rtl/>
        </w:rPr>
        <w:t>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محل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الاقامة</w:t>
      </w:r>
      <w:r w:rsidRPr="00FD160C">
        <w:rPr>
          <w:rtl/>
        </w:rPr>
        <w:t xml:space="preserve"> - 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الاقتصادى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والاجتماعى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فروق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دلالة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احصائية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طبقا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لكثافة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تتحدد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المتغير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المستقل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التابع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كثافة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المتغير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التابع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قياسه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بالمتغير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الوسيطة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يريد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أثرها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تؤثر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الظاهرة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محل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الاقامة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الاقتصادى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والاجتماعى</w:t>
      </w:r>
      <w:r w:rsidRPr="00FD160C">
        <w:rPr>
          <w:rtl/>
        </w:rPr>
        <w:t xml:space="preserve"> -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* </w:t>
      </w: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وأشكاله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وعناصره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وآلياته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ومحاوره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* </w:t>
      </w: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زمنية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تقتصر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الاذاعة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كاملة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ومدتها</w:t>
      </w:r>
      <w:r w:rsidRPr="00FD160C">
        <w:rPr>
          <w:rtl/>
        </w:rPr>
        <w:t xml:space="preserve"> 3 </w:t>
      </w:r>
      <w:r w:rsidRPr="00FD160C">
        <w:rPr>
          <w:rFonts w:hint="cs"/>
          <w:rtl/>
        </w:rPr>
        <w:t>شهور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1/1/2017 </w:t>
      </w:r>
      <w:r w:rsidRPr="00FD160C">
        <w:rPr>
          <w:rFonts w:hint="cs"/>
          <w:rtl/>
        </w:rPr>
        <w:t>وحتى</w:t>
      </w:r>
      <w:r w:rsidRPr="00FD160C">
        <w:rPr>
          <w:rtl/>
        </w:rPr>
        <w:t xml:space="preserve"> 30/3/2017.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* </w:t>
      </w:r>
      <w:r w:rsidRPr="00FD160C">
        <w:rPr>
          <w:rFonts w:hint="cs"/>
          <w:rtl/>
        </w:rPr>
        <w:t>حدود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مكانية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تطبيق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بثلاث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محافظات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العاصمة</w:t>
      </w:r>
      <w:r w:rsidRPr="00FD160C">
        <w:rPr>
          <w:rtl/>
        </w:rPr>
        <w:t xml:space="preserve">) – </w:t>
      </w:r>
      <w:r w:rsidRPr="00FD160C">
        <w:rPr>
          <w:rFonts w:hint="cs"/>
          <w:rtl/>
        </w:rPr>
        <w:t>الدقهلية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كوجه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بحرى</w:t>
      </w:r>
      <w:r w:rsidRPr="00FD160C">
        <w:rPr>
          <w:rtl/>
        </w:rPr>
        <w:t xml:space="preserve"> ) – </w:t>
      </w:r>
      <w:r w:rsidRPr="00FD160C">
        <w:rPr>
          <w:rFonts w:hint="cs"/>
          <w:rtl/>
        </w:rPr>
        <w:t>سوهاج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كوجه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قبلى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لتغطية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خصائص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المحافظات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عاداتها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وتقاليدها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الاجراءات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نوع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ومنهجها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نوع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تنتمى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خصائص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وتحليلها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وتفسيرها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الراهنة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وتشخيص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سوف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تستخدم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المناهج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المسح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والذى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يركز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طبيعة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وخصائص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موقف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أنواعها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وخصائصها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وأدوارها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فاعليتها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(20)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- </w:t>
      </w:r>
      <w:r w:rsidRPr="00FD160C">
        <w:rPr>
          <w:rFonts w:hint="cs"/>
          <w:rtl/>
        </w:rPr>
        <w:t>وإعتمدت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إطار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جهدا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منظما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الظاهرة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جانبين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هما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أسلوب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بالعينة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للتعرف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الخصائص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والسمات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الأساسية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ب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أسلوب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لتحليل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المنهج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المقارن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إعتمدت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المقارن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مقارنة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والتشابة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وأشكال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والقوالب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عرضها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يتمثل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ناحيتين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هما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أنواعها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البشرية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ممثلة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وتتمثل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*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تتمثل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قناتى</w:t>
      </w:r>
      <w:r w:rsidRPr="00FD160C">
        <w:rPr>
          <w:rtl/>
        </w:rPr>
        <w:t xml:space="preserve"> (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وقناة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t>Ftafeat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قامت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القناتين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ولمدة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كاملة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1/1/2017 </w:t>
      </w:r>
      <w:r w:rsidRPr="00FD160C">
        <w:rPr>
          <w:rFonts w:hint="cs"/>
          <w:rtl/>
        </w:rPr>
        <w:t>وحتى</w:t>
      </w:r>
      <w:r w:rsidRPr="00FD160C">
        <w:rPr>
          <w:rtl/>
        </w:rPr>
        <w:t xml:space="preserve"> 30/3/2017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إختيار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بإختلاف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دوريه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الاذاعة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حلو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وحادق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زعفران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وفانيلا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نص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مشكل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مشاوى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عروستنا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حورية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المطبخ</w:t>
      </w:r>
      <w:r w:rsidRPr="00FD160C">
        <w:rPr>
          <w:rtl/>
        </w:rPr>
        <w:t xml:space="preserve"> ).</w:t>
      </w:r>
    </w:p>
    <w:p w:rsidR="00AE2790" w:rsidRPr="00FD160C" w:rsidRDefault="00AE2790" w:rsidP="00FD160C"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الميدانية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إجراء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الميدانية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عشوائية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سن</w:t>
      </w:r>
      <w:r w:rsidRPr="00FD160C">
        <w:rPr>
          <w:rtl/>
        </w:rPr>
        <w:t xml:space="preserve"> (21 / 50 </w:t>
      </w:r>
      <w:r w:rsidRPr="00FD160C">
        <w:rPr>
          <w:rFonts w:hint="cs"/>
          <w:rtl/>
        </w:rPr>
        <w:t>عام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يمثلون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وطبقت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قوامها</w:t>
      </w:r>
      <w:r w:rsidRPr="00FD160C">
        <w:rPr>
          <w:rtl/>
        </w:rPr>
        <w:t xml:space="preserve"> (440) </w:t>
      </w:r>
      <w:r w:rsidRPr="00FD160C">
        <w:rPr>
          <w:rFonts w:hint="cs"/>
          <w:rtl/>
        </w:rPr>
        <w:t>مفردة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إعتمدت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مقياس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استمارة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استبيان</w:t>
      </w:r>
      <w:r w:rsidRPr="00FD160C">
        <w:rPr>
          <w:rtl/>
        </w:rPr>
        <w:t xml:space="preserve"> : (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إعتمدت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صحيفة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الاستقصاء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(21 </w:t>
      </w:r>
      <w:r w:rsidRPr="00FD160C">
        <w:rPr>
          <w:rFonts w:hint="cs"/>
          <w:rtl/>
        </w:rPr>
        <w:t>سنه</w:t>
      </w:r>
      <w:r w:rsidRPr="00FD160C">
        <w:rPr>
          <w:rtl/>
        </w:rPr>
        <w:t xml:space="preserve"> – 50 </w:t>
      </w:r>
      <w:r w:rsidRPr="00FD160C">
        <w:rPr>
          <w:rFonts w:hint="cs"/>
          <w:rtl/>
        </w:rPr>
        <w:t>سنة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آراءهم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وإتجاهاتهم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نحو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تغذوية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الإستبيان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أنسب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شيوعا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واستخداما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لامكانية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استخدامها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موضوع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كبير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يجتمعون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مكان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واحد</w:t>
      </w:r>
      <w:r w:rsidRPr="00FD160C">
        <w:rPr>
          <w:rtl/>
        </w:rPr>
        <w:t xml:space="preserve"> (21)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بجميع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الخطوات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لإعدادها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شكلها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النهائى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إستمارة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: (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المحتوى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الظاهر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الصريح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تحليلها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والمضمون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لتلبية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الاحتياجات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المصاغة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تساؤلات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وفروضها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طبقا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للتصنيفات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يحددها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تعكس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السلوك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للقائمين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بالاتصال</w:t>
      </w:r>
      <w:r w:rsidRPr="00FD160C">
        <w:rPr>
          <w:rtl/>
        </w:rPr>
        <w:t xml:space="preserve"> (22)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ويعتبر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الأداة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الأساسية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للكشف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والمضمون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إستخدامها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بروزاً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والمصرية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جانب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الاشكال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قُدمت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>3-</w:t>
      </w:r>
      <w:r w:rsidRPr="00FD160C">
        <w:rPr>
          <w:rFonts w:hint="cs"/>
          <w:rtl/>
        </w:rPr>
        <w:t>مقياس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: (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تصميم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يتلاءم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بالخطوات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والمراحل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المتعارف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والبيانات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المطلوب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جمعها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وإعدادها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صورتها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ومراجعتها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منهجيا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وعلميا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الاستعانة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الخبراء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والمحكمين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مجالات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ومناهج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والاقتصاد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المنزلى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وأخصائيين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واستشاريين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مصطلحات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تتحدد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مصطلحات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(23) :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بواسطتها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الأفكار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الراغبين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حثهم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تطبيقها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وتبنيها،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الأنشطة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تغيير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ممارسات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للمساهمة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تحسين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حالاتهم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وتعرفه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اجرائياً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ab/>
      </w:r>
      <w:r w:rsidRPr="00FD160C">
        <w:rPr>
          <w:rFonts w:hint="cs"/>
          <w:rtl/>
        </w:rPr>
        <w:t>بأنه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مجموعة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والاتجاهات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المتعلقة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يترجمها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أنماط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سلوكية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تدفعه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التفكير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ياكل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وإختيلر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المتكامل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والمناسب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لاحتياجات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جسمه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ليحمى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نفسه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امراض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سوء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وتغيير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الخاطئة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وتعرفها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اجرائيا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متخصصة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فنون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مدار</w:t>
      </w:r>
      <w:r w:rsidRPr="00FD160C">
        <w:rPr>
          <w:rtl/>
        </w:rPr>
        <w:t xml:space="preserve"> 24 </w:t>
      </w:r>
      <w:r w:rsidRPr="00FD160C">
        <w:rPr>
          <w:rFonts w:hint="cs"/>
          <w:rtl/>
        </w:rPr>
        <w:t>ساعة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والعالم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بقوائم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وأطباق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والفوائد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الوصول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المثلى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المفهوم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لاحظت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توجد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سابقة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تعريفاتة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لجأت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الاجنبية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تناولت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تعريفة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النحو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التالى</w:t>
      </w:r>
      <w:r w:rsidRPr="00FD160C">
        <w:rPr>
          <w:rtl/>
        </w:rPr>
        <w:t xml:space="preserve"> : (24)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ستايل</w:t>
      </w:r>
      <w:r w:rsidRPr="00FD160C">
        <w:rPr>
          <w:rtl/>
        </w:rPr>
        <w:t xml:space="preserve"> </w:t>
      </w:r>
      <w:r w:rsidRPr="00FD160C">
        <w:t>"life style"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انتاجها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تحقيق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احتياجات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أهدافه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تحقيق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مصالحه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الخاصة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وتعرفها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اجرائياً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بانها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تعليمية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ترفيهية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بانواع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اعداها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متنوعة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تبعا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لتنوع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البلدان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والفوائد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الموجودة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انواع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وفوائدها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المراحل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الإطار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إستندت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بناءها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وتفسير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إطار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تكاملى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يجمع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وفجوة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والغرس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الثقافى</w:t>
      </w:r>
      <w:r w:rsidRPr="00FD160C">
        <w:rPr>
          <w:rtl/>
        </w:rPr>
        <w:t xml:space="preserve"> 0</w:t>
      </w:r>
    </w:p>
    <w:p w:rsidR="00AE2790" w:rsidRPr="00FD160C" w:rsidRDefault="00AE2790" w:rsidP="00FD160C">
      <w:r w:rsidRPr="00FD160C">
        <w:rPr>
          <w:rFonts w:hint="cs"/>
          <w:rtl/>
        </w:rPr>
        <w:t>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الغرس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الثقافي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الغرس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الثقافي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عناصر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التنشئة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وتحاول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ماإذا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يعتقد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مايراه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جزء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واقعه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الحياة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ويؤكد</w:t>
      </w:r>
      <w:r w:rsidRPr="00FD160C">
        <w:rPr>
          <w:rtl/>
        </w:rPr>
        <w:t xml:space="preserve"> "</w:t>
      </w:r>
      <w:r w:rsidRPr="00FD160C">
        <w:rPr>
          <w:rFonts w:hint="cs"/>
          <w:rtl/>
        </w:rPr>
        <w:t>غربنر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وزملاؤه</w:t>
      </w:r>
      <w:r w:rsidRPr="00FD160C">
        <w:rPr>
          <w:rtl/>
        </w:rPr>
        <w:t xml:space="preserve">"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كبير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المواقف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والأحكام</w:t>
      </w:r>
      <w:r w:rsidRPr="00FD160C">
        <w:rPr>
          <w:rtl/>
        </w:rPr>
        <w:t xml:space="preserve"> . (25)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قياس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تكرار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والتشابه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المعروضة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إدراك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الحقيقى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الصورى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(26)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ولقد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صاغ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جرنبر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أولئك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يقضون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وقتا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طويلا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كثيف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) </w:t>
      </w:r>
      <w:r w:rsidRPr="00FD160C">
        <w:t>heavy viewers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يكونوا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لادراك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الحقيقى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بالطريقة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تعكسها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انتشارا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وتكرارا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أولئك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يقضون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وقتا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منخفض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)</w:t>
      </w:r>
      <w:r w:rsidRPr="00FD160C">
        <w:t xml:space="preserve"> Light viewers</w:t>
      </w:r>
      <w:r w:rsidRPr="00FD160C">
        <w:rPr>
          <w:rtl/>
        </w:rPr>
        <w:t xml:space="preserve"> (27)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- </w:t>
      </w: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الباحثة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لتطابق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زادت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فرصتها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وزاد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بالنواحى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وبالتالى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معرفة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هل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كثيرو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لديهم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قليلى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وطبقاً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قضايا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تجعل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تتـأثر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متنوعه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ورغبتها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تقليد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متنوعة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وإقتناء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وأيضاً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تثبيت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وتعزيز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المعتقدات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والثقافية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والسلوكية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فضلا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قدرته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تغييرها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</w:p>
    <w:p w:rsidR="00AE2790" w:rsidRPr="00FD160C" w:rsidRDefault="00AE2790" w:rsidP="00FD160C">
      <w:pPr>
        <w:rPr>
          <w:rtl/>
        </w:rPr>
      </w:pP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فجوة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المعرفة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فكرة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التباين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الافراد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والجماعات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المعرفه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الجماهيرى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زيادة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التباين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التباين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الاعتقاد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طويلة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بفاعلية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الكبيرة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أجريت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الأربيعينيات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بدأت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تشكك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الإعتقاد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ظهرت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رصد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أشارت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قطاعات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تحظى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متوازن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المتدفقة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الحديثة</w:t>
      </w:r>
      <w:r w:rsidRPr="00FD160C">
        <w:rPr>
          <w:rtl/>
        </w:rPr>
        <w:t xml:space="preserve"> (28)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وتعتمد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" </w:t>
      </w:r>
      <w:r w:rsidRPr="00FD160C">
        <w:rPr>
          <w:rFonts w:hint="cs"/>
          <w:rtl/>
        </w:rPr>
        <w:t>يؤدى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تدفق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جعل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الاقتصادى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يكتسبون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أسرع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الاقتصادى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المنخفض</w:t>
      </w:r>
      <w:r w:rsidRPr="00FD160C">
        <w:rPr>
          <w:rtl/>
        </w:rPr>
        <w:t xml:space="preserve"> "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تطبيق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المكتسبة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الاقتصادى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المنخفض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يرجع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الامكانيات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والأدوات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المستخدمة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r w:rsidRPr="00FD160C">
        <w:rPr>
          <w:rFonts w:hint="cs"/>
          <w:rtl/>
        </w:rPr>
        <w:t>كما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كأحد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تفسر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حدوث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فجوة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.</w:t>
      </w:r>
    </w:p>
    <w:p w:rsidR="00AE2790" w:rsidRPr="00FD160C" w:rsidRDefault="00AE2790" w:rsidP="00FD160C">
      <w:r w:rsidRPr="00FD160C">
        <w:rPr>
          <w:rFonts w:hint="cs"/>
          <w:rtl/>
        </w:rPr>
        <w:t>وتفيد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تأثير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عمليه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المتابعة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معارف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تبعاً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الديموغرافية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ودرجه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والتعرض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الإستفادة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دوافع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ومستوياته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الثقافه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>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t>Dependency Theory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تنظر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باعتباره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تركيبا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عضويا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كيفية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ارتباط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أجزاء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تفسير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سلوك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الأجزاء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والمفترض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جزءا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هاما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النسيج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ولذلك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والنظام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العلاقات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نظم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جميعها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أجزاءها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الصحف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المجلات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الراديو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>(29).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وتقوم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فروض</w:t>
      </w:r>
      <w:r w:rsidRPr="00FD160C">
        <w:rPr>
          <w:rtl/>
        </w:rPr>
        <w:t xml:space="preserve"> (30)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يزداد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عندما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قدرة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تلقى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مصادر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الشخصى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مقيدة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أعضاء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ليست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متساوية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تتدخل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الدخل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النوع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تحديد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وسيلة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معينة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أوجه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الحالية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توظيف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الرئيس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وسائل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والجمهور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ونركز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إجابة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التساءل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الآتى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لماذا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تتابع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؟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وهل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تختلف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متغيرات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مثل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السن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التعليم</w:t>
      </w:r>
      <w:r w:rsidRPr="00FD160C">
        <w:rPr>
          <w:rtl/>
        </w:rPr>
        <w:t xml:space="preserve"> – </w:t>
      </w:r>
      <w:r w:rsidRPr="00FD160C">
        <w:rPr>
          <w:rFonts w:hint="cs"/>
          <w:rtl/>
        </w:rPr>
        <w:t>المستوى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الاجتماعى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والاقتصادى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أيضا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كانت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درجة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تزداد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بوجود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مصادر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أخرى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تعتمد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الحصول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والمعلومات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المثلى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أولاً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(1) </w:t>
      </w:r>
      <w:r w:rsidRPr="00FD160C">
        <w:rPr>
          <w:rFonts w:hint="cs"/>
          <w:rtl/>
        </w:rPr>
        <w:t>إعتماد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مقدمى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الاناث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الذكور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بلغت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الاناث</w:t>
      </w:r>
      <w:r w:rsidRPr="00FD160C">
        <w:rPr>
          <w:rtl/>
        </w:rPr>
        <w:t xml:space="preserve"> 86.5% </w:t>
      </w:r>
      <w:r w:rsidRPr="00FD160C">
        <w:rPr>
          <w:rFonts w:hint="cs"/>
          <w:rtl/>
        </w:rPr>
        <w:t>مقابل</w:t>
      </w:r>
      <w:r w:rsidRPr="00FD160C">
        <w:rPr>
          <w:rtl/>
        </w:rPr>
        <w:t xml:space="preserve"> 13.5%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الذكور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100%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كافة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(2)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التخصصات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استشارى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وبنسبة</w:t>
      </w:r>
      <w:r w:rsidRPr="00FD160C">
        <w:rPr>
          <w:rtl/>
        </w:rPr>
        <w:t xml:space="preserve"> 53.3%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وبنسبة</w:t>
      </w:r>
      <w:r w:rsidRPr="00FD160C">
        <w:rPr>
          <w:rtl/>
        </w:rPr>
        <w:t xml:space="preserve"> 83.3%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(3) </w:t>
      </w:r>
      <w:r w:rsidRPr="00FD160C">
        <w:rPr>
          <w:rFonts w:hint="cs"/>
          <w:rtl/>
        </w:rPr>
        <w:t>حظيت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المسائية</w:t>
      </w:r>
      <w:r w:rsidRPr="00FD160C">
        <w:rPr>
          <w:rtl/>
        </w:rPr>
        <w:t xml:space="preserve"> ( 5 – 10 </w:t>
      </w:r>
      <w:r w:rsidRPr="00FD160C">
        <w:rPr>
          <w:rFonts w:hint="cs"/>
          <w:rtl/>
        </w:rPr>
        <w:t>م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الظهيرة</w:t>
      </w:r>
      <w:r w:rsidRPr="00FD160C">
        <w:rPr>
          <w:rtl/>
        </w:rPr>
        <w:t xml:space="preserve"> ( 10 – 5 </w:t>
      </w:r>
      <w:r w:rsidRPr="00FD160C">
        <w:rPr>
          <w:rFonts w:hint="cs"/>
          <w:rtl/>
        </w:rPr>
        <w:t>م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بأعلى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معدل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مستوى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(4) </w:t>
      </w:r>
      <w:r w:rsidRPr="00FD160C">
        <w:rPr>
          <w:rFonts w:hint="cs"/>
          <w:rtl/>
        </w:rPr>
        <w:t>أكدت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إعتماد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التصوير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الداخلى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داخل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الاستوديو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100%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التصوير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الخارجى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4</w:t>
      </w:r>
      <w:r w:rsidRPr="00FD160C">
        <w:rPr>
          <w:rFonts w:hint="cs"/>
          <w:rtl/>
        </w:rPr>
        <w:t>ر</w:t>
      </w:r>
      <w:r w:rsidRPr="00FD160C">
        <w:rPr>
          <w:rtl/>
        </w:rPr>
        <w:t>48%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(5) </w:t>
      </w:r>
      <w:r w:rsidRPr="00FD160C">
        <w:rPr>
          <w:rFonts w:hint="cs"/>
          <w:rtl/>
        </w:rPr>
        <w:t>أوضحت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65.8%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استخدمت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اللغة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اعتمدت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اللغة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100%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(6) </w:t>
      </w:r>
      <w:r w:rsidRPr="00FD160C">
        <w:rPr>
          <w:rFonts w:hint="cs"/>
          <w:rtl/>
        </w:rPr>
        <w:t>إرتفاع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حيث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بلغت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cbc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5</w:t>
      </w:r>
      <w:r w:rsidRPr="00FD160C">
        <w:rPr>
          <w:rFonts w:hint="cs"/>
          <w:rtl/>
        </w:rPr>
        <w:t>ر</w:t>
      </w:r>
      <w:r w:rsidRPr="00FD160C">
        <w:rPr>
          <w:rtl/>
        </w:rPr>
        <w:t>46%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(7)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الهاتفية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أشكال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58.3%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حضور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الحلقات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100% </w:t>
      </w:r>
      <w:r w:rsidRPr="00FD160C">
        <w:rPr>
          <w:rFonts w:hint="cs"/>
          <w:rtl/>
        </w:rPr>
        <w:t>بالنسبة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(8) </w:t>
      </w:r>
      <w:r w:rsidRPr="00FD160C">
        <w:rPr>
          <w:rFonts w:hint="cs"/>
          <w:rtl/>
        </w:rPr>
        <w:t>أوضحت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الاستفسار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طريقة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40.2%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شكر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المبذول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23%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16%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(8) </w:t>
      </w:r>
      <w:r w:rsidRPr="00FD160C">
        <w:rPr>
          <w:rFonts w:hint="cs"/>
          <w:rtl/>
        </w:rPr>
        <w:t>أوضحت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هدف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مشاركة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الاستفسار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طريقة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40.2%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شكر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المبذول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23%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مهارات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16%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ثانياً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الميدانية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وزعت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الدائمة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( 8.5 %) </w:t>
      </w:r>
      <w:r w:rsidRPr="00FD160C">
        <w:rPr>
          <w:rFonts w:hint="cs"/>
          <w:rtl/>
        </w:rPr>
        <w:t>والمشاهدة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أحيانا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( 41.8%) </w:t>
      </w:r>
      <w:r w:rsidRPr="00FD160C">
        <w:rPr>
          <w:rFonts w:hint="cs"/>
          <w:rtl/>
        </w:rPr>
        <w:t>والمشاهدة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نادرا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( 45.8 %)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بلغت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( 4 % )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اجمالى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 –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عينة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الفضــائية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المساء</w:t>
      </w:r>
      <w:r w:rsidRPr="00FD160C">
        <w:rPr>
          <w:rtl/>
        </w:rPr>
        <w:t xml:space="preserve"> ( 5- 10 </w:t>
      </w:r>
      <w:r w:rsidRPr="00FD160C">
        <w:rPr>
          <w:rFonts w:hint="cs"/>
          <w:rtl/>
        </w:rPr>
        <w:t>م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(45.8 %) </w:t>
      </w:r>
      <w:r w:rsidRPr="00FD160C">
        <w:rPr>
          <w:rFonts w:hint="cs"/>
          <w:rtl/>
        </w:rPr>
        <w:t>تليها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الظهيرة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( 41.7%) </w:t>
      </w:r>
      <w:r w:rsidRPr="00FD160C">
        <w:rPr>
          <w:rFonts w:hint="cs"/>
          <w:rtl/>
        </w:rPr>
        <w:t>تليها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الصباح</w:t>
      </w:r>
      <w:r w:rsidRPr="00FD160C">
        <w:rPr>
          <w:rtl/>
        </w:rPr>
        <w:t xml:space="preserve"> (6 - 10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( 3.9 % ) </w:t>
      </w:r>
      <w:r w:rsidRPr="00FD160C">
        <w:rPr>
          <w:rFonts w:hint="cs"/>
          <w:rtl/>
        </w:rPr>
        <w:t>وأخيرا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السهرة</w:t>
      </w:r>
      <w:r w:rsidRPr="00FD160C">
        <w:rPr>
          <w:rtl/>
        </w:rPr>
        <w:t xml:space="preserve"> (10- 1 </w:t>
      </w:r>
      <w:r w:rsidRPr="00FD160C">
        <w:rPr>
          <w:rFonts w:hint="cs"/>
          <w:rtl/>
        </w:rPr>
        <w:t>م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( 3.9 % )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اجمالى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 – </w:t>
      </w: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المسائية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مناسبة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للتفرغ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نسبه</w:t>
      </w:r>
      <w:r w:rsidRPr="00FD160C">
        <w:rPr>
          <w:rtl/>
        </w:rPr>
        <w:t xml:space="preserve"> ( 41.1 %)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انها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مناسبة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لاعادة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لعدم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رؤيتى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عرضة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( 21.9 % )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الثالثة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عبارة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الفترة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المفضلة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( 20.1 %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الاخيرة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4 – </w:t>
      </w: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ايام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اسبوعا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واحد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الاسبوع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المقدمـة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(31 % ) </w:t>
      </w:r>
      <w:r w:rsidRPr="00FD160C">
        <w:rPr>
          <w:rFonts w:hint="cs"/>
          <w:rtl/>
        </w:rPr>
        <w:t>يليه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أيام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(28.4%)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الثالـث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ثلاثة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أيام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( 22.1 % )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الاخير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يوميا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( 18.5 % )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اجمالى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5 – </w:t>
      </w:r>
      <w:r w:rsidRPr="00FD160C">
        <w:rPr>
          <w:rFonts w:hint="cs"/>
          <w:rtl/>
        </w:rPr>
        <w:t>تشاهد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بكثافـة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وجـاء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المقدمــة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يشاهدن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ساعـه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أقل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ساعتين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يوميا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( 50 % ) </w:t>
      </w:r>
      <w:r w:rsidRPr="00FD160C">
        <w:rPr>
          <w:rFonts w:hint="cs"/>
          <w:rtl/>
        </w:rPr>
        <w:t>وجاءت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أقــل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مـن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ساعــة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يوميــا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الثانيــة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( 40.9 % )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الأخير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يفضلن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ساعتين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فأكثر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( 9.1 % )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اجمالى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العينة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6 – </w:t>
      </w: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أسباب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" </w:t>
      </w:r>
      <w:r w:rsidRPr="00FD160C">
        <w:rPr>
          <w:rFonts w:hint="cs"/>
          <w:rtl/>
        </w:rPr>
        <w:t>لمعرفة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العزومات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العائلية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( 69 % ) </w:t>
      </w:r>
      <w:r w:rsidRPr="00FD160C">
        <w:rPr>
          <w:rFonts w:hint="cs"/>
          <w:rtl/>
        </w:rPr>
        <w:t>ويليها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لمتابعة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مجال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( 66.4 %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الثالثة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لتقديمها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بأساليب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وأفكار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للتزيين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وبطرق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جذابة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( 63.5 %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الرابعة</w:t>
      </w:r>
      <w:r w:rsidRPr="00FD160C">
        <w:rPr>
          <w:rtl/>
        </w:rPr>
        <w:t xml:space="preserve">" </w:t>
      </w:r>
      <w:r w:rsidRPr="00FD160C">
        <w:rPr>
          <w:rFonts w:hint="cs"/>
          <w:rtl/>
        </w:rPr>
        <w:t>لزيادة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ثقافتى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جاءت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بنسبة</w:t>
      </w:r>
      <w:r w:rsidRPr="00FD160C">
        <w:rPr>
          <w:rtl/>
        </w:rPr>
        <w:t xml:space="preserve"> ( 61.5 % )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لاهتمامها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( 44 % )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ترتيب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المبحوثات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احتلت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</w:t>
      </w:r>
      <w:r w:rsidRPr="00FD160C">
        <w:t>c bc 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سفرة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( 92.2 % )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فتافيت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( 39.8 %) </w:t>
      </w:r>
      <w:r w:rsidRPr="00FD160C">
        <w:rPr>
          <w:rFonts w:hint="cs"/>
          <w:rtl/>
        </w:rPr>
        <w:t>ثم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ست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البيت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( 26.8 % )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الرابعة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قناة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بانوراما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فوود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بنسبه</w:t>
      </w:r>
      <w:r w:rsidRPr="00FD160C">
        <w:rPr>
          <w:rtl/>
        </w:rPr>
        <w:t xml:space="preserve"> ( 22.1%).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وحول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اكثر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تفضل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الايد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حورية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المطبخ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الثالثة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زعفران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وفانيلا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يليه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حلو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وحاذق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المرتبة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الخامسة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عروستى</w:t>
      </w:r>
      <w:r w:rsidRPr="00FD160C">
        <w:rPr>
          <w:rtl/>
        </w:rPr>
        <w:t xml:space="preserve"> ) .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ثالثاً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توصيات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تشير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نتائج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حول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دور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) </w:t>
      </w:r>
      <w:r w:rsidRPr="00FD160C">
        <w:rPr>
          <w:rFonts w:hint="cs"/>
          <w:rtl/>
        </w:rPr>
        <w:t>والواقع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التحليلى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التوصيات</w:t>
      </w:r>
      <w:r w:rsidRPr="00FD160C">
        <w:rPr>
          <w:rtl/>
        </w:rPr>
        <w:t xml:space="preserve"> :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1- </w:t>
      </w:r>
      <w:r w:rsidRPr="00FD160C">
        <w:rPr>
          <w:rFonts w:hint="cs"/>
          <w:rtl/>
        </w:rPr>
        <w:t>ضرورة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مقدموا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لغة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بسيطة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وسهلة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لمخاطبة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اختلاف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مستوياتها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وخاصة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غالبا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تستخدم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لهجات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مختلفة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وغالبا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صعبة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الفهم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2- </w:t>
      </w:r>
      <w:r w:rsidRPr="00FD160C">
        <w:rPr>
          <w:rFonts w:hint="cs"/>
          <w:rtl/>
        </w:rPr>
        <w:t>مراعاة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الامكانات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المادية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والاقتصادية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المصرية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وصفات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يجب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المغالاة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المكونات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المطلوبة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يقلل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استفادة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مشاهدة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هذه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وإذا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يتوفر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عنصر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معين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يمكن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يذكر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بدائله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يسبب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عجز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للجمهور</w:t>
      </w:r>
      <w:r w:rsidRPr="00FD160C">
        <w:rPr>
          <w:rtl/>
        </w:rPr>
        <w:t xml:space="preserve">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3- </w:t>
      </w:r>
      <w:r w:rsidRPr="00FD160C">
        <w:rPr>
          <w:rFonts w:hint="cs"/>
          <w:rtl/>
        </w:rPr>
        <w:t>تشجيع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مقدمى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جديد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فيما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يخص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ليكون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لديه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القدرة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جميع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تساؤلات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والجمهور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4- </w:t>
      </w:r>
      <w:r w:rsidRPr="00FD160C">
        <w:rPr>
          <w:rFonts w:hint="cs"/>
          <w:rtl/>
        </w:rPr>
        <w:t>ضرورة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الاستزادة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المتخصصين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والأطباء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وخبراء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وعدم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الاكتفاء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بالشيفات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المنازل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اللاتى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يقدمن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فقط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يتم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جذب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المشاهدين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وتزيد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ثقته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فيها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 xml:space="preserve">5- </w:t>
      </w:r>
      <w:r w:rsidRPr="00FD160C">
        <w:rPr>
          <w:rFonts w:hint="cs"/>
          <w:rtl/>
        </w:rPr>
        <w:t>الاهتمام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والتركيز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المجتمع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مضامين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ومراعاة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تقديم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وجبات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وموضوعات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تغذوية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ملاءمة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لكل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فئة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وتراعى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احتياجاتها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ومتطلباتها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حتى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تستطيع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تجذب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أكبر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الجمهور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ولأن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قنوات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تعتبر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هى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المستقبل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القادم</w:t>
      </w:r>
      <w:r w:rsidRPr="00FD160C">
        <w:rPr>
          <w:rtl/>
        </w:rPr>
        <w:t xml:space="preserve"> 0</w:t>
      </w:r>
    </w:p>
    <w:p w:rsidR="00AE2790" w:rsidRPr="00FD160C" w:rsidRDefault="00AE2790" w:rsidP="00FD160C">
      <w:pPr>
        <w:rPr>
          <w:rtl/>
        </w:rPr>
      </w:pPr>
      <w:r w:rsidRPr="00FD160C">
        <w:rPr>
          <w:rFonts w:hint="cs"/>
          <w:rtl/>
        </w:rPr>
        <w:t>هوامش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الدراسة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rPr>
          <w:rtl/>
        </w:rPr>
        <w:t>(</w:t>
      </w:r>
      <w:r w:rsidRPr="00FD160C">
        <w:footnoteRef/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ر</w:t>
      </w:r>
      <w:r w:rsidRPr="00FD160C">
        <w:rPr>
          <w:rtl/>
        </w:rPr>
        <w:t>.</w:t>
      </w:r>
      <w:r w:rsidRPr="00FD160C">
        <w:rPr>
          <w:rFonts w:hint="cs"/>
          <w:rtl/>
        </w:rPr>
        <w:t>ف</w:t>
      </w:r>
      <w:r w:rsidRPr="00FD160C">
        <w:rPr>
          <w:rtl/>
        </w:rPr>
        <w:t xml:space="preserve">. </w:t>
      </w:r>
      <w:r w:rsidRPr="00FD160C">
        <w:rPr>
          <w:rFonts w:hint="cs"/>
          <w:rtl/>
        </w:rPr>
        <w:t>موترام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ترجمة</w:t>
      </w:r>
      <w:r w:rsidRPr="00FD160C">
        <w:rPr>
          <w:rtl/>
        </w:rPr>
        <w:t xml:space="preserve"> :</w:t>
      </w:r>
      <w:r w:rsidRPr="00FD160C">
        <w:rPr>
          <w:rFonts w:hint="cs"/>
          <w:rtl/>
        </w:rPr>
        <w:t>امال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الشامى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ومنى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خليل</w:t>
      </w:r>
      <w:r w:rsidRPr="00FD160C">
        <w:rPr>
          <w:rtl/>
        </w:rPr>
        <w:t xml:space="preserve"> ." </w:t>
      </w:r>
      <w:r w:rsidRPr="00FD160C">
        <w:rPr>
          <w:rFonts w:hint="cs"/>
          <w:rtl/>
        </w:rPr>
        <w:t>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للإنسان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ط</w:t>
      </w:r>
      <w:r w:rsidRPr="00FD160C">
        <w:rPr>
          <w:rtl/>
        </w:rPr>
        <w:t>1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للنشر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والتوزيع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2015) </w:t>
      </w:r>
      <w:r w:rsidRPr="00FD160C">
        <w:rPr>
          <w:rFonts w:hint="cs"/>
          <w:rtl/>
        </w:rPr>
        <w:t>،ص</w:t>
      </w:r>
      <w:r w:rsidRPr="00FD160C">
        <w:rPr>
          <w:rtl/>
        </w:rPr>
        <w:t>15.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>(</w:t>
      </w:r>
      <w:r w:rsidRPr="00FD160C">
        <w:t>2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عزة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الجواد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وإيمان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خضر</w:t>
      </w:r>
      <w:r w:rsidRPr="00FD160C">
        <w:rPr>
          <w:rtl/>
        </w:rPr>
        <w:t xml:space="preserve">. " </w:t>
      </w:r>
      <w:r w:rsidRPr="00FD160C">
        <w:rPr>
          <w:rFonts w:hint="cs"/>
          <w:rtl/>
        </w:rPr>
        <w:t>تعديل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طفل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الروضة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مسرحى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منشور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المؤتمر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السنوى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الثامن</w:t>
      </w:r>
      <w:r w:rsidRPr="00FD160C">
        <w:rPr>
          <w:rtl/>
        </w:rPr>
        <w:t xml:space="preserve">- </w:t>
      </w:r>
      <w:r w:rsidRPr="00FD160C">
        <w:rPr>
          <w:rFonts w:hint="cs"/>
          <w:rtl/>
        </w:rPr>
        <w:t>الدولى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الخامس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المنصورة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إبريل</w:t>
      </w:r>
      <w:r w:rsidRPr="00FD160C">
        <w:rPr>
          <w:rtl/>
        </w:rPr>
        <w:t xml:space="preserve"> 2013) </w:t>
      </w:r>
      <w:r w:rsidRPr="00FD160C">
        <w:rPr>
          <w:rFonts w:hint="cs"/>
          <w:rtl/>
        </w:rPr>
        <w:t>،ص</w:t>
      </w:r>
      <w:r w:rsidRPr="00FD160C">
        <w:rPr>
          <w:rtl/>
        </w:rPr>
        <w:t>801.</w:t>
      </w:r>
    </w:p>
    <w:p w:rsidR="00AE2790" w:rsidRPr="00FD160C" w:rsidRDefault="00AE2790" w:rsidP="00FD160C">
      <w:pPr>
        <w:rPr>
          <w:rtl/>
        </w:rPr>
      </w:pPr>
      <w:r w:rsidRPr="00FD160C">
        <w:t>(3)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ريهام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الدين</w:t>
      </w:r>
      <w:r w:rsidRPr="00FD160C">
        <w:rPr>
          <w:rtl/>
        </w:rPr>
        <w:t xml:space="preserve"> ." </w:t>
      </w:r>
      <w:r w:rsidRPr="00FD160C">
        <w:rPr>
          <w:rFonts w:hint="cs"/>
          <w:rtl/>
        </w:rPr>
        <w:t>العلاقة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التعرض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ونظرة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المرأة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لذاتها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رسالة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ماجستير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منشورة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(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>2012 ) 0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>(</w:t>
      </w:r>
      <w:r w:rsidRPr="00FD160C">
        <w:t>4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عزة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الجواد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وإيمان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خضر</w:t>
      </w:r>
      <w:r w:rsidRPr="00FD160C">
        <w:rPr>
          <w:rtl/>
        </w:rPr>
        <w:t xml:space="preserve">. " </w:t>
      </w:r>
      <w:r w:rsidRPr="00FD160C">
        <w:rPr>
          <w:rFonts w:hint="cs"/>
          <w:rtl/>
        </w:rPr>
        <w:t>تعديل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بعض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سلوكيات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طفل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الروضة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باستخدام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برنامج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مسرحى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مرجع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سابق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>799.</w:t>
      </w:r>
    </w:p>
    <w:p w:rsidR="00AE2790" w:rsidRPr="00FD160C" w:rsidRDefault="00AE2790" w:rsidP="00FD160C">
      <w:pPr>
        <w:rPr>
          <w:rtl/>
        </w:rPr>
      </w:pPr>
      <w:r w:rsidRPr="00FD160C">
        <w:t>(5)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يحيى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الدين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السيد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يوسف</w:t>
      </w:r>
      <w:r w:rsidRPr="00FD160C">
        <w:rPr>
          <w:rtl/>
        </w:rPr>
        <w:t xml:space="preserve"> 0 " </w:t>
      </w:r>
      <w:r w:rsidRPr="00FD160C">
        <w:rPr>
          <w:rFonts w:hint="cs"/>
          <w:rtl/>
        </w:rPr>
        <w:t>التثقيف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بين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والتطبيق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للنشر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2009)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>19 .</w:t>
      </w:r>
    </w:p>
    <w:p w:rsidR="00AE2790" w:rsidRPr="00FD160C" w:rsidRDefault="00AE2790" w:rsidP="00FD160C">
      <w:pPr>
        <w:rPr>
          <w:rtl/>
        </w:rPr>
      </w:pPr>
      <w:r w:rsidRPr="00FD160C">
        <w:rPr>
          <w:rtl/>
        </w:rPr>
        <w:t>(</w:t>
      </w:r>
      <w:r w:rsidRPr="00FD160C">
        <w:t>6</w:t>
      </w:r>
      <w:r w:rsidRPr="00FD160C">
        <w:rPr>
          <w:rtl/>
        </w:rPr>
        <w:t xml:space="preserve">) </w:t>
      </w:r>
      <w:r w:rsidRPr="00FD160C">
        <w:rPr>
          <w:rFonts w:hint="cs"/>
          <w:rtl/>
        </w:rPr>
        <w:t>سحر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صوفى</w:t>
      </w:r>
      <w:r w:rsidRPr="00FD160C">
        <w:rPr>
          <w:rtl/>
        </w:rPr>
        <w:t xml:space="preserve"> . "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الفضائى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ودورة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التوعية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التغذوية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منشور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المؤتمر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السعودى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السادس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للغذاء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والتغذية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</w:t>
      </w:r>
      <w:r w:rsidRPr="00FD160C">
        <w:rPr>
          <w:rFonts w:hint="cs"/>
          <w:rtl/>
        </w:rPr>
        <w:t>جدة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الملك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سعود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17-18</w:t>
      </w:r>
      <w:r w:rsidRPr="00FD160C">
        <w:rPr>
          <w:rFonts w:hint="cs"/>
          <w:rtl/>
        </w:rPr>
        <w:t>نوفمبر،</w:t>
      </w:r>
      <w:r w:rsidRPr="00FD160C">
        <w:rPr>
          <w:rtl/>
        </w:rPr>
        <w:t xml:space="preserve"> 2015). </w:t>
      </w:r>
      <w:r w:rsidRPr="00FD160C">
        <w:rPr>
          <w:rFonts w:hint="cs"/>
          <w:rtl/>
        </w:rPr>
        <w:t>متاح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:</w:t>
      </w:r>
      <w:r w:rsidRPr="00FD160C">
        <w:t xml:space="preserve"> www.saudicfn.com</w:t>
      </w:r>
    </w:p>
    <w:p w:rsidR="00AE2790" w:rsidRPr="00FD160C" w:rsidRDefault="00AE2790" w:rsidP="00FD160C">
      <w:r w:rsidRPr="00FD160C">
        <w:t>(7) Clifford, Dawn. "Impact of atv cooking show for college students off campus", Journal of nutrition and behavior, Vol.(41) No.3May-Jun 2009. P194-200.</w:t>
      </w:r>
    </w:p>
    <w:p w:rsidR="00AE2790" w:rsidRPr="00FD160C" w:rsidRDefault="00AE2790" w:rsidP="00FD160C">
      <w:pPr>
        <w:rPr>
          <w:rtl/>
        </w:rPr>
      </w:pPr>
      <w:r w:rsidRPr="00FD160C">
        <w:t>(8)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منظمة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العالمية</w:t>
      </w:r>
      <w:r w:rsidRPr="00FD160C">
        <w:rPr>
          <w:rtl/>
        </w:rPr>
        <w:t xml:space="preserve"> . " </w:t>
      </w:r>
      <w:r w:rsidRPr="00FD160C">
        <w:rPr>
          <w:rFonts w:hint="cs"/>
          <w:rtl/>
        </w:rPr>
        <w:t>يوم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الصحة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العالمى</w:t>
      </w:r>
      <w:r w:rsidRPr="00FD160C">
        <w:rPr>
          <w:rtl/>
        </w:rPr>
        <w:t xml:space="preserve"> 2015 : </w:t>
      </w:r>
      <w:r w:rsidRPr="00FD160C">
        <w:rPr>
          <w:rFonts w:hint="cs"/>
          <w:rtl/>
        </w:rPr>
        <w:t>السلامة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الغذائية</w:t>
      </w:r>
      <w:r w:rsidRPr="00FD160C">
        <w:rPr>
          <w:rtl/>
        </w:rPr>
        <w:t xml:space="preserve"> " 0 </w:t>
      </w:r>
      <w:r w:rsidRPr="00FD160C">
        <w:rPr>
          <w:rFonts w:hint="cs"/>
          <w:rtl/>
        </w:rPr>
        <w:t>نيسان</w:t>
      </w:r>
      <w:r w:rsidRPr="00FD160C">
        <w:rPr>
          <w:rtl/>
        </w:rPr>
        <w:t xml:space="preserve"> / </w:t>
      </w:r>
      <w:r w:rsidRPr="00FD160C">
        <w:rPr>
          <w:rFonts w:hint="cs"/>
          <w:rtl/>
        </w:rPr>
        <w:t>ابريل</w:t>
      </w:r>
      <w:r w:rsidRPr="00FD160C">
        <w:rPr>
          <w:rtl/>
        </w:rPr>
        <w:t xml:space="preserve"> 2015 </w:t>
      </w:r>
      <w:r w:rsidRPr="00FD160C">
        <w:rPr>
          <w:rFonts w:hint="cs"/>
          <w:rtl/>
        </w:rPr>
        <w:t>متاح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الموقع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التالى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hyperlink r:id="rId7" w:history="1">
        <w:r w:rsidRPr="00FD160C">
          <w:rPr>
            <w:rStyle w:val="Hyperlink"/>
            <w:rFonts w:cs="Simplified Arabic"/>
          </w:rPr>
          <w:t>http://www.who.int/campaigns/world-health-day/2015/event/ar</w:t>
        </w:r>
      </w:hyperlink>
    </w:p>
    <w:p w:rsidR="00AE2790" w:rsidRPr="00FD160C" w:rsidRDefault="00AE2790" w:rsidP="00FD160C">
      <w:pPr>
        <w:rPr>
          <w:rtl/>
        </w:rPr>
      </w:pPr>
    </w:p>
    <w:p w:rsidR="00AE2790" w:rsidRPr="00FD160C" w:rsidRDefault="00AE2790" w:rsidP="00FD160C">
      <w:r w:rsidRPr="00FD160C">
        <w:t>(9) Michelle Phillipov. "Communicating health risks via the media: What can se learn from Masterchef Australia?", Australasian Medicak Journal, Vol. 5 Issue 11, 2012). PP 593-597.</w:t>
      </w:r>
    </w:p>
    <w:p w:rsidR="00AE2790" w:rsidRPr="00FD160C" w:rsidRDefault="00AE2790" w:rsidP="00FD160C">
      <w:r w:rsidRPr="00FD160C">
        <w:t>(10) Yuonne Fong. "Impact of Television cooking shows onfoodpreferences "Master thesis in Nutritional sciences (UniversityofCalifornia:LongBeach, department of family and consumer science, 2016).</w:t>
      </w:r>
      <w:r w:rsidRPr="00FD160C">
        <w:rPr>
          <w:rtl/>
        </w:rPr>
        <w:t xml:space="preserve">  </w:t>
      </w:r>
    </w:p>
    <w:p w:rsidR="00AE2790" w:rsidRPr="00FD160C" w:rsidRDefault="00AE2790" w:rsidP="00FD160C">
      <w:r w:rsidRPr="00FD160C">
        <w:t>(11) Wei, T., Martin, F. "Peda, ogies of food and ethical personhood: TV cooking shows in postwar Taiwn", Asian Journal of communication, Amic, Vol. (10). No (1), 2015, P:16.</w:t>
      </w:r>
    </w:p>
    <w:p w:rsidR="00AE2790" w:rsidRPr="00FD160C" w:rsidRDefault="00AE2790" w:rsidP="00FD160C">
      <w:r w:rsidRPr="00FD160C">
        <w:t>(12)Liran Christine shan. "Interactive communication with the public: Qualitative Exploration of the use of social Media by food and Health organization." Journal of Nutrition Education and Behavior, Vol (47) No (1), January-February, 2015. PP. 104-108</w:t>
      </w:r>
    </w:p>
    <w:p w:rsidR="00AE2790" w:rsidRPr="00FD160C" w:rsidRDefault="00AE2790" w:rsidP="00FD160C">
      <w:r w:rsidRPr="00FD160C">
        <w:t>(13) Villani, A.M., Egan, T., Others. "Attitudes and beliefs of Australian adults on reality television cooking programmes and celebrity chefs." journal of pharmacy and Medical science, (Australia: University of south Australia Adelaide, SA, 2015) PP.7-12.</w:t>
      </w:r>
    </w:p>
    <w:p w:rsidR="00AE2790" w:rsidRPr="00FD160C" w:rsidRDefault="00AE2790" w:rsidP="00FD160C">
      <w:r w:rsidRPr="00FD160C">
        <w:t>(14) Julia A. Walfson, Sara N. Bleich, and Others. "Perspectives on learning to cook and public support for cooking education policies in the united states: A mixed methods study", PH.D, (United States: University of Michigan school of public health, department of Health management and policy, 2016) Available oct science direct.</w:t>
      </w:r>
    </w:p>
    <w:p w:rsidR="00AE2790" w:rsidRPr="00FD160C" w:rsidRDefault="00AE2790" w:rsidP="00FD160C">
      <w:r w:rsidRPr="00FD160C">
        <w:t>(15) KERI MATWICK .” Celebrity chefs Performing the expert: alinguistic and multimodal analysis of TV cooking shows”,PH.D,Doctoral Requirements in Philosophy,( University of Florida: Graduate School ,2016 available at : https://search.proquest.com/pqdtglobal/doc.</w:t>
      </w:r>
    </w:p>
    <w:p w:rsidR="00AE2790" w:rsidRPr="00FD160C" w:rsidRDefault="00AE2790" w:rsidP="00FD160C"/>
    <w:p w:rsidR="00AE2790" w:rsidRPr="00FD160C" w:rsidRDefault="00AE2790" w:rsidP="00FD160C">
      <w:r w:rsidRPr="00FD160C">
        <w:t>(16)</w:t>
      </w:r>
      <w:r w:rsidRPr="00FD160C">
        <w:rPr>
          <w:rtl/>
        </w:rPr>
        <w:t xml:space="preserve"> </w:t>
      </w:r>
      <w:r w:rsidRPr="00FD160C">
        <w:t>Linda Larsen. "TV cooking shows over look safe food practies", Journal of Nutrition Education and Behavior, Vol. 48. 155. 10, 2016 available at: htts://www.elsviericon/about,press.</w:t>
      </w:r>
    </w:p>
    <w:p w:rsidR="00AE2790" w:rsidRPr="00FD160C" w:rsidRDefault="00AE2790" w:rsidP="00FD160C">
      <w:pPr>
        <w:rPr>
          <w:rtl/>
        </w:rPr>
      </w:pPr>
      <w:r w:rsidRPr="00FD160C">
        <w:t>(17) Mohd Salehuddin Mohd Zahari.” The Working Women: Home versus Convenience Cooking Practices”,PH.D ,( Malaysia: University Technology MARA, Faculty of Hotel and Tourism Management,2014).</w:t>
      </w:r>
    </w:p>
    <w:p w:rsidR="00AE2790" w:rsidRPr="00FD160C" w:rsidRDefault="00AE2790" w:rsidP="00FD160C"/>
    <w:p w:rsidR="00AE2790" w:rsidRPr="00FD160C" w:rsidRDefault="00AE2790" w:rsidP="00FD160C">
      <w:r w:rsidRPr="00FD160C">
        <w:t xml:space="preserve">(18) Jing ma .” Improving online food safety communication: The role of media”,PH.D,(INDIANA:purdueuniversity,2016.) </w:t>
      </w:r>
      <w:r w:rsidRPr="00FD160C">
        <w:rPr>
          <w:rtl/>
        </w:rPr>
        <w:t xml:space="preserve">  </w:t>
      </w:r>
    </w:p>
    <w:p w:rsidR="00AE2790" w:rsidRPr="00FD160C" w:rsidRDefault="00AE2790" w:rsidP="00FD160C">
      <w:pPr>
        <w:rPr>
          <w:rtl/>
        </w:rPr>
      </w:pPr>
      <w:r w:rsidRPr="00FD160C">
        <w:t>(19)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سمير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حسين</w:t>
      </w:r>
      <w:r w:rsidRPr="00FD160C">
        <w:rPr>
          <w:rtl/>
        </w:rPr>
        <w:t xml:space="preserve"> 0 " </w:t>
      </w:r>
      <w:r w:rsidRPr="00FD160C">
        <w:rPr>
          <w:rFonts w:hint="cs"/>
          <w:rtl/>
        </w:rPr>
        <w:t>بحوث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دراسات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مناهج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البحث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العلمى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عالم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الكتب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1995)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123 0</w:t>
      </w:r>
    </w:p>
    <w:p w:rsidR="00AE2790" w:rsidRPr="00FD160C" w:rsidRDefault="00AE2790" w:rsidP="00FD160C">
      <w:pPr>
        <w:rPr>
          <w:rtl/>
        </w:rPr>
      </w:pPr>
      <w:r w:rsidRPr="00FD160C">
        <w:t>(20)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عاطف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عدلى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العبد</w:t>
      </w:r>
      <w:r w:rsidRPr="00FD160C">
        <w:rPr>
          <w:rtl/>
        </w:rPr>
        <w:t xml:space="preserve">. " </w:t>
      </w:r>
      <w:r w:rsidRPr="00FD160C">
        <w:rPr>
          <w:rFonts w:hint="cs"/>
          <w:rtl/>
        </w:rPr>
        <w:t>الرأى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وطرق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قياسه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الأسس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النظرية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والجوانب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المنهجية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والنماذج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التطبيقية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والتدريبات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العملية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الفكر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2000 )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188 0</w:t>
      </w:r>
    </w:p>
    <w:p w:rsidR="00AE2790" w:rsidRPr="00FD160C" w:rsidRDefault="00AE2790" w:rsidP="00FD160C">
      <w:r w:rsidRPr="00FD160C">
        <w:t>(21)</w:t>
      </w:r>
      <w:r w:rsidRPr="00FD160C">
        <w:rPr>
          <w:rtl/>
        </w:rPr>
        <w:t xml:space="preserve"> </w:t>
      </w:r>
      <w:r w:rsidRPr="00FD160C">
        <w:t>Sri Kusumo Habsari. "Masuline Domination and power in Indonesian TV cook shows", Paper Presented at the international conference on communication and media, (Malaysia: Langkawi, 2014) P:321.</w:t>
      </w:r>
    </w:p>
    <w:p w:rsidR="00AE2790" w:rsidRPr="00FD160C" w:rsidRDefault="00AE2790" w:rsidP="00FD160C">
      <w:pPr>
        <w:rPr>
          <w:rtl/>
        </w:rPr>
      </w:pPr>
      <w:r w:rsidRPr="00FD160C">
        <w:t>(22)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تسنيم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أحمد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مخيمر</w:t>
      </w:r>
      <w:r w:rsidRPr="00FD160C">
        <w:rPr>
          <w:rtl/>
        </w:rPr>
        <w:t xml:space="preserve"> ." </w:t>
      </w:r>
      <w:r w:rsidRPr="00FD160C">
        <w:rPr>
          <w:rFonts w:hint="cs"/>
          <w:rtl/>
        </w:rPr>
        <w:t>القيم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برامج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الأطفال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التليفزيونية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رسالة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ماجستير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منشورة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الشرق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الأوسط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الإعلام</w:t>
      </w:r>
      <w:r w:rsidRPr="00FD160C">
        <w:rPr>
          <w:rtl/>
        </w:rPr>
        <w:t xml:space="preserve"> : 2015)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متاح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ab/>
        <w:t xml:space="preserve">: </w:t>
      </w:r>
      <w:r w:rsidRPr="00FD160C">
        <w:t>https://meu.edu.jo/index.php?type=library&amp;action=viewPaper&amp;id=15</w:t>
      </w:r>
    </w:p>
    <w:p w:rsidR="00AE2790" w:rsidRPr="00FD160C" w:rsidRDefault="00AE2790" w:rsidP="00FD160C">
      <w:pPr>
        <w:rPr>
          <w:rtl/>
        </w:rPr>
      </w:pPr>
      <w:r w:rsidRPr="00FD160C">
        <w:t>(23)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محمد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نبيل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محمود</w:t>
      </w:r>
      <w:r w:rsidRPr="00FD160C">
        <w:rPr>
          <w:rtl/>
        </w:rPr>
        <w:t xml:space="preserve"> . " </w:t>
      </w:r>
      <w:r w:rsidRPr="00FD160C">
        <w:rPr>
          <w:rFonts w:hint="cs"/>
          <w:rtl/>
        </w:rPr>
        <w:t>الرعاية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والتضليل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فى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الأفلام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الأمريكية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رسالة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ماجستير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غير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منشورة،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جامعة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البترا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كلية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2015 )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21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متاح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على</w:t>
      </w:r>
      <w:r w:rsidRPr="00FD160C">
        <w:rPr>
          <w:rtl/>
        </w:rPr>
        <w:t xml:space="preserve"> :</w:t>
      </w:r>
    </w:p>
    <w:p w:rsidR="00AE2790" w:rsidRPr="00FD160C" w:rsidRDefault="00AE2790" w:rsidP="00FD160C">
      <w:r w:rsidRPr="00FD160C">
        <w:t>http://b7oth.com/wp0content/upload.</w:t>
      </w:r>
    </w:p>
    <w:p w:rsidR="00AE2790" w:rsidRPr="00FD160C" w:rsidRDefault="00AE2790" w:rsidP="00FD160C">
      <w:r w:rsidRPr="00FD160C">
        <w:t>(24)</w:t>
      </w:r>
      <w:r w:rsidRPr="00FD160C">
        <w:rPr>
          <w:rtl/>
        </w:rPr>
        <w:t xml:space="preserve"> </w:t>
      </w:r>
      <w:r w:rsidRPr="00FD160C">
        <w:t>Michael Morgtan, James Shanahan."The state of cultivations, in: journal of Broad casting and Electronic Medig", Vol. (54), No.(2), P.337.</w:t>
      </w:r>
    </w:p>
    <w:p w:rsidR="00AE2790" w:rsidRPr="00FD160C" w:rsidRDefault="00AE2790" w:rsidP="00FD160C">
      <w:pPr>
        <w:rPr>
          <w:rtl/>
        </w:rPr>
      </w:pPr>
      <w:r w:rsidRPr="00FD160C">
        <w:t>(25)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حسن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مكاوى</w:t>
      </w:r>
      <w:r w:rsidRPr="00FD160C">
        <w:rPr>
          <w:rtl/>
        </w:rPr>
        <w:t xml:space="preserve"> . " </w:t>
      </w:r>
      <w:r w:rsidRPr="00FD160C">
        <w:rPr>
          <w:rFonts w:hint="cs"/>
          <w:rtl/>
        </w:rPr>
        <w:t>نظريات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الاعلام</w:t>
      </w:r>
      <w:r w:rsidRPr="00FD160C">
        <w:rPr>
          <w:rtl/>
        </w:rPr>
        <w:t xml:space="preserve">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</w:t>
      </w:r>
      <w:r w:rsidRPr="00FD160C">
        <w:rPr>
          <w:rtl/>
        </w:rPr>
        <w:t xml:space="preserve"> 2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للنشر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والتوزيع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2012 )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218 0</w:t>
      </w:r>
    </w:p>
    <w:p w:rsidR="00AE2790" w:rsidRPr="00FD160C" w:rsidRDefault="00AE2790" w:rsidP="00FD160C">
      <w:pPr>
        <w:rPr>
          <w:rtl/>
        </w:rPr>
      </w:pPr>
      <w:r w:rsidRPr="00FD160C">
        <w:t>(27)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حسن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عماد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مكاوى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دليلى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حسين</w:t>
      </w:r>
      <w:r w:rsidRPr="00FD160C">
        <w:rPr>
          <w:rtl/>
        </w:rPr>
        <w:t xml:space="preserve"> . " </w:t>
      </w:r>
      <w:r w:rsidRPr="00FD160C">
        <w:rPr>
          <w:rFonts w:hint="cs"/>
          <w:rtl/>
        </w:rPr>
        <w:t>الاتصال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ونظرياته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المعاصرة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ط</w:t>
      </w:r>
      <w:r w:rsidRPr="00FD160C">
        <w:rPr>
          <w:rtl/>
        </w:rPr>
        <w:t xml:space="preserve"> 4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: </w:t>
      </w:r>
      <w:r w:rsidRPr="00FD160C">
        <w:rPr>
          <w:rFonts w:hint="cs"/>
          <w:rtl/>
        </w:rPr>
        <w:t>الدار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اللبنانية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23 )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314 0</w:t>
      </w:r>
    </w:p>
    <w:p w:rsidR="00AE2790" w:rsidRPr="00FD160C" w:rsidRDefault="00AE2790" w:rsidP="00FD160C">
      <w:pPr>
        <w:rPr>
          <w:rtl/>
        </w:rPr>
      </w:pPr>
      <w:r w:rsidRPr="00FD160C">
        <w:t>(28)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مرفت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الطرابيشى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و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عبد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العزيز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السيد</w:t>
      </w:r>
      <w:r w:rsidRPr="00FD160C">
        <w:rPr>
          <w:rtl/>
        </w:rPr>
        <w:t xml:space="preserve"> 0 " </w:t>
      </w:r>
      <w:r w:rsidRPr="00FD160C">
        <w:rPr>
          <w:rFonts w:hint="cs"/>
          <w:rtl/>
        </w:rPr>
        <w:t>نظريات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الاتصال</w:t>
      </w:r>
      <w:r w:rsidRPr="00FD160C">
        <w:rPr>
          <w:rtl/>
        </w:rPr>
        <w:t xml:space="preserve"> "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( </w:t>
      </w:r>
      <w:r w:rsidRPr="00FD160C">
        <w:rPr>
          <w:rFonts w:hint="cs"/>
          <w:rtl/>
        </w:rPr>
        <w:t>القاهرة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دار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النهضة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العربية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2009 ) </w:t>
      </w:r>
      <w:r w:rsidRPr="00FD160C">
        <w:rPr>
          <w:rFonts w:hint="cs"/>
          <w:rtl/>
        </w:rPr>
        <w:t>،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</w:t>
      </w:r>
      <w:r w:rsidRPr="00FD160C">
        <w:rPr>
          <w:rFonts w:hint="cs"/>
          <w:rtl/>
        </w:rPr>
        <w:t>ص</w:t>
      </w:r>
      <w:r w:rsidRPr="00FD160C">
        <w:rPr>
          <w:rtl/>
        </w:rPr>
        <w:t xml:space="preserve"> 142 : 145 0</w:t>
      </w:r>
    </w:p>
    <w:p w:rsidR="00AE2790" w:rsidRPr="00FD160C" w:rsidRDefault="00AE2790" w:rsidP="00FD160C">
      <w:pPr>
        <w:rPr>
          <w:rtl/>
        </w:rPr>
      </w:pPr>
    </w:p>
    <w:p w:rsidR="00AE2790" w:rsidRPr="00FD160C" w:rsidRDefault="00AE2790" w:rsidP="00FD160C">
      <w:pPr>
        <w:rPr>
          <w:rtl/>
        </w:rPr>
      </w:pPr>
    </w:p>
    <w:sectPr w:rsidR="00AE2790" w:rsidRPr="00FD160C" w:rsidSect="00B01FF7">
      <w:footerReference w:type="default" r:id="rId8"/>
      <w:pgSz w:w="11906" w:h="16838" w:code="9"/>
      <w:pgMar w:top="1701" w:right="1701" w:bottom="1701" w:left="1701" w:header="1701" w:footer="1701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90" w:rsidRDefault="00AE2790" w:rsidP="002D54B5">
      <w:pPr>
        <w:spacing w:line="240" w:lineRule="auto"/>
      </w:pPr>
      <w:r>
        <w:separator/>
      </w:r>
    </w:p>
  </w:endnote>
  <w:endnote w:type="continuationSeparator" w:id="0">
    <w:p w:rsidR="00AE2790" w:rsidRDefault="00AE2790" w:rsidP="002D5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90" w:rsidRPr="00691CBF" w:rsidRDefault="00AE2790">
    <w:pPr>
      <w:pStyle w:val="Footer"/>
      <w:jc w:val="center"/>
      <w:rPr>
        <w:sz w:val="24"/>
        <w:szCs w:val="24"/>
      </w:rPr>
    </w:pPr>
    <w:r w:rsidRPr="00691CBF">
      <w:rPr>
        <w:sz w:val="28"/>
        <w:szCs w:val="28"/>
      </w:rPr>
      <w:fldChar w:fldCharType="begin"/>
    </w:r>
    <w:r w:rsidRPr="00691CBF">
      <w:rPr>
        <w:sz w:val="28"/>
        <w:szCs w:val="28"/>
      </w:rPr>
      <w:instrText>PAGE   \* MERGEFORMAT</w:instrText>
    </w:r>
    <w:r w:rsidRPr="00691CBF">
      <w:rPr>
        <w:sz w:val="28"/>
        <w:szCs w:val="28"/>
      </w:rPr>
      <w:fldChar w:fldCharType="separate"/>
    </w:r>
    <w:r w:rsidRPr="00FD160C">
      <w:rPr>
        <w:noProof/>
        <w:sz w:val="28"/>
        <w:szCs w:val="28"/>
        <w:rtl/>
        <w:lang w:val="ar-SA"/>
      </w:rPr>
      <w:t>0</w:t>
    </w:r>
    <w:r w:rsidRPr="00691CBF">
      <w:rPr>
        <w:sz w:val="28"/>
        <w:szCs w:val="28"/>
      </w:rPr>
      <w:fldChar w:fldCharType="end"/>
    </w:r>
  </w:p>
  <w:p w:rsidR="00AE2790" w:rsidRDefault="00AE27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90" w:rsidRDefault="00AE2790" w:rsidP="002D54B5">
      <w:pPr>
        <w:spacing w:line="240" w:lineRule="auto"/>
      </w:pPr>
      <w:r>
        <w:separator/>
      </w:r>
    </w:p>
  </w:footnote>
  <w:footnote w:type="continuationSeparator" w:id="0">
    <w:p w:rsidR="00AE2790" w:rsidRDefault="00AE2790" w:rsidP="002D5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B2B9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520A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50DC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9015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AB4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360A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D0A0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8405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222C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DCF9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D41D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3E75421C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F554E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C9410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4AED301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7">
    <w:nsid w:val="66AE61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15"/>
  </w:num>
  <w:num w:numId="26">
    <w:abstractNumId w:val="12"/>
  </w:num>
  <w:num w:numId="27">
    <w:abstractNumId w:val="1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4B5"/>
    <w:rsid w:val="00000524"/>
    <w:rsid w:val="00005059"/>
    <w:rsid w:val="000142FB"/>
    <w:rsid w:val="00040045"/>
    <w:rsid w:val="000573C6"/>
    <w:rsid w:val="0006363C"/>
    <w:rsid w:val="00087042"/>
    <w:rsid w:val="00092069"/>
    <w:rsid w:val="000D19CB"/>
    <w:rsid w:val="00110324"/>
    <w:rsid w:val="00117603"/>
    <w:rsid w:val="001208ED"/>
    <w:rsid w:val="00130683"/>
    <w:rsid w:val="00137489"/>
    <w:rsid w:val="0014049A"/>
    <w:rsid w:val="0015294A"/>
    <w:rsid w:val="0015486A"/>
    <w:rsid w:val="00176D04"/>
    <w:rsid w:val="00181C3A"/>
    <w:rsid w:val="00186F92"/>
    <w:rsid w:val="001C55DE"/>
    <w:rsid w:val="00201ECB"/>
    <w:rsid w:val="002065A9"/>
    <w:rsid w:val="00216D72"/>
    <w:rsid w:val="0023031C"/>
    <w:rsid w:val="00236E45"/>
    <w:rsid w:val="00256151"/>
    <w:rsid w:val="00294A83"/>
    <w:rsid w:val="002A118D"/>
    <w:rsid w:val="002D54B5"/>
    <w:rsid w:val="002D6D1E"/>
    <w:rsid w:val="00383882"/>
    <w:rsid w:val="003F6D00"/>
    <w:rsid w:val="00423550"/>
    <w:rsid w:val="00442F8A"/>
    <w:rsid w:val="004C5C51"/>
    <w:rsid w:val="004E0A6E"/>
    <w:rsid w:val="004E0BD7"/>
    <w:rsid w:val="004E221F"/>
    <w:rsid w:val="00512AE8"/>
    <w:rsid w:val="005466F5"/>
    <w:rsid w:val="005616F8"/>
    <w:rsid w:val="00567BC3"/>
    <w:rsid w:val="005A7582"/>
    <w:rsid w:val="005C49F4"/>
    <w:rsid w:val="00603165"/>
    <w:rsid w:val="00630830"/>
    <w:rsid w:val="0063317E"/>
    <w:rsid w:val="00634EC4"/>
    <w:rsid w:val="00640FF5"/>
    <w:rsid w:val="006417F9"/>
    <w:rsid w:val="00663AC5"/>
    <w:rsid w:val="00677EF8"/>
    <w:rsid w:val="00691CBF"/>
    <w:rsid w:val="006A4B09"/>
    <w:rsid w:val="006C3463"/>
    <w:rsid w:val="006C6D24"/>
    <w:rsid w:val="006D5FFF"/>
    <w:rsid w:val="00723341"/>
    <w:rsid w:val="007333F0"/>
    <w:rsid w:val="00740CEB"/>
    <w:rsid w:val="007A3BF1"/>
    <w:rsid w:val="007E74EE"/>
    <w:rsid w:val="00837FD4"/>
    <w:rsid w:val="00856C4A"/>
    <w:rsid w:val="00871978"/>
    <w:rsid w:val="008D0D49"/>
    <w:rsid w:val="00931F5F"/>
    <w:rsid w:val="00932A23"/>
    <w:rsid w:val="009525AB"/>
    <w:rsid w:val="00996AF8"/>
    <w:rsid w:val="009A6249"/>
    <w:rsid w:val="009B047F"/>
    <w:rsid w:val="009D5A27"/>
    <w:rsid w:val="009D6E7C"/>
    <w:rsid w:val="00A07556"/>
    <w:rsid w:val="00A22015"/>
    <w:rsid w:val="00A25201"/>
    <w:rsid w:val="00A47B5F"/>
    <w:rsid w:val="00A73EA5"/>
    <w:rsid w:val="00A75FED"/>
    <w:rsid w:val="00A86CCE"/>
    <w:rsid w:val="00AA0DCD"/>
    <w:rsid w:val="00AC34DC"/>
    <w:rsid w:val="00AE2790"/>
    <w:rsid w:val="00AE2A2A"/>
    <w:rsid w:val="00B01FF7"/>
    <w:rsid w:val="00B0214C"/>
    <w:rsid w:val="00B1643A"/>
    <w:rsid w:val="00B22500"/>
    <w:rsid w:val="00B55DE3"/>
    <w:rsid w:val="00B74366"/>
    <w:rsid w:val="00BA730C"/>
    <w:rsid w:val="00BC692A"/>
    <w:rsid w:val="00BD3308"/>
    <w:rsid w:val="00BD7A64"/>
    <w:rsid w:val="00C10F96"/>
    <w:rsid w:val="00C5040D"/>
    <w:rsid w:val="00C56791"/>
    <w:rsid w:val="00C57AA6"/>
    <w:rsid w:val="00C63EF5"/>
    <w:rsid w:val="00C67FAF"/>
    <w:rsid w:val="00C75E74"/>
    <w:rsid w:val="00C8495E"/>
    <w:rsid w:val="00C94400"/>
    <w:rsid w:val="00C97042"/>
    <w:rsid w:val="00CD4F4F"/>
    <w:rsid w:val="00D24441"/>
    <w:rsid w:val="00D461D2"/>
    <w:rsid w:val="00D951DA"/>
    <w:rsid w:val="00D97815"/>
    <w:rsid w:val="00DD0930"/>
    <w:rsid w:val="00DE5728"/>
    <w:rsid w:val="00E17C7A"/>
    <w:rsid w:val="00E72943"/>
    <w:rsid w:val="00E9059B"/>
    <w:rsid w:val="00EE1EE6"/>
    <w:rsid w:val="00F11691"/>
    <w:rsid w:val="00F23C4C"/>
    <w:rsid w:val="00F74333"/>
    <w:rsid w:val="00FA578D"/>
    <w:rsid w:val="00FC64F5"/>
    <w:rsid w:val="00FD160C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60C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60C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D160C"/>
    <w:pPr>
      <w:keepNext/>
      <w:numPr>
        <w:ilvl w:val="1"/>
        <w:numId w:val="24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160C"/>
    <w:pPr>
      <w:keepNext/>
      <w:numPr>
        <w:ilvl w:val="2"/>
        <w:numId w:val="25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D160C"/>
    <w:pPr>
      <w:keepNext/>
      <w:numPr>
        <w:ilvl w:val="3"/>
        <w:numId w:val="25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D160C"/>
    <w:pPr>
      <w:keepNext/>
      <w:numPr>
        <w:ilvl w:val="4"/>
        <w:numId w:val="25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D160C"/>
    <w:pPr>
      <w:keepNext/>
      <w:numPr>
        <w:ilvl w:val="5"/>
        <w:numId w:val="25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D160C"/>
    <w:pPr>
      <w:keepNext/>
      <w:numPr>
        <w:ilvl w:val="6"/>
        <w:numId w:val="25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D160C"/>
    <w:pPr>
      <w:keepNext/>
      <w:numPr>
        <w:ilvl w:val="7"/>
        <w:numId w:val="25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D160C"/>
    <w:pPr>
      <w:keepNext/>
      <w:numPr>
        <w:ilvl w:val="8"/>
        <w:numId w:val="25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FD160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6CCE"/>
    <w:rPr>
      <w:rFonts w:ascii="Impact" w:eastAsia="Batang" w:hAnsi="Impact" w:cs="SKR HEAD2 Outlined"/>
      <w:kern w:val="32"/>
      <w:sz w:val="24"/>
      <w:szCs w:val="24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E574F7"/>
    <w:rPr>
      <w:rFonts w:ascii="Calisto MT" w:hAnsi="Calisto MT" w:cs="Monotype Koufi"/>
      <w:sz w:val="62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E574F7"/>
    <w:rPr>
      <w:rFonts w:ascii="Calisto MT" w:hAnsi="Calisto MT" w:cs="Simplified Arabic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rsid w:val="00E574F7"/>
    <w:rPr>
      <w:rFonts w:ascii="Calisto MT" w:hAnsi="Calisto MT" w:cs="Monotype Koufi"/>
      <w:sz w:val="32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rsid w:val="00E574F7"/>
    <w:rPr>
      <w:rFonts w:ascii="Calisto MT" w:hAnsi="Calisto MT" w:cs="Simplified Arabic"/>
      <w:b/>
      <w:bCs/>
      <w:sz w:val="20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E574F7"/>
    <w:rPr>
      <w:rFonts w:ascii="Calisto MT" w:hAnsi="Calisto MT" w:cs="Simplified Arabic"/>
      <w:sz w:val="20"/>
      <w:szCs w:val="28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rsid w:val="00E574F7"/>
    <w:rPr>
      <w:rFonts w:ascii="Calisto MT" w:hAnsi="Calisto MT" w:cs="Monotype Koufi"/>
      <w:sz w:val="20"/>
      <w:szCs w:val="28"/>
      <w:lang w:bidi="ar-EG"/>
    </w:rPr>
  </w:style>
  <w:style w:type="character" w:customStyle="1" w:styleId="Heading8Char">
    <w:name w:val="Heading 8 Char"/>
    <w:basedOn w:val="DefaultParagraphFont"/>
    <w:link w:val="Heading8"/>
    <w:uiPriority w:val="99"/>
    <w:rsid w:val="00E574F7"/>
    <w:rPr>
      <w:rFonts w:ascii="Calisto MT" w:hAnsi="Calisto MT" w:cs="Simplified Arabic"/>
      <w:b/>
      <w:bCs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E574F7"/>
    <w:rPr>
      <w:rFonts w:ascii="Calisto MT" w:hAnsi="Calisto MT" w:cs="Simplified Arabic"/>
      <w:b/>
      <w:bCs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rsid w:val="00FD160C"/>
    <w:rPr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951DA"/>
    <w:rPr>
      <w:rFonts w:ascii="Calisto MT" w:hAnsi="Calisto MT" w:cs="Simplified Arabic"/>
      <w:w w:val="85"/>
      <w:sz w:val="16"/>
      <w:szCs w:val="16"/>
      <w:lang w:val="en-US" w:eastAsia="en-US" w:bidi="ar-EG"/>
    </w:rPr>
  </w:style>
  <w:style w:type="character" w:styleId="FootnoteReference">
    <w:name w:val="footnote reference"/>
    <w:basedOn w:val="DefaultParagraphFont"/>
    <w:uiPriority w:val="99"/>
    <w:semiHidden/>
    <w:rsid w:val="00FD160C"/>
    <w:rPr>
      <w:rFonts w:cs="Times New Roman"/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2D54B5"/>
    <w:pPr>
      <w:ind w:left="720"/>
    </w:pPr>
  </w:style>
  <w:style w:type="character" w:customStyle="1" w:styleId="ListParagraphChar">
    <w:name w:val="List Paragraph Char"/>
    <w:link w:val="ListParagraph"/>
    <w:uiPriority w:val="99"/>
    <w:locked/>
    <w:rsid w:val="002D54B5"/>
    <w:rPr>
      <w:rFonts w:ascii="Calibri" w:hAnsi="Calibri"/>
      <w:sz w:val="22"/>
      <w:lang w:val="en-US" w:eastAsia="en-US"/>
    </w:rPr>
  </w:style>
  <w:style w:type="character" w:styleId="Hyperlink">
    <w:name w:val="Hyperlink"/>
    <w:basedOn w:val="DefaultParagraphFont"/>
    <w:uiPriority w:val="99"/>
    <w:rsid w:val="00FD16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160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830"/>
    <w:rPr>
      <w:rFonts w:ascii="Tahoma" w:hAnsi="Tahoma" w:cs="Tahoma"/>
      <w:w w:val="85"/>
      <w:sz w:val="16"/>
      <w:szCs w:val="16"/>
      <w:lang w:val="en-US" w:eastAsia="en-US" w:bidi="ar-EG"/>
    </w:rPr>
  </w:style>
  <w:style w:type="paragraph" w:styleId="Header">
    <w:name w:val="header"/>
    <w:basedOn w:val="Normal"/>
    <w:link w:val="HeaderChar"/>
    <w:uiPriority w:val="99"/>
    <w:rsid w:val="00FD160C"/>
    <w:pPr>
      <w:tabs>
        <w:tab w:val="clear" w:pos="-567"/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w w:val="100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6CCE"/>
    <w:rPr>
      <w:rFonts w:cs="Simplified Arabic"/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D16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CCE"/>
    <w:rPr>
      <w:rFonts w:ascii="Calisto MT" w:hAnsi="Calisto MT" w:cs="Simplified Arabic"/>
      <w:w w:val="85"/>
      <w:sz w:val="14"/>
      <w:szCs w:val="14"/>
      <w:lang w:val="en-US" w:eastAsia="en-US"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86CCE"/>
    <w:rPr>
      <w:rFonts w:ascii="Calibri" w:hAnsi="Calibri" w:cs="Arial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A86CCE"/>
    <w:pPr>
      <w:spacing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E574F7"/>
    <w:rPr>
      <w:rFonts w:ascii="Calisto MT" w:hAnsi="Calisto MT" w:cs="Simplified Arabic"/>
      <w:w w:val="85"/>
      <w:sz w:val="20"/>
      <w:szCs w:val="20"/>
      <w:lang w:bidi="ar-EG"/>
    </w:rPr>
  </w:style>
  <w:style w:type="character" w:customStyle="1" w:styleId="apple-converted-space">
    <w:name w:val="apple-converted-space"/>
    <w:basedOn w:val="DefaultParagraphFont"/>
    <w:uiPriority w:val="99"/>
    <w:rsid w:val="00A86CCE"/>
    <w:rPr>
      <w:rFonts w:cs="Times New Roman"/>
    </w:rPr>
  </w:style>
  <w:style w:type="paragraph" w:styleId="BlockText">
    <w:name w:val="Block Text"/>
    <w:basedOn w:val="Normal"/>
    <w:uiPriority w:val="99"/>
    <w:rsid w:val="00FD160C"/>
    <w:pPr>
      <w:tabs>
        <w:tab w:val="clear" w:pos="-567"/>
        <w:tab w:val="clear" w:pos="0"/>
        <w:tab w:val="clear" w:pos="227"/>
        <w:tab w:val="clear" w:pos="283"/>
      </w:tabs>
      <w:spacing w:line="240" w:lineRule="auto"/>
      <w:ind w:left="1080" w:right="1080"/>
      <w:jc w:val="lowKashida"/>
    </w:pPr>
    <w:rPr>
      <w:rFonts w:ascii="Times New Roman" w:hAnsi="Times New Roman" w:cs="Traditional Arabic"/>
      <w:w w:val="100"/>
      <w:sz w:val="36"/>
      <w:szCs w:val="36"/>
      <w:lang w:eastAsia="ar-SA" w:bidi="ar-SA"/>
    </w:rPr>
  </w:style>
  <w:style w:type="table" w:styleId="TableGrid">
    <w:name w:val="Table Grid"/>
    <w:basedOn w:val="TableNormal"/>
    <w:uiPriority w:val="99"/>
    <w:locked/>
    <w:rsid w:val="00FD160C"/>
    <w:pPr>
      <w:bidi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D160C"/>
    <w:pPr>
      <w:spacing w:line="240" w:lineRule="auto"/>
      <w:jc w:val="lowKashida"/>
    </w:pPr>
    <w:rPr>
      <w:rFonts w:cs="Traditional Arabic"/>
      <w:b/>
      <w:bCs/>
      <w:w w:val="100"/>
      <w:sz w:val="20"/>
      <w:szCs w:val="36"/>
      <w:lang w:eastAsia="zh-CN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2">
    <w:name w:val="Body Text 2"/>
    <w:basedOn w:val="Normal"/>
    <w:link w:val="BodyText2Char"/>
    <w:uiPriority w:val="99"/>
    <w:rsid w:val="00FD160C"/>
    <w:pPr>
      <w:tabs>
        <w:tab w:val="clear" w:pos="-567"/>
      </w:tabs>
      <w:spacing w:before="120" w:line="240" w:lineRule="auto"/>
      <w:jc w:val="lowKashida"/>
    </w:pPr>
    <w:rPr>
      <w:rFonts w:ascii="Times New Roman" w:hAnsi="Times New Roman" w:cs="Monotype Koufi"/>
      <w:w w:val="1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3">
    <w:name w:val="Body Text 3"/>
    <w:basedOn w:val="Normal"/>
    <w:link w:val="BodyText3Char"/>
    <w:uiPriority w:val="99"/>
    <w:rsid w:val="00FD16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74F7"/>
    <w:rPr>
      <w:rFonts w:ascii="Calisto MT" w:hAnsi="Calisto MT" w:cs="Simplified Arabic"/>
      <w:w w:val="85"/>
      <w:sz w:val="16"/>
      <w:szCs w:val="16"/>
      <w:lang w:bidi="ar-EG"/>
    </w:rPr>
  </w:style>
  <w:style w:type="paragraph" w:styleId="BodyTextFirstIndent">
    <w:name w:val="Body Text First Indent"/>
    <w:basedOn w:val="BodyText"/>
    <w:link w:val="BodyTextFirstIndentChar"/>
    <w:uiPriority w:val="99"/>
    <w:rsid w:val="00FD160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74F7"/>
  </w:style>
  <w:style w:type="paragraph" w:styleId="BodyTextIndent">
    <w:name w:val="Body Text Indent"/>
    <w:basedOn w:val="Normal"/>
    <w:link w:val="BodyTextIndentChar"/>
    <w:uiPriority w:val="99"/>
    <w:rsid w:val="00FD160C"/>
    <w:pPr>
      <w:tabs>
        <w:tab w:val="clear" w:pos="-567"/>
      </w:tabs>
      <w:spacing w:line="240" w:lineRule="auto"/>
      <w:jc w:val="lowKashida"/>
    </w:pPr>
    <w:rPr>
      <w:rFonts w:ascii="Times New Roman" w:hAnsi="Times New Roman"/>
      <w:w w:val="1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D16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74F7"/>
  </w:style>
  <w:style w:type="paragraph" w:styleId="BodyTextIndent2">
    <w:name w:val="Body Text Indent 2"/>
    <w:basedOn w:val="Normal"/>
    <w:link w:val="BodyTextIndent2Char"/>
    <w:uiPriority w:val="99"/>
    <w:rsid w:val="00FD160C"/>
    <w:pPr>
      <w:tabs>
        <w:tab w:val="clear" w:pos="-567"/>
      </w:tabs>
      <w:spacing w:before="120" w:line="240" w:lineRule="auto"/>
      <w:ind w:firstLine="720"/>
      <w:jc w:val="lowKashida"/>
    </w:pPr>
    <w:rPr>
      <w:rFonts w:ascii="Times New Roman" w:hAnsi="Times New Roman"/>
      <w:w w:val="100"/>
      <w:sz w:val="28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Indent3">
    <w:name w:val="Body Text Indent 3"/>
    <w:basedOn w:val="Normal"/>
    <w:link w:val="BodyTextIndent3Char"/>
    <w:uiPriority w:val="99"/>
    <w:rsid w:val="00FD16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74F7"/>
    <w:rPr>
      <w:rFonts w:ascii="Calisto MT" w:hAnsi="Calisto MT" w:cs="Simplified Arabic"/>
      <w:w w:val="85"/>
      <w:sz w:val="16"/>
      <w:szCs w:val="16"/>
      <w:lang w:bidi="ar-EG"/>
    </w:rPr>
  </w:style>
  <w:style w:type="paragraph" w:styleId="Caption">
    <w:name w:val="caption"/>
    <w:basedOn w:val="Normal"/>
    <w:next w:val="Normal"/>
    <w:uiPriority w:val="99"/>
    <w:qFormat/>
    <w:locked/>
    <w:rsid w:val="00FD160C"/>
    <w:rPr>
      <w:sz w:val="20"/>
      <w:szCs w:val="20"/>
    </w:rPr>
  </w:style>
  <w:style w:type="paragraph" w:styleId="Closing">
    <w:name w:val="Closing"/>
    <w:basedOn w:val="Normal"/>
    <w:link w:val="ClosingChar"/>
    <w:uiPriority w:val="99"/>
    <w:rsid w:val="00FD160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character" w:styleId="CommentReference">
    <w:name w:val="annotation reference"/>
    <w:basedOn w:val="DefaultParagraphFont"/>
    <w:uiPriority w:val="99"/>
    <w:semiHidden/>
    <w:rsid w:val="00FD16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1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F7"/>
    <w:rPr>
      <w:rFonts w:ascii="Calisto MT" w:hAnsi="Calisto MT" w:cs="Simplified Arabic"/>
      <w:w w:val="85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4F7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FD160C"/>
  </w:style>
  <w:style w:type="character" w:customStyle="1" w:styleId="DateChar">
    <w:name w:val="Date Char"/>
    <w:basedOn w:val="DefaultParagraphFont"/>
    <w:link w:val="Date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DocumentMap">
    <w:name w:val="Document Map"/>
    <w:basedOn w:val="Normal"/>
    <w:link w:val="DocumentMapChar"/>
    <w:uiPriority w:val="99"/>
    <w:semiHidden/>
    <w:rsid w:val="00FD16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4F7"/>
    <w:rPr>
      <w:rFonts w:ascii="Times New Roman" w:hAnsi="Times New Roman" w:cs="Times New Roman"/>
      <w:w w:val="85"/>
      <w:sz w:val="0"/>
      <w:szCs w:val="0"/>
      <w:lang w:bidi="ar-EG"/>
    </w:rPr>
  </w:style>
  <w:style w:type="paragraph" w:styleId="E-mailSignature">
    <w:name w:val="E-mail Signature"/>
    <w:basedOn w:val="Normal"/>
    <w:link w:val="E-mailSignatureChar"/>
    <w:uiPriority w:val="99"/>
    <w:rsid w:val="00FD160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character" w:styleId="Emphasis">
    <w:name w:val="Emphasis"/>
    <w:basedOn w:val="DefaultParagraphFont"/>
    <w:uiPriority w:val="99"/>
    <w:qFormat/>
    <w:locked/>
    <w:rsid w:val="00FD160C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FD160C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rsid w:val="00FD160C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rsid w:val="00FD160C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FD160C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rsid w:val="00FD160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FD160C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74F7"/>
    <w:rPr>
      <w:rFonts w:ascii="Calisto MT" w:hAnsi="Calisto MT" w:cs="Simplified Arabic"/>
      <w:i/>
      <w:iCs/>
      <w:w w:val="85"/>
      <w:sz w:val="12"/>
      <w:szCs w:val="14"/>
      <w:lang w:bidi="ar-EG"/>
    </w:rPr>
  </w:style>
  <w:style w:type="character" w:styleId="HTMLCite">
    <w:name w:val="HTML Cite"/>
    <w:basedOn w:val="DefaultParagraphFont"/>
    <w:uiPriority w:val="99"/>
    <w:rsid w:val="00FD160C"/>
    <w:rPr>
      <w:rFonts w:cs="Times New Roman"/>
    </w:rPr>
  </w:style>
  <w:style w:type="character" w:styleId="HTMLCode">
    <w:name w:val="HTML Code"/>
    <w:basedOn w:val="DefaultParagraphFont"/>
    <w:uiPriority w:val="99"/>
    <w:rsid w:val="00FD16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FD160C"/>
    <w:rPr>
      <w:rFonts w:cs="Times New Roman"/>
    </w:rPr>
  </w:style>
  <w:style w:type="character" w:styleId="HTMLKeyboard">
    <w:name w:val="HTML Keyboard"/>
    <w:basedOn w:val="DefaultParagraphFont"/>
    <w:uiPriority w:val="99"/>
    <w:rsid w:val="00FD16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D160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4F7"/>
    <w:rPr>
      <w:rFonts w:ascii="Courier New" w:hAnsi="Courier New" w:cs="Courier New"/>
      <w:w w:val="85"/>
      <w:sz w:val="20"/>
      <w:szCs w:val="20"/>
      <w:lang w:bidi="ar-EG"/>
    </w:rPr>
  </w:style>
  <w:style w:type="character" w:styleId="HTMLSample">
    <w:name w:val="HTML Sample"/>
    <w:basedOn w:val="DefaultParagraphFont"/>
    <w:uiPriority w:val="99"/>
    <w:rsid w:val="00FD160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FD160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FD160C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FD160C"/>
    <w:pPr>
      <w:tabs>
        <w:tab w:val="clear" w:pos="-567"/>
        <w:tab w:val="clear" w:pos="0"/>
        <w:tab w:val="clear" w:pos="227"/>
        <w:tab w:val="clear" w:pos="283"/>
      </w:tabs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rsid w:val="00FD160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D160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D160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D160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D160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D160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D160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D160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D160C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FD160C"/>
    <w:rPr>
      <w:rFonts w:cs="Times New Roman"/>
    </w:rPr>
  </w:style>
  <w:style w:type="paragraph" w:styleId="List">
    <w:name w:val="List"/>
    <w:basedOn w:val="Normal"/>
    <w:uiPriority w:val="99"/>
    <w:rsid w:val="00FD160C"/>
    <w:pPr>
      <w:ind w:left="283" w:hanging="283"/>
    </w:pPr>
  </w:style>
  <w:style w:type="paragraph" w:styleId="List2">
    <w:name w:val="List 2"/>
    <w:basedOn w:val="Normal"/>
    <w:uiPriority w:val="99"/>
    <w:rsid w:val="00FD160C"/>
    <w:pPr>
      <w:ind w:left="566" w:hanging="283"/>
    </w:pPr>
  </w:style>
  <w:style w:type="paragraph" w:styleId="List3">
    <w:name w:val="List 3"/>
    <w:basedOn w:val="Normal"/>
    <w:uiPriority w:val="99"/>
    <w:rsid w:val="00FD160C"/>
    <w:pPr>
      <w:ind w:left="849" w:hanging="283"/>
    </w:pPr>
  </w:style>
  <w:style w:type="paragraph" w:styleId="List4">
    <w:name w:val="List 4"/>
    <w:basedOn w:val="Normal"/>
    <w:uiPriority w:val="99"/>
    <w:rsid w:val="00FD160C"/>
    <w:pPr>
      <w:ind w:left="1132" w:hanging="283"/>
    </w:pPr>
  </w:style>
  <w:style w:type="paragraph" w:styleId="List5">
    <w:name w:val="List 5"/>
    <w:basedOn w:val="Normal"/>
    <w:uiPriority w:val="99"/>
    <w:rsid w:val="00FD160C"/>
    <w:pPr>
      <w:ind w:left="1415" w:hanging="283"/>
    </w:pPr>
  </w:style>
  <w:style w:type="paragraph" w:styleId="ListBullet">
    <w:name w:val="List Bullet"/>
    <w:basedOn w:val="Normal"/>
    <w:uiPriority w:val="99"/>
    <w:rsid w:val="00FD160C"/>
    <w:pPr>
      <w:numPr>
        <w:numId w:val="14"/>
      </w:numPr>
    </w:pPr>
  </w:style>
  <w:style w:type="paragraph" w:styleId="ListBullet2">
    <w:name w:val="List Bullet 2"/>
    <w:basedOn w:val="Normal"/>
    <w:uiPriority w:val="99"/>
    <w:rsid w:val="00FD160C"/>
    <w:pPr>
      <w:numPr>
        <w:numId w:val="15"/>
      </w:numPr>
    </w:pPr>
  </w:style>
  <w:style w:type="paragraph" w:styleId="ListBullet3">
    <w:name w:val="List Bullet 3"/>
    <w:basedOn w:val="Normal"/>
    <w:uiPriority w:val="99"/>
    <w:rsid w:val="00FD160C"/>
    <w:pPr>
      <w:numPr>
        <w:numId w:val="16"/>
      </w:numPr>
    </w:pPr>
  </w:style>
  <w:style w:type="paragraph" w:styleId="ListBullet4">
    <w:name w:val="List Bullet 4"/>
    <w:basedOn w:val="Normal"/>
    <w:uiPriority w:val="99"/>
    <w:rsid w:val="00FD160C"/>
    <w:pPr>
      <w:numPr>
        <w:numId w:val="17"/>
      </w:numPr>
    </w:pPr>
  </w:style>
  <w:style w:type="paragraph" w:styleId="ListBullet5">
    <w:name w:val="List Bullet 5"/>
    <w:basedOn w:val="Normal"/>
    <w:uiPriority w:val="99"/>
    <w:rsid w:val="00FD160C"/>
    <w:pPr>
      <w:numPr>
        <w:numId w:val="18"/>
      </w:numPr>
    </w:pPr>
  </w:style>
  <w:style w:type="paragraph" w:styleId="ListContinue">
    <w:name w:val="List Continue"/>
    <w:basedOn w:val="Normal"/>
    <w:uiPriority w:val="99"/>
    <w:rsid w:val="00FD160C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FD160C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FD160C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FD160C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FD160C"/>
    <w:pPr>
      <w:spacing w:after="120"/>
      <w:ind w:left="1415"/>
    </w:pPr>
  </w:style>
  <w:style w:type="paragraph" w:styleId="ListNumber">
    <w:name w:val="List Number"/>
    <w:basedOn w:val="Normal"/>
    <w:uiPriority w:val="99"/>
    <w:rsid w:val="00FD160C"/>
    <w:pPr>
      <w:numPr>
        <w:numId w:val="19"/>
      </w:numPr>
    </w:pPr>
  </w:style>
  <w:style w:type="paragraph" w:styleId="ListNumber2">
    <w:name w:val="List Number 2"/>
    <w:basedOn w:val="Normal"/>
    <w:uiPriority w:val="99"/>
    <w:rsid w:val="00FD160C"/>
    <w:pPr>
      <w:numPr>
        <w:numId w:val="20"/>
      </w:numPr>
    </w:pPr>
  </w:style>
  <w:style w:type="paragraph" w:styleId="ListNumber3">
    <w:name w:val="List Number 3"/>
    <w:basedOn w:val="Normal"/>
    <w:uiPriority w:val="99"/>
    <w:rsid w:val="00FD160C"/>
    <w:pPr>
      <w:numPr>
        <w:numId w:val="21"/>
      </w:numPr>
    </w:pPr>
  </w:style>
  <w:style w:type="paragraph" w:styleId="ListNumber4">
    <w:name w:val="List Number 4"/>
    <w:basedOn w:val="Normal"/>
    <w:uiPriority w:val="99"/>
    <w:rsid w:val="00FD160C"/>
    <w:pPr>
      <w:numPr>
        <w:numId w:val="22"/>
      </w:numPr>
    </w:pPr>
  </w:style>
  <w:style w:type="paragraph" w:styleId="ListNumber5">
    <w:name w:val="List Number 5"/>
    <w:basedOn w:val="Normal"/>
    <w:uiPriority w:val="99"/>
    <w:rsid w:val="00FD160C"/>
    <w:pPr>
      <w:numPr>
        <w:numId w:val="23"/>
      </w:numPr>
    </w:pPr>
  </w:style>
  <w:style w:type="paragraph" w:styleId="MacroText">
    <w:name w:val="macro"/>
    <w:link w:val="MacroTextChar"/>
    <w:uiPriority w:val="99"/>
    <w:semiHidden/>
    <w:rsid w:val="00FD16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574F7"/>
    <w:rPr>
      <w:rFonts w:ascii="Courier New" w:hAnsi="Courier New" w:cs="Courier New"/>
      <w:w w:val="85"/>
      <w:sz w:val="20"/>
      <w:szCs w:val="20"/>
      <w:lang w:bidi="ar-EG"/>
    </w:rPr>
  </w:style>
  <w:style w:type="paragraph" w:styleId="MessageHeader">
    <w:name w:val="Message Header"/>
    <w:basedOn w:val="Normal"/>
    <w:link w:val="MessageHeaderChar"/>
    <w:uiPriority w:val="99"/>
    <w:rsid w:val="00FD16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574F7"/>
    <w:rPr>
      <w:rFonts w:asciiTheme="majorHAnsi" w:eastAsiaTheme="majorEastAsia" w:hAnsiTheme="majorHAnsi" w:cstheme="majorBidi"/>
      <w:w w:val="85"/>
      <w:sz w:val="24"/>
      <w:szCs w:val="24"/>
      <w:shd w:val="pct20" w:color="auto" w:fill="auto"/>
      <w:lang w:bidi="ar-EG"/>
    </w:rPr>
  </w:style>
  <w:style w:type="paragraph" w:styleId="NormalWeb">
    <w:name w:val="Normal (Web)"/>
    <w:basedOn w:val="Normal"/>
    <w:uiPriority w:val="99"/>
    <w:rsid w:val="00FD16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FD16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FD160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character" w:styleId="PageNumber">
    <w:name w:val="page number"/>
    <w:basedOn w:val="DefaultParagraphFont"/>
    <w:uiPriority w:val="99"/>
    <w:rsid w:val="00FD160C"/>
    <w:rPr>
      <w:rFonts w:ascii="Calisto MT" w:hAnsi="Calisto MT" w:cs="Simplified Arabic"/>
      <w:w w:val="85"/>
      <w:sz w:val="12"/>
      <w:szCs w:val="12"/>
      <w:lang w:bidi="ar-SA"/>
    </w:rPr>
  </w:style>
  <w:style w:type="paragraph" w:styleId="PlainText">
    <w:name w:val="Plain Text"/>
    <w:basedOn w:val="Normal"/>
    <w:link w:val="PlainTextChar"/>
    <w:uiPriority w:val="99"/>
    <w:rsid w:val="00FD160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74F7"/>
    <w:rPr>
      <w:rFonts w:ascii="Courier New" w:hAnsi="Courier New" w:cs="Courier New"/>
      <w:w w:val="85"/>
      <w:sz w:val="20"/>
      <w:szCs w:val="20"/>
      <w:lang w:bidi="ar-EG"/>
    </w:rPr>
  </w:style>
  <w:style w:type="paragraph" w:styleId="Salutation">
    <w:name w:val="Salutation"/>
    <w:basedOn w:val="Normal"/>
    <w:next w:val="Normal"/>
    <w:link w:val="SalutationChar"/>
    <w:uiPriority w:val="99"/>
    <w:rsid w:val="00FD16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paragraph" w:styleId="Signature">
    <w:name w:val="Signature"/>
    <w:basedOn w:val="Normal"/>
    <w:link w:val="SignatureChar"/>
    <w:uiPriority w:val="99"/>
    <w:rsid w:val="00FD160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74F7"/>
    <w:rPr>
      <w:rFonts w:ascii="Calisto MT" w:hAnsi="Calisto MT" w:cs="Simplified Arabic"/>
      <w:w w:val="85"/>
      <w:sz w:val="12"/>
      <w:szCs w:val="14"/>
      <w:lang w:bidi="ar-EG"/>
    </w:rPr>
  </w:style>
  <w:style w:type="character" w:styleId="Strong">
    <w:name w:val="Strong"/>
    <w:basedOn w:val="DefaultParagraphFont"/>
    <w:uiPriority w:val="99"/>
    <w:qFormat/>
    <w:locked/>
    <w:rsid w:val="00FD160C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locked/>
    <w:rsid w:val="00FD160C"/>
    <w:pPr>
      <w:spacing w:line="240" w:lineRule="auto"/>
      <w:jc w:val="lowKashida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574F7"/>
    <w:rPr>
      <w:rFonts w:asciiTheme="majorHAnsi" w:eastAsiaTheme="majorEastAsia" w:hAnsiTheme="majorHAnsi" w:cstheme="majorBidi"/>
      <w:w w:val="85"/>
      <w:sz w:val="24"/>
      <w:szCs w:val="24"/>
      <w:lang w:bidi="ar-EG"/>
    </w:rPr>
  </w:style>
  <w:style w:type="table" w:styleId="Table3Deffects1">
    <w:name w:val="Table 3D effects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08">
    <w:name w:val="10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CellSpacing w:w="-20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  <w:tblCellSpacing w:w="-20" w:type="dxa"/>
    </w:trPr>
  </w:style>
  <w:style w:type="paragraph" w:customStyle="1" w:styleId="1080">
    <w:name w:val="108"/>
    <w:rsid w:val="00E574F7"/>
  </w:style>
  <w:style w:type="paragraph" w:customStyle="1" w:styleId="3">
    <w:name w:val="3"/>
    <w:rsid w:val="00E574F7"/>
  </w:style>
  <w:style w:type="paragraph" w:customStyle="1" w:styleId="30">
    <w:name w:val="3"/>
    <w:rsid w:val="00E574F7"/>
  </w:style>
  <w:style w:type="paragraph" w:customStyle="1" w:styleId="31">
    <w:name w:val="3"/>
    <w:rsid w:val="00E574F7"/>
  </w:style>
  <w:style w:type="paragraph" w:customStyle="1" w:styleId="32">
    <w:name w:val="3"/>
    <w:rsid w:val="00E574F7"/>
  </w:style>
  <w:style w:type="table" w:styleId="Table3Deffects2">
    <w:name w:val="Table 3D effects 2"/>
    <w:basedOn w:val="TableNormal"/>
    <w:uiPriority w:val="99"/>
    <w:semiHidden/>
    <w:unhideWhenUsed/>
    <w:rsid w:val="00E574F7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FD160C"/>
    <w:pPr>
      <w:bidi/>
      <w:spacing w:after="200" w:line="276" w:lineRule="auto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FD160C"/>
    <w:pPr>
      <w:bidi/>
      <w:spacing w:after="200" w:line="276" w:lineRule="auto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/>
  </w:style>
  <w:style w:type="table" w:styleId="TableContemporary">
    <w:name w:val="Table Contemporary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D16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D160C"/>
  </w:style>
  <w:style w:type="table" w:styleId="TableProfessional">
    <w:name w:val="Table Professional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FD160C"/>
    <w:pPr>
      <w:bidi/>
    </w:pPr>
    <w:rPr>
      <w:rFonts w:ascii="Times New Roman" w:hAnsi="Times New Roman" w:cs="Traditional Arabic"/>
      <w:sz w:val="20"/>
      <w:szCs w:val="20"/>
    </w:r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D160C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rsid w:val="00FD160C"/>
    <w:pPr>
      <w:spacing w:line="240" w:lineRule="auto"/>
      <w:jc w:val="center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TitleChar">
    <w:name w:val="Title Char"/>
    <w:basedOn w:val="DefaultParagraphFont"/>
    <w:link w:val="Title"/>
    <w:uiPriority w:val="10"/>
    <w:rsid w:val="00E574F7"/>
    <w:rPr>
      <w:rFonts w:asciiTheme="majorHAnsi" w:eastAsiaTheme="majorEastAsia" w:hAnsiTheme="majorHAnsi" w:cstheme="majorBidi"/>
      <w:b/>
      <w:bCs/>
      <w:w w:val="85"/>
      <w:kern w:val="28"/>
      <w:sz w:val="32"/>
      <w:szCs w:val="32"/>
      <w:lang w:bidi="ar-EG"/>
    </w:rPr>
  </w:style>
  <w:style w:type="paragraph" w:styleId="TOAHeading">
    <w:name w:val="toa heading"/>
    <w:basedOn w:val="Normal"/>
    <w:next w:val="Normal"/>
    <w:uiPriority w:val="99"/>
    <w:semiHidden/>
    <w:rsid w:val="00FD160C"/>
    <w:pPr>
      <w:spacing w:before="120"/>
    </w:pPr>
    <w:rPr>
      <w:rFonts w:ascii="Arial" w:hAnsi="Arial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FD160C"/>
  </w:style>
  <w:style w:type="paragraph" w:styleId="TOC2">
    <w:name w:val="toc 2"/>
    <w:basedOn w:val="Normal"/>
    <w:next w:val="Normal"/>
    <w:autoRedefine/>
    <w:uiPriority w:val="99"/>
    <w:semiHidden/>
    <w:locked/>
    <w:rsid w:val="00FD160C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locked/>
    <w:rsid w:val="00FD160C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locked/>
    <w:rsid w:val="00FD160C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locked/>
    <w:rsid w:val="00FD160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locked/>
    <w:rsid w:val="00FD160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D160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locked/>
    <w:rsid w:val="00FD160C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locked/>
    <w:rsid w:val="00FD160C"/>
    <w:pPr>
      <w:ind w:left="1760"/>
    </w:pPr>
  </w:style>
  <w:style w:type="paragraph" w:customStyle="1" w:styleId="Textual">
    <w:name w:val="Textual"/>
    <w:uiPriority w:val="99"/>
    <w:rsid w:val="00FD160C"/>
    <w:pPr>
      <w:widowControl w:val="0"/>
      <w:tabs>
        <w:tab w:val="left" w:pos="170"/>
        <w:tab w:val="left" w:pos="340"/>
        <w:tab w:val="left" w:pos="510"/>
        <w:tab w:val="left" w:pos="680"/>
      </w:tabs>
      <w:spacing w:line="220" w:lineRule="exact"/>
      <w:ind w:firstLine="170"/>
      <w:jc w:val="both"/>
    </w:pPr>
    <w:rPr>
      <w:rFonts w:ascii="Calisto MT" w:hAnsi="Calisto MT" w:cs="Simplified Arabic"/>
      <w:w w:val="90"/>
      <w:sz w:val="12"/>
      <w:szCs w:val="14"/>
      <w:lang w:eastAsia="ar-SA"/>
    </w:rPr>
  </w:style>
  <w:style w:type="paragraph" w:customStyle="1" w:styleId="a">
    <w:name w:val="جانبى"/>
    <w:uiPriority w:val="99"/>
    <w:rsid w:val="00FD160C"/>
    <w:pPr>
      <w:widowControl w:val="0"/>
      <w:tabs>
        <w:tab w:val="left" w:pos="170"/>
      </w:tabs>
      <w:bidi/>
      <w:spacing w:line="200" w:lineRule="exact"/>
      <w:jc w:val="both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0">
    <w:name w:val="جدول"/>
    <w:uiPriority w:val="99"/>
    <w:rsid w:val="00FD160C"/>
    <w:pPr>
      <w:tabs>
        <w:tab w:val="left" w:pos="170"/>
      </w:tabs>
      <w:bidi/>
      <w:spacing w:line="16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1">
    <w:name w:val="حواشى"/>
    <w:uiPriority w:val="99"/>
    <w:rsid w:val="00FD160C"/>
    <w:pPr>
      <w:widowControl w:val="0"/>
      <w:tabs>
        <w:tab w:val="left" w:pos="170"/>
      </w:tabs>
      <w:bidi/>
      <w:spacing w:line="160" w:lineRule="exact"/>
      <w:jc w:val="both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2">
    <w:name w:val="عنوان جدول"/>
    <w:uiPriority w:val="99"/>
    <w:rsid w:val="00FD160C"/>
    <w:pPr>
      <w:tabs>
        <w:tab w:val="left" w:pos="170"/>
      </w:tabs>
      <w:bidi/>
      <w:spacing w:line="12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3">
    <w:name w:val="فوتر شمال"/>
    <w:uiPriority w:val="99"/>
    <w:rsid w:val="00FD160C"/>
    <w:pPr>
      <w:widowControl w:val="0"/>
      <w:tabs>
        <w:tab w:val="left" w:pos="170"/>
      </w:tabs>
      <w:spacing w:after="120" w:line="160" w:lineRule="exac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4">
    <w:name w:val="فوتر يمين"/>
    <w:uiPriority w:val="99"/>
    <w:rsid w:val="00FD160C"/>
    <w:pPr>
      <w:widowControl w:val="0"/>
      <w:tabs>
        <w:tab w:val="left" w:pos="170"/>
      </w:tabs>
      <w:spacing w:after="120" w:line="160" w:lineRule="exact"/>
      <w:jc w:val="righ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5">
    <w:name w:val="عنوان بحث"/>
    <w:uiPriority w:val="99"/>
    <w:rsid w:val="00FD160C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6"/>
      <w:szCs w:val="18"/>
      <w:lang w:bidi="ar-EG"/>
    </w:rPr>
  </w:style>
  <w:style w:type="paragraph" w:customStyle="1" w:styleId="a6">
    <w:name w:val="عنوان باحث"/>
    <w:uiPriority w:val="99"/>
    <w:rsid w:val="00FD160C"/>
    <w:pPr>
      <w:widowControl w:val="0"/>
      <w:tabs>
        <w:tab w:val="left" w:pos="170"/>
      </w:tabs>
      <w:bidi/>
      <w:spacing w:line="200" w:lineRule="exact"/>
      <w:jc w:val="center"/>
    </w:pPr>
    <w:rPr>
      <w:rFonts w:ascii="Calisto MT" w:hAnsi="Calisto MT" w:cs="DecoType Naskh"/>
      <w:w w:val="85"/>
      <w:sz w:val="16"/>
      <w:szCs w:val="18"/>
      <w:lang w:bidi="ar-EG"/>
    </w:rPr>
  </w:style>
  <w:style w:type="paragraph" w:customStyle="1" w:styleId="a7">
    <w:name w:val="باحث"/>
    <w:uiPriority w:val="99"/>
    <w:rsid w:val="00FD160C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2"/>
      <w:szCs w:val="14"/>
      <w:lang w:bidi="ar-EG"/>
    </w:rPr>
  </w:style>
  <w:style w:type="paragraph" w:customStyle="1" w:styleId="a8">
    <w:name w:val="محتويات"/>
    <w:uiPriority w:val="99"/>
    <w:rsid w:val="00FD160C"/>
    <w:pPr>
      <w:widowControl w:val="0"/>
      <w:tabs>
        <w:tab w:val="left" w:pos="170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customStyle="1" w:styleId="a9">
    <w:name w:val="عنوان متوسط"/>
    <w:uiPriority w:val="99"/>
    <w:rsid w:val="00FD160C"/>
    <w:pPr>
      <w:widowControl w:val="0"/>
      <w:tabs>
        <w:tab w:val="left" w:pos="170"/>
      </w:tabs>
      <w:bidi/>
      <w:spacing w:line="200" w:lineRule="exact"/>
      <w:jc w:val="center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a">
    <w:name w:val="مشرف"/>
    <w:uiPriority w:val="99"/>
    <w:rsid w:val="00FD160C"/>
    <w:pPr>
      <w:widowControl w:val="0"/>
      <w:tabs>
        <w:tab w:val="left" w:pos="227"/>
      </w:tabs>
      <w:spacing w:line="200" w:lineRule="exact"/>
      <w:jc w:val="center"/>
    </w:pPr>
    <w:rPr>
      <w:rFonts w:ascii="Calisto MT" w:hAnsi="Calisto MT" w:cs="DecoType Naskh"/>
      <w:w w:val="85"/>
      <w:sz w:val="12"/>
      <w:szCs w:val="14"/>
      <w:lang w:eastAsia="ar-SA"/>
    </w:r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jc w:val="center"/>
      <w:tblCellSpacing w:w="-20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-20" w:type="dxa"/>
      <w:jc w:val="center"/>
    </w:trPr>
  </w:style>
  <w:style w:type="paragraph" w:customStyle="1" w:styleId="280">
    <w:name w:val="28"/>
    <w:rsid w:val="00E574F7"/>
  </w:style>
  <w:style w:type="paragraph" w:customStyle="1" w:styleId="33">
    <w:name w:val="3"/>
    <w:rsid w:val="00E574F7"/>
  </w:style>
  <w:style w:type="paragraph" w:customStyle="1" w:styleId="34">
    <w:name w:val="3"/>
    <w:rsid w:val="00E574F7"/>
  </w:style>
  <w:style w:type="paragraph" w:customStyle="1" w:styleId="35">
    <w:name w:val="3"/>
    <w:rsid w:val="00E574F7"/>
  </w:style>
  <w:style w:type="paragraph" w:customStyle="1" w:styleId="36">
    <w:name w:val="3"/>
    <w:rsid w:val="00E574F7"/>
  </w:style>
  <w:style w:type="paragraph" w:customStyle="1" w:styleId="MyTable">
    <w:name w:val="MyTable"/>
    <w:rsid w:val="00E574F7"/>
  </w:style>
  <w:style w:type="paragraph" w:customStyle="1" w:styleId="ab">
    <w:name w:val="حوار"/>
    <w:basedOn w:val="Normal"/>
    <w:uiPriority w:val="99"/>
    <w:rsid w:val="00FD160C"/>
    <w:pPr>
      <w:widowControl w:val="0"/>
      <w:shd w:val="clear" w:color="auto" w:fill="D9D9D9"/>
      <w:tabs>
        <w:tab w:val="clear" w:pos="-567"/>
        <w:tab w:val="clear" w:pos="0"/>
        <w:tab w:val="clear" w:pos="227"/>
        <w:tab w:val="clear" w:pos="283"/>
      </w:tabs>
    </w:pPr>
  </w:style>
  <w:style w:type="numbering" w:styleId="111111">
    <w:name w:val="Outline List 2"/>
    <w:basedOn w:val="NoList"/>
    <w:uiPriority w:val="99"/>
    <w:semiHidden/>
    <w:unhideWhenUsed/>
    <w:rsid w:val="00E574F7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E574F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E574F7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ho.int/campaigns/world-health-day/2015/event/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7889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 قنوات الطهى الفضائية المصرية والعربية فى التثقيف الغذائى لدى المرأة المصرية: دراسة تحليلية ميدانية</dc:title>
  <dc:subject/>
  <dc:creator>elomda barakat</dc:creator>
  <cp:keywords/>
  <dc:description>Bad Mag. File</dc:description>
  <cp:lastModifiedBy>mdht</cp:lastModifiedBy>
  <cp:revision>2</cp:revision>
  <cp:lastPrinted>2017-08-22T02:33:00Z</cp:lastPrinted>
  <dcterms:created xsi:type="dcterms:W3CDTF">2017-09-18T09:42:00Z</dcterms:created>
  <dcterms:modified xsi:type="dcterms:W3CDTF">2017-09-18T09:42:00Z</dcterms:modified>
</cp:coreProperties>
</file>